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92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仿宋_GB2312" w:hAnsi="仿宋_GB2312"/>
          <w:sz w:val="28"/>
          <w:szCs w:val="28"/>
        </w:rPr>
      </w:pPr>
      <w:bookmarkStart w:id="0" w:name="_Hlk121478279"/>
      <w:bookmarkStart w:id="1" w:name="_Hlk1214781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校级学生代表大会代表产生办法</w:t>
      </w:r>
    </w:p>
    <w:bookmarkEnd w:id="0"/>
    <w:bookmarkEnd w:id="1"/>
    <w:p w14:paraId="62C3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F13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学生代表大会代表（以下简称代表）经班级团支部、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学生会组织选举产生，并在一定范围内公示。代表名额一般不低于学生会组织会员人数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的1%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名额分配应覆盖各个系、年级及主要学生社团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，其中校、系学生会组织工作人员中的学生代表一般不超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过40%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，女代表一般不少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于25%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。各系代表名额原则上依照各系学生会组织会员人数按比例分配，代表名额不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足3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以3人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计。学生会委员会委员候选人由各系从正式代表中推荐产生，其中，学生会组织主席团成员和工作部门负责人一般不超过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，学生会委员会人数一般不超过学</w:t>
      </w: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校系别数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量的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倍。</w:t>
      </w:r>
    </w:p>
    <w:sectPr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DJhYjhhMDY2NzJlZDVmYzAyODllZjg3MWJkNzQifQ=="/>
  </w:docVars>
  <w:rsids>
    <w:rsidRoot w:val="00000000"/>
    <w:rsid w:val="00452FC2"/>
    <w:rsid w:val="143015A6"/>
    <w:rsid w:val="1B646391"/>
    <w:rsid w:val="238744E8"/>
    <w:rsid w:val="39E843EE"/>
    <w:rsid w:val="3C1E0B06"/>
    <w:rsid w:val="3CA71399"/>
    <w:rsid w:val="3F2B0C92"/>
    <w:rsid w:val="42162414"/>
    <w:rsid w:val="4A727F0E"/>
    <w:rsid w:val="4A8E0A87"/>
    <w:rsid w:val="55CB4AC7"/>
    <w:rsid w:val="5D633EFC"/>
    <w:rsid w:val="5E5C243B"/>
    <w:rsid w:val="628A6675"/>
    <w:rsid w:val="69E36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paragraph" w:customStyle="1" w:styleId="7">
    <w:name w:val="无间隔1"/>
    <w:basedOn w:val="1"/>
    <w:autoRedefine/>
    <w:qFormat/>
    <w:uiPriority w:val="0"/>
    <w:pPr>
      <w:spacing w:line="560" w:lineRule="atLeast"/>
    </w:pPr>
    <w:rPr>
      <w:rFonts w:eastAsia="方正黑体_GBK"/>
      <w:sz w:val="32"/>
      <w:szCs w:val="32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263</Characters>
  <Lines>14</Lines>
  <Paragraphs>3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2022-12-09T06:52:00Z</dcterms:created>
  <dc:creator>任 创</dc:creator>
  <cp:lastModifiedBy>min</cp:lastModifiedBy>
  <dcterms:modified xsi:type="dcterms:W3CDTF">2025-04-06T02:52:31Z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A64B689E94324116BAA7E1D1FF9D3C79_13</vt:lpwstr>
  </property>
  <property fmtid="{D5CDD505-2E9C-101B-9397-08002B2CF9AE}" pid="4" name="KSOTemplateDocerSaveRecord">
    <vt:lpwstr>eyJoZGlkIjoiZjJiMDJhYjhhMDY2NzJlZDVmYzAyODllZjg3MWJkNzQiLCJ1c2VySWQiOiIxNDk0NTg5OTE4In0=</vt:lpwstr>
  </property>
</Properties>
</file>