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12"/>
        <w:tblpPr w:leftFromText="180" w:rightFromText="180" w:vertAnchor="text" w:tblpX="10483" w:tblpY="-1123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728" w:type="dxa"/>
          </w:tcPr>
          <w:p>
            <w:pPr>
              <w:spacing w:line="600" w:lineRule="exact"/>
              <w:rPr>
                <w:rFonts w:ascii="仿宋_GB2312" w:hAnsi="宋体" w:eastAsia="仿宋_GB2312" w:cs="Tahoma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240" w:lineRule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附件1</w:t>
      </w:r>
    </w:p>
    <w:p>
      <w:pPr>
        <w:widowControl/>
        <w:spacing w:line="600" w:lineRule="exact"/>
        <w:rPr>
          <w:rFonts w:ascii="方正仿宋_GBK" w:hAnsi="楷体" w:eastAsia="方正仿宋_GBK"/>
          <w:bCs/>
          <w:sz w:val="32"/>
          <w:szCs w:val="32"/>
        </w:rPr>
      </w:pPr>
    </w:p>
    <w:p>
      <w:pPr>
        <w:widowControl/>
        <w:spacing w:line="600" w:lineRule="exact"/>
        <w:rPr>
          <w:rFonts w:ascii="方正仿宋_GBK" w:hAnsi="楷体" w:eastAsia="方正仿宋_GBK"/>
          <w:bCs/>
          <w:sz w:val="32"/>
          <w:szCs w:val="32"/>
        </w:rPr>
      </w:pPr>
      <w:bookmarkStart w:id="0" w:name="_GoBack"/>
      <w:bookmarkEnd w:id="0"/>
    </w:p>
    <w:p>
      <w:pPr>
        <w:widowControl/>
        <w:spacing w:line="600" w:lineRule="exact"/>
        <w:ind w:firstLine="2530" w:firstLineChars="700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会徽主体logo（样稿）</w:t>
      </w:r>
    </w:p>
    <w:p>
      <w:pPr>
        <w:widowControl/>
        <w:spacing w:line="600" w:lineRule="exact"/>
        <w:rPr>
          <w:rFonts w:ascii="方正仿宋_GBK" w:hAnsi="楷体" w:eastAsia="方正仿宋_GBK"/>
          <w:bCs/>
          <w:color w:val="FF0000"/>
          <w:sz w:val="24"/>
        </w:rPr>
      </w:pPr>
      <w:r>
        <w:rPr>
          <w:rFonts w:hint="eastAsia" w:ascii="方正仿宋_GBK" w:hAnsi="楷体" w:eastAsia="方正仿宋_GBK"/>
          <w:bCs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1837055</wp:posOffset>
            </wp:positionH>
            <wp:positionV relativeFrom="paragraph">
              <wp:posOffset>403225</wp:posOffset>
            </wp:positionV>
            <wp:extent cx="1577340" cy="1177290"/>
            <wp:effectExtent l="0" t="0" r="3810" b="3810"/>
            <wp:wrapTopAndBottom/>
            <wp:docPr id="1" name="图片 78" descr="全国第七届大艺展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8" descr="全国第七届大艺展log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117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footerReference r:id="rId5" w:type="first"/>
      <w:footerReference r:id="rId3" w:type="default"/>
      <w:footerReference r:id="rId4" w:type="even"/>
      <w:pgSz w:w="11906" w:h="16838"/>
      <w:pgMar w:top="1814" w:right="1531" w:bottom="1814" w:left="1531" w:header="851" w:footer="96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Align="top"/>
      <w:rPr>
        <w:rStyle w:val="1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5"/>
        <w:rFonts w:ascii="宋体" w:hAnsi="宋体"/>
        <w:sz w:val="28"/>
        <w:szCs w:val="28"/>
      </w:rPr>
      <w:t>- 22 -</w:t>
    </w:r>
    <w:r>
      <w:rPr>
        <w:rFonts w:ascii="宋体" w:hAnsi="宋体"/>
        <w:sz w:val="28"/>
        <w:szCs w:val="28"/>
      </w:rPr>
      <w:fldChar w:fldCharType="end"/>
    </w:r>
  </w:p>
  <w:p>
    <w:pPr>
      <w:pStyle w:val="6"/>
      <w:ind w:right="360"/>
      <w:rPr>
        <w:b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Align="top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>
    <w:pPr>
      <w:pStyle w:val="6"/>
      <w:ind w:right="360" w:firstLine="360"/>
      <w:rPr>
        <w:rFonts w:ascii="宋体" w:hAnsi="宋体"/>
        <w:b/>
        <w:sz w:val="32"/>
        <w:szCs w:val="32"/>
      </w:rPr>
    </w:pPr>
    <w:r>
      <w:rPr>
        <w:rFonts w:hint="eastAsia" w:ascii="宋体" w:hAnsi="宋体"/>
        <w:b/>
        <w:sz w:val="32"/>
        <w:szCs w:val="32"/>
      </w:rPr>
      <w:t>— 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932815</wp:posOffset>
              </wp:positionH>
              <wp:positionV relativeFrom="margin">
                <wp:posOffset>8407400</wp:posOffset>
              </wp:positionV>
              <wp:extent cx="5683885" cy="2540"/>
              <wp:effectExtent l="0" t="28575" r="12065" b="45085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83885" cy="2540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flip:y;margin-left:73.45pt;margin-top:662pt;height:0.2pt;width:447.55pt;mso-position-horizontal-relative:page;mso-position-vertical-relative:margin;z-index:251659264;mso-width-relative:page;mso-height-relative:page;" filled="f" stroked="t" coordsize="21600,21600" o:gfxdata="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PcR0WtgAAAAOAQAADwAAAAAAAAABACAAAAAiAAAAZHJzL2Rvd25yZXYueG1sUEsBAhQA&#10;FAAAAAgAh07iQDeDbNbyAQAA4wMAAA4AAAAAAAAAAQAgAAAAJwEAAGRycy9lMm9Eb2MueG1sUEsF&#10;BgAAAAAGAAYAWQEAAIsFAAAAAA==&#10;">
              <v:fill on="f" focussize="0,0"/>
              <v:stroke weight="4.5pt" color="#FF0000" linestyle="thinThick" joinstyle="round"/>
              <v:imagedata o:title=""/>
              <o:lock v:ext="edit" aspectratio="f"/>
            </v:lin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172A27"/>
    <w:rsid w:val="00172A27"/>
    <w:rsid w:val="007D10DF"/>
    <w:rsid w:val="009044E5"/>
    <w:rsid w:val="00942FB2"/>
    <w:rsid w:val="15A32A75"/>
    <w:rsid w:val="349762B6"/>
    <w:rsid w:val="4D3E378C"/>
    <w:rsid w:val="70B8F69C"/>
    <w:rsid w:val="7D7F4BC1"/>
    <w:rsid w:val="7DF623AD"/>
    <w:rsid w:val="7FC24553"/>
    <w:rsid w:val="BF5FE9F9"/>
    <w:rsid w:val="BFFEB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99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26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color w:val="333333"/>
      <w:kern w:val="0"/>
      <w:sz w:val="24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7"/>
    <w:qFormat/>
    <w:uiPriority w:val="0"/>
    <w:pPr>
      <w:jc w:val="left"/>
    </w:pPr>
  </w:style>
  <w:style w:type="paragraph" w:styleId="4">
    <w:name w:val="Date"/>
    <w:basedOn w:val="1"/>
    <w:next w:val="1"/>
    <w:link w:val="28"/>
    <w:qFormat/>
    <w:uiPriority w:val="0"/>
    <w:pPr>
      <w:ind w:left="100" w:leftChars="2500"/>
    </w:pPr>
    <w:rPr>
      <w:kern w:val="0"/>
      <w:sz w:val="24"/>
    </w:rPr>
  </w:style>
  <w:style w:type="paragraph" w:styleId="5">
    <w:name w:val="Balloon Text"/>
    <w:basedOn w:val="1"/>
    <w:link w:val="29"/>
    <w:qFormat/>
    <w:uiPriority w:val="0"/>
    <w:rPr>
      <w:kern w:val="0"/>
      <w:sz w:val="18"/>
      <w:szCs w:val="18"/>
    </w:rPr>
  </w:style>
  <w:style w:type="paragraph" w:styleId="6">
    <w:name w:val="footer"/>
    <w:basedOn w:val="1"/>
    <w:link w:val="3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3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link w:val="32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/>
      <w:kern w:val="0"/>
      <w:sz w:val="20"/>
      <w:szCs w:val="20"/>
    </w:rPr>
  </w:style>
  <w:style w:type="paragraph" w:styleId="9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0">
    <w:name w:val="annotation subject"/>
    <w:basedOn w:val="3"/>
    <w:next w:val="3"/>
    <w:link w:val="33"/>
    <w:qFormat/>
    <w:uiPriority w:val="0"/>
    <w:rPr>
      <w:b/>
      <w:bCs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autoRedefine/>
    <w:qFormat/>
    <w:uiPriority w:val="0"/>
    <w:rPr>
      <w:b/>
    </w:rPr>
  </w:style>
  <w:style w:type="character" w:styleId="15">
    <w:name w:val="page number"/>
    <w:qFormat/>
    <w:uiPriority w:val="0"/>
    <w:rPr>
      <w:rFonts w:cs="Times New Roman"/>
    </w:rPr>
  </w:style>
  <w:style w:type="character" w:styleId="16">
    <w:name w:val="FollowedHyperlink"/>
    <w:qFormat/>
    <w:uiPriority w:val="0"/>
    <w:rPr>
      <w:color w:val="004276"/>
      <w:u w:val="none"/>
    </w:rPr>
  </w:style>
  <w:style w:type="character" w:styleId="17">
    <w:name w:val="Emphasis"/>
    <w:qFormat/>
    <w:uiPriority w:val="0"/>
  </w:style>
  <w:style w:type="character" w:styleId="18">
    <w:name w:val="HTML Definition"/>
    <w:autoRedefine/>
    <w:qFormat/>
    <w:uiPriority w:val="0"/>
  </w:style>
  <w:style w:type="character" w:styleId="19">
    <w:name w:val="HTML Variable"/>
    <w:qFormat/>
    <w:uiPriority w:val="0"/>
  </w:style>
  <w:style w:type="character" w:styleId="20">
    <w:name w:val="Hyperlink"/>
    <w:qFormat/>
    <w:uiPriority w:val="0"/>
    <w:rPr>
      <w:color w:val="004276"/>
      <w:u w:val="none"/>
    </w:rPr>
  </w:style>
  <w:style w:type="character" w:styleId="21">
    <w:name w:val="HTML Code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22">
    <w:name w:val="annotation reference"/>
    <w:qFormat/>
    <w:uiPriority w:val="0"/>
    <w:rPr>
      <w:rFonts w:cs="Times New Roman"/>
      <w:sz w:val="21"/>
      <w:szCs w:val="21"/>
    </w:rPr>
  </w:style>
  <w:style w:type="character" w:styleId="23">
    <w:name w:val="HTML Cite"/>
    <w:qFormat/>
    <w:uiPriority w:val="0"/>
    <w:rPr>
      <w:sz w:val="16"/>
      <w:szCs w:val="0"/>
    </w:rPr>
  </w:style>
  <w:style w:type="character" w:styleId="24">
    <w:name w:val="HTML Keyboard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26">
    <w:name w:val="标题 3 字符"/>
    <w:link w:val="2"/>
    <w:qFormat/>
    <w:uiPriority w:val="0"/>
    <w:rPr>
      <w:rFonts w:ascii="宋体" w:hAnsi="宋体"/>
      <w:b/>
      <w:color w:val="333333"/>
      <w:sz w:val="24"/>
      <w:szCs w:val="24"/>
    </w:rPr>
  </w:style>
  <w:style w:type="character" w:customStyle="1" w:styleId="27">
    <w:name w:val="批注文字 字符"/>
    <w:link w:val="3"/>
    <w:qFormat/>
    <w:uiPriority w:val="0"/>
    <w:rPr>
      <w:kern w:val="2"/>
      <w:sz w:val="21"/>
      <w:szCs w:val="24"/>
    </w:rPr>
  </w:style>
  <w:style w:type="character" w:customStyle="1" w:styleId="28">
    <w:name w:val="日期 字符"/>
    <w:link w:val="4"/>
    <w:autoRedefine/>
    <w:qFormat/>
    <w:locked/>
    <w:uiPriority w:val="0"/>
    <w:rPr>
      <w:sz w:val="24"/>
      <w:szCs w:val="24"/>
    </w:rPr>
  </w:style>
  <w:style w:type="character" w:customStyle="1" w:styleId="29">
    <w:name w:val="批注框文本 字符"/>
    <w:link w:val="5"/>
    <w:autoRedefine/>
    <w:qFormat/>
    <w:locked/>
    <w:uiPriority w:val="0"/>
    <w:rPr>
      <w:sz w:val="18"/>
      <w:szCs w:val="18"/>
    </w:rPr>
  </w:style>
  <w:style w:type="character" w:customStyle="1" w:styleId="30">
    <w:name w:val="页脚 字符"/>
    <w:link w:val="6"/>
    <w:autoRedefine/>
    <w:qFormat/>
    <w:uiPriority w:val="99"/>
    <w:rPr>
      <w:kern w:val="2"/>
      <w:sz w:val="18"/>
      <w:szCs w:val="18"/>
    </w:rPr>
  </w:style>
  <w:style w:type="character" w:customStyle="1" w:styleId="31">
    <w:name w:val="页眉 字符"/>
    <w:link w:val="7"/>
    <w:autoRedefine/>
    <w:qFormat/>
    <w:locked/>
    <w:uiPriority w:val="99"/>
    <w:rPr>
      <w:kern w:val="2"/>
      <w:sz w:val="18"/>
      <w:szCs w:val="18"/>
    </w:rPr>
  </w:style>
  <w:style w:type="character" w:customStyle="1" w:styleId="32">
    <w:name w:val="HTML 预设格式 字符"/>
    <w:link w:val="8"/>
    <w:autoRedefine/>
    <w:qFormat/>
    <w:locked/>
    <w:uiPriority w:val="99"/>
    <w:rPr>
      <w:rFonts w:ascii="黑体" w:hAnsi="Courier New" w:eastAsia="黑体"/>
    </w:rPr>
  </w:style>
  <w:style w:type="character" w:customStyle="1" w:styleId="33">
    <w:name w:val="批注主题 字符"/>
    <w:link w:val="10"/>
    <w:autoRedefine/>
    <w:qFormat/>
    <w:locked/>
    <w:uiPriority w:val="0"/>
    <w:rPr>
      <w:b/>
      <w:bCs/>
      <w:sz w:val="24"/>
      <w:szCs w:val="24"/>
    </w:rPr>
  </w:style>
  <w:style w:type="character" w:customStyle="1" w:styleId="34">
    <w:name w:val="fontstrikethrough"/>
    <w:autoRedefine/>
    <w:qFormat/>
    <w:uiPriority w:val="0"/>
    <w:rPr>
      <w:strike/>
    </w:rPr>
  </w:style>
  <w:style w:type="character" w:customStyle="1" w:styleId="35">
    <w:name w:val="批注框文本 Char1"/>
    <w:autoRedefine/>
    <w:qFormat/>
    <w:uiPriority w:val="0"/>
    <w:rPr>
      <w:kern w:val="2"/>
      <w:sz w:val="18"/>
      <w:szCs w:val="18"/>
    </w:rPr>
  </w:style>
  <w:style w:type="character" w:customStyle="1" w:styleId="36">
    <w:name w:val="HTML 预设格式 Char1"/>
    <w:autoRedefine/>
    <w:qFormat/>
    <w:uiPriority w:val="0"/>
    <w:rPr>
      <w:rFonts w:ascii="Courier New" w:hAnsi="Courier New" w:cs="Courier New"/>
      <w:kern w:val="2"/>
    </w:rPr>
  </w:style>
  <w:style w:type="character" w:customStyle="1" w:styleId="37">
    <w:name w:val="日期 Char1"/>
    <w:autoRedefine/>
    <w:qFormat/>
    <w:uiPriority w:val="0"/>
    <w:rPr>
      <w:kern w:val="2"/>
      <w:sz w:val="21"/>
      <w:szCs w:val="24"/>
    </w:rPr>
  </w:style>
  <w:style w:type="character" w:customStyle="1" w:styleId="38">
    <w:name w:val="批注主题 Char1"/>
    <w:autoRedefine/>
    <w:qFormat/>
    <w:uiPriority w:val="0"/>
    <w:rPr>
      <w:b/>
      <w:bCs/>
      <w:kern w:val="2"/>
      <w:sz w:val="21"/>
      <w:szCs w:val="24"/>
    </w:rPr>
  </w:style>
  <w:style w:type="character" w:customStyle="1" w:styleId="39">
    <w:name w:val="无间隔 字符"/>
    <w:link w:val="40"/>
    <w:autoRedefine/>
    <w:qFormat/>
    <w:uiPriority w:val="1"/>
    <w:rPr>
      <w:rFonts w:ascii="Calibri" w:hAnsi="Calibri"/>
      <w:sz w:val="22"/>
      <w:szCs w:val="22"/>
      <w:lang w:val="en-US" w:eastAsia="zh-CN" w:bidi="ar-SA"/>
    </w:rPr>
  </w:style>
  <w:style w:type="paragraph" w:styleId="40">
    <w:name w:val="No Spacing"/>
    <w:link w:val="39"/>
    <w:autoRedefine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41">
    <w:name w:val="fontborder"/>
    <w:autoRedefine/>
    <w:qFormat/>
    <w:uiPriority w:val="0"/>
    <w:rPr>
      <w:bdr w:val="single" w:color="000000" w:sz="6" w:space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</Words>
  <Characters>22</Characters>
  <Lines>1</Lines>
  <Paragraphs>1</Paragraphs>
  <TotalTime>0</TotalTime>
  <ScaleCrop>false</ScaleCrop>
  <LinksUpToDate>false</LinksUpToDate>
  <CharactersWithSpaces>24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2024-02-03T03:06:00Z</dcterms:created>
  <dc:creator>系统管理员</dc:creator>
  <cp:lastModifiedBy>L</cp:lastModifiedBy>
  <cp:lastPrinted>2019-09-19T10:13:00Z</cp:lastPrinted>
  <dcterms:modified xsi:type="dcterms:W3CDTF">2024-02-07T01:26:23Z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044E2AEFFDBA4F3EAD807AAB548D0FFD_13</vt:lpwstr>
  </property>
</Properties>
</file>