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8B0" w:rsidRPr="006A6928" w:rsidRDefault="008461AB" w:rsidP="00B00EE9">
      <w:pPr>
        <w:spacing w:afterLines="100" w:after="312"/>
        <w:jc w:val="center"/>
        <w:rPr>
          <w:rFonts w:ascii="方正小标宋简体" w:eastAsia="方正小标宋简体" w:hAnsi="方正小标宋简体"/>
          <w:sz w:val="44"/>
          <w:szCs w:val="44"/>
        </w:rPr>
      </w:pPr>
      <w:r w:rsidRPr="00AE799C">
        <w:rPr>
          <w:rFonts w:ascii="方正小标宋简体" w:eastAsia="方正小标宋简体" w:hAnsi="方正小标宋简体" w:hint="eastAsia"/>
          <w:sz w:val="44"/>
          <w:szCs w:val="44"/>
        </w:rPr>
        <w:t>关于</w:t>
      </w:r>
      <w:r w:rsidR="00270468">
        <w:rPr>
          <w:rFonts w:ascii="方正小标宋简体" w:eastAsia="方正小标宋简体" w:hAnsi="方正小标宋简体" w:hint="eastAsia"/>
          <w:sz w:val="44"/>
          <w:szCs w:val="44"/>
        </w:rPr>
        <w:t>开展</w:t>
      </w:r>
      <w:r w:rsidR="00270468" w:rsidRPr="00270468">
        <w:rPr>
          <w:rFonts w:ascii="方正小标宋简体" w:eastAsia="方正小标宋简体" w:hAnsi="方正小标宋简体"/>
          <w:sz w:val="44"/>
          <w:szCs w:val="44"/>
        </w:rPr>
        <w:t>2022</w:t>
      </w:r>
      <w:r w:rsidR="00270468">
        <w:rPr>
          <w:rFonts w:ascii="方正小标宋简体" w:eastAsia="方正小标宋简体" w:hAnsi="方正小标宋简体"/>
          <w:sz w:val="44"/>
          <w:szCs w:val="44"/>
        </w:rPr>
        <w:t>年度辽宁省教育科学规划立项课题结题</w:t>
      </w:r>
      <w:r w:rsidR="00270468" w:rsidRPr="00270468">
        <w:rPr>
          <w:rFonts w:ascii="方正小标宋简体" w:eastAsia="方正小标宋简体" w:hAnsi="方正小标宋简体" w:hint="eastAsia"/>
          <w:sz w:val="44"/>
          <w:szCs w:val="44"/>
        </w:rPr>
        <w:t>鉴定工作</w:t>
      </w:r>
      <w:r w:rsidR="00270468">
        <w:rPr>
          <w:rFonts w:ascii="方正小标宋简体" w:eastAsia="方正小标宋简体" w:hAnsi="方正小标宋简体"/>
          <w:sz w:val="44"/>
          <w:szCs w:val="44"/>
        </w:rPr>
        <w:t>的</w:t>
      </w:r>
      <w:r w:rsidR="007208B0" w:rsidRPr="006A6928">
        <w:rPr>
          <w:rFonts w:ascii="方正小标宋简体" w:eastAsia="方正小标宋简体" w:hAnsi="方正小标宋简体" w:hint="eastAsia"/>
          <w:sz w:val="44"/>
          <w:szCs w:val="44"/>
        </w:rPr>
        <w:t>通知</w:t>
      </w:r>
    </w:p>
    <w:p w:rsidR="008461AB" w:rsidRPr="006A6928" w:rsidRDefault="008461AB">
      <w:pPr>
        <w:rPr>
          <w:rFonts w:ascii="仿宋" w:eastAsia="仿宋" w:hAnsi="仿宋"/>
          <w:sz w:val="32"/>
          <w:szCs w:val="32"/>
        </w:rPr>
      </w:pPr>
      <w:r w:rsidRPr="006A6928">
        <w:rPr>
          <w:rFonts w:ascii="仿宋" w:eastAsia="仿宋" w:hAnsi="仿宋" w:hint="eastAsia"/>
          <w:sz w:val="32"/>
          <w:szCs w:val="32"/>
        </w:rPr>
        <w:t>各</w:t>
      </w:r>
      <w:r w:rsidR="00AE799C" w:rsidRPr="006A6928">
        <w:rPr>
          <w:rFonts w:ascii="仿宋" w:eastAsia="仿宋" w:hAnsi="仿宋" w:hint="eastAsia"/>
          <w:sz w:val="32"/>
          <w:szCs w:val="32"/>
        </w:rPr>
        <w:t>教学单位</w:t>
      </w:r>
      <w:r w:rsidRPr="006A6928">
        <w:rPr>
          <w:rFonts w:ascii="仿宋" w:eastAsia="仿宋" w:hAnsi="仿宋" w:hint="eastAsia"/>
          <w:sz w:val="32"/>
          <w:szCs w:val="32"/>
        </w:rPr>
        <w:t>：</w:t>
      </w:r>
    </w:p>
    <w:p w:rsidR="008461AB" w:rsidRDefault="008461AB" w:rsidP="00270468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6A6928">
        <w:rPr>
          <w:rFonts w:ascii="仿宋" w:eastAsia="仿宋" w:hAnsi="仿宋" w:hint="eastAsia"/>
          <w:sz w:val="32"/>
          <w:szCs w:val="32"/>
        </w:rPr>
        <w:t>根据</w:t>
      </w:r>
      <w:r w:rsidR="00270468" w:rsidRPr="00E23DEE">
        <w:rPr>
          <w:rFonts w:ascii="仿宋_GB2312" w:eastAsia="仿宋_GB2312" w:hAnsi="Arial" w:cs="Arial" w:hint="eastAsia"/>
          <w:kern w:val="0"/>
          <w:sz w:val="32"/>
          <w:szCs w:val="32"/>
        </w:rPr>
        <w:t>辽宁省教育科学规划领导小组办公室</w:t>
      </w:r>
      <w:r w:rsidR="003F41A4" w:rsidRPr="006A6928">
        <w:rPr>
          <w:rFonts w:ascii="仿宋" w:eastAsia="仿宋" w:hAnsi="仿宋" w:hint="eastAsia"/>
          <w:sz w:val="32"/>
          <w:szCs w:val="32"/>
        </w:rPr>
        <w:t>《</w:t>
      </w:r>
      <w:r w:rsidR="00270468" w:rsidRPr="00270468">
        <w:rPr>
          <w:rFonts w:ascii="仿宋" w:eastAsia="仿宋" w:hAnsi="仿宋" w:hint="eastAsia"/>
          <w:sz w:val="32"/>
          <w:szCs w:val="32"/>
        </w:rPr>
        <w:t>辽宁省教育科学规划领导小组办公室关于开展202</w:t>
      </w:r>
      <w:r w:rsidR="00270468" w:rsidRPr="00270468">
        <w:rPr>
          <w:rFonts w:ascii="仿宋" w:eastAsia="仿宋" w:hAnsi="仿宋"/>
          <w:sz w:val="32"/>
          <w:szCs w:val="32"/>
        </w:rPr>
        <w:t>2</w:t>
      </w:r>
      <w:r w:rsidR="00270468" w:rsidRPr="00270468">
        <w:rPr>
          <w:rFonts w:ascii="仿宋" w:eastAsia="仿宋" w:hAnsi="仿宋" w:hint="eastAsia"/>
          <w:sz w:val="32"/>
          <w:szCs w:val="32"/>
        </w:rPr>
        <w:t>年度辽宁省教育科学规划课题结题鉴定工作的通知</w:t>
      </w:r>
      <w:proofErr w:type="gramStart"/>
      <w:r w:rsidR="003F41A4" w:rsidRPr="006A6928">
        <w:rPr>
          <w:rFonts w:ascii="仿宋" w:eastAsia="仿宋" w:hAnsi="仿宋" w:hint="eastAsia"/>
          <w:sz w:val="32"/>
          <w:szCs w:val="32"/>
        </w:rPr>
        <w:t>》</w:t>
      </w:r>
      <w:proofErr w:type="gramEnd"/>
      <w:r w:rsidRPr="006A6928">
        <w:rPr>
          <w:rFonts w:ascii="仿宋" w:eastAsia="仿宋" w:hAnsi="仿宋" w:hint="eastAsia"/>
          <w:sz w:val="32"/>
          <w:szCs w:val="32"/>
        </w:rPr>
        <w:t>文件要求</w:t>
      </w:r>
      <w:r w:rsidR="00AE799C" w:rsidRPr="006A6928">
        <w:rPr>
          <w:rFonts w:hint="eastAsia"/>
        </w:rPr>
        <w:t>。</w:t>
      </w:r>
      <w:r w:rsidRPr="006A6928">
        <w:rPr>
          <w:rFonts w:ascii="仿宋" w:eastAsia="仿宋" w:hAnsi="仿宋" w:hint="eastAsia"/>
          <w:sz w:val="32"/>
          <w:szCs w:val="32"/>
        </w:rPr>
        <w:t>现组织开展</w:t>
      </w:r>
      <w:r w:rsidR="00270468" w:rsidRPr="00270468">
        <w:rPr>
          <w:rFonts w:ascii="仿宋" w:eastAsia="仿宋" w:hAnsi="仿宋" w:hint="eastAsia"/>
          <w:sz w:val="32"/>
          <w:szCs w:val="32"/>
        </w:rPr>
        <w:t>省教育科学规划课题结题鉴定工</w:t>
      </w:r>
      <w:r w:rsidR="00270468">
        <w:rPr>
          <w:rFonts w:ascii="仿宋" w:eastAsia="仿宋" w:hAnsi="仿宋" w:hint="eastAsia"/>
          <w:sz w:val="32"/>
          <w:szCs w:val="32"/>
        </w:rPr>
        <w:t>作</w:t>
      </w:r>
      <w:r w:rsidR="001A063F" w:rsidRPr="006A6928">
        <w:rPr>
          <w:rFonts w:ascii="仿宋" w:eastAsia="仿宋" w:hAnsi="仿宋" w:hint="eastAsia"/>
          <w:sz w:val="32"/>
          <w:szCs w:val="32"/>
        </w:rPr>
        <w:t>。</w:t>
      </w:r>
      <w:r w:rsidRPr="006A6928">
        <w:rPr>
          <w:rFonts w:ascii="仿宋" w:eastAsia="仿宋" w:hAnsi="仿宋" w:hint="eastAsia"/>
          <w:sz w:val="32"/>
          <w:szCs w:val="32"/>
        </w:rPr>
        <w:t>现将材料报送事宜通知如下：</w:t>
      </w:r>
    </w:p>
    <w:p w:rsidR="006A6928" w:rsidRPr="006A6928" w:rsidRDefault="006A6928" w:rsidP="00B00EE9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:rsidR="00B00EE9" w:rsidRPr="006A6928" w:rsidRDefault="001A063F" w:rsidP="001A063F">
      <w:pPr>
        <w:pStyle w:val="a3"/>
        <w:numPr>
          <w:ilvl w:val="0"/>
          <w:numId w:val="1"/>
        </w:numPr>
        <w:ind w:firstLineChars="0"/>
        <w:rPr>
          <w:rFonts w:ascii="黑体" w:eastAsia="黑体" w:hAnsi="黑体"/>
          <w:sz w:val="32"/>
          <w:szCs w:val="32"/>
        </w:rPr>
      </w:pPr>
      <w:r w:rsidRPr="006A6928">
        <w:rPr>
          <w:rFonts w:ascii="黑体" w:eastAsia="黑体" w:hAnsi="黑体" w:hint="eastAsia"/>
          <w:sz w:val="32"/>
          <w:szCs w:val="32"/>
        </w:rPr>
        <w:t>具体要求详见附件</w:t>
      </w:r>
      <w:r w:rsidR="00270468">
        <w:rPr>
          <w:rFonts w:ascii="黑体" w:eastAsia="黑体" w:hAnsi="黑体" w:hint="eastAsia"/>
          <w:sz w:val="32"/>
          <w:szCs w:val="32"/>
        </w:rPr>
        <w:t>7</w:t>
      </w:r>
    </w:p>
    <w:p w:rsidR="001A063F" w:rsidRDefault="00270468" w:rsidP="001A063F">
      <w:pPr>
        <w:pStyle w:val="a3"/>
        <w:numPr>
          <w:ilvl w:val="0"/>
          <w:numId w:val="1"/>
        </w:numPr>
        <w:ind w:firstLineChars="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结题鉴定申请受理范围及</w:t>
      </w:r>
      <w:r w:rsidR="001A063F" w:rsidRPr="006A6928">
        <w:rPr>
          <w:rFonts w:ascii="黑体" w:eastAsia="黑体" w:hAnsi="黑体" w:hint="eastAsia"/>
          <w:sz w:val="32"/>
          <w:szCs w:val="32"/>
        </w:rPr>
        <w:t>时间</w:t>
      </w:r>
    </w:p>
    <w:p w:rsidR="00270468" w:rsidRPr="00270468" w:rsidRDefault="00270468" w:rsidP="00270468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270468">
        <w:rPr>
          <w:rFonts w:ascii="仿宋_GB2312" w:eastAsia="仿宋_GB2312" w:hAnsi="Courier New" w:cs="Courier New" w:hint="eastAsia"/>
          <w:sz w:val="32"/>
          <w:szCs w:val="32"/>
        </w:rPr>
        <w:t>201</w:t>
      </w:r>
      <w:r w:rsidRPr="00270468">
        <w:rPr>
          <w:rFonts w:ascii="仿宋_GB2312" w:eastAsia="仿宋_GB2312" w:hAnsi="Courier New" w:cs="Courier New"/>
          <w:sz w:val="32"/>
          <w:szCs w:val="32"/>
        </w:rPr>
        <w:t>7</w:t>
      </w:r>
      <w:r w:rsidRPr="00270468">
        <w:rPr>
          <w:rFonts w:ascii="仿宋_GB2312" w:eastAsia="仿宋_GB2312" w:hAnsi="Courier New" w:cs="Courier New" w:hint="eastAsia"/>
          <w:sz w:val="32"/>
          <w:szCs w:val="32"/>
        </w:rPr>
        <w:t>年至2</w:t>
      </w:r>
      <w:r w:rsidRPr="00270468">
        <w:rPr>
          <w:rFonts w:ascii="仿宋_GB2312" w:eastAsia="仿宋_GB2312" w:hAnsi="Courier New" w:cs="Courier New"/>
          <w:sz w:val="32"/>
          <w:szCs w:val="32"/>
        </w:rPr>
        <w:t>020</w:t>
      </w:r>
      <w:r w:rsidRPr="00270468">
        <w:rPr>
          <w:rFonts w:ascii="仿宋_GB2312" w:eastAsia="仿宋_GB2312" w:hAnsi="Courier New" w:cs="Courier New" w:hint="eastAsia"/>
          <w:sz w:val="32"/>
          <w:szCs w:val="32"/>
        </w:rPr>
        <w:t>年符合结题鉴定条件</w:t>
      </w:r>
      <w:r w:rsidRPr="00270468">
        <w:rPr>
          <w:rFonts w:ascii="仿宋_GB2312" w:eastAsia="仿宋_GB2312" w:hint="eastAsia"/>
          <w:sz w:val="32"/>
          <w:szCs w:val="32"/>
        </w:rPr>
        <w:t>的省教育科学规划年度课题及专项课题均可申请参加结题鉴定。</w:t>
      </w:r>
    </w:p>
    <w:p w:rsidR="000547FE" w:rsidRPr="006A6928" w:rsidRDefault="000547FE" w:rsidP="000547FE">
      <w:pPr>
        <w:ind w:left="720"/>
        <w:rPr>
          <w:rFonts w:ascii="仿宋" w:eastAsia="仿宋" w:hAnsi="仿宋"/>
          <w:sz w:val="32"/>
          <w:szCs w:val="32"/>
        </w:rPr>
      </w:pPr>
      <w:bookmarkStart w:id="0" w:name="_Hlk95756668"/>
      <w:r w:rsidRPr="006A6928">
        <w:rPr>
          <w:rFonts w:ascii="仿宋" w:eastAsia="仿宋" w:hAnsi="仿宋" w:hint="eastAsia"/>
          <w:sz w:val="32"/>
          <w:szCs w:val="32"/>
        </w:rPr>
        <w:t>截止时间：2</w:t>
      </w:r>
      <w:r w:rsidRPr="006A6928">
        <w:rPr>
          <w:rFonts w:ascii="仿宋" w:eastAsia="仿宋" w:hAnsi="仿宋"/>
          <w:sz w:val="32"/>
          <w:szCs w:val="32"/>
        </w:rPr>
        <w:t>022</w:t>
      </w:r>
      <w:r w:rsidRPr="006A6928">
        <w:rPr>
          <w:rFonts w:ascii="仿宋" w:eastAsia="仿宋" w:hAnsi="仿宋" w:hint="eastAsia"/>
          <w:sz w:val="32"/>
          <w:szCs w:val="32"/>
        </w:rPr>
        <w:t>年</w:t>
      </w:r>
      <w:r w:rsidR="00270468">
        <w:rPr>
          <w:rFonts w:ascii="仿宋" w:eastAsia="仿宋" w:hAnsi="仿宋"/>
          <w:sz w:val="32"/>
          <w:szCs w:val="32"/>
        </w:rPr>
        <w:t>9</w:t>
      </w:r>
      <w:r w:rsidR="000E4EA0" w:rsidRPr="006A6928">
        <w:rPr>
          <w:rFonts w:ascii="仿宋" w:eastAsia="仿宋" w:hAnsi="仿宋" w:hint="eastAsia"/>
          <w:sz w:val="32"/>
          <w:szCs w:val="32"/>
        </w:rPr>
        <w:t>月</w:t>
      </w:r>
      <w:r w:rsidR="00270468">
        <w:rPr>
          <w:rFonts w:ascii="仿宋" w:eastAsia="仿宋" w:hAnsi="仿宋"/>
          <w:sz w:val="32"/>
          <w:szCs w:val="32"/>
        </w:rPr>
        <w:t>1</w:t>
      </w:r>
      <w:r w:rsidR="000E4EA0" w:rsidRPr="006A6928">
        <w:rPr>
          <w:rFonts w:ascii="仿宋" w:eastAsia="仿宋" w:hAnsi="仿宋" w:hint="eastAsia"/>
          <w:sz w:val="32"/>
          <w:szCs w:val="32"/>
        </w:rPr>
        <w:t>日</w:t>
      </w:r>
      <w:bookmarkEnd w:id="0"/>
    </w:p>
    <w:p w:rsidR="001A063F" w:rsidRPr="006A6928" w:rsidRDefault="001A063F" w:rsidP="001A063F">
      <w:pPr>
        <w:pStyle w:val="a3"/>
        <w:numPr>
          <w:ilvl w:val="0"/>
          <w:numId w:val="1"/>
        </w:numPr>
        <w:ind w:firstLineChars="0"/>
        <w:rPr>
          <w:rFonts w:ascii="黑体" w:eastAsia="黑体" w:hAnsi="黑体"/>
          <w:sz w:val="32"/>
          <w:szCs w:val="32"/>
        </w:rPr>
      </w:pPr>
      <w:r w:rsidRPr="006A6928">
        <w:rPr>
          <w:rFonts w:ascii="黑体" w:eastAsia="黑体" w:hAnsi="黑体" w:hint="eastAsia"/>
          <w:sz w:val="32"/>
          <w:szCs w:val="32"/>
        </w:rPr>
        <w:t>联系方式</w:t>
      </w:r>
    </w:p>
    <w:p w:rsidR="001A063F" w:rsidRDefault="001A063F" w:rsidP="001A063F">
      <w:pPr>
        <w:ind w:left="720"/>
        <w:rPr>
          <w:rFonts w:ascii="仿宋" w:eastAsia="仿宋" w:hAnsi="仿宋"/>
          <w:sz w:val="32"/>
          <w:szCs w:val="32"/>
        </w:rPr>
      </w:pPr>
      <w:r w:rsidRPr="001A063F">
        <w:rPr>
          <w:rFonts w:ascii="仿宋" w:eastAsia="仿宋" w:hAnsi="仿宋" w:hint="eastAsia"/>
          <w:sz w:val="32"/>
          <w:szCs w:val="32"/>
        </w:rPr>
        <w:t>联系人：</w:t>
      </w:r>
      <w:bookmarkStart w:id="1" w:name="_Hlk95756653"/>
      <w:r w:rsidR="000E4EA0">
        <w:rPr>
          <w:rFonts w:ascii="仿宋" w:eastAsia="仿宋" w:hAnsi="仿宋" w:hint="eastAsia"/>
          <w:sz w:val="32"/>
          <w:szCs w:val="32"/>
        </w:rPr>
        <w:t>于申</w:t>
      </w:r>
      <w:proofErr w:type="gramStart"/>
      <w:r w:rsidR="000E4EA0">
        <w:rPr>
          <w:rFonts w:ascii="仿宋" w:eastAsia="仿宋" w:hAnsi="仿宋" w:hint="eastAsia"/>
          <w:sz w:val="32"/>
          <w:szCs w:val="32"/>
        </w:rPr>
        <w:t>申</w:t>
      </w:r>
      <w:bookmarkEnd w:id="1"/>
      <w:proofErr w:type="gramEnd"/>
    </w:p>
    <w:p w:rsidR="001A063F" w:rsidRDefault="001A063F" w:rsidP="001A063F">
      <w:pPr>
        <w:ind w:left="7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联系电话：</w:t>
      </w:r>
      <w:r w:rsidR="000E4EA0">
        <w:rPr>
          <w:rFonts w:ascii="仿宋" w:eastAsia="仿宋" w:hAnsi="仿宋"/>
          <w:sz w:val="32"/>
          <w:szCs w:val="32"/>
        </w:rPr>
        <w:t>15174069960</w:t>
      </w:r>
    </w:p>
    <w:p w:rsidR="000E4EA0" w:rsidRDefault="000E4EA0" w:rsidP="001A063F">
      <w:pPr>
        <w:ind w:left="7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电子邮箱：</w:t>
      </w:r>
      <w:r>
        <w:rPr>
          <w:rFonts w:ascii="仿宋" w:eastAsia="仿宋" w:hAnsi="仿宋"/>
          <w:sz w:val="32"/>
          <w:szCs w:val="32"/>
        </w:rPr>
        <w:t>kyc@lnpc.edu.cn</w:t>
      </w:r>
    </w:p>
    <w:p w:rsidR="001A063F" w:rsidRDefault="001A063F" w:rsidP="001A063F">
      <w:pPr>
        <w:rPr>
          <w:rFonts w:ascii="仿宋" w:eastAsia="仿宋" w:hAnsi="仿宋"/>
          <w:sz w:val="32"/>
          <w:szCs w:val="32"/>
        </w:rPr>
      </w:pPr>
    </w:p>
    <w:p w:rsidR="00270468" w:rsidRDefault="001A063F" w:rsidP="003F41A4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附件</w:t>
      </w:r>
      <w:r w:rsidR="00075D4C">
        <w:rPr>
          <w:rFonts w:ascii="仿宋" w:eastAsia="仿宋" w:hAnsi="仿宋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：</w:t>
      </w:r>
      <w:r w:rsidR="00270468" w:rsidRPr="00270468">
        <w:rPr>
          <w:rFonts w:ascii="仿宋" w:eastAsia="仿宋" w:hAnsi="仿宋" w:hint="eastAsia"/>
          <w:sz w:val="32"/>
          <w:szCs w:val="32"/>
        </w:rPr>
        <w:t>辽宁省教育科学规划立项课题结题</w:t>
      </w:r>
      <w:r w:rsidR="00270468" w:rsidRPr="00270468">
        <w:rPr>
          <w:rFonts w:ascii="微软雅黑" w:eastAsia="微软雅黑" w:hAnsi="微软雅黑" w:cs="微软雅黑" w:hint="eastAsia"/>
          <w:sz w:val="32"/>
          <w:szCs w:val="32"/>
        </w:rPr>
        <w:t>•</w:t>
      </w:r>
      <w:r w:rsidR="00270468" w:rsidRPr="00270468">
        <w:rPr>
          <w:rFonts w:ascii="仿宋" w:eastAsia="仿宋" w:hAnsi="仿宋" w:cs="仿宋" w:hint="eastAsia"/>
          <w:sz w:val="32"/>
          <w:szCs w:val="32"/>
        </w:rPr>
        <w:t>鉴定申请书（</w:t>
      </w:r>
      <w:r w:rsidR="00270468" w:rsidRPr="00270468">
        <w:rPr>
          <w:rFonts w:ascii="仿宋" w:eastAsia="仿宋" w:hAnsi="仿宋"/>
          <w:sz w:val="32"/>
          <w:szCs w:val="32"/>
        </w:rPr>
        <w:t>2022版）</w:t>
      </w:r>
    </w:p>
    <w:p w:rsidR="00270468" w:rsidRDefault="006A6928" w:rsidP="001A063F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附件</w:t>
      </w: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：</w:t>
      </w:r>
      <w:r w:rsidR="00270468" w:rsidRPr="00270468">
        <w:rPr>
          <w:rFonts w:ascii="仿宋" w:eastAsia="仿宋" w:hAnsi="仿宋" w:hint="eastAsia"/>
          <w:sz w:val="32"/>
          <w:szCs w:val="32"/>
        </w:rPr>
        <w:t>辽宁省教育科学规划课题研究案例填报书</w:t>
      </w:r>
    </w:p>
    <w:p w:rsidR="00317D35" w:rsidRDefault="006A6928" w:rsidP="001A063F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附件</w:t>
      </w:r>
      <w:r>
        <w:rPr>
          <w:rFonts w:ascii="仿宋" w:eastAsia="仿宋" w:hAnsi="仿宋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：</w:t>
      </w:r>
      <w:r w:rsidR="00270468" w:rsidRPr="00270468">
        <w:rPr>
          <w:rFonts w:ascii="仿宋" w:eastAsia="仿宋" w:hAnsi="仿宋" w:hint="eastAsia"/>
          <w:sz w:val="32"/>
          <w:szCs w:val="32"/>
        </w:rPr>
        <w:t>辽宁省教育科学规划立项课题结题鉴定申请汇总表</w:t>
      </w:r>
      <w:r>
        <w:rPr>
          <w:rFonts w:ascii="仿宋" w:eastAsia="仿宋" w:hAnsi="仿宋" w:hint="eastAsia"/>
          <w:sz w:val="32"/>
          <w:szCs w:val="32"/>
        </w:rPr>
        <w:t>附件</w:t>
      </w:r>
      <w:r>
        <w:rPr>
          <w:rFonts w:ascii="仿宋" w:eastAsia="仿宋" w:hAnsi="仿宋"/>
          <w:sz w:val="32"/>
          <w:szCs w:val="32"/>
        </w:rPr>
        <w:t>4</w:t>
      </w:r>
      <w:r>
        <w:rPr>
          <w:rFonts w:ascii="仿宋" w:eastAsia="仿宋" w:hAnsi="仿宋" w:hint="eastAsia"/>
          <w:sz w:val="32"/>
          <w:szCs w:val="32"/>
        </w:rPr>
        <w:t>：</w:t>
      </w:r>
      <w:r w:rsidR="00270468" w:rsidRPr="00270468">
        <w:rPr>
          <w:rFonts w:ascii="仿宋" w:eastAsia="仿宋" w:hAnsi="仿宋" w:hint="eastAsia"/>
          <w:sz w:val="32"/>
          <w:szCs w:val="32"/>
        </w:rPr>
        <w:t>辽宁省教育科学规划课题研究案例汇总表</w:t>
      </w:r>
    </w:p>
    <w:p w:rsidR="000E4EA0" w:rsidRDefault="006A6928" w:rsidP="001A063F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附件</w:t>
      </w:r>
      <w:r>
        <w:rPr>
          <w:rFonts w:ascii="仿宋" w:eastAsia="仿宋" w:hAnsi="仿宋"/>
          <w:sz w:val="32"/>
          <w:szCs w:val="32"/>
        </w:rPr>
        <w:t>5</w:t>
      </w:r>
      <w:r>
        <w:rPr>
          <w:rFonts w:ascii="仿宋" w:eastAsia="仿宋" w:hAnsi="仿宋" w:hint="eastAsia"/>
          <w:sz w:val="32"/>
          <w:szCs w:val="32"/>
        </w:rPr>
        <w:t>：</w:t>
      </w:r>
      <w:r w:rsidR="00270468" w:rsidRPr="00270468">
        <w:rPr>
          <w:rFonts w:ascii="仿宋" w:eastAsia="仿宋" w:hAnsi="仿宋" w:hint="eastAsia"/>
          <w:sz w:val="32"/>
          <w:szCs w:val="32"/>
        </w:rPr>
        <w:t>关于辽宁省教育科学规划结题鉴定提供研究案例的说明</w:t>
      </w:r>
    </w:p>
    <w:p w:rsidR="00270468" w:rsidRDefault="00270468" w:rsidP="001A063F">
      <w:pPr>
        <w:rPr>
          <w:rFonts w:ascii="仿宋" w:eastAsia="仿宋" w:hAnsi="仿宋"/>
          <w:sz w:val="32"/>
          <w:szCs w:val="32"/>
        </w:rPr>
      </w:pPr>
      <w:r w:rsidRPr="00270468">
        <w:rPr>
          <w:rFonts w:ascii="仿宋" w:eastAsia="仿宋" w:hAnsi="仿宋" w:hint="eastAsia"/>
          <w:sz w:val="32"/>
          <w:szCs w:val="32"/>
        </w:rPr>
        <w:t>附件</w:t>
      </w:r>
      <w:r w:rsidRPr="00270468">
        <w:rPr>
          <w:rFonts w:ascii="仿宋" w:eastAsia="仿宋" w:hAnsi="仿宋"/>
          <w:sz w:val="32"/>
          <w:szCs w:val="32"/>
        </w:rPr>
        <w:t>6：辽宁省教育科学规划立项课题结题鉴定佐证材料装订格式</w:t>
      </w:r>
    </w:p>
    <w:p w:rsidR="00270468" w:rsidRDefault="00270468" w:rsidP="001A063F">
      <w:pPr>
        <w:rPr>
          <w:rFonts w:ascii="仿宋" w:eastAsia="仿宋" w:hAnsi="仿宋"/>
          <w:sz w:val="32"/>
          <w:szCs w:val="32"/>
        </w:rPr>
      </w:pPr>
      <w:r w:rsidRPr="00270468">
        <w:rPr>
          <w:rFonts w:ascii="仿宋" w:eastAsia="仿宋" w:hAnsi="仿宋" w:hint="eastAsia"/>
          <w:sz w:val="32"/>
          <w:szCs w:val="32"/>
        </w:rPr>
        <w:t>附件</w:t>
      </w:r>
      <w:r w:rsidRPr="00270468">
        <w:rPr>
          <w:rFonts w:ascii="仿宋" w:eastAsia="仿宋" w:hAnsi="仿宋"/>
          <w:sz w:val="32"/>
          <w:szCs w:val="32"/>
        </w:rPr>
        <w:t>7：</w:t>
      </w:r>
      <w:r w:rsidR="00CE28C6" w:rsidRPr="00CE28C6">
        <w:rPr>
          <w:rFonts w:ascii="仿宋" w:eastAsia="仿宋" w:hAnsi="仿宋" w:hint="eastAsia"/>
          <w:sz w:val="32"/>
          <w:szCs w:val="32"/>
        </w:rPr>
        <w:t>辽宁省教育科学规划领导小组办公室关于开展</w:t>
      </w:r>
      <w:r w:rsidR="00CE28C6" w:rsidRPr="00CE28C6">
        <w:rPr>
          <w:rFonts w:ascii="仿宋" w:eastAsia="仿宋" w:hAnsi="仿宋"/>
          <w:sz w:val="32"/>
          <w:szCs w:val="32"/>
        </w:rPr>
        <w:t>2022年度辽宁省教育科学规划课题结题鉴定工作的通知</w:t>
      </w:r>
      <w:bookmarkStart w:id="2" w:name="_GoBack"/>
      <w:bookmarkEnd w:id="2"/>
    </w:p>
    <w:p w:rsidR="00270468" w:rsidRDefault="00270468" w:rsidP="001A063F">
      <w:pPr>
        <w:rPr>
          <w:rFonts w:ascii="仿宋" w:eastAsia="仿宋" w:hAnsi="仿宋"/>
          <w:sz w:val="32"/>
          <w:szCs w:val="32"/>
        </w:rPr>
      </w:pPr>
    </w:p>
    <w:p w:rsidR="00270468" w:rsidRDefault="00270468" w:rsidP="001A063F">
      <w:pPr>
        <w:rPr>
          <w:rFonts w:ascii="仿宋" w:eastAsia="仿宋" w:hAnsi="仿宋"/>
          <w:sz w:val="32"/>
          <w:szCs w:val="32"/>
        </w:rPr>
      </w:pPr>
    </w:p>
    <w:p w:rsidR="00317D35" w:rsidRDefault="00317D35" w:rsidP="00317D35">
      <w:pPr>
        <w:wordWrap w:val="0"/>
        <w:jc w:val="right"/>
        <w:rPr>
          <w:rFonts w:ascii="仿宋" w:eastAsia="仿宋" w:hAnsi="仿宋"/>
          <w:sz w:val="32"/>
          <w:szCs w:val="32"/>
        </w:rPr>
      </w:pPr>
      <w:bookmarkStart w:id="3" w:name="_Hlk95754353"/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 xml:space="preserve">发展规划与科研处 </w:t>
      </w:r>
      <w:r>
        <w:rPr>
          <w:rFonts w:ascii="仿宋" w:eastAsia="仿宋" w:hAnsi="仿宋"/>
          <w:sz w:val="32"/>
          <w:szCs w:val="32"/>
        </w:rPr>
        <w:t xml:space="preserve">   </w:t>
      </w:r>
    </w:p>
    <w:p w:rsidR="00317D35" w:rsidRDefault="00317D35" w:rsidP="00317D35">
      <w:pPr>
        <w:wordWrap w:val="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/>
          <w:sz w:val="32"/>
          <w:szCs w:val="32"/>
        </w:rPr>
        <w:t>022</w:t>
      </w:r>
      <w:r>
        <w:rPr>
          <w:rFonts w:ascii="仿宋" w:eastAsia="仿宋" w:hAnsi="仿宋" w:hint="eastAsia"/>
          <w:sz w:val="32"/>
          <w:szCs w:val="32"/>
        </w:rPr>
        <w:t>年</w:t>
      </w:r>
      <w:r w:rsidR="003F41A4">
        <w:rPr>
          <w:rFonts w:ascii="仿宋" w:eastAsia="仿宋" w:hAnsi="仿宋"/>
          <w:sz w:val="32"/>
          <w:szCs w:val="32"/>
        </w:rPr>
        <w:t>5</w:t>
      </w:r>
      <w:r>
        <w:rPr>
          <w:rFonts w:ascii="仿宋" w:eastAsia="仿宋" w:hAnsi="仿宋" w:hint="eastAsia"/>
          <w:sz w:val="32"/>
          <w:szCs w:val="32"/>
        </w:rPr>
        <w:t>月</w:t>
      </w:r>
      <w:r w:rsidR="00270468">
        <w:rPr>
          <w:rFonts w:ascii="仿宋" w:eastAsia="仿宋" w:hAnsi="仿宋"/>
          <w:sz w:val="32"/>
          <w:szCs w:val="32"/>
        </w:rPr>
        <w:t>27</w:t>
      </w:r>
      <w:r>
        <w:rPr>
          <w:rFonts w:ascii="仿宋" w:eastAsia="仿宋" w:hAnsi="仿宋" w:hint="eastAsia"/>
          <w:sz w:val="32"/>
          <w:szCs w:val="32"/>
        </w:rPr>
        <w:t xml:space="preserve">日 </w:t>
      </w:r>
      <w:r>
        <w:rPr>
          <w:rFonts w:ascii="仿宋" w:eastAsia="仿宋" w:hAnsi="仿宋"/>
          <w:sz w:val="32"/>
          <w:szCs w:val="32"/>
        </w:rPr>
        <w:t xml:space="preserve">   </w:t>
      </w:r>
    </w:p>
    <w:bookmarkEnd w:id="3"/>
    <w:p w:rsidR="00317D35" w:rsidRDefault="00317D35">
      <w:pPr>
        <w:rPr>
          <w:rFonts w:ascii="仿宋" w:eastAsia="仿宋" w:hAnsi="仿宋"/>
          <w:sz w:val="32"/>
          <w:szCs w:val="32"/>
        </w:rPr>
      </w:pPr>
    </w:p>
    <w:sectPr w:rsidR="00317D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1231" w:rsidRDefault="00081231" w:rsidP="00AE799C">
      <w:r>
        <w:separator/>
      </w:r>
    </w:p>
  </w:endnote>
  <w:endnote w:type="continuationSeparator" w:id="0">
    <w:p w:rsidR="00081231" w:rsidRDefault="00081231" w:rsidP="00AE79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方正小标宋简体">
    <w:altName w:val="Arial Unicode MS"/>
    <w:charset w:val="86"/>
    <w:family w:val="auto"/>
    <w:pitch w:val="default"/>
    <w:sig w:usb0="00000000" w:usb1="08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1231" w:rsidRDefault="00081231" w:rsidP="00AE799C">
      <w:r>
        <w:separator/>
      </w:r>
    </w:p>
  </w:footnote>
  <w:footnote w:type="continuationSeparator" w:id="0">
    <w:p w:rsidR="00081231" w:rsidRDefault="00081231" w:rsidP="00AE79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755688"/>
    <w:multiLevelType w:val="hybridMultilevel"/>
    <w:tmpl w:val="AAD2E32A"/>
    <w:lvl w:ilvl="0" w:tplc="432ECE86">
      <w:start w:val="1"/>
      <w:numFmt w:val="japaneseCounting"/>
      <w:lvlText w:val="（%1）"/>
      <w:lvlJc w:val="left"/>
      <w:pPr>
        <w:ind w:left="180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65BC3C5F"/>
    <w:multiLevelType w:val="hybridMultilevel"/>
    <w:tmpl w:val="E8B04C74"/>
    <w:lvl w:ilvl="0" w:tplc="B98A8DC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1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8B0"/>
    <w:rsid w:val="000547FE"/>
    <w:rsid w:val="00075D4C"/>
    <w:rsid w:val="00081231"/>
    <w:rsid w:val="000E4EA0"/>
    <w:rsid w:val="001066EF"/>
    <w:rsid w:val="001353EF"/>
    <w:rsid w:val="001A063F"/>
    <w:rsid w:val="00270468"/>
    <w:rsid w:val="00317D35"/>
    <w:rsid w:val="003B54B5"/>
    <w:rsid w:val="003F41A4"/>
    <w:rsid w:val="004A291C"/>
    <w:rsid w:val="006A6928"/>
    <w:rsid w:val="007208B0"/>
    <w:rsid w:val="00743AF4"/>
    <w:rsid w:val="007D3613"/>
    <w:rsid w:val="00840223"/>
    <w:rsid w:val="008461AB"/>
    <w:rsid w:val="00AE799C"/>
    <w:rsid w:val="00AF35BA"/>
    <w:rsid w:val="00B00EE9"/>
    <w:rsid w:val="00B8493C"/>
    <w:rsid w:val="00CE28C6"/>
    <w:rsid w:val="00CF3107"/>
    <w:rsid w:val="00D364D6"/>
    <w:rsid w:val="00D76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063F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AE79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E799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E79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E799C"/>
    <w:rPr>
      <w:sz w:val="18"/>
      <w:szCs w:val="18"/>
    </w:rPr>
  </w:style>
  <w:style w:type="character" w:styleId="a6">
    <w:name w:val="Strong"/>
    <w:basedOn w:val="a0"/>
    <w:qFormat/>
    <w:rsid w:val="00AE799C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063F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AE79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E799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E79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E799C"/>
    <w:rPr>
      <w:sz w:val="18"/>
      <w:szCs w:val="18"/>
    </w:rPr>
  </w:style>
  <w:style w:type="character" w:styleId="a6">
    <w:name w:val="Strong"/>
    <w:basedOn w:val="a0"/>
    <w:qFormat/>
    <w:rsid w:val="00AE799C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79</Words>
  <Characters>455</Characters>
  <Application>Microsoft Office Word</Application>
  <DocSecurity>0</DocSecurity>
  <Lines>3</Lines>
  <Paragraphs>1</Paragraphs>
  <ScaleCrop>false</ScaleCrop>
  <Company/>
  <LinksUpToDate>false</LinksUpToDate>
  <CharactersWithSpaces>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 xiansheng</dc:creator>
  <cp:keywords/>
  <dc:description/>
  <cp:lastModifiedBy>xbany</cp:lastModifiedBy>
  <cp:revision>17</cp:revision>
  <dcterms:created xsi:type="dcterms:W3CDTF">2022-02-14T08:46:00Z</dcterms:created>
  <dcterms:modified xsi:type="dcterms:W3CDTF">2022-05-27T01:53:00Z</dcterms:modified>
</cp:coreProperties>
</file>