
<file path=[Content_Types].xml><?xml version="1.0" encoding="utf-8"?>
<Types xmlns="http://schemas.openxmlformats.org/package/2006/content-types">
  <Default Extension="gif" ContentType="image/gi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家校协同聚合力·双向奔赴育英才</w:t>
      </w:r>
      <w:r>
        <w:rPr>
          <w:spacing w:val="0"/>
          <w:sz w:val="26"/>
          <w:szCs w:val="26"/>
          <w:bdr w:val="none" w:color="auto" w:sz="0" w:space="0"/>
        </w:rPr>
        <w:t>——</w:t>
      </w:r>
      <w:r>
        <w:rPr>
          <w:sz w:val="26"/>
          <w:szCs w:val="26"/>
          <w:bdr w:val="none" w:color="auto" w:sz="0" w:space="0"/>
        </w:rPr>
        <w:t>应用化学系辅导员寒假家访活动总结</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sz w:val="0"/>
          <w:szCs w:val="0"/>
        </w:rPr>
      </w:pP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"javascript:void(0);" </w:instrText>
      </w:r>
      <w:r>
        <w:rPr>
          <w:rFonts w:ascii="宋体" w:hAnsi="宋体" w:eastAsia="宋体" w:cs="宋体"/>
          <w:kern w:val="0"/>
          <w:sz w:val="18"/>
          <w:szCs w:val="18"/>
          <w:u w:val="none"/>
          <w:bdr w:val="none" w:color="auto" w:sz="0" w:space="0"/>
          <w:lang w:val="en-US" w:eastAsia="zh-CN" w:bidi="ar"/>
        </w:rPr>
        <w:fldChar w:fldCharType="separate"/>
      </w:r>
      <w:r>
        <w:rPr>
          <w:rStyle w:val="7"/>
          <w:rFonts w:ascii="宋体" w:hAnsi="宋体" w:eastAsia="宋体" w:cs="宋体"/>
          <w:sz w:val="18"/>
          <w:szCs w:val="18"/>
          <w:u w:val="none"/>
          <w:bdr w:val="none" w:color="auto" w:sz="0" w:space="0"/>
        </w:rPr>
        <w:t>辽宁石化职业技术学院学生处</w:t>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18"/>
          <w:szCs w:val="18"/>
          <w:bdr w:val="none" w:color="auto" w:sz="0" w:space="0"/>
          <w:lang w:val="en-US" w:eastAsia="zh-CN" w:bidi="ar"/>
        </w:rPr>
        <w:t>2024-03-05 22:22</w:t>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18"/>
          <w:szCs w:val="18"/>
          <w:bdr w:val="none" w:color="auto" w:sz="0" w:space="0"/>
          <w:lang w:val="en-US" w:eastAsia="zh-CN" w:bidi="ar"/>
        </w:rPr>
        <w:t>辽宁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spacing w:val="7"/>
          <w:bdr w:val="none" w:color="auto" w:sz="0" w:space="0"/>
        </w:rPr>
        <w:drawing>
          <wp:inline distT="0" distB="0" distL="114300" distR="114300">
            <wp:extent cx="6096000" cy="1057275"/>
            <wp:effectExtent l="0" t="0" r="0" b="9525"/>
            <wp:docPr id="10"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56"/>
                    <pic:cNvPicPr>
                      <a:picLocks noChangeAspect="1"/>
                    </pic:cNvPicPr>
                  </pic:nvPicPr>
                  <pic:blipFill>
                    <a:blip r:embed="rId4"/>
                    <a:stretch>
                      <a:fillRect/>
                    </a:stretch>
                  </pic:blipFill>
                  <pic:spPr>
                    <a:xfrm>
                      <a:off x="0" y="0"/>
                      <a:ext cx="6096000" cy="1057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4762500" cy="5581650"/>
            <wp:effectExtent l="0" t="0" r="7620" b="11430"/>
            <wp:docPr id="19"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7"/>
                    <pic:cNvPicPr>
                      <a:picLocks noChangeAspect="1"/>
                    </pic:cNvPicPr>
                  </pic:nvPicPr>
                  <pic:blipFill>
                    <a:blip r:embed="rId5"/>
                    <a:stretch>
                      <a:fillRect/>
                    </a:stretch>
                  </pic:blipFill>
                  <pic:spPr>
                    <a:xfrm>
                      <a:off x="0" y="0"/>
                      <a:ext cx="4762500" cy="55816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   应用化学系为进一步加强大学生思想政治教育工作的主动性和针对性，充分发挥家庭教育在大学生思想政治教育过程中的积极作用，按照学院二〇二四年寒假家访活动方案的要求，紧紧围绕“立德树人”根本任务，牢固树立“三全育人”教育理念，共同努力为学生的成长、成才提供良好的环境，全体专兼职辅导员利用寒假采用线上线下相结合的方式开展了家访活动。家访过程中大力宣传学院近年来的快速发展变革以及相关的资助政策，了解学生家庭经济困难和思想状况，搭建学校与学生家庭之间的交流平台，帮助学生克服困难，激励学生成长成才，对本系困难学生家庭进行走访慰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   应用化学系有专职辅导员3人，兼职辅导员6人，本次共走访的19个家庭，实地走访了11名学解目前学生的状态，并及时为其解答专升本流程及给与一些就实习就业建议。帮助学生度过困难。专职辅导员黄仁和共家访6个家庭，线上线下各家访3个家庭，戴晋羽线下家访4个家庭，白士宇线上家访3个家庭、线下1个家庭。其余兼职辅导员采用线上或线下方式人均家访1名贫困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   分析2231班郭同学家庭困难，也通过家人的描述深刻感到学生成长的不易，家访过程中于老师与家人的热情交流，称赞的同时对学生提出了更高的要求，希望郭子仪能够感恩祖父祖母以及姑母的养育之恩，脚踏实地的学习文化知识，用更好的未来回馈家人。学生表态，感恩国家和学校助学金的帮扶，为家庭减轻很大的负担，自己才能安心读书，完成学业，未来一定用最好的表现报答母校的培养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   分析2331班刘同学，该生家在辽宁省鞍山市性格开朗，积极参加课外活动。寒假期间刘格妃同学在大姨家准备打工。家访时大姨介绍刘格妃家中父亲患有脑血栓，不能劳动，母亲身体也不好，家里靠南国梨果树为生，近几年南国梨价格低，几乎无收入家庭情况较为困难。家长希望刘格妃同学能够在学校学习到真本领，以后找到一个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   环境2131班崔同学，该生性格内向，不爱说话，平时在校期间与同学关系相处一般，通过和家人聊天了解到，孩子在家表现还是不错的，由于之前想专升本，出现了一些问题，情绪不稳定。利用家访，跟家长沟通，了解目前学生的状态，并及时为其解答专升本流程及给与一些就实习就业建议。帮助学生度过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   分析2323班刘同学，该生家庭条件较差，学生目前与父亲、奶奶一起生活，父亲前些年做过肝脏手术，属于低保家庭。按照相关通知，也及时为该生发放了助学金。该生在校期间总体来说表现不错。日后还需多该生多加关注，定期谈心，了解其学习和生活上的需求与困难。临走前将带来的慰问品交到其奶奶手里，聊表心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   其余</w:t>
      </w:r>
      <w:r>
        <w:rPr>
          <w:rFonts w:ascii="Calibri" w:hAnsi="Calibri" w:eastAsia="宋体" w:cs="Calibri"/>
          <w:sz w:val="24"/>
          <w:szCs w:val="24"/>
          <w:bdr w:val="none" w:color="auto" w:sz="0" w:space="0"/>
        </w:rPr>
        <w:t>15</w:t>
      </w:r>
      <w:r>
        <w:rPr>
          <w:rFonts w:hint="eastAsia" w:ascii="宋体" w:hAnsi="宋体" w:eastAsia="宋体" w:cs="宋体"/>
          <w:sz w:val="24"/>
          <w:szCs w:val="24"/>
          <w:bdr w:val="none" w:color="auto" w:sz="0" w:space="0"/>
        </w:rPr>
        <w:t>名学生包含了建档立卡户、低保户、特殊学生家庭等特殊情况。在家访中，各位专兼职辅导员均能与每位家长及学生促膝谈心，向家长介绍学校的未来发展、相关政策，学生管理以及教育培养等各个方面。回答了家长的疑问，例如学生未来掌握的技术，学校能够提供的岗位，住宿条件，教学环境，教师水平等。同时教师向家长反馈学生在校的思想、学习、生活情况，认真了解学生家庭的生活状况，并听取家长对学校资助工作的意见和建议。交流中辅导员们鼓励学生要正确面对和努力克服困难，保持良好心态，把暂时的困难当作学习的动力，树立自己的人生目标，努力学习，以优异的成绩回报社会、学校和家人。受访学生详细汇报了自己的学习情况，表达了对学院的感激之情，表示会牢记老师的殷切期望，克服困难，努力学习。学生家长纷纷表示，感谢学院对孩子的关心和帮助，并祝愿辽宁石化职业技术学院越办越好。</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拳拳爱心点燃希望之光，片片真情托起明日朝阳。一直以来，应用化学系不断创新关爱学生新模式，探索思想教育新途径，在扶贫中育人，在育人中解困，积极做好贫困学生资助、帮扶、励志教育工作。下一步，将以</w:t>
      </w:r>
      <w:r>
        <w:rPr>
          <w:rFonts w:hint="default" w:ascii="Calibri" w:hAnsi="Calibri" w:eastAsia="宋体" w:cs="Calibri"/>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不忘初心、牢记使命</w:t>
      </w:r>
      <w:r>
        <w:rPr>
          <w:rFonts w:hint="default" w:ascii="Calibri" w:hAnsi="Calibri" w:eastAsia="宋体" w:cs="Calibri"/>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主题教育为契机，更加强化责任担当，凝聚各方力量，激发内在动力，扶真贫、真扶贫，进一步提升学生工作服务水平，让资助帮扶有深度更有温度。具体家访情况如下：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22"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20" name="图片 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266690" cy="3950335"/>
            <wp:effectExtent l="0" t="0" r="6350" b="12065"/>
            <wp:docPr id="24" name="图片 24" descr="73fb6a34322c95bdca2895698774d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3fb6a34322c95bdca2895698774d018"/>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r>
        <w:rPr>
          <w:bdr w:val="none" w:color="auto" w:sz="0" w:space="0"/>
        </w:rPr>
        <w:drawing>
          <wp:inline distT="0" distB="0" distL="114300" distR="114300">
            <wp:extent cx="4495800" cy="2926080"/>
            <wp:effectExtent l="0" t="0" r="0" b="0"/>
            <wp:docPr id="25" name="图片 25" descr="331a332115caa028d0e07dfef7799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31a332115caa028d0e07dfef779928b"/>
                    <pic:cNvPicPr>
                      <a:picLocks noChangeAspect="1"/>
                    </pic:cNvPicPr>
                  </pic:nvPicPr>
                  <pic:blipFill>
                    <a:blip r:embed="rId8"/>
                    <a:stretch>
                      <a:fillRect/>
                    </a:stretch>
                  </pic:blipFill>
                  <pic:spPr>
                    <a:xfrm>
                      <a:off x="0" y="0"/>
                      <a:ext cx="4495800" cy="2926080"/>
                    </a:xfrm>
                    <a:prstGeom prst="rect">
                      <a:avLst/>
                    </a:prstGeom>
                  </pic:spPr>
                </pic:pic>
              </a:graphicData>
            </a:graphic>
          </wp:inline>
        </w:drawing>
      </w:r>
      <w:r>
        <w:rPr>
          <w:bdr w:val="none" w:color="auto" w:sz="0" w:space="0"/>
        </w:rPr>
        <w:drawing>
          <wp:inline distT="0" distB="0" distL="114300" distR="114300">
            <wp:extent cx="4427220" cy="3055620"/>
            <wp:effectExtent l="0" t="0" r="7620" b="7620"/>
            <wp:docPr id="26" name="图片 26" descr="3a2d5a95d0505f287ed90f9dce70b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3a2d5a95d0505f287ed90f9dce70b579"/>
                    <pic:cNvPicPr>
                      <a:picLocks noChangeAspect="1"/>
                    </pic:cNvPicPr>
                  </pic:nvPicPr>
                  <pic:blipFill>
                    <a:blip r:embed="rId9"/>
                    <a:stretch>
                      <a:fillRect/>
                    </a:stretch>
                  </pic:blipFill>
                  <pic:spPr>
                    <a:xfrm>
                      <a:off x="0" y="0"/>
                      <a:ext cx="4427220" cy="3055620"/>
                    </a:xfrm>
                    <a:prstGeom prst="rect">
                      <a:avLst/>
                    </a:prstGeom>
                  </pic:spPr>
                </pic:pic>
              </a:graphicData>
            </a:graphic>
          </wp:inline>
        </w:drawing>
      </w:r>
      <w:r>
        <w:rPr>
          <w:bdr w:val="none" w:color="auto" w:sz="0" w:space="0"/>
        </w:rPr>
        <w:drawing>
          <wp:inline distT="0" distB="0" distL="114300" distR="114300">
            <wp:extent cx="4792980" cy="3596640"/>
            <wp:effectExtent l="0" t="0" r="7620" b="0"/>
            <wp:docPr id="27" name="图片 27" descr="18d632a080f13dcba3a03c398074f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8d632a080f13dcba3a03c398074f188"/>
                    <pic:cNvPicPr>
                      <a:picLocks noChangeAspect="1"/>
                    </pic:cNvPicPr>
                  </pic:nvPicPr>
                  <pic:blipFill>
                    <a:blip r:embed="rId10"/>
                    <a:stretch>
                      <a:fillRect/>
                    </a:stretch>
                  </pic:blipFill>
                  <pic:spPr>
                    <a:xfrm>
                      <a:off x="0" y="0"/>
                      <a:ext cx="4792980" cy="3596640"/>
                    </a:xfrm>
                    <a:prstGeom prst="rect">
                      <a:avLst/>
                    </a:prstGeom>
                  </pic:spPr>
                </pic:pic>
              </a:graphicData>
            </a:graphic>
          </wp:inline>
        </w:drawing>
      </w:r>
      <w:r>
        <w:rPr>
          <w:bdr w:val="none" w:color="auto" w:sz="0" w:space="0"/>
        </w:rPr>
        <w:drawing>
          <wp:inline distT="0" distB="0" distL="114300" distR="114300">
            <wp:extent cx="5270500" cy="3954145"/>
            <wp:effectExtent l="0" t="0" r="2540" b="8255"/>
            <wp:docPr id="28" name="图片 28" descr="2f0d185fbc58388b07e3ba7d82010a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f0d185fbc58388b07e3ba7d82010a6d"/>
                    <pic:cNvPicPr>
                      <a:picLocks noChangeAspect="1"/>
                    </pic:cNvPicPr>
                  </pic:nvPicPr>
                  <pic:blipFill>
                    <a:blip r:embed="rId11"/>
                    <a:stretch>
                      <a:fillRect/>
                    </a:stretch>
                  </pic:blipFill>
                  <pic:spPr>
                    <a:xfrm>
                      <a:off x="0" y="0"/>
                      <a:ext cx="5270500" cy="3954145"/>
                    </a:xfrm>
                    <a:prstGeom prst="rect">
                      <a:avLst/>
                    </a:prstGeom>
                  </pic:spPr>
                </pic:pic>
              </a:graphicData>
            </a:graphic>
          </wp:inline>
        </w:drawing>
      </w:r>
      <w:r>
        <w:rPr>
          <w:bdr w:val="none" w:color="auto" w:sz="0" w:space="0"/>
        </w:rPr>
        <w:drawing>
          <wp:inline distT="0" distB="0" distL="114300" distR="114300">
            <wp:extent cx="5273040" cy="3951605"/>
            <wp:effectExtent l="0" t="0" r="0" b="10795"/>
            <wp:docPr id="29" name="图片 29" descr="d84cbfbbf9481929c7afbe0d92524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d84cbfbbf9481929c7afbe0d9252426c"/>
                    <pic:cNvPicPr>
                      <a:picLocks noChangeAspect="1"/>
                    </pic:cNvPicPr>
                  </pic:nvPicPr>
                  <pic:blipFill>
                    <a:blip r:embed="rId12"/>
                    <a:stretch>
                      <a:fillRect/>
                    </a:stretch>
                  </pic:blipFill>
                  <pic:spPr>
                    <a:xfrm>
                      <a:off x="0" y="0"/>
                      <a:ext cx="5273040" cy="3951605"/>
                    </a:xfrm>
                    <a:prstGeom prst="rect">
                      <a:avLst/>
                    </a:prstGeom>
                  </pic:spPr>
                </pic:pic>
              </a:graphicData>
            </a:graphic>
          </wp:inline>
        </w:drawing>
      </w:r>
      <w:r>
        <w:rPr>
          <w:bdr w:val="none" w:color="auto" w:sz="0" w:space="0"/>
        </w:rPr>
        <w:drawing>
          <wp:inline distT="0" distB="0" distL="114300" distR="114300">
            <wp:extent cx="5267960" cy="3888740"/>
            <wp:effectExtent l="0" t="0" r="5080" b="12700"/>
            <wp:docPr id="30" name="图片 30" descr="e4ce6be0305ab3da9f0b978a2a7cde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e4ce6be0305ab3da9f0b978a2a7cde9e"/>
                    <pic:cNvPicPr>
                      <a:picLocks noChangeAspect="1"/>
                    </pic:cNvPicPr>
                  </pic:nvPicPr>
                  <pic:blipFill>
                    <a:blip r:embed="rId13"/>
                    <a:stretch>
                      <a:fillRect/>
                    </a:stretch>
                  </pic:blipFill>
                  <pic:spPr>
                    <a:xfrm>
                      <a:off x="0" y="0"/>
                      <a:ext cx="5267960" cy="3888740"/>
                    </a:xfrm>
                    <a:prstGeom prst="rect">
                      <a:avLst/>
                    </a:prstGeom>
                  </pic:spPr>
                </pic:pic>
              </a:graphicData>
            </a:graphic>
          </wp:inline>
        </w:drawing>
      </w:r>
      <w:r>
        <w:rPr>
          <w:bdr w:val="none" w:color="auto" w:sz="0" w:space="0"/>
        </w:rPr>
        <w:drawing>
          <wp:inline distT="0" distB="0" distL="114300" distR="114300">
            <wp:extent cx="5266690" cy="3620770"/>
            <wp:effectExtent l="0" t="0" r="6350" b="6350"/>
            <wp:docPr id="31" name="图片 31" descr="5ec7df8570354f0c8cf6400581b4f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5ec7df8570354f0c8cf6400581b4f595"/>
                    <pic:cNvPicPr>
                      <a:picLocks noChangeAspect="1"/>
                    </pic:cNvPicPr>
                  </pic:nvPicPr>
                  <pic:blipFill>
                    <a:blip r:embed="rId14"/>
                    <a:stretch>
                      <a:fillRect/>
                    </a:stretch>
                  </pic:blipFill>
                  <pic:spPr>
                    <a:xfrm>
                      <a:off x="0" y="0"/>
                      <a:ext cx="5266690" cy="3620770"/>
                    </a:xfrm>
                    <a:prstGeom prst="rect">
                      <a:avLst/>
                    </a:prstGeom>
                  </pic:spPr>
                </pic:pic>
              </a:graphicData>
            </a:graphic>
          </wp:inline>
        </w:drawing>
      </w:r>
      <w:r>
        <w:rPr>
          <w:bdr w:val="none" w:color="auto" w:sz="0" w:space="0"/>
        </w:rPr>
        <w:drawing>
          <wp:inline distT="0" distB="0" distL="114300" distR="114300">
            <wp:extent cx="5267960" cy="3780790"/>
            <wp:effectExtent l="0" t="0" r="5080" b="13970"/>
            <wp:docPr id="32" name="图片 32" descr="6ad2e09a050ae2cfba6b3b7dd8d96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6ad2e09a050ae2cfba6b3b7dd8d96e99"/>
                    <pic:cNvPicPr>
                      <a:picLocks noChangeAspect="1"/>
                    </pic:cNvPicPr>
                  </pic:nvPicPr>
                  <pic:blipFill>
                    <a:blip r:embed="rId15"/>
                    <a:stretch>
                      <a:fillRect/>
                    </a:stretch>
                  </pic:blipFill>
                  <pic:spPr>
                    <a:xfrm>
                      <a:off x="0" y="0"/>
                      <a:ext cx="5267960" cy="3780790"/>
                    </a:xfrm>
                    <a:prstGeom prst="rect">
                      <a:avLst/>
                    </a:prstGeom>
                  </pic:spPr>
                </pic:pic>
              </a:graphicData>
            </a:graphic>
          </wp:inline>
        </w:drawing>
      </w:r>
      <w:r>
        <w:rPr>
          <w:bdr w:val="none" w:color="auto" w:sz="0" w:space="0"/>
        </w:rPr>
        <w:drawing>
          <wp:inline distT="0" distB="0" distL="114300" distR="114300">
            <wp:extent cx="4671060" cy="3497580"/>
            <wp:effectExtent l="0" t="0" r="7620" b="7620"/>
            <wp:docPr id="33" name="图片 33" descr="37c18383652f620801cd96455daf0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7c18383652f620801cd96455daf062d"/>
                    <pic:cNvPicPr>
                      <a:picLocks noChangeAspect="1"/>
                    </pic:cNvPicPr>
                  </pic:nvPicPr>
                  <pic:blipFill>
                    <a:blip r:embed="rId16"/>
                    <a:stretch>
                      <a:fillRect/>
                    </a:stretch>
                  </pic:blipFill>
                  <pic:spPr>
                    <a:xfrm>
                      <a:off x="0" y="0"/>
                      <a:ext cx="4671060" cy="3497580"/>
                    </a:xfrm>
                    <a:prstGeom prst="rect">
                      <a:avLst/>
                    </a:prstGeom>
                  </pic:spPr>
                </pic:pic>
              </a:graphicData>
            </a:graphic>
          </wp:inline>
        </w:drawing>
      </w:r>
      <w:r>
        <w:rPr>
          <w:bdr w:val="none" w:color="auto" w:sz="0" w:space="0"/>
        </w:rPr>
        <w:drawing>
          <wp:inline distT="0" distB="0" distL="114300" distR="114300">
            <wp:extent cx="5269865" cy="2961005"/>
            <wp:effectExtent l="0" t="0" r="3175" b="10795"/>
            <wp:docPr id="34" name="图片 34" descr="736552d47fb9fbf81cd8da6031c7a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736552d47fb9fbf81cd8da6031c7a4fc"/>
                    <pic:cNvPicPr>
                      <a:picLocks noChangeAspect="1"/>
                    </pic:cNvPicPr>
                  </pic:nvPicPr>
                  <pic:blipFill>
                    <a:blip r:embed="rId17"/>
                    <a:stretch>
                      <a:fillRect/>
                    </a:stretch>
                  </pic:blipFill>
                  <pic:spPr>
                    <a:xfrm>
                      <a:off x="0" y="0"/>
                      <a:ext cx="5269865" cy="2961005"/>
                    </a:xfrm>
                    <a:prstGeom prst="rect">
                      <a:avLst/>
                    </a:prstGeom>
                  </pic:spPr>
                </pic:pic>
              </a:graphicData>
            </a:graphic>
          </wp:inline>
        </w:drawing>
      </w:r>
      <w:r>
        <w:rPr>
          <w:bdr w:val="none" w:color="auto" w:sz="0" w:space="0"/>
        </w:rPr>
        <w:drawing>
          <wp:inline distT="0" distB="0" distL="114300" distR="114300">
            <wp:extent cx="304800" cy="304800"/>
            <wp:effectExtent l="0" t="0" r="0" b="0"/>
            <wp:docPr id="18" name="图片 1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b/>
          <w:bCs/>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626108DB"/>
    <w:rsid w:val="626108DB"/>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2024-06-13T11:00:00Z</dcterms:created>
  <dc:creator>含美人儿.</dc:creator>
  <cp:lastModifiedBy>含美人儿.</cp:lastModifiedBy>
  <dcterms:modified xsi:type="dcterms:W3CDTF">2024-06-13T11:05:37Z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FCCF9C0B1D8E471D9DE2863F50E140F8_13</vt:lpwstr>
  </property>
</Properties>
</file>