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CB" w:rsidRDefault="00A90FCB" w:rsidP="0047798D">
      <w:pPr>
        <w:jc w:val="center"/>
        <w:rPr>
          <w:rFonts w:ascii="黑体" w:eastAsia="黑体" w:hAnsi="黑体"/>
          <w:sz w:val="32"/>
          <w:szCs w:val="44"/>
        </w:rPr>
      </w:pPr>
    </w:p>
    <w:p w:rsidR="00A90FCB" w:rsidRDefault="00A90FCB" w:rsidP="0047798D">
      <w:pPr>
        <w:jc w:val="center"/>
        <w:rPr>
          <w:rFonts w:ascii="黑体" w:eastAsia="黑体" w:hAnsi="黑体"/>
          <w:sz w:val="32"/>
          <w:szCs w:val="44"/>
        </w:rPr>
      </w:pPr>
    </w:p>
    <w:p w:rsidR="00A90FCB" w:rsidRDefault="00A90FCB" w:rsidP="0047798D">
      <w:pPr>
        <w:jc w:val="center"/>
        <w:rPr>
          <w:rFonts w:ascii="黑体" w:eastAsia="黑体" w:hAnsi="黑体"/>
          <w:sz w:val="32"/>
          <w:szCs w:val="44"/>
        </w:rPr>
      </w:pPr>
    </w:p>
    <w:p w:rsidR="002E5D1E" w:rsidRPr="00F36AF6" w:rsidRDefault="00F36AF6" w:rsidP="00F36AF6">
      <w:pPr>
        <w:spacing w:line="580" w:lineRule="exac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F36AF6">
        <w:rPr>
          <w:rFonts w:ascii="方正小标宋_GBK" w:eastAsia="方正小标宋_GBK" w:hAnsi="Times New Roman" w:cs="Times New Roman" w:hint="eastAsia"/>
          <w:sz w:val="36"/>
          <w:szCs w:val="36"/>
        </w:rPr>
        <w:t>关于转发《关于组织开展2021年度辽宁省科技计划入库项目申报工作的通知》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的通知</w:t>
      </w:r>
    </w:p>
    <w:p w:rsidR="0047798D" w:rsidRPr="0038423D" w:rsidRDefault="0047798D" w:rsidP="0047798D">
      <w:pPr>
        <w:rPr>
          <w:rFonts w:ascii="仿宋_GB2312" w:eastAsia="仿宋_GB2312" w:hAnsi="仿宋"/>
          <w:sz w:val="32"/>
          <w:szCs w:val="32"/>
        </w:rPr>
      </w:pPr>
    </w:p>
    <w:p w:rsidR="0047798D" w:rsidRPr="00A90FCB" w:rsidRDefault="0047798D" w:rsidP="00A90FCB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>各</w:t>
      </w:r>
      <w:r w:rsidR="0069407D">
        <w:rPr>
          <w:rFonts w:ascii="Times New Roman" w:eastAsia="仿宋" w:hAnsi="Times New Roman" w:cs="Times New Roman" w:hint="eastAsia"/>
          <w:sz w:val="32"/>
          <w:szCs w:val="32"/>
        </w:rPr>
        <w:t>县（市）区科技部门、局内相关科室、相</w:t>
      </w:r>
      <w:r w:rsidRPr="00A90FCB">
        <w:rPr>
          <w:rFonts w:ascii="Times New Roman" w:eastAsia="仿宋" w:hAnsi="Times New Roman" w:cs="Times New Roman"/>
          <w:sz w:val="32"/>
          <w:szCs w:val="32"/>
        </w:rPr>
        <w:t>关单位：</w:t>
      </w:r>
    </w:p>
    <w:p w:rsidR="0069407D" w:rsidRDefault="00846AD7" w:rsidP="00A90FCB">
      <w:pPr>
        <w:spacing w:line="57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现将</w:t>
      </w:r>
      <w:r w:rsidRPr="00846AD7">
        <w:rPr>
          <w:rFonts w:ascii="Times New Roman" w:eastAsia="仿宋" w:hAnsi="Times New Roman" w:cs="Times New Roman" w:hint="eastAsia"/>
          <w:sz w:val="32"/>
          <w:szCs w:val="32"/>
        </w:rPr>
        <w:t>《关于组织开展</w:t>
      </w:r>
      <w:r w:rsidRPr="00846AD7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Pr="00846AD7">
        <w:rPr>
          <w:rFonts w:ascii="Times New Roman" w:eastAsia="仿宋" w:hAnsi="Times New Roman" w:cs="Times New Roman" w:hint="eastAsia"/>
          <w:sz w:val="32"/>
          <w:szCs w:val="32"/>
        </w:rPr>
        <w:t>年度辽宁省科技计划入库项目申报工作的通知》</w:t>
      </w:r>
      <w:r>
        <w:rPr>
          <w:rFonts w:ascii="Times New Roman" w:eastAsia="仿宋" w:hAnsi="Times New Roman" w:cs="Times New Roman" w:hint="eastAsia"/>
          <w:sz w:val="32"/>
          <w:szCs w:val="32"/>
        </w:rPr>
        <w:t>转发给你们，请</w:t>
      </w:r>
      <w:r w:rsidRPr="00846AD7">
        <w:rPr>
          <w:rFonts w:ascii="Times New Roman" w:eastAsia="仿宋" w:hAnsi="Times New Roman" w:cs="Times New Roman" w:hint="eastAsia"/>
          <w:sz w:val="32"/>
          <w:szCs w:val="32"/>
        </w:rPr>
        <w:t>各单位抓紧工作，</w:t>
      </w:r>
      <w:r>
        <w:rPr>
          <w:rFonts w:ascii="Times New Roman" w:eastAsia="仿宋" w:hAnsi="Times New Roman" w:cs="Times New Roman" w:hint="eastAsia"/>
          <w:sz w:val="32"/>
          <w:szCs w:val="32"/>
        </w:rPr>
        <w:t>按照</w:t>
      </w:r>
      <w:r w:rsidR="0050770E">
        <w:rPr>
          <w:rFonts w:ascii="Times New Roman" w:eastAsia="仿宋" w:hAnsi="Times New Roman" w:cs="Times New Roman" w:hint="eastAsia"/>
          <w:sz w:val="32"/>
          <w:szCs w:val="32"/>
        </w:rPr>
        <w:t>通知</w:t>
      </w:r>
      <w:r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50770E">
        <w:rPr>
          <w:rFonts w:ascii="Times New Roman" w:eastAsia="仿宋" w:hAnsi="Times New Roman" w:cs="Times New Roman" w:hint="eastAsia"/>
          <w:sz w:val="32"/>
          <w:szCs w:val="32"/>
        </w:rPr>
        <w:t>做好项目组织、推荐申报工作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50770E" w:rsidRPr="0050770E" w:rsidRDefault="0050770E" w:rsidP="0050770E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0770E">
        <w:rPr>
          <w:rFonts w:ascii="黑体" w:eastAsia="黑体" w:hAnsi="黑体" w:cs="Times New Roman" w:hint="eastAsia"/>
          <w:sz w:val="32"/>
          <w:szCs w:val="32"/>
        </w:rPr>
        <w:t>一、</w:t>
      </w:r>
      <w:r w:rsidRPr="0050770E">
        <w:rPr>
          <w:rFonts w:ascii="黑体" w:eastAsia="黑体" w:hAnsi="黑体" w:cs="Times New Roman"/>
          <w:sz w:val="32"/>
          <w:szCs w:val="32"/>
        </w:rPr>
        <w:t>申报方式</w:t>
      </w:r>
    </w:p>
    <w:p w:rsidR="0050770E" w:rsidRPr="0050770E" w:rsidRDefault="0050770E" w:rsidP="0050770E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0770E">
        <w:rPr>
          <w:rFonts w:ascii="Times New Roman" w:eastAsia="仿宋" w:hAnsi="Times New Roman" w:cs="Times New Roman"/>
          <w:sz w:val="32"/>
          <w:szCs w:val="32"/>
        </w:rPr>
        <w:t>2021</w:t>
      </w:r>
      <w:r w:rsidRPr="0050770E">
        <w:rPr>
          <w:rFonts w:ascii="Times New Roman" w:eastAsia="仿宋" w:hAnsi="Times New Roman" w:cs="Times New Roman"/>
          <w:sz w:val="32"/>
          <w:szCs w:val="32"/>
        </w:rPr>
        <w:t>年辽宁省各类科技计划申报、推荐、论证、立项及过程管理工作依托</w:t>
      </w:r>
      <w:r w:rsidRPr="0050770E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50770E">
        <w:rPr>
          <w:rFonts w:ascii="Times New Roman" w:eastAsia="仿宋" w:hAnsi="Times New Roman" w:cs="Times New Roman"/>
          <w:sz w:val="32"/>
          <w:szCs w:val="32"/>
        </w:rPr>
        <w:t>辽宁省科技创新综合信息平台</w:t>
      </w:r>
      <w:r w:rsidRPr="0050770E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50770E">
        <w:rPr>
          <w:rFonts w:ascii="Times New Roman" w:eastAsia="仿宋" w:hAnsi="Times New Roman" w:cs="Times New Roman"/>
          <w:sz w:val="32"/>
          <w:szCs w:val="32"/>
        </w:rPr>
        <w:t>（</w:t>
      </w:r>
      <w:r w:rsidRPr="0050770E">
        <w:rPr>
          <w:rFonts w:ascii="Times New Roman" w:eastAsia="仿宋" w:hAnsi="Times New Roman" w:cs="Times New Roman"/>
          <w:sz w:val="32"/>
          <w:szCs w:val="32"/>
        </w:rPr>
        <w:t>http://218.60.151.64</w:t>
      </w:r>
      <w:r w:rsidRPr="0050770E">
        <w:rPr>
          <w:rFonts w:ascii="Times New Roman" w:eastAsia="仿宋" w:hAnsi="Times New Roman" w:cs="Times New Roman"/>
          <w:sz w:val="32"/>
          <w:szCs w:val="32"/>
        </w:rPr>
        <w:t>）进行。</w:t>
      </w:r>
    </w:p>
    <w:p w:rsidR="0050770E" w:rsidRPr="0050770E" w:rsidRDefault="0050770E" w:rsidP="0050770E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0770E">
        <w:rPr>
          <w:rFonts w:ascii="黑体" w:eastAsia="黑体" w:hAnsi="黑体" w:cs="Times New Roman" w:hint="eastAsia"/>
          <w:sz w:val="32"/>
          <w:szCs w:val="32"/>
        </w:rPr>
        <w:t>二、</w:t>
      </w:r>
      <w:r w:rsidRPr="0050770E">
        <w:rPr>
          <w:rFonts w:ascii="黑体" w:eastAsia="黑体" w:hAnsi="黑体" w:cs="Times New Roman"/>
          <w:sz w:val="32"/>
          <w:szCs w:val="32"/>
        </w:rPr>
        <w:t>申报时间</w:t>
      </w:r>
    </w:p>
    <w:p w:rsidR="00EE4584" w:rsidRDefault="0050770E" w:rsidP="0050770E">
      <w:pPr>
        <w:spacing w:line="57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50770E">
        <w:rPr>
          <w:rFonts w:ascii="Times New Roman" w:eastAsia="仿宋" w:hAnsi="Times New Roman" w:cs="Times New Roman"/>
          <w:sz w:val="32"/>
          <w:szCs w:val="32"/>
        </w:rPr>
        <w:t>项目申报受理截止时间为</w:t>
      </w:r>
      <w:r w:rsidRPr="0050770E">
        <w:rPr>
          <w:rFonts w:ascii="Times New Roman" w:eastAsia="仿宋" w:hAnsi="Times New Roman" w:cs="Times New Roman"/>
          <w:sz w:val="32"/>
          <w:szCs w:val="32"/>
        </w:rPr>
        <w:t>2020</w:t>
      </w:r>
      <w:r w:rsidRPr="0050770E">
        <w:rPr>
          <w:rFonts w:ascii="Times New Roman" w:eastAsia="仿宋" w:hAnsi="Times New Roman" w:cs="Times New Roman"/>
          <w:sz w:val="32"/>
          <w:szCs w:val="32"/>
        </w:rPr>
        <w:t>年</w:t>
      </w:r>
      <w:r w:rsidRPr="0050770E">
        <w:rPr>
          <w:rFonts w:ascii="Times New Roman" w:eastAsia="仿宋" w:hAnsi="Times New Roman" w:cs="Times New Roman"/>
          <w:sz w:val="32"/>
          <w:szCs w:val="32"/>
        </w:rPr>
        <w:t>9</w:t>
      </w:r>
      <w:r w:rsidRPr="0050770E">
        <w:rPr>
          <w:rFonts w:ascii="Times New Roman" w:eastAsia="仿宋" w:hAnsi="Times New Roman" w:cs="Times New Roman"/>
          <w:sz w:val="32"/>
          <w:szCs w:val="32"/>
        </w:rPr>
        <w:t>月</w:t>
      </w:r>
      <w:r w:rsidRPr="0050770E">
        <w:rPr>
          <w:rFonts w:ascii="Times New Roman" w:eastAsia="仿宋" w:hAnsi="Times New Roman" w:cs="Times New Roman"/>
          <w:sz w:val="32"/>
          <w:szCs w:val="32"/>
        </w:rPr>
        <w:t>20</w:t>
      </w:r>
      <w:r w:rsidRPr="0050770E">
        <w:rPr>
          <w:rFonts w:ascii="Times New Roman" w:eastAsia="仿宋" w:hAnsi="Times New Roman" w:cs="Times New Roman"/>
          <w:sz w:val="32"/>
          <w:szCs w:val="32"/>
        </w:rPr>
        <w:t>日，</w:t>
      </w:r>
      <w:r w:rsidR="00EE4584" w:rsidRPr="0050770E">
        <w:rPr>
          <w:rFonts w:ascii="Times New Roman" w:eastAsia="仿宋" w:hAnsi="Times New Roman" w:cs="Times New Roman"/>
          <w:sz w:val="32"/>
          <w:szCs w:val="32"/>
        </w:rPr>
        <w:t>逾期将不再受理</w:t>
      </w:r>
      <w:r w:rsidR="00EE458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F1132B" w:rsidRPr="00F1132B" w:rsidRDefault="00F1132B" w:rsidP="0050770E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1132B">
        <w:rPr>
          <w:rFonts w:ascii="黑体" w:eastAsia="黑体" w:hAnsi="黑体" w:cs="Times New Roman" w:hint="eastAsia"/>
          <w:sz w:val="32"/>
          <w:szCs w:val="32"/>
        </w:rPr>
        <w:t>三、联系方式</w:t>
      </w:r>
    </w:p>
    <w:p w:rsidR="00F1132B" w:rsidRPr="006C5C4B" w:rsidRDefault="00F1132B" w:rsidP="006C5C4B">
      <w:pPr>
        <w:spacing w:line="57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6C5C4B">
        <w:rPr>
          <w:rFonts w:ascii="楷体" w:eastAsia="楷体" w:hAnsi="楷体" w:cs="Times New Roman"/>
          <w:bCs/>
          <w:sz w:val="32"/>
          <w:szCs w:val="32"/>
        </w:rPr>
        <w:t>（一）省科技重大专项、重点研发计划</w:t>
      </w:r>
    </w:p>
    <w:p w:rsidR="00F1132B" w:rsidRP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1.</w:t>
      </w:r>
      <w:r w:rsidRPr="00F1132B">
        <w:rPr>
          <w:rFonts w:ascii="Times New Roman" w:eastAsia="仿宋" w:hAnsi="Times New Roman" w:cs="Times New Roman" w:hint="eastAsia"/>
          <w:sz w:val="32"/>
          <w:szCs w:val="32"/>
        </w:rPr>
        <w:t>先进</w:t>
      </w:r>
      <w:r w:rsidRPr="00F1132B">
        <w:rPr>
          <w:rFonts w:ascii="Times New Roman" w:eastAsia="仿宋" w:hAnsi="Times New Roman" w:cs="Times New Roman"/>
          <w:sz w:val="32"/>
          <w:szCs w:val="32"/>
        </w:rPr>
        <w:t>装备制造、新材料、能源、交通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C5C4B" w:rsidRPr="00F1132B">
        <w:rPr>
          <w:rFonts w:ascii="Times New Roman" w:eastAsia="仿宋" w:hAnsi="Times New Roman" w:cs="Times New Roman"/>
          <w:sz w:val="32"/>
          <w:szCs w:val="32"/>
        </w:rPr>
        <w:t>电子信息</w:t>
      </w:r>
      <w:r w:rsidR="006C5C4B" w:rsidRPr="00F1132B">
        <w:rPr>
          <w:rFonts w:ascii="Times New Roman" w:eastAsia="仿宋" w:hAnsi="Times New Roman" w:cs="Times New Roman" w:hint="eastAsia"/>
          <w:sz w:val="32"/>
          <w:szCs w:val="32"/>
        </w:rPr>
        <w:t>、文化科技</w:t>
      </w:r>
      <w:r w:rsidR="006C5C4B" w:rsidRPr="00F1132B">
        <w:rPr>
          <w:rFonts w:ascii="Times New Roman" w:eastAsia="仿宋" w:hAnsi="Times New Roman" w:cs="Times New Roman"/>
          <w:sz w:val="32"/>
          <w:szCs w:val="32"/>
        </w:rPr>
        <w:t>融合</w:t>
      </w:r>
    </w:p>
    <w:p w:rsidR="00F1132B" w:rsidRP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高新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刘民文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13700169518</w:t>
      </w:r>
    </w:p>
    <w:p w:rsidR="00F1132B" w:rsidRP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2.</w:t>
      </w:r>
      <w:r w:rsidRPr="00F1132B">
        <w:rPr>
          <w:rFonts w:ascii="Times New Roman" w:eastAsia="仿宋" w:hAnsi="Times New Roman" w:cs="Times New Roman"/>
          <w:sz w:val="32"/>
          <w:szCs w:val="32"/>
        </w:rPr>
        <w:t>农业</w:t>
      </w:r>
    </w:p>
    <w:p w:rsidR="00F1132B" w:rsidRP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农村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吴迈世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13941657721</w:t>
      </w:r>
    </w:p>
    <w:p w:rsidR="00F1132B" w:rsidRPr="00F1132B" w:rsidRDefault="006C5C4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.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资源环境、海洋、</w:t>
      </w:r>
      <w:r w:rsidR="00F1132B" w:rsidRPr="00F1132B">
        <w:rPr>
          <w:rFonts w:ascii="Times New Roman" w:eastAsia="仿宋" w:hAnsi="Times New Roman" w:cs="Times New Roman" w:hint="eastAsia"/>
          <w:sz w:val="32"/>
          <w:szCs w:val="32"/>
        </w:rPr>
        <w:t>公共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安全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1132B">
        <w:rPr>
          <w:rFonts w:ascii="Times New Roman" w:eastAsia="仿宋" w:hAnsi="Times New Roman" w:cs="Times New Roman" w:hint="eastAsia"/>
          <w:sz w:val="32"/>
          <w:szCs w:val="32"/>
        </w:rPr>
        <w:t>卫生</w:t>
      </w:r>
      <w:r w:rsidRPr="00F1132B">
        <w:rPr>
          <w:rFonts w:ascii="Times New Roman" w:eastAsia="仿宋" w:hAnsi="Times New Roman" w:cs="Times New Roman"/>
          <w:sz w:val="32"/>
          <w:szCs w:val="32"/>
        </w:rPr>
        <w:t>健康、</w:t>
      </w:r>
      <w:r w:rsidRPr="00F1132B">
        <w:rPr>
          <w:rFonts w:ascii="Times New Roman" w:eastAsia="仿宋" w:hAnsi="Times New Roman" w:cs="Times New Roman" w:hint="eastAsia"/>
          <w:sz w:val="32"/>
          <w:szCs w:val="32"/>
        </w:rPr>
        <w:t>新药创制</w:t>
      </w:r>
      <w:r w:rsidRPr="00F1132B">
        <w:rPr>
          <w:rFonts w:ascii="Times New Roman" w:eastAsia="仿宋" w:hAnsi="Times New Roman" w:cs="Times New Roman"/>
          <w:sz w:val="32"/>
          <w:szCs w:val="32"/>
        </w:rPr>
        <w:t>、</w:t>
      </w:r>
      <w:r w:rsidRPr="00F1132B">
        <w:rPr>
          <w:rFonts w:ascii="Times New Roman" w:eastAsia="仿宋" w:hAnsi="Times New Roman" w:cs="Times New Roman" w:hint="eastAsia"/>
          <w:sz w:val="32"/>
          <w:szCs w:val="32"/>
        </w:rPr>
        <w:t>医疗</w:t>
      </w:r>
      <w:r w:rsidRPr="00F1132B">
        <w:rPr>
          <w:rFonts w:ascii="Times New Roman" w:eastAsia="仿宋" w:hAnsi="Times New Roman" w:cs="Times New Roman"/>
          <w:sz w:val="32"/>
          <w:szCs w:val="32"/>
        </w:rPr>
        <w:t>器械</w:t>
      </w:r>
      <w:r w:rsidRPr="00F1132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1132B">
        <w:rPr>
          <w:rFonts w:ascii="Times New Roman" w:eastAsia="仿宋" w:hAnsi="Times New Roman" w:cs="Times New Roman"/>
          <w:sz w:val="32"/>
          <w:szCs w:val="32"/>
        </w:rPr>
        <w:t>食品安全</w:t>
      </w:r>
    </w:p>
    <w:p w:rsidR="00F1132B" w:rsidRP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社发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滕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勇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15941699180</w:t>
      </w:r>
    </w:p>
    <w:p w:rsidR="00F1132B" w:rsidRPr="00F1132B" w:rsidRDefault="006C5C4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.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国际科技合作</w:t>
      </w:r>
    </w:p>
    <w:p w:rsidR="00F1132B" w:rsidRPr="00F1132B" w:rsidRDefault="006C5C4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外专科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杨凤东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13940617677</w:t>
      </w:r>
    </w:p>
    <w:p w:rsidR="00F1132B" w:rsidRPr="006C5C4B" w:rsidRDefault="00F1132B" w:rsidP="006C5C4B">
      <w:pPr>
        <w:spacing w:line="57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6C5C4B">
        <w:rPr>
          <w:rFonts w:ascii="楷体" w:eastAsia="楷体" w:hAnsi="楷体" w:cs="Times New Roman"/>
          <w:bCs/>
          <w:sz w:val="32"/>
          <w:szCs w:val="32"/>
        </w:rPr>
        <w:t>（二）自然科学基金计划</w:t>
      </w:r>
    </w:p>
    <w:p w:rsidR="00F1132B" w:rsidRPr="00F1132B" w:rsidRDefault="006C5C4B" w:rsidP="00F1132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企服科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郑云峰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="00F1132B"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18940611998</w:t>
      </w:r>
    </w:p>
    <w:p w:rsidR="00F1132B" w:rsidRPr="006C5C4B" w:rsidRDefault="00F1132B" w:rsidP="006C5C4B">
      <w:pPr>
        <w:spacing w:line="57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6C5C4B">
        <w:rPr>
          <w:rFonts w:ascii="楷体" w:eastAsia="楷体" w:hAnsi="楷体" w:cs="Times New Roman"/>
          <w:bCs/>
          <w:sz w:val="32"/>
          <w:szCs w:val="32"/>
        </w:rPr>
        <w:t>（三）科学事业公益研究基金</w:t>
      </w:r>
      <w:r w:rsidRPr="006C5C4B">
        <w:rPr>
          <w:rFonts w:ascii="楷体" w:eastAsia="楷体" w:hAnsi="楷体" w:cs="Times New Roman" w:hint="eastAsia"/>
          <w:bCs/>
          <w:sz w:val="32"/>
          <w:szCs w:val="32"/>
        </w:rPr>
        <w:t>（软科学研究计划）</w:t>
      </w:r>
    </w:p>
    <w:p w:rsidR="00F1132B" w:rsidRDefault="00F1132B" w:rsidP="00F1132B">
      <w:pPr>
        <w:spacing w:line="57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F1132B">
        <w:rPr>
          <w:rFonts w:ascii="Times New Roman" w:eastAsia="仿宋" w:hAnsi="Times New Roman" w:cs="Times New Roman"/>
          <w:sz w:val="32"/>
          <w:szCs w:val="32"/>
        </w:rPr>
        <w:t>政策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张发国</w:t>
      </w:r>
      <w:r w:rsidRPr="00F1132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F1132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6C5C4B">
        <w:rPr>
          <w:rFonts w:ascii="Times New Roman" w:eastAsia="仿宋" w:hAnsi="Times New Roman" w:cs="Times New Roman" w:hint="eastAsia"/>
          <w:sz w:val="32"/>
          <w:szCs w:val="32"/>
        </w:rPr>
        <w:t>13940617005</w:t>
      </w:r>
    </w:p>
    <w:p w:rsidR="00505F86" w:rsidRPr="00003C9A" w:rsidRDefault="00505F86" w:rsidP="00003C9A">
      <w:pPr>
        <w:spacing w:line="57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003C9A">
        <w:rPr>
          <w:rFonts w:ascii="楷体" w:eastAsia="楷体" w:hAnsi="楷体" w:cs="Times New Roman"/>
          <w:bCs/>
          <w:sz w:val="32"/>
          <w:szCs w:val="32"/>
        </w:rPr>
        <w:t>（</w:t>
      </w:r>
      <w:r w:rsidRPr="00003C9A">
        <w:rPr>
          <w:rFonts w:ascii="楷体" w:eastAsia="楷体" w:hAnsi="楷体" w:cs="Times New Roman" w:hint="eastAsia"/>
          <w:bCs/>
          <w:sz w:val="32"/>
          <w:szCs w:val="32"/>
        </w:rPr>
        <w:t>四</w:t>
      </w:r>
      <w:r w:rsidRPr="00003C9A">
        <w:rPr>
          <w:rFonts w:ascii="楷体" w:eastAsia="楷体" w:hAnsi="楷体" w:cs="Times New Roman"/>
          <w:bCs/>
          <w:sz w:val="32"/>
          <w:szCs w:val="32"/>
        </w:rPr>
        <w:t>）</w:t>
      </w:r>
      <w:r w:rsidR="00003C9A" w:rsidRPr="00003C9A">
        <w:rPr>
          <w:rFonts w:ascii="楷体" w:eastAsia="楷体" w:hAnsi="楷体" w:cs="Times New Roman" w:hint="eastAsia"/>
          <w:bCs/>
          <w:sz w:val="32"/>
          <w:szCs w:val="32"/>
        </w:rPr>
        <w:t>市</w:t>
      </w:r>
      <w:r w:rsidRPr="00003C9A">
        <w:rPr>
          <w:rFonts w:ascii="楷体" w:eastAsia="楷体" w:hAnsi="楷体" w:cs="Times New Roman"/>
          <w:bCs/>
          <w:sz w:val="32"/>
          <w:szCs w:val="32"/>
        </w:rPr>
        <w:t>科技计划综合管理</w:t>
      </w:r>
    </w:p>
    <w:p w:rsidR="00505F86" w:rsidRPr="00A90FCB" w:rsidRDefault="00505F86" w:rsidP="00505F86">
      <w:pPr>
        <w:spacing w:line="57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>规划</w:t>
      </w:r>
      <w:r w:rsidR="003B2603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90FCB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003C9A">
        <w:rPr>
          <w:rFonts w:ascii="Times New Roman" w:eastAsia="仿宋" w:hAnsi="Times New Roman" w:cs="Times New Roman" w:hint="eastAsia"/>
          <w:sz w:val="32"/>
          <w:szCs w:val="32"/>
        </w:rPr>
        <w:t>李立秋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A90FC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003C9A">
        <w:rPr>
          <w:rFonts w:ascii="Times New Roman" w:eastAsia="仿宋" w:hAnsi="Times New Roman" w:cs="Times New Roman" w:hint="eastAsia"/>
          <w:sz w:val="32"/>
          <w:szCs w:val="32"/>
        </w:rPr>
        <w:t>13604969546</w:t>
      </w:r>
    </w:p>
    <w:p w:rsidR="00F8021B" w:rsidRPr="00F8021B" w:rsidRDefault="00F8021B" w:rsidP="00F8021B">
      <w:pPr>
        <w:spacing w:line="57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F8021B">
        <w:rPr>
          <w:rFonts w:ascii="楷体" w:eastAsia="楷体" w:hAnsi="楷体" w:cs="Times New Roman"/>
          <w:bCs/>
          <w:sz w:val="32"/>
          <w:szCs w:val="32"/>
        </w:rPr>
        <w:t>（</w:t>
      </w:r>
      <w:r w:rsidR="00003C9A">
        <w:rPr>
          <w:rFonts w:ascii="楷体" w:eastAsia="楷体" w:hAnsi="楷体" w:cs="Times New Roman" w:hint="eastAsia"/>
          <w:bCs/>
          <w:sz w:val="32"/>
          <w:szCs w:val="32"/>
        </w:rPr>
        <w:t>五</w:t>
      </w:r>
      <w:r w:rsidRPr="00F8021B">
        <w:rPr>
          <w:rFonts w:ascii="楷体" w:eastAsia="楷体" w:hAnsi="楷体" w:cs="Times New Roman"/>
          <w:bCs/>
          <w:sz w:val="32"/>
          <w:szCs w:val="32"/>
        </w:rPr>
        <w:t>）科技创新</w:t>
      </w:r>
      <w:r w:rsidRPr="00F8021B">
        <w:rPr>
          <w:rFonts w:ascii="楷体" w:eastAsia="楷体" w:hAnsi="楷体" w:cs="Times New Roman" w:hint="eastAsia"/>
          <w:bCs/>
          <w:sz w:val="32"/>
          <w:szCs w:val="32"/>
        </w:rPr>
        <w:t>综合</w:t>
      </w:r>
      <w:r w:rsidRPr="00F8021B">
        <w:rPr>
          <w:rFonts w:ascii="楷体" w:eastAsia="楷体" w:hAnsi="楷体" w:cs="Times New Roman"/>
          <w:bCs/>
          <w:sz w:val="32"/>
          <w:szCs w:val="32"/>
        </w:rPr>
        <w:t>信息平台系统</w:t>
      </w:r>
      <w:r w:rsidRPr="00F8021B">
        <w:rPr>
          <w:rFonts w:ascii="楷体" w:eastAsia="楷体" w:hAnsi="楷体" w:cs="Times New Roman" w:hint="eastAsia"/>
          <w:bCs/>
          <w:sz w:val="32"/>
          <w:szCs w:val="32"/>
        </w:rPr>
        <w:t>支持</w:t>
      </w:r>
    </w:p>
    <w:p w:rsidR="00F8021B" w:rsidRPr="00F8021B" w:rsidRDefault="00F8021B" w:rsidP="00F8021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3C9A">
        <w:rPr>
          <w:rFonts w:ascii="楷体" w:eastAsia="楷体" w:hAnsi="楷体" w:cs="Times New Roman"/>
          <w:bCs/>
          <w:sz w:val="32"/>
          <w:szCs w:val="32"/>
        </w:rPr>
        <w:t xml:space="preserve">      </w:t>
      </w:r>
      <w:r w:rsidRPr="00003C9A">
        <w:rPr>
          <w:rFonts w:ascii="Times New Roman" w:eastAsia="仿宋" w:hAnsi="Times New Roman" w:cs="Times New Roman"/>
          <w:sz w:val="32"/>
          <w:szCs w:val="32"/>
        </w:rPr>
        <w:t>联系人：卞守龙</w:t>
      </w:r>
      <w:r w:rsidRPr="00003C9A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003C9A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003C9A">
        <w:rPr>
          <w:rFonts w:ascii="Times New Roman" w:eastAsia="仿宋" w:hAnsi="Times New Roman" w:cs="Times New Roman"/>
          <w:sz w:val="32"/>
          <w:szCs w:val="32"/>
        </w:rPr>
        <w:t>136</w:t>
      </w:r>
      <w:r w:rsidRPr="00F8021B">
        <w:rPr>
          <w:rFonts w:ascii="Times New Roman" w:eastAsia="仿宋" w:hAnsi="Times New Roman" w:cs="Times New Roman"/>
          <w:sz w:val="32"/>
          <w:szCs w:val="32"/>
        </w:rPr>
        <w:t>14027066</w:t>
      </w:r>
    </w:p>
    <w:p w:rsidR="00F8021B" w:rsidRPr="00F8021B" w:rsidRDefault="00F8021B" w:rsidP="00F8021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8021B">
        <w:rPr>
          <w:rFonts w:ascii="Times New Roman" w:eastAsia="仿宋" w:hAnsi="Times New Roman" w:cs="Times New Roman"/>
          <w:sz w:val="32"/>
          <w:szCs w:val="32"/>
        </w:rPr>
        <w:t xml:space="preserve">              </w:t>
      </w:r>
      <w:r w:rsidRPr="00F8021B">
        <w:rPr>
          <w:rFonts w:ascii="Times New Roman" w:eastAsia="仿宋" w:hAnsi="Times New Roman" w:cs="Times New Roman"/>
          <w:sz w:val="32"/>
          <w:szCs w:val="32"/>
        </w:rPr>
        <w:t>高</w:t>
      </w:r>
      <w:r w:rsidRPr="00F8021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8021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8021B">
        <w:rPr>
          <w:rFonts w:ascii="Times New Roman" w:eastAsia="仿宋" w:hAnsi="Times New Roman" w:cs="Times New Roman"/>
          <w:sz w:val="32"/>
          <w:szCs w:val="32"/>
        </w:rPr>
        <w:t>寒</w:t>
      </w:r>
      <w:r w:rsidRPr="00F8021B">
        <w:rPr>
          <w:rFonts w:ascii="Times New Roman" w:eastAsia="仿宋" w:hAnsi="Times New Roman" w:cs="Times New Roman"/>
          <w:sz w:val="32"/>
          <w:szCs w:val="32"/>
        </w:rPr>
        <w:t xml:space="preserve">                13898800921</w:t>
      </w:r>
    </w:p>
    <w:p w:rsidR="00F8021B" w:rsidRPr="00F8021B" w:rsidRDefault="00F8021B" w:rsidP="00F8021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8021B">
        <w:rPr>
          <w:rFonts w:ascii="Times New Roman" w:eastAsia="仿宋" w:hAnsi="Times New Roman" w:cs="Times New Roman"/>
          <w:sz w:val="32"/>
          <w:szCs w:val="32"/>
        </w:rPr>
        <w:t xml:space="preserve">                          </w:t>
      </w:r>
      <w:r w:rsidRPr="00F8021B">
        <w:rPr>
          <w:rFonts w:ascii="Times New Roman" w:eastAsia="仿宋" w:hAnsi="Times New Roman" w:cs="Times New Roman"/>
          <w:sz w:val="32"/>
          <w:szCs w:val="32"/>
        </w:rPr>
        <w:t>固定电话</w:t>
      </w:r>
      <w:r w:rsidRPr="00F8021B">
        <w:rPr>
          <w:rFonts w:ascii="Times New Roman" w:eastAsia="仿宋" w:hAnsi="Times New Roman" w:cs="Times New Roman"/>
          <w:sz w:val="32"/>
          <w:szCs w:val="32"/>
        </w:rPr>
        <w:t>: 024-23983158</w:t>
      </w:r>
    </w:p>
    <w:p w:rsidR="0047798D" w:rsidRPr="00A90FCB" w:rsidRDefault="00C45FE2" w:rsidP="00A90FCB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47798D" w:rsidRPr="00A90FCB">
        <w:rPr>
          <w:rFonts w:ascii="黑体" w:eastAsia="黑体" w:hAnsi="黑体" w:cs="Times New Roman"/>
          <w:sz w:val="32"/>
          <w:szCs w:val="32"/>
        </w:rPr>
        <w:t>、有关要求</w:t>
      </w:r>
    </w:p>
    <w:p w:rsidR="006057A8" w:rsidRDefault="00BB0019" w:rsidP="00A90FCB">
      <w:pPr>
        <w:spacing w:line="57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>各</w:t>
      </w:r>
      <w:r>
        <w:rPr>
          <w:rFonts w:ascii="Times New Roman" w:eastAsia="仿宋" w:hAnsi="Times New Roman" w:cs="Times New Roman" w:hint="eastAsia"/>
          <w:sz w:val="32"/>
          <w:szCs w:val="32"/>
        </w:rPr>
        <w:t>县（市）区科技部门应积极组织属地单位申报。局内相关科室根据职责做好初审</w:t>
      </w:r>
      <w:r w:rsidR="00902C29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推荐。相</w:t>
      </w:r>
      <w:r w:rsidRPr="00A90FCB">
        <w:rPr>
          <w:rFonts w:ascii="Times New Roman" w:eastAsia="仿宋" w:hAnsi="Times New Roman" w:cs="Times New Roman"/>
          <w:sz w:val="32"/>
          <w:szCs w:val="32"/>
        </w:rPr>
        <w:t>关单位</w:t>
      </w:r>
      <w:r>
        <w:rPr>
          <w:rFonts w:ascii="Times New Roman" w:eastAsia="仿宋" w:hAnsi="Times New Roman" w:cs="Times New Roman" w:hint="eastAsia"/>
          <w:sz w:val="32"/>
          <w:szCs w:val="32"/>
        </w:rPr>
        <w:t>按照通知要求</w:t>
      </w:r>
      <w:r w:rsidR="00C7596A">
        <w:rPr>
          <w:rFonts w:ascii="Times New Roman" w:eastAsia="仿宋" w:hAnsi="Times New Roman" w:cs="Times New Roman" w:hint="eastAsia"/>
          <w:sz w:val="32"/>
          <w:szCs w:val="32"/>
        </w:rPr>
        <w:t>按实申报，不得弄虚作假。</w:t>
      </w:r>
    </w:p>
    <w:p w:rsidR="0047798D" w:rsidRPr="00A90FCB" w:rsidRDefault="0047798D" w:rsidP="00A90FC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922E41" w:rsidRDefault="0047798D" w:rsidP="00A90FCB">
      <w:pPr>
        <w:spacing w:line="57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>附件：</w:t>
      </w:r>
      <w:r w:rsidR="00922E41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325C17" w:rsidRPr="00325C17">
        <w:rPr>
          <w:rFonts w:ascii="Times New Roman" w:eastAsia="仿宋" w:hAnsi="Times New Roman" w:cs="Times New Roman" w:hint="eastAsia"/>
          <w:sz w:val="32"/>
          <w:szCs w:val="32"/>
        </w:rPr>
        <w:t>关于组织开展</w:t>
      </w:r>
      <w:r w:rsidR="00325C17" w:rsidRPr="00325C17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="00325C17" w:rsidRPr="00325C17">
        <w:rPr>
          <w:rFonts w:ascii="Times New Roman" w:eastAsia="仿宋" w:hAnsi="Times New Roman" w:cs="Times New Roman" w:hint="eastAsia"/>
          <w:sz w:val="32"/>
          <w:szCs w:val="32"/>
        </w:rPr>
        <w:t>年度辽宁省科技计划入库</w:t>
      </w:r>
    </w:p>
    <w:p w:rsidR="00325C17" w:rsidRDefault="00325C17" w:rsidP="00922E41">
      <w:pPr>
        <w:spacing w:line="570" w:lineRule="exact"/>
        <w:ind w:firstLineChars="550" w:firstLine="1760"/>
        <w:rPr>
          <w:rFonts w:ascii="Times New Roman" w:eastAsia="仿宋" w:hAnsi="Times New Roman" w:cs="Times New Roman" w:hint="eastAsia"/>
          <w:sz w:val="32"/>
          <w:szCs w:val="32"/>
        </w:rPr>
      </w:pPr>
      <w:r w:rsidRPr="00325C17">
        <w:rPr>
          <w:rFonts w:ascii="Times New Roman" w:eastAsia="仿宋" w:hAnsi="Times New Roman" w:cs="Times New Roman" w:hint="eastAsia"/>
          <w:sz w:val="32"/>
          <w:szCs w:val="32"/>
        </w:rPr>
        <w:t>项目申报工作的通知</w:t>
      </w:r>
    </w:p>
    <w:p w:rsidR="0047798D" w:rsidRPr="00A90FCB" w:rsidRDefault="00922E41" w:rsidP="00325C17">
      <w:pPr>
        <w:spacing w:line="570" w:lineRule="exact"/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.2021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年</w:t>
      </w:r>
      <w:r w:rsidR="00233851">
        <w:rPr>
          <w:rFonts w:ascii="Times New Roman" w:eastAsia="仿宋" w:hAnsi="Times New Roman" w:cs="Times New Roman" w:hint="eastAsia"/>
          <w:sz w:val="32"/>
          <w:szCs w:val="32"/>
        </w:rPr>
        <w:t>度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省</w:t>
      </w:r>
      <w:r w:rsidR="0075546B">
        <w:rPr>
          <w:rFonts w:ascii="Times New Roman" w:eastAsia="仿宋" w:hAnsi="Times New Roman" w:cs="Times New Roman" w:hint="eastAsia"/>
          <w:sz w:val="32"/>
          <w:szCs w:val="32"/>
        </w:rPr>
        <w:t>科技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重大专项项目申报指南</w:t>
      </w:r>
    </w:p>
    <w:p w:rsidR="0047798D" w:rsidRPr="00A90FCB" w:rsidRDefault="0047798D" w:rsidP="00A90FCB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="00922E41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A90FCB">
        <w:rPr>
          <w:rFonts w:ascii="Times New Roman" w:eastAsia="仿宋" w:hAnsi="Times New Roman" w:cs="Times New Roman"/>
          <w:sz w:val="32"/>
          <w:szCs w:val="32"/>
        </w:rPr>
        <w:t>.2021</w:t>
      </w:r>
      <w:r w:rsidRPr="00A90FCB">
        <w:rPr>
          <w:rFonts w:ascii="Times New Roman" w:eastAsia="仿宋" w:hAnsi="Times New Roman" w:cs="Times New Roman"/>
          <w:sz w:val="32"/>
          <w:szCs w:val="32"/>
        </w:rPr>
        <w:t>年</w:t>
      </w:r>
      <w:r w:rsidR="00233851">
        <w:rPr>
          <w:rFonts w:ascii="Times New Roman" w:eastAsia="仿宋" w:hAnsi="Times New Roman" w:cs="Times New Roman" w:hint="eastAsia"/>
          <w:sz w:val="32"/>
          <w:szCs w:val="32"/>
        </w:rPr>
        <w:t>度</w:t>
      </w:r>
      <w:r w:rsidRPr="00A90FCB">
        <w:rPr>
          <w:rFonts w:ascii="Times New Roman" w:eastAsia="仿宋" w:hAnsi="Times New Roman" w:cs="Times New Roman"/>
          <w:sz w:val="32"/>
          <w:szCs w:val="32"/>
        </w:rPr>
        <w:t>省重点研发计划项目申报指南</w:t>
      </w:r>
    </w:p>
    <w:p w:rsidR="0047798D" w:rsidRPr="00A90FCB" w:rsidRDefault="00922E41" w:rsidP="00A90FCB">
      <w:pPr>
        <w:spacing w:line="570" w:lineRule="exact"/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4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.2021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年</w:t>
      </w:r>
      <w:r w:rsidR="00233851">
        <w:rPr>
          <w:rFonts w:ascii="Times New Roman" w:eastAsia="仿宋" w:hAnsi="Times New Roman" w:cs="Times New Roman" w:hint="eastAsia"/>
          <w:sz w:val="32"/>
          <w:szCs w:val="32"/>
        </w:rPr>
        <w:t>度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省自然科学基金计划项目申报指南</w:t>
      </w:r>
    </w:p>
    <w:p w:rsidR="00743722" w:rsidRDefault="00922E41" w:rsidP="00743722">
      <w:pPr>
        <w:spacing w:line="570" w:lineRule="exact"/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.2021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年</w:t>
      </w:r>
      <w:r w:rsidR="00233851">
        <w:rPr>
          <w:rFonts w:ascii="Times New Roman" w:eastAsia="仿宋" w:hAnsi="Times New Roman" w:cs="Times New Roman" w:hint="eastAsia"/>
          <w:sz w:val="32"/>
          <w:szCs w:val="32"/>
        </w:rPr>
        <w:t>度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省</w:t>
      </w:r>
      <w:r w:rsidR="00743722">
        <w:rPr>
          <w:rFonts w:ascii="Times New Roman" w:eastAsia="仿宋" w:hAnsi="Times New Roman" w:cs="Times New Roman" w:hint="eastAsia"/>
          <w:sz w:val="32"/>
          <w:szCs w:val="32"/>
        </w:rPr>
        <w:t>科学事业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公益研究基金（软科学研</w:t>
      </w:r>
    </w:p>
    <w:p w:rsidR="0047798D" w:rsidRPr="00A90FCB" w:rsidRDefault="0047798D" w:rsidP="00743722">
      <w:pPr>
        <w:spacing w:line="570" w:lineRule="exact"/>
        <w:ind w:firstLineChars="550" w:firstLine="1760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>究计划）项目申报指南</w:t>
      </w:r>
    </w:p>
    <w:p w:rsidR="003E46AA" w:rsidRPr="00A90FCB" w:rsidRDefault="0047798D" w:rsidP="00A90FCB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="00922E41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A90FCB">
        <w:rPr>
          <w:rFonts w:ascii="Times New Roman" w:eastAsia="仿宋" w:hAnsi="Times New Roman" w:cs="Times New Roman"/>
          <w:sz w:val="32"/>
          <w:szCs w:val="32"/>
        </w:rPr>
        <w:t>.</w:t>
      </w:r>
      <w:r w:rsidR="0048560D" w:rsidRPr="00A90FCB">
        <w:rPr>
          <w:rFonts w:ascii="Times New Roman" w:eastAsia="仿宋" w:hAnsi="Times New Roman" w:cs="Times New Roman"/>
          <w:sz w:val="32"/>
          <w:szCs w:val="32"/>
        </w:rPr>
        <w:t>2021</w:t>
      </w:r>
      <w:r w:rsidR="00233851">
        <w:rPr>
          <w:rFonts w:ascii="Times New Roman" w:eastAsia="仿宋" w:hAnsi="Times New Roman" w:cs="Times New Roman"/>
          <w:sz w:val="32"/>
          <w:szCs w:val="32"/>
        </w:rPr>
        <w:t>年</w:t>
      </w:r>
      <w:r w:rsidR="00233851">
        <w:rPr>
          <w:rFonts w:ascii="Times New Roman" w:eastAsia="仿宋" w:hAnsi="Times New Roman" w:cs="Times New Roman" w:hint="eastAsia"/>
          <w:sz w:val="32"/>
          <w:szCs w:val="32"/>
        </w:rPr>
        <w:t>度</w:t>
      </w:r>
      <w:r w:rsidR="0048560D" w:rsidRPr="00A90FCB">
        <w:rPr>
          <w:rFonts w:ascii="Times New Roman" w:eastAsia="仿宋" w:hAnsi="Times New Roman" w:cs="Times New Roman"/>
          <w:sz w:val="32"/>
          <w:szCs w:val="32"/>
        </w:rPr>
        <w:t>省科技计划入库项目推荐限项表</w:t>
      </w:r>
    </w:p>
    <w:p w:rsidR="00591F19" w:rsidRPr="00A90FCB" w:rsidRDefault="00591F19" w:rsidP="00A90FCB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="00922E41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A90FCB">
        <w:rPr>
          <w:rFonts w:ascii="Times New Roman" w:eastAsia="仿宋" w:hAnsi="Times New Roman" w:cs="Times New Roman"/>
          <w:sz w:val="32"/>
          <w:szCs w:val="32"/>
        </w:rPr>
        <w:t>.</w:t>
      </w:r>
      <w:r w:rsidR="001654AC" w:rsidRPr="00A90FCB">
        <w:rPr>
          <w:rFonts w:ascii="Times New Roman" w:eastAsia="仿宋" w:hAnsi="Times New Roman" w:cs="Times New Roman"/>
          <w:sz w:val="32"/>
          <w:szCs w:val="32"/>
        </w:rPr>
        <w:t>初审推荐文件模板</w:t>
      </w:r>
    </w:p>
    <w:p w:rsidR="00233851" w:rsidRDefault="003E46AA" w:rsidP="00A90FCB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  <w:r w:rsidRPr="00A90FCB">
        <w:rPr>
          <w:rFonts w:ascii="Times New Roman" w:eastAsia="仿宋" w:hAnsi="Times New Roman" w:cs="Times New Roman"/>
          <w:sz w:val="32"/>
          <w:szCs w:val="32"/>
        </w:rPr>
        <w:t xml:space="preserve">         </w:t>
      </w:r>
    </w:p>
    <w:p w:rsidR="00233851" w:rsidRPr="00A90FCB" w:rsidRDefault="00233851" w:rsidP="00233851">
      <w:pPr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7798D" w:rsidRPr="00A90FCB" w:rsidRDefault="00922E41" w:rsidP="00922E41">
      <w:pPr>
        <w:spacing w:line="570" w:lineRule="exact"/>
        <w:ind w:right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锦州市科学技术局</w:t>
      </w:r>
    </w:p>
    <w:p w:rsidR="00E22508" w:rsidRPr="00A90FCB" w:rsidRDefault="00922E41" w:rsidP="00922E41">
      <w:pPr>
        <w:spacing w:line="570" w:lineRule="exact"/>
        <w:ind w:right="800" w:firstLineChars="200" w:firstLine="640"/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2020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年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9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>日</w:t>
      </w:r>
      <w:r w:rsidR="0047798D" w:rsidRPr="00A90FCB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sectPr w:rsidR="00E22508" w:rsidRPr="00A90FCB" w:rsidSect="00795ED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CE" w:rsidRDefault="007024CE" w:rsidP="0047798D">
      <w:pPr>
        <w:ind w:firstLine="640"/>
      </w:pPr>
      <w:r>
        <w:separator/>
      </w:r>
    </w:p>
  </w:endnote>
  <w:endnote w:type="continuationSeparator" w:id="0">
    <w:p w:rsidR="007024CE" w:rsidRDefault="007024CE" w:rsidP="0047798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037893"/>
      <w:docPartObj>
        <w:docPartGallery w:val="Page Numbers (Bottom of Page)"/>
        <w:docPartUnique/>
      </w:docPartObj>
    </w:sdtPr>
    <w:sdtEndPr>
      <w:rPr>
        <w:rFonts w:ascii="Times New Roman" w:eastAsia="仿宋_GB2312" w:hAnsi="Times New Roman" w:cs="Times New Roman"/>
        <w:sz w:val="24"/>
      </w:rPr>
    </w:sdtEndPr>
    <w:sdtContent>
      <w:p w:rsidR="00BF3288" w:rsidRPr="00A90FCB" w:rsidRDefault="00560B42" w:rsidP="00D33408">
        <w:pPr>
          <w:pStyle w:val="a4"/>
          <w:jc w:val="center"/>
          <w:rPr>
            <w:rFonts w:ascii="Times New Roman" w:eastAsia="仿宋_GB2312" w:hAnsi="Times New Roman" w:cs="Times New Roman"/>
            <w:sz w:val="24"/>
          </w:rPr>
        </w:pPr>
        <w:r w:rsidRPr="00A90FCB">
          <w:rPr>
            <w:rFonts w:ascii="Times New Roman" w:eastAsia="仿宋_GB2312" w:hAnsi="Times New Roman" w:cs="Times New Roman"/>
            <w:sz w:val="24"/>
          </w:rPr>
          <w:fldChar w:fldCharType="begin"/>
        </w:r>
        <w:r w:rsidR="00E22508" w:rsidRPr="00A90FCB">
          <w:rPr>
            <w:rFonts w:ascii="Times New Roman" w:eastAsia="仿宋_GB2312" w:hAnsi="Times New Roman" w:cs="Times New Roman"/>
            <w:sz w:val="24"/>
          </w:rPr>
          <w:instrText>PAGE   \* MERGEFORMAT</w:instrText>
        </w:r>
        <w:r w:rsidRPr="00A90FCB">
          <w:rPr>
            <w:rFonts w:ascii="Times New Roman" w:eastAsia="仿宋_GB2312" w:hAnsi="Times New Roman" w:cs="Times New Roman"/>
            <w:sz w:val="24"/>
          </w:rPr>
          <w:fldChar w:fldCharType="separate"/>
        </w:r>
        <w:r w:rsidR="00922E41" w:rsidRPr="00922E41">
          <w:rPr>
            <w:rFonts w:ascii="Times New Roman" w:eastAsia="仿宋_GB2312" w:hAnsi="Times New Roman" w:cs="Times New Roman"/>
            <w:noProof/>
            <w:sz w:val="24"/>
            <w:lang w:val="zh-CN"/>
          </w:rPr>
          <w:t>-</w:t>
        </w:r>
        <w:r w:rsidR="00922E41">
          <w:rPr>
            <w:rFonts w:ascii="Times New Roman" w:eastAsia="仿宋_GB2312" w:hAnsi="Times New Roman" w:cs="Times New Roman"/>
            <w:noProof/>
            <w:sz w:val="24"/>
          </w:rPr>
          <w:t xml:space="preserve"> 1 -</w:t>
        </w:r>
        <w:r w:rsidRPr="00A90FCB">
          <w:rPr>
            <w:rFonts w:ascii="Times New Roman" w:eastAsia="仿宋_GB2312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CE" w:rsidRDefault="007024CE" w:rsidP="0047798D">
      <w:pPr>
        <w:ind w:firstLine="640"/>
      </w:pPr>
      <w:r>
        <w:separator/>
      </w:r>
    </w:p>
  </w:footnote>
  <w:footnote w:type="continuationSeparator" w:id="0">
    <w:p w:rsidR="007024CE" w:rsidRDefault="007024CE" w:rsidP="0047798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8D"/>
    <w:rsid w:val="00003C9A"/>
    <w:rsid w:val="000057C9"/>
    <w:rsid w:val="00014B47"/>
    <w:rsid w:val="00071E15"/>
    <w:rsid w:val="0008346E"/>
    <w:rsid w:val="000C7020"/>
    <w:rsid w:val="000D2DEF"/>
    <w:rsid w:val="00106420"/>
    <w:rsid w:val="001654AC"/>
    <w:rsid w:val="001715CC"/>
    <w:rsid w:val="00196FE5"/>
    <w:rsid w:val="001B5F6E"/>
    <w:rsid w:val="00233851"/>
    <w:rsid w:val="00245AAC"/>
    <w:rsid w:val="00253D3E"/>
    <w:rsid w:val="00285BC2"/>
    <w:rsid w:val="002E3D78"/>
    <w:rsid w:val="002E5D1E"/>
    <w:rsid w:val="003065B8"/>
    <w:rsid w:val="00325C17"/>
    <w:rsid w:val="00371139"/>
    <w:rsid w:val="0038423D"/>
    <w:rsid w:val="003B2603"/>
    <w:rsid w:val="003B3397"/>
    <w:rsid w:val="003E46AA"/>
    <w:rsid w:val="00407D0B"/>
    <w:rsid w:val="00475870"/>
    <w:rsid w:val="0047798D"/>
    <w:rsid w:val="0048560D"/>
    <w:rsid w:val="004D029A"/>
    <w:rsid w:val="00505F86"/>
    <w:rsid w:val="0050770E"/>
    <w:rsid w:val="00536572"/>
    <w:rsid w:val="00546259"/>
    <w:rsid w:val="00556B63"/>
    <w:rsid w:val="00560B42"/>
    <w:rsid w:val="005743E4"/>
    <w:rsid w:val="00591F19"/>
    <w:rsid w:val="005D1935"/>
    <w:rsid w:val="006057A8"/>
    <w:rsid w:val="00620922"/>
    <w:rsid w:val="00622EE2"/>
    <w:rsid w:val="0069407D"/>
    <w:rsid w:val="006C5C4B"/>
    <w:rsid w:val="007024CE"/>
    <w:rsid w:val="00737275"/>
    <w:rsid w:val="00743608"/>
    <w:rsid w:val="00743722"/>
    <w:rsid w:val="0075546B"/>
    <w:rsid w:val="00755AAC"/>
    <w:rsid w:val="00766766"/>
    <w:rsid w:val="00783F1E"/>
    <w:rsid w:val="00784CCD"/>
    <w:rsid w:val="007C68A5"/>
    <w:rsid w:val="0082002D"/>
    <w:rsid w:val="0083369C"/>
    <w:rsid w:val="00846AD7"/>
    <w:rsid w:val="0085174C"/>
    <w:rsid w:val="008B5121"/>
    <w:rsid w:val="00902C29"/>
    <w:rsid w:val="00922E41"/>
    <w:rsid w:val="009910C8"/>
    <w:rsid w:val="00A46369"/>
    <w:rsid w:val="00A77F4D"/>
    <w:rsid w:val="00A90FCB"/>
    <w:rsid w:val="00AA7236"/>
    <w:rsid w:val="00B325F3"/>
    <w:rsid w:val="00B71255"/>
    <w:rsid w:val="00BB0019"/>
    <w:rsid w:val="00BB2A66"/>
    <w:rsid w:val="00BD3739"/>
    <w:rsid w:val="00BF5A3C"/>
    <w:rsid w:val="00C45FE2"/>
    <w:rsid w:val="00C627FB"/>
    <w:rsid w:val="00C66E1B"/>
    <w:rsid w:val="00C7596A"/>
    <w:rsid w:val="00C81AFC"/>
    <w:rsid w:val="00CD11B4"/>
    <w:rsid w:val="00CE18C1"/>
    <w:rsid w:val="00D028B3"/>
    <w:rsid w:val="00D23E7F"/>
    <w:rsid w:val="00D25156"/>
    <w:rsid w:val="00D33408"/>
    <w:rsid w:val="00D57EC7"/>
    <w:rsid w:val="00D73D70"/>
    <w:rsid w:val="00D814DD"/>
    <w:rsid w:val="00DB0DB9"/>
    <w:rsid w:val="00DF05CB"/>
    <w:rsid w:val="00E22508"/>
    <w:rsid w:val="00E53BBF"/>
    <w:rsid w:val="00E62679"/>
    <w:rsid w:val="00EB3953"/>
    <w:rsid w:val="00EE4584"/>
    <w:rsid w:val="00F005A3"/>
    <w:rsid w:val="00F1132B"/>
    <w:rsid w:val="00F36AF6"/>
    <w:rsid w:val="00F8021B"/>
    <w:rsid w:val="00F85E6F"/>
    <w:rsid w:val="00FB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8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9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F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88</cp:revision>
  <cp:lastPrinted>2020-09-03T02:26:00Z</cp:lastPrinted>
  <dcterms:created xsi:type="dcterms:W3CDTF">2020-08-29T06:42:00Z</dcterms:created>
  <dcterms:modified xsi:type="dcterms:W3CDTF">2020-09-04T01:39:00Z</dcterms:modified>
</cp:coreProperties>
</file>