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widowControl w:val="0"/>
        <w:shd w:val="clear" w:color="auto" w:fill="auto"/>
        <w:bidi w:val="0"/>
        <w:spacing w:before="0" w:line="240" w:lineRule="auto"/>
        <w:ind w:right="0"/>
        <w:jc w:val="left"/>
        <w:rPr>
          <w:rFonts w:hint="default"/>
          <w:b w:val="0"/>
          <w:bCs w:val="0"/>
          <w:color w:val="000000"/>
          <w:spacing w:val="0"/>
          <w:w w:val="100"/>
          <w:position w:val="0"/>
          <w:sz w:val="28"/>
          <w:szCs w:val="28"/>
          <w:lang w:val="en-US" w:eastAsia="zh-CN" w:bidi="zh-CN"/>
        </w:rPr>
      </w:pPr>
      <w:bookmarkStart w:id="0" w:name="_GoBack"/>
      <w:r>
        <w:rPr>
          <w:rFonts w:hint="eastAsia"/>
          <w:b w:val="0"/>
          <w:bCs w:val="0"/>
          <w:color w:val="000000"/>
          <w:spacing w:val="0"/>
          <w:w w:val="100"/>
          <w:position w:val="0"/>
          <w:sz w:val="28"/>
          <w:szCs w:val="28"/>
          <w:lang w:val="zh-CN" w:eastAsia="zh-CN" w:bidi="zh-CN"/>
        </w:rPr>
        <w:t>附件</w:t>
      </w:r>
      <w:r>
        <w:rPr>
          <w:rFonts w:hint="eastAsia"/>
          <w:b w:val="0"/>
          <w:bCs w:val="0"/>
          <w:color w:val="000000"/>
          <w:spacing w:val="0"/>
          <w:w w:val="100"/>
          <w:position w:val="0"/>
          <w:sz w:val="28"/>
          <w:szCs w:val="28"/>
          <w:lang w:val="en-US" w:eastAsia="zh-CN" w:bidi="zh-CN"/>
        </w:rPr>
        <w:t>3:</w:t>
      </w:r>
    </w:p>
    <w:bookmarkEnd w:id="0"/>
    <w:p>
      <w:pPr>
        <w:pStyle w:val="5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0" w:right="0" w:firstLine="3614" w:firstLineChars="900"/>
        <w:jc w:val="left"/>
        <w:rPr>
          <w:b/>
          <w:bCs/>
          <w:color w:val="000000"/>
          <w:spacing w:val="0"/>
          <w:w w:val="100"/>
          <w:position w:val="0"/>
        </w:rPr>
      </w:pPr>
      <w:r>
        <w:rPr>
          <w:b/>
          <w:bCs/>
          <w:color w:val="000000"/>
          <w:spacing w:val="0"/>
          <w:w w:val="100"/>
          <w:position w:val="0"/>
          <w:lang w:val="zh-CN" w:eastAsia="zh-CN" w:bidi="zh-CN"/>
        </w:rPr>
        <w:t>“锦州</w:t>
      </w:r>
      <w:r>
        <w:rPr>
          <w:b/>
          <w:bCs/>
          <w:color w:val="000000"/>
          <w:spacing w:val="0"/>
          <w:w w:val="100"/>
          <w:position w:val="0"/>
        </w:rPr>
        <w:t>工匠”候选人推荐汇总表</w:t>
      </w:r>
    </w:p>
    <w:p>
      <w:pPr>
        <w:pStyle w:val="5"/>
        <w:keepNext w:val="0"/>
        <w:keepLines w:val="0"/>
        <w:widowControl w:val="0"/>
        <w:shd w:val="clear" w:color="auto" w:fill="auto"/>
        <w:bidi w:val="0"/>
        <w:spacing w:before="0" w:line="240" w:lineRule="auto"/>
        <w:ind w:right="0"/>
        <w:jc w:val="left"/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000000"/>
          <w:spacing w:val="0"/>
          <w:w w:val="100"/>
          <w:position w:val="0"/>
          <w:sz w:val="21"/>
          <w:szCs w:val="21"/>
          <w:lang w:val="en-US" w:eastAsia="zh-CN"/>
        </w:rPr>
        <w:t>推荐单位：                             （章）                                  联系人：                    电话：</w:t>
      </w:r>
    </w:p>
    <w:tbl>
      <w:tblPr>
        <w:tblStyle w:val="3"/>
        <w:tblW w:w="0" w:type="auto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0"/>
        <w:gridCol w:w="735"/>
        <w:gridCol w:w="1230"/>
        <w:gridCol w:w="585"/>
        <w:gridCol w:w="1315"/>
        <w:gridCol w:w="380"/>
        <w:gridCol w:w="810"/>
        <w:gridCol w:w="1335"/>
        <w:gridCol w:w="1815"/>
        <w:gridCol w:w="975"/>
        <w:gridCol w:w="720"/>
        <w:gridCol w:w="1455"/>
        <w:gridCol w:w="1965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atLeast"/>
        </w:trPr>
        <w:tc>
          <w:tcPr>
            <w:tcW w:w="69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行业</w:t>
            </w:r>
          </w:p>
        </w:tc>
        <w:tc>
          <w:tcPr>
            <w:tcW w:w="73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序号</w:t>
            </w:r>
          </w:p>
        </w:tc>
        <w:tc>
          <w:tcPr>
            <w:tcW w:w="123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姓名</w:t>
            </w:r>
          </w:p>
        </w:tc>
        <w:tc>
          <w:tcPr>
            <w:tcW w:w="58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性别</w:t>
            </w:r>
          </w:p>
        </w:tc>
        <w:tc>
          <w:tcPr>
            <w:tcW w:w="131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出生日期</w:t>
            </w:r>
          </w:p>
        </w:tc>
        <w:tc>
          <w:tcPr>
            <w:tcW w:w="38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民族</w:t>
            </w:r>
          </w:p>
        </w:tc>
        <w:tc>
          <w:tcPr>
            <w:tcW w:w="81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133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工作单位</w:t>
            </w:r>
          </w:p>
        </w:tc>
        <w:tc>
          <w:tcPr>
            <w:tcW w:w="181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97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line="240" w:lineRule="auto"/>
              <w:ind w:right="0"/>
              <w:jc w:val="center"/>
              <w:rPr>
                <w:rFonts w:hint="eastAsia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职业</w:t>
            </w:r>
          </w:p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（工种）</w:t>
            </w:r>
          </w:p>
        </w:tc>
        <w:tc>
          <w:tcPr>
            <w:tcW w:w="72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文化程度</w:t>
            </w:r>
          </w:p>
        </w:tc>
        <w:tc>
          <w:tcPr>
            <w:tcW w:w="145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96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通用地址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tcBorders>
              <w:tl2br w:val="nil"/>
              <w:tr2bl w:val="nil"/>
            </w:tcBorders>
            <w:vAlign w:val="bottom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23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58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1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default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19XX.XX.XX</w:t>
            </w:r>
          </w:p>
        </w:tc>
        <w:tc>
          <w:tcPr>
            <w:tcW w:w="38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81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3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1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2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5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96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tcBorders>
              <w:tl2br w:val="nil"/>
              <w:tr2bl w:val="nil"/>
            </w:tcBorders>
            <w:vAlign w:val="bottom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23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58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1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8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81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3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1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2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5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96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tcBorders>
              <w:tl2br w:val="nil"/>
              <w:tr2bl w:val="nil"/>
            </w:tcBorders>
            <w:vAlign w:val="bottom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123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58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1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8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81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33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1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7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20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5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965" w:type="dxa"/>
            <w:tcBorders>
              <w:tl2br w:val="nil"/>
              <w:tr2bl w:val="nil"/>
            </w:tcBorders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/>
              <w:bidi w:val="0"/>
              <w:spacing w:before="0" w:line="240" w:lineRule="auto"/>
              <w:ind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pacing w:val="0"/>
                <w:w w:val="100"/>
                <w:position w:val="0"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>
      <w:pPr>
        <w:pStyle w:val="6"/>
        <w:keepNext w:val="0"/>
        <w:keepLines w:val="0"/>
        <w:widowControl w:val="0"/>
        <w:shd w:val="clear" w:color="auto" w:fill="auto"/>
        <w:bidi w:val="0"/>
        <w:spacing w:before="0" w:after="0" w:line="608" w:lineRule="exact"/>
        <w:ind w:left="0" w:right="0" w:firstLine="0"/>
        <w:jc w:val="left"/>
        <w:rPr>
          <w:b w:val="0"/>
          <w:bCs w:val="0"/>
        </w:rPr>
      </w:pPr>
      <w:r>
        <w:rPr>
          <w:b w:val="0"/>
          <w:bCs w:val="0"/>
          <w:color w:val="000000"/>
          <w:spacing w:val="0"/>
          <w:w w:val="100"/>
          <w:position w:val="0"/>
        </w:rPr>
        <w:t>注：行业按照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A.</w:t>
      </w:r>
      <w:r>
        <w:rPr>
          <w:b w:val="0"/>
          <w:bCs w:val="0"/>
          <w:color w:val="000000"/>
          <w:spacing w:val="0"/>
          <w:w w:val="100"/>
          <w:position w:val="0"/>
        </w:rPr>
        <w:t>矿业、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B.</w:t>
      </w:r>
      <w:r>
        <w:rPr>
          <w:b w:val="0"/>
          <w:bCs w:val="0"/>
          <w:color w:val="000000"/>
          <w:spacing w:val="0"/>
          <w:w w:val="100"/>
          <w:position w:val="0"/>
        </w:rPr>
        <w:t>冶金、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C.</w:t>
      </w:r>
      <w:r>
        <w:rPr>
          <w:b w:val="0"/>
          <w:bCs w:val="0"/>
          <w:color w:val="000000"/>
          <w:spacing w:val="0"/>
          <w:w w:val="100"/>
          <w:position w:val="0"/>
        </w:rPr>
        <w:t>化工、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D.</w:t>
      </w:r>
      <w:r>
        <w:rPr>
          <w:b w:val="0"/>
          <w:bCs w:val="0"/>
          <w:color w:val="000000"/>
          <w:spacing w:val="0"/>
          <w:w w:val="100"/>
          <w:position w:val="0"/>
        </w:rPr>
        <w:t>纺织、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E.</w:t>
      </w:r>
      <w:r>
        <w:rPr>
          <w:b w:val="0"/>
          <w:bCs w:val="0"/>
          <w:color w:val="000000"/>
          <w:spacing w:val="0"/>
          <w:w w:val="100"/>
          <w:position w:val="0"/>
        </w:rPr>
        <w:t>医药、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F.</w:t>
      </w:r>
      <w:r>
        <w:rPr>
          <w:b w:val="0"/>
          <w:bCs w:val="0"/>
          <w:color w:val="000000"/>
          <w:spacing w:val="0"/>
          <w:w w:val="100"/>
          <w:position w:val="0"/>
        </w:rPr>
        <w:t>建筑、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G.</w:t>
      </w:r>
      <w:r>
        <w:rPr>
          <w:b w:val="0"/>
          <w:bCs w:val="0"/>
          <w:color w:val="000000"/>
          <w:spacing w:val="0"/>
          <w:w w:val="100"/>
          <w:position w:val="0"/>
        </w:rPr>
        <w:t>电力、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H.</w:t>
      </w:r>
      <w:r>
        <w:rPr>
          <w:b w:val="0"/>
          <w:bCs w:val="0"/>
          <w:color w:val="000000"/>
          <w:spacing w:val="0"/>
          <w:w w:val="100"/>
          <w:position w:val="0"/>
        </w:rPr>
        <w:t>电子、I.石油天然气、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J.</w:t>
      </w:r>
      <w:r>
        <w:rPr>
          <w:b w:val="0"/>
          <w:bCs w:val="0"/>
          <w:color w:val="000000"/>
          <w:spacing w:val="0"/>
          <w:w w:val="100"/>
          <w:position w:val="0"/>
        </w:rPr>
        <w:t>机械加工、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K.</w:t>
      </w:r>
      <w:r>
        <w:rPr>
          <w:b w:val="0"/>
          <w:bCs w:val="0"/>
          <w:color w:val="000000"/>
          <w:spacing w:val="0"/>
          <w:w w:val="100"/>
          <w:position w:val="0"/>
        </w:rPr>
        <w:t>航空航天、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L.</w:t>
      </w:r>
      <w:r>
        <w:rPr>
          <w:b w:val="0"/>
          <w:bCs w:val="0"/>
          <w:color w:val="000000"/>
          <w:spacing w:val="0"/>
          <w:w w:val="100"/>
          <w:position w:val="0"/>
        </w:rPr>
        <w:t>船舶、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M.</w:t>
      </w:r>
      <w:r>
        <w:rPr>
          <w:b w:val="0"/>
          <w:bCs w:val="0"/>
          <w:color w:val="000000"/>
          <w:spacing w:val="0"/>
          <w:w w:val="100"/>
          <w:position w:val="0"/>
        </w:rPr>
        <w:t>兵器、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N.</w:t>
      </w:r>
      <w:r>
        <w:rPr>
          <w:b w:val="0"/>
          <w:bCs w:val="0"/>
          <w:color w:val="000000"/>
          <w:spacing w:val="0"/>
          <w:w w:val="100"/>
          <w:position w:val="0"/>
        </w:rPr>
        <w:t>汽车、0.轨道交通、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P.</w:t>
      </w:r>
      <w:r>
        <w:rPr>
          <w:b w:val="0"/>
          <w:bCs w:val="0"/>
          <w:color w:val="000000"/>
          <w:spacing w:val="0"/>
          <w:w w:val="100"/>
          <w:position w:val="0"/>
        </w:rPr>
        <w:t>电信、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Q.</w:t>
      </w:r>
      <w:r>
        <w:rPr>
          <w:b w:val="0"/>
          <w:bCs w:val="0"/>
          <w:color w:val="000000"/>
          <w:spacing w:val="0"/>
          <w:w w:val="100"/>
          <w:position w:val="0"/>
        </w:rPr>
        <w:t>智能装备、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R.</w:t>
      </w:r>
      <w:r>
        <w:rPr>
          <w:b w:val="0"/>
          <w:bCs w:val="0"/>
          <w:color w:val="000000"/>
          <w:spacing w:val="0"/>
          <w:w w:val="100"/>
          <w:position w:val="0"/>
        </w:rPr>
        <w:t>现代服务、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S</w:t>
      </w:r>
      <w:r>
        <w:rPr>
          <w:b w:val="0"/>
          <w:bCs w:val="0"/>
          <w:color w:val="000000"/>
          <w:spacing w:val="0"/>
          <w:w w:val="100"/>
          <w:position w:val="0"/>
        </w:rPr>
        <w:t>.民间工艺、</w:t>
      </w:r>
      <w:r>
        <w:rPr>
          <w:b w:val="0"/>
          <w:bCs w:val="0"/>
          <w:color w:val="000000"/>
          <w:spacing w:val="0"/>
          <w:w w:val="100"/>
          <w:position w:val="0"/>
          <w:lang w:val="en-US" w:eastAsia="en-US" w:bidi="en-US"/>
        </w:rPr>
        <w:t>T.</w:t>
      </w:r>
      <w:r>
        <w:rPr>
          <w:b w:val="0"/>
          <w:bCs w:val="0"/>
          <w:color w:val="000000"/>
          <w:spacing w:val="0"/>
          <w:w w:val="100"/>
          <w:position w:val="0"/>
        </w:rPr>
        <w:t>其他共20大类分类填报行业字母代码即可</w:t>
      </w:r>
    </w:p>
    <w:p>
      <w:pPr>
        <w:rPr>
          <w:rFonts w:hint="eastAsia" w:eastAsia="宋体"/>
          <w:lang w:eastAsia="zh-CN"/>
        </w:rPr>
      </w:pPr>
    </w:p>
    <w:sectPr>
      <w:pgSz w:w="16838" w:h="11906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A25838"/>
    <w:rsid w:val="046D11CB"/>
    <w:rsid w:val="1613196C"/>
    <w:rsid w:val="163A4CFD"/>
    <w:rsid w:val="3B7B469D"/>
    <w:rsid w:val="5EBD589F"/>
    <w:rsid w:val="7FA25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Body text|2"/>
    <w:basedOn w:val="1"/>
    <w:qFormat/>
    <w:uiPriority w:val="0"/>
    <w:pPr>
      <w:widowControl w:val="0"/>
      <w:shd w:val="clear" w:color="auto" w:fill="auto"/>
      <w:spacing w:after="260"/>
    </w:pPr>
    <w:rPr>
      <w:rFonts w:ascii="宋体" w:hAnsi="宋体" w:eastAsia="宋体" w:cs="宋体"/>
      <w:sz w:val="40"/>
      <w:szCs w:val="40"/>
      <w:u w:val="none"/>
      <w:shd w:val="clear" w:color="auto" w:fill="auto"/>
      <w:lang w:val="zh-TW" w:eastAsia="zh-TW" w:bidi="zh-TW"/>
    </w:rPr>
  </w:style>
  <w:style w:type="paragraph" w:customStyle="1" w:styleId="6">
    <w:name w:val="Table caption|1"/>
    <w:basedOn w:val="1"/>
    <w:qFormat/>
    <w:uiPriority w:val="0"/>
    <w:pPr>
      <w:widowControl w:val="0"/>
      <w:shd w:val="clear" w:color="auto" w:fill="auto"/>
      <w:spacing w:line="334" w:lineRule="auto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2022-03-03T07:12:00Z</dcterms:created>
  <dc:creator>Administrator</dc:creator>
  <cp:lastModifiedBy>Dan</cp:lastModifiedBy>
  <dcterms:modified xsi:type="dcterms:W3CDTF">2022-03-03T07:39:33Z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44CAA848EAAC4BE5980E89ACE5DE86C4</vt:lpwstr>
  </property>
</Properties>
</file>