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90562E" w14:textId="77777777" w:rsidR="00503DB8" w:rsidRPr="00503DB8" w:rsidRDefault="00503DB8" w:rsidP="00503DB8">
      <w:pPr>
        <w:widowControl/>
        <w:spacing w:after="300"/>
        <w:jc w:val="center"/>
        <w:outlineLvl w:val="2"/>
        <w:rPr>
          <w:rFonts w:ascii="微软雅黑" w:eastAsia="微软雅黑" w:hAnsi="微软雅黑" w:cs="宋体"/>
          <w:b/>
          <w:bCs/>
          <w:color w:val="222222"/>
          <w:kern w:val="0"/>
          <w:sz w:val="36"/>
          <w:szCs w:val="36"/>
          <w14:ligatures w14:val="none"/>
        </w:rPr>
      </w:pPr>
      <w:r w:rsidRPr="00503DB8">
        <w:rPr>
          <w:rFonts w:ascii="微软雅黑" w:eastAsia="微软雅黑" w:hAnsi="微软雅黑" w:cs="宋体" w:hint="eastAsia"/>
          <w:b/>
          <w:bCs/>
          <w:color w:val="222222"/>
          <w:kern w:val="0"/>
          <w:sz w:val="36"/>
          <w:szCs w:val="36"/>
          <w14:ligatures w14:val="none"/>
        </w:rPr>
        <w:t>关于申报辽宁省教育科学“十四五”规划2024年度教师队伍建设研究专项课题的通知</w:t>
      </w:r>
    </w:p>
    <w:p w14:paraId="732BEEBE" w14:textId="77777777" w:rsidR="00503DB8" w:rsidRPr="00503DB8" w:rsidRDefault="00503DB8" w:rsidP="00503DB8">
      <w:pPr>
        <w:widowControl/>
        <w:spacing w:line="480" w:lineRule="atLeast"/>
        <w:rPr>
          <w:rFonts w:ascii="微软雅黑" w:eastAsia="微软雅黑" w:hAnsi="微软雅黑" w:cs="宋体"/>
          <w:b/>
          <w:bCs/>
          <w:color w:val="333333"/>
          <w:kern w:val="0"/>
          <w:szCs w:val="21"/>
          <w14:ligatures w14:val="none"/>
        </w:rPr>
      </w:pPr>
      <w:r w:rsidRPr="00503DB8">
        <w:rPr>
          <w:rFonts w:ascii="微软雅黑" w:eastAsia="微软雅黑" w:hAnsi="微软雅黑" w:cs="宋体" w:hint="eastAsia"/>
          <w:b/>
          <w:bCs/>
          <w:color w:val="333333"/>
          <w:kern w:val="0"/>
          <w:szCs w:val="21"/>
          <w14:ligatures w14:val="none"/>
        </w:rPr>
        <w:t>各市教育科学规划领导小组办公室、各高等学校：</w:t>
      </w:r>
    </w:p>
    <w:p w14:paraId="7772E508" w14:textId="77777777" w:rsidR="00503DB8" w:rsidRPr="00503DB8" w:rsidRDefault="00503DB8" w:rsidP="00503DB8">
      <w:pPr>
        <w:widowControl/>
        <w:spacing w:line="480" w:lineRule="atLeast"/>
        <w:ind w:firstLine="480"/>
        <w:rPr>
          <w:rFonts w:ascii="微软雅黑" w:eastAsia="微软雅黑" w:hAnsi="微软雅黑" w:cs="宋体"/>
          <w:color w:val="333333"/>
          <w:kern w:val="0"/>
          <w:szCs w:val="21"/>
          <w14:ligatures w14:val="none"/>
        </w:rPr>
      </w:pPr>
      <w:r w:rsidRPr="00503DB8">
        <w:rPr>
          <w:rFonts w:ascii="微软雅黑" w:eastAsia="微软雅黑" w:hAnsi="微软雅黑" w:cs="宋体" w:hint="eastAsia"/>
          <w:color w:val="333333"/>
          <w:kern w:val="0"/>
          <w:szCs w:val="21"/>
          <w14:ligatures w14:val="none"/>
        </w:rPr>
        <w:t>为庆祝第40个教师节，弘扬教育家精神，全面深化新时代教师队伍建设改革，加强我省高水平教师队伍建设，提升教师队伍建设质量。根据《辽宁省教育厅关于加强新时代教育科学研究工作的实施方案》和《辽宁省教育科学规划课题管理办法》有关工作要求，受省教育厅教师工作处委托，省教育科学规划领导小组办公室设立辽宁省教育科学“十四五”规划教师队伍建设研究专项课题（以下简称“教师队伍建设专项课题”）。现就有关事宜通知如下。</w:t>
      </w:r>
    </w:p>
    <w:p w14:paraId="0DC96769" w14:textId="77777777" w:rsidR="00503DB8" w:rsidRPr="00503DB8" w:rsidRDefault="00503DB8" w:rsidP="00503DB8">
      <w:pPr>
        <w:widowControl/>
        <w:spacing w:line="480" w:lineRule="atLeast"/>
        <w:ind w:firstLine="480"/>
        <w:rPr>
          <w:rFonts w:ascii="微软雅黑" w:eastAsia="微软雅黑" w:hAnsi="微软雅黑" w:cs="宋体"/>
          <w:color w:val="333333"/>
          <w:kern w:val="0"/>
          <w:szCs w:val="21"/>
          <w14:ligatures w14:val="none"/>
        </w:rPr>
      </w:pPr>
      <w:r w:rsidRPr="00503DB8">
        <w:rPr>
          <w:rFonts w:ascii="微软雅黑" w:eastAsia="微软雅黑" w:hAnsi="微软雅黑" w:cs="宋体" w:hint="eastAsia"/>
          <w:color w:val="333333"/>
          <w:kern w:val="0"/>
          <w:szCs w:val="21"/>
          <w14:ligatures w14:val="none"/>
        </w:rPr>
        <w:t>一、 申报人员</w:t>
      </w:r>
    </w:p>
    <w:p w14:paraId="0290D23B" w14:textId="77777777" w:rsidR="00503DB8" w:rsidRPr="00503DB8" w:rsidRDefault="00503DB8" w:rsidP="00503DB8">
      <w:pPr>
        <w:widowControl/>
        <w:spacing w:line="480" w:lineRule="atLeast"/>
        <w:ind w:firstLine="480"/>
        <w:rPr>
          <w:rFonts w:ascii="微软雅黑" w:eastAsia="微软雅黑" w:hAnsi="微软雅黑" w:cs="宋体"/>
          <w:color w:val="333333"/>
          <w:kern w:val="0"/>
          <w:szCs w:val="21"/>
          <w14:ligatures w14:val="none"/>
        </w:rPr>
      </w:pPr>
      <w:r w:rsidRPr="00503DB8">
        <w:rPr>
          <w:rFonts w:ascii="微软雅黑" w:eastAsia="微软雅黑" w:hAnsi="微软雅黑" w:cs="宋体" w:hint="eastAsia"/>
          <w:color w:val="333333"/>
          <w:kern w:val="0"/>
          <w:szCs w:val="21"/>
          <w14:ligatures w14:val="none"/>
        </w:rPr>
        <w:t>本专项课题申报者应具有副高级以上（含）专业技术职称（职务），不具有副高级以上（含）专业技术职称（职务）的，需2位具有正高级专业技术职称专家推荐。</w:t>
      </w:r>
    </w:p>
    <w:p w14:paraId="08DDE5EC" w14:textId="77777777" w:rsidR="00503DB8" w:rsidRPr="00503DB8" w:rsidRDefault="00503DB8" w:rsidP="00503DB8">
      <w:pPr>
        <w:widowControl/>
        <w:spacing w:line="480" w:lineRule="atLeast"/>
        <w:ind w:firstLine="480"/>
        <w:rPr>
          <w:rFonts w:ascii="微软雅黑" w:eastAsia="微软雅黑" w:hAnsi="微软雅黑" w:cs="宋体"/>
          <w:color w:val="333333"/>
          <w:kern w:val="0"/>
          <w:szCs w:val="21"/>
          <w14:ligatures w14:val="none"/>
        </w:rPr>
      </w:pPr>
      <w:r w:rsidRPr="00503DB8">
        <w:rPr>
          <w:rFonts w:ascii="微软雅黑" w:eastAsia="微软雅黑" w:hAnsi="微软雅黑" w:cs="宋体" w:hint="eastAsia"/>
          <w:color w:val="333333"/>
          <w:kern w:val="0"/>
          <w:szCs w:val="21"/>
          <w14:ligatures w14:val="none"/>
        </w:rPr>
        <w:t>承担在研省教育科学规划课题（含专项课题）、省社科规划基金教育项目尚未结题者，不得申报本专项课题。课题组成员须征得本人同意并签字确认，否则视为违规申报。</w:t>
      </w:r>
    </w:p>
    <w:p w14:paraId="43CA42F6" w14:textId="77777777" w:rsidR="00503DB8" w:rsidRPr="00503DB8" w:rsidRDefault="00503DB8" w:rsidP="00503DB8">
      <w:pPr>
        <w:widowControl/>
        <w:spacing w:line="480" w:lineRule="atLeast"/>
        <w:ind w:firstLine="480"/>
        <w:rPr>
          <w:rFonts w:ascii="微软雅黑" w:eastAsia="微软雅黑" w:hAnsi="微软雅黑" w:cs="宋体"/>
          <w:color w:val="333333"/>
          <w:kern w:val="0"/>
          <w:szCs w:val="21"/>
          <w14:ligatures w14:val="none"/>
        </w:rPr>
      </w:pPr>
      <w:r w:rsidRPr="00503DB8">
        <w:rPr>
          <w:rFonts w:ascii="微软雅黑" w:eastAsia="微软雅黑" w:hAnsi="微软雅黑" w:cs="宋体" w:hint="eastAsia"/>
          <w:color w:val="333333"/>
          <w:kern w:val="0"/>
          <w:szCs w:val="21"/>
          <w14:ligatures w14:val="none"/>
        </w:rPr>
        <w:t>二、 申报内容</w:t>
      </w:r>
    </w:p>
    <w:p w14:paraId="4177B8FD" w14:textId="77777777" w:rsidR="00503DB8" w:rsidRPr="00503DB8" w:rsidRDefault="00503DB8" w:rsidP="00503DB8">
      <w:pPr>
        <w:widowControl/>
        <w:spacing w:line="480" w:lineRule="atLeast"/>
        <w:ind w:firstLine="480"/>
        <w:rPr>
          <w:rFonts w:ascii="微软雅黑" w:eastAsia="微软雅黑" w:hAnsi="微软雅黑" w:cs="宋体"/>
          <w:color w:val="333333"/>
          <w:kern w:val="0"/>
          <w:szCs w:val="21"/>
          <w14:ligatures w14:val="none"/>
        </w:rPr>
      </w:pPr>
      <w:r w:rsidRPr="00503DB8">
        <w:rPr>
          <w:rFonts w:ascii="微软雅黑" w:eastAsia="微软雅黑" w:hAnsi="微软雅黑" w:cs="宋体" w:hint="eastAsia"/>
          <w:color w:val="333333"/>
          <w:kern w:val="0"/>
          <w:szCs w:val="21"/>
          <w14:ligatures w14:val="none"/>
        </w:rPr>
        <w:t>课题申报者按照辽宁省教育科学“十四五”规划2024年度教师队伍建设研究专项课题指南（详见附件1）方向设计课题题目进行论证。</w:t>
      </w:r>
    </w:p>
    <w:p w14:paraId="2900A677" w14:textId="77777777" w:rsidR="00503DB8" w:rsidRPr="00503DB8" w:rsidRDefault="00503DB8" w:rsidP="00503DB8">
      <w:pPr>
        <w:widowControl/>
        <w:spacing w:line="480" w:lineRule="atLeast"/>
        <w:ind w:firstLine="480"/>
        <w:rPr>
          <w:rFonts w:ascii="微软雅黑" w:eastAsia="微软雅黑" w:hAnsi="微软雅黑" w:cs="宋体"/>
          <w:color w:val="333333"/>
          <w:kern w:val="0"/>
          <w:szCs w:val="21"/>
          <w14:ligatures w14:val="none"/>
        </w:rPr>
      </w:pPr>
      <w:r w:rsidRPr="00503DB8">
        <w:rPr>
          <w:rFonts w:ascii="微软雅黑" w:eastAsia="微软雅黑" w:hAnsi="微软雅黑" w:cs="宋体" w:hint="eastAsia"/>
          <w:color w:val="333333"/>
          <w:kern w:val="0"/>
          <w:szCs w:val="21"/>
          <w14:ligatures w14:val="none"/>
        </w:rPr>
        <w:t>已经获得省级以上正式立项者，不得以同一内容和题目申报。</w:t>
      </w:r>
    </w:p>
    <w:p w14:paraId="18FEF3EE" w14:textId="77777777" w:rsidR="00503DB8" w:rsidRPr="00503DB8" w:rsidRDefault="00503DB8" w:rsidP="00503DB8">
      <w:pPr>
        <w:widowControl/>
        <w:spacing w:line="480" w:lineRule="atLeast"/>
        <w:ind w:firstLine="480"/>
        <w:rPr>
          <w:rFonts w:ascii="微软雅黑" w:eastAsia="微软雅黑" w:hAnsi="微软雅黑" w:cs="宋体"/>
          <w:color w:val="333333"/>
          <w:kern w:val="0"/>
          <w:szCs w:val="21"/>
          <w14:ligatures w14:val="none"/>
        </w:rPr>
      </w:pPr>
      <w:r w:rsidRPr="00503DB8">
        <w:rPr>
          <w:rFonts w:ascii="微软雅黑" w:eastAsia="微软雅黑" w:hAnsi="微软雅黑" w:cs="宋体" w:hint="eastAsia"/>
          <w:color w:val="333333"/>
          <w:kern w:val="0"/>
          <w:szCs w:val="21"/>
          <w14:ligatures w14:val="none"/>
        </w:rPr>
        <w:t>三、申报额度</w:t>
      </w:r>
    </w:p>
    <w:p w14:paraId="07E0BCFE" w14:textId="77777777" w:rsidR="00503DB8" w:rsidRPr="00503DB8" w:rsidRDefault="00503DB8" w:rsidP="00503DB8">
      <w:pPr>
        <w:widowControl/>
        <w:spacing w:line="480" w:lineRule="atLeast"/>
        <w:ind w:firstLine="480"/>
        <w:rPr>
          <w:rFonts w:ascii="微软雅黑" w:eastAsia="微软雅黑" w:hAnsi="微软雅黑" w:cs="宋体"/>
          <w:color w:val="333333"/>
          <w:kern w:val="0"/>
          <w:szCs w:val="21"/>
          <w14:ligatures w14:val="none"/>
        </w:rPr>
      </w:pPr>
      <w:r w:rsidRPr="00503DB8">
        <w:rPr>
          <w:rFonts w:ascii="微软雅黑" w:eastAsia="微软雅黑" w:hAnsi="微软雅黑" w:cs="宋体" w:hint="eastAsia"/>
          <w:color w:val="333333"/>
          <w:kern w:val="0"/>
          <w:szCs w:val="21"/>
          <w14:ligatures w14:val="none"/>
        </w:rPr>
        <w:t>教师队伍建设专项课题实行限额申报。各本科高校每校不得超过5项，各高职院校每校不得超过3项，各市不得超过5项。</w:t>
      </w:r>
    </w:p>
    <w:p w14:paraId="53BF1358" w14:textId="77777777" w:rsidR="00503DB8" w:rsidRPr="00503DB8" w:rsidRDefault="00503DB8" w:rsidP="00503DB8">
      <w:pPr>
        <w:widowControl/>
        <w:spacing w:line="480" w:lineRule="atLeast"/>
        <w:ind w:firstLine="480"/>
        <w:rPr>
          <w:rFonts w:ascii="微软雅黑" w:eastAsia="微软雅黑" w:hAnsi="微软雅黑" w:cs="宋体"/>
          <w:color w:val="333333"/>
          <w:kern w:val="0"/>
          <w:szCs w:val="21"/>
          <w14:ligatures w14:val="none"/>
        </w:rPr>
      </w:pPr>
      <w:r w:rsidRPr="00503DB8">
        <w:rPr>
          <w:rFonts w:ascii="微软雅黑" w:eastAsia="微软雅黑" w:hAnsi="微软雅黑" w:cs="宋体" w:hint="eastAsia"/>
          <w:color w:val="333333"/>
          <w:kern w:val="0"/>
          <w:szCs w:val="21"/>
          <w14:ligatures w14:val="none"/>
        </w:rPr>
        <w:t>四、申报要求</w:t>
      </w:r>
    </w:p>
    <w:p w14:paraId="64560436" w14:textId="77777777" w:rsidR="00503DB8" w:rsidRPr="00503DB8" w:rsidRDefault="00503DB8" w:rsidP="00503DB8">
      <w:pPr>
        <w:widowControl/>
        <w:spacing w:line="480" w:lineRule="atLeast"/>
        <w:ind w:firstLine="480"/>
        <w:rPr>
          <w:rFonts w:ascii="微软雅黑" w:eastAsia="微软雅黑" w:hAnsi="微软雅黑" w:cs="宋体"/>
          <w:color w:val="333333"/>
          <w:kern w:val="0"/>
          <w:szCs w:val="21"/>
          <w14:ligatures w14:val="none"/>
        </w:rPr>
      </w:pPr>
      <w:r w:rsidRPr="00503DB8">
        <w:rPr>
          <w:rFonts w:ascii="微软雅黑" w:eastAsia="微软雅黑" w:hAnsi="微软雅黑" w:cs="宋体" w:hint="eastAsia"/>
          <w:color w:val="333333"/>
          <w:kern w:val="0"/>
          <w:szCs w:val="21"/>
          <w14:ligatures w14:val="none"/>
        </w:rPr>
        <w:lastRenderedPageBreak/>
        <w:t>1.课题申报者只能申报一个课题，2024年度省教育科学规划年度课题、省教育科学规划专项课题、省社科规划基金教育学项目等课题均不得兼报。课题组成员不能同时参加两个以上（不含两个）课题。</w:t>
      </w:r>
    </w:p>
    <w:p w14:paraId="52EC8560" w14:textId="77777777" w:rsidR="00503DB8" w:rsidRPr="00503DB8" w:rsidRDefault="00503DB8" w:rsidP="00503DB8">
      <w:pPr>
        <w:widowControl/>
        <w:spacing w:line="480" w:lineRule="atLeast"/>
        <w:ind w:firstLine="480"/>
        <w:rPr>
          <w:rFonts w:ascii="微软雅黑" w:eastAsia="微软雅黑" w:hAnsi="微软雅黑" w:cs="宋体"/>
          <w:color w:val="333333"/>
          <w:kern w:val="0"/>
          <w:szCs w:val="21"/>
          <w14:ligatures w14:val="none"/>
        </w:rPr>
      </w:pPr>
      <w:r w:rsidRPr="00503DB8">
        <w:rPr>
          <w:rFonts w:ascii="微软雅黑" w:eastAsia="微软雅黑" w:hAnsi="微软雅黑" w:cs="宋体" w:hint="eastAsia"/>
          <w:color w:val="333333"/>
          <w:kern w:val="0"/>
          <w:szCs w:val="21"/>
          <w14:ligatures w14:val="none"/>
        </w:rPr>
        <w:t>2.课题研究工作应在2年内完成。课题结题时须提交：课题研究总报告；资政建议、工作案例、公开发表的论文（任选），并及时向省教育科学规划办提供调研报告或阶段性成果。</w:t>
      </w:r>
    </w:p>
    <w:p w14:paraId="56C59415" w14:textId="77777777" w:rsidR="00503DB8" w:rsidRPr="00503DB8" w:rsidRDefault="00503DB8" w:rsidP="00503DB8">
      <w:pPr>
        <w:widowControl/>
        <w:spacing w:line="480" w:lineRule="atLeast"/>
        <w:ind w:firstLine="480"/>
        <w:rPr>
          <w:rFonts w:ascii="微软雅黑" w:eastAsia="微软雅黑" w:hAnsi="微软雅黑" w:cs="宋体"/>
          <w:color w:val="333333"/>
          <w:kern w:val="0"/>
          <w:szCs w:val="21"/>
          <w14:ligatures w14:val="none"/>
        </w:rPr>
      </w:pPr>
      <w:r w:rsidRPr="00503DB8">
        <w:rPr>
          <w:rFonts w:ascii="微软雅黑" w:eastAsia="微软雅黑" w:hAnsi="微软雅黑" w:cs="宋体" w:hint="eastAsia"/>
          <w:color w:val="333333"/>
          <w:kern w:val="0"/>
          <w:szCs w:val="21"/>
          <w14:ligatures w14:val="none"/>
        </w:rPr>
        <w:t>3.课题申报者应如实填写《辽宁省教育科学规划专项课题立项申请·评审书（2024版）》，保证没有知识产权争议。凡在申报中弄虚作假者，一经发现并查实后，取消个人3年申报资格，如已获得立项一律按撤销立项处理，并追究申报者所在单位责任。</w:t>
      </w:r>
    </w:p>
    <w:p w14:paraId="74CECC28" w14:textId="77777777" w:rsidR="00503DB8" w:rsidRPr="00503DB8" w:rsidRDefault="00503DB8" w:rsidP="00503DB8">
      <w:pPr>
        <w:widowControl/>
        <w:spacing w:line="480" w:lineRule="atLeast"/>
        <w:ind w:firstLine="480"/>
        <w:rPr>
          <w:rFonts w:ascii="微软雅黑" w:eastAsia="微软雅黑" w:hAnsi="微软雅黑" w:cs="宋体"/>
          <w:color w:val="333333"/>
          <w:kern w:val="0"/>
          <w:szCs w:val="21"/>
          <w14:ligatures w14:val="none"/>
        </w:rPr>
      </w:pPr>
      <w:r w:rsidRPr="00503DB8">
        <w:rPr>
          <w:rFonts w:ascii="微软雅黑" w:eastAsia="微软雅黑" w:hAnsi="微软雅黑" w:cs="宋体" w:hint="eastAsia"/>
          <w:color w:val="333333"/>
          <w:kern w:val="0"/>
          <w:szCs w:val="21"/>
          <w14:ligatures w14:val="none"/>
        </w:rPr>
        <w:t>4.教师队伍建设专项课题实行信用管理制度。课题主持人在课题研究期间要遵守各项承诺，履行约定义务，按期完成研究任务。如未在规定时间结题的，可向我办提出延期申请，延期时间一般不超过1年。课题在研究过程中，原则上不得中途更换课题主持人或改变课题名称等主要内容。无正当理由未按时完成的课题，课题承担单位应报送我办给予撤项处理。</w:t>
      </w:r>
    </w:p>
    <w:p w14:paraId="3C7B1544" w14:textId="77777777" w:rsidR="00503DB8" w:rsidRPr="00503DB8" w:rsidRDefault="00503DB8" w:rsidP="00503DB8">
      <w:pPr>
        <w:widowControl/>
        <w:spacing w:line="480" w:lineRule="atLeast"/>
        <w:ind w:firstLine="480"/>
        <w:rPr>
          <w:rFonts w:ascii="微软雅黑" w:eastAsia="微软雅黑" w:hAnsi="微软雅黑" w:cs="宋体"/>
          <w:color w:val="333333"/>
          <w:kern w:val="0"/>
          <w:szCs w:val="21"/>
          <w14:ligatures w14:val="none"/>
        </w:rPr>
      </w:pPr>
      <w:r w:rsidRPr="00503DB8">
        <w:rPr>
          <w:rFonts w:ascii="微软雅黑" w:eastAsia="微软雅黑" w:hAnsi="微软雅黑" w:cs="宋体" w:hint="eastAsia"/>
          <w:color w:val="333333"/>
          <w:kern w:val="0"/>
          <w:szCs w:val="21"/>
          <w14:ligatures w14:val="none"/>
        </w:rPr>
        <w:t>5.基础教育、中等职业教育及市属其他教育机构的课题申请材料，经所在单位同意后，报市教育科学规划领导小组办公室审核后统一报送；高等学校（含高职院校）和厅直部门的申报材料，经所在单位审核后统一报送。</w:t>
      </w:r>
    </w:p>
    <w:p w14:paraId="58EB998F" w14:textId="77777777" w:rsidR="00503DB8" w:rsidRPr="00503DB8" w:rsidRDefault="00503DB8" w:rsidP="00503DB8">
      <w:pPr>
        <w:widowControl/>
        <w:spacing w:line="480" w:lineRule="atLeast"/>
        <w:ind w:firstLine="480"/>
        <w:rPr>
          <w:rFonts w:ascii="微软雅黑" w:eastAsia="微软雅黑" w:hAnsi="微软雅黑" w:cs="宋体"/>
          <w:color w:val="333333"/>
          <w:kern w:val="0"/>
          <w:szCs w:val="21"/>
          <w14:ligatures w14:val="none"/>
        </w:rPr>
      </w:pPr>
      <w:r w:rsidRPr="00503DB8">
        <w:rPr>
          <w:rFonts w:ascii="微软雅黑" w:eastAsia="微软雅黑" w:hAnsi="微软雅黑" w:cs="宋体" w:hint="eastAsia"/>
          <w:color w:val="333333"/>
          <w:kern w:val="0"/>
          <w:szCs w:val="21"/>
          <w14:ligatures w14:val="none"/>
        </w:rPr>
        <w:t>省教育科学规划办不受理个人申报。</w:t>
      </w:r>
    </w:p>
    <w:p w14:paraId="616EE434" w14:textId="77777777" w:rsidR="00503DB8" w:rsidRPr="00503DB8" w:rsidRDefault="00503DB8" w:rsidP="00503DB8">
      <w:pPr>
        <w:widowControl/>
        <w:spacing w:line="480" w:lineRule="atLeast"/>
        <w:ind w:firstLine="480"/>
        <w:rPr>
          <w:rFonts w:ascii="微软雅黑" w:eastAsia="微软雅黑" w:hAnsi="微软雅黑" w:cs="宋体"/>
          <w:color w:val="333333"/>
          <w:kern w:val="0"/>
          <w:szCs w:val="21"/>
          <w14:ligatures w14:val="none"/>
        </w:rPr>
      </w:pPr>
      <w:r w:rsidRPr="00503DB8">
        <w:rPr>
          <w:rFonts w:ascii="微软雅黑" w:eastAsia="微软雅黑" w:hAnsi="微软雅黑" w:cs="宋体" w:hint="eastAsia"/>
          <w:color w:val="333333"/>
          <w:kern w:val="0"/>
          <w:szCs w:val="21"/>
          <w14:ligatures w14:val="none"/>
        </w:rPr>
        <w:t>报送材料包括：《辽宁省教育科学规划专项课题立项申请·评审书（2024版）》1份（详见附件2）、《辽宁省教育科学规划专项课题立项匿名申请·评审书（2024版）》一式3份（详见附件3）、《辽宁省教育科学“十四五”规划2024年度教师队伍建设研究专项课题立项申请汇总表》1份（详见附件4）。请于5月7日前发送以上申报材料的电子版至指定邮箱：</w:t>
      </w:r>
      <w:hyperlink r:id="rId4" w:history="1">
        <w:r w:rsidRPr="00503DB8">
          <w:rPr>
            <w:rFonts w:ascii="微软雅黑" w:eastAsia="微软雅黑" w:hAnsi="微软雅黑" w:cs="宋体" w:hint="eastAsia"/>
            <w:color w:val="1E50A2"/>
            <w:kern w:val="0"/>
            <w:szCs w:val="21"/>
            <w:u w:val="single"/>
            <w14:ligatures w14:val="none"/>
          </w:rPr>
          <w:t>86903499@163.com</w:t>
        </w:r>
      </w:hyperlink>
      <w:r w:rsidRPr="00503DB8">
        <w:rPr>
          <w:rFonts w:ascii="微软雅黑" w:eastAsia="微软雅黑" w:hAnsi="微软雅黑" w:cs="宋体" w:hint="eastAsia"/>
          <w:color w:val="333333"/>
          <w:kern w:val="0"/>
          <w:szCs w:val="21"/>
          <w14:ligatures w14:val="none"/>
        </w:rPr>
        <w:t>，邮件注明“教师队伍建设专项申报-单位”。此文件及相关附件可在辽宁教育学院官网（http://www.lnie.ln.cn/wzsy.htm）下载。</w:t>
      </w:r>
    </w:p>
    <w:p w14:paraId="76359640" w14:textId="77777777" w:rsidR="00503DB8" w:rsidRPr="00503DB8" w:rsidRDefault="00503DB8" w:rsidP="00503DB8">
      <w:pPr>
        <w:widowControl/>
        <w:spacing w:line="480" w:lineRule="atLeast"/>
        <w:ind w:firstLine="480"/>
        <w:rPr>
          <w:rFonts w:ascii="微软雅黑" w:eastAsia="微软雅黑" w:hAnsi="微软雅黑" w:cs="宋体"/>
          <w:color w:val="333333"/>
          <w:kern w:val="0"/>
          <w:szCs w:val="21"/>
          <w14:ligatures w14:val="none"/>
        </w:rPr>
      </w:pPr>
      <w:r w:rsidRPr="00503DB8">
        <w:rPr>
          <w:rFonts w:ascii="微软雅黑" w:eastAsia="微软雅黑" w:hAnsi="微软雅黑" w:cs="宋体" w:hint="eastAsia"/>
          <w:color w:val="333333"/>
          <w:kern w:val="0"/>
          <w:szCs w:val="21"/>
          <w14:ligatures w14:val="none"/>
        </w:rPr>
        <w:lastRenderedPageBreak/>
        <w:t>6.申报材料受理时间为2024年5月8-10日，逾期不予受理。</w:t>
      </w:r>
    </w:p>
    <w:p w14:paraId="00D1FCA8" w14:textId="77777777" w:rsidR="00503DB8" w:rsidRPr="00503DB8" w:rsidRDefault="00503DB8" w:rsidP="00503DB8">
      <w:pPr>
        <w:widowControl/>
        <w:spacing w:line="480" w:lineRule="atLeast"/>
        <w:ind w:firstLine="480"/>
        <w:rPr>
          <w:rFonts w:ascii="微软雅黑" w:eastAsia="微软雅黑" w:hAnsi="微软雅黑" w:cs="宋体"/>
          <w:color w:val="333333"/>
          <w:kern w:val="0"/>
          <w:szCs w:val="21"/>
          <w14:ligatures w14:val="none"/>
        </w:rPr>
      </w:pPr>
      <w:r w:rsidRPr="00503DB8">
        <w:rPr>
          <w:rFonts w:ascii="微软雅黑" w:eastAsia="微软雅黑" w:hAnsi="微软雅黑" w:cs="宋体" w:hint="eastAsia"/>
          <w:color w:val="333333"/>
          <w:kern w:val="0"/>
          <w:szCs w:val="21"/>
          <w14:ligatures w14:val="none"/>
        </w:rPr>
        <w:t>7.咨询联系方式</w:t>
      </w:r>
    </w:p>
    <w:p w14:paraId="12D65F9F" w14:textId="77777777" w:rsidR="00503DB8" w:rsidRPr="00503DB8" w:rsidRDefault="00503DB8" w:rsidP="00503DB8">
      <w:pPr>
        <w:widowControl/>
        <w:spacing w:line="480" w:lineRule="atLeast"/>
        <w:ind w:firstLine="480"/>
        <w:rPr>
          <w:rFonts w:ascii="微软雅黑" w:eastAsia="微软雅黑" w:hAnsi="微软雅黑" w:cs="宋体"/>
          <w:color w:val="333333"/>
          <w:kern w:val="0"/>
          <w:szCs w:val="21"/>
          <w14:ligatures w14:val="none"/>
        </w:rPr>
      </w:pPr>
      <w:r w:rsidRPr="00503DB8">
        <w:rPr>
          <w:rFonts w:ascii="微软雅黑" w:eastAsia="微软雅黑" w:hAnsi="微软雅黑" w:cs="宋体" w:hint="eastAsia"/>
          <w:color w:val="333333"/>
          <w:kern w:val="0"/>
          <w:szCs w:val="21"/>
          <w14:ligatures w14:val="none"/>
        </w:rPr>
        <w:t>咨询电话：苗青/024-86903499</w:t>
      </w:r>
    </w:p>
    <w:p w14:paraId="451F1F25" w14:textId="77777777" w:rsidR="00503DB8" w:rsidRPr="00503DB8" w:rsidRDefault="00503DB8" w:rsidP="00503DB8">
      <w:pPr>
        <w:widowControl/>
        <w:spacing w:line="480" w:lineRule="atLeast"/>
        <w:ind w:firstLine="480"/>
        <w:rPr>
          <w:rFonts w:ascii="微软雅黑" w:eastAsia="微软雅黑" w:hAnsi="微软雅黑" w:cs="宋体"/>
          <w:color w:val="333333"/>
          <w:kern w:val="0"/>
          <w:szCs w:val="21"/>
          <w14:ligatures w14:val="none"/>
        </w:rPr>
      </w:pPr>
      <w:r w:rsidRPr="00503DB8">
        <w:rPr>
          <w:rFonts w:ascii="微软雅黑" w:eastAsia="微软雅黑" w:hAnsi="微软雅黑" w:cs="宋体" w:hint="eastAsia"/>
          <w:color w:val="333333"/>
          <w:kern w:val="0"/>
          <w:szCs w:val="21"/>
          <w14:ligatures w14:val="none"/>
        </w:rPr>
        <w:t>材料报送地址：辽宁省教育科学规划领导小组办公室（沈阳市皇姑区黄河南大街85-3号，邮编110031）</w:t>
      </w:r>
    </w:p>
    <w:p w14:paraId="55FA9F40" w14:textId="77777777" w:rsidR="00503DB8" w:rsidRPr="00503DB8" w:rsidRDefault="00503DB8" w:rsidP="00503DB8">
      <w:pPr>
        <w:widowControl/>
        <w:spacing w:line="480" w:lineRule="atLeast"/>
        <w:ind w:firstLine="480"/>
        <w:rPr>
          <w:rFonts w:ascii="微软雅黑" w:eastAsia="微软雅黑" w:hAnsi="微软雅黑" w:cs="宋体"/>
          <w:color w:val="333333"/>
          <w:kern w:val="0"/>
          <w:szCs w:val="21"/>
          <w14:ligatures w14:val="none"/>
        </w:rPr>
      </w:pPr>
      <w:r w:rsidRPr="00503DB8">
        <w:rPr>
          <w:rFonts w:ascii="微软雅黑" w:eastAsia="微软雅黑" w:hAnsi="微软雅黑" w:cs="宋体" w:hint="eastAsia"/>
          <w:color w:val="333333"/>
          <w:kern w:val="0"/>
          <w:szCs w:val="21"/>
          <w14:ligatures w14:val="none"/>
        </w:rPr>
        <w:t>附件：</w:t>
      </w:r>
    </w:p>
    <w:p w14:paraId="0ABC4374" w14:textId="77777777" w:rsidR="00503DB8" w:rsidRPr="00503DB8" w:rsidRDefault="00503DB8" w:rsidP="00503DB8">
      <w:pPr>
        <w:widowControl/>
        <w:spacing w:line="480" w:lineRule="atLeast"/>
        <w:ind w:firstLine="480"/>
        <w:rPr>
          <w:rFonts w:ascii="微软雅黑" w:eastAsia="微软雅黑" w:hAnsi="微软雅黑" w:cs="宋体"/>
          <w:color w:val="333333"/>
          <w:kern w:val="0"/>
          <w:szCs w:val="21"/>
          <w14:ligatures w14:val="none"/>
        </w:rPr>
      </w:pPr>
      <w:r w:rsidRPr="00503DB8">
        <w:rPr>
          <w:rFonts w:ascii="微软雅黑" w:eastAsia="微软雅黑" w:hAnsi="微软雅黑" w:cs="宋体" w:hint="eastAsia"/>
          <w:color w:val="333333"/>
          <w:kern w:val="0"/>
          <w:szCs w:val="21"/>
          <w14:ligatures w14:val="none"/>
        </w:rPr>
        <w:t>1.辽宁省教育科学“十四五”规划2024年度教师队伍建设研究专项课题指南</w:t>
      </w:r>
    </w:p>
    <w:p w14:paraId="73746D83" w14:textId="77777777" w:rsidR="00503DB8" w:rsidRPr="00503DB8" w:rsidRDefault="00503DB8" w:rsidP="00503DB8">
      <w:pPr>
        <w:widowControl/>
        <w:spacing w:line="480" w:lineRule="atLeast"/>
        <w:ind w:firstLine="480"/>
        <w:rPr>
          <w:rFonts w:ascii="微软雅黑" w:eastAsia="微软雅黑" w:hAnsi="微软雅黑" w:cs="宋体"/>
          <w:color w:val="333333"/>
          <w:kern w:val="0"/>
          <w:szCs w:val="21"/>
          <w14:ligatures w14:val="none"/>
        </w:rPr>
      </w:pPr>
      <w:r w:rsidRPr="00503DB8">
        <w:rPr>
          <w:rFonts w:ascii="微软雅黑" w:eastAsia="微软雅黑" w:hAnsi="微软雅黑" w:cs="宋体" w:hint="eastAsia"/>
          <w:color w:val="333333"/>
          <w:kern w:val="0"/>
          <w:szCs w:val="21"/>
          <w14:ligatures w14:val="none"/>
        </w:rPr>
        <w:t>2.辽宁省教育科学规划专项课题立项申请·评审书（2024版）</w:t>
      </w:r>
    </w:p>
    <w:p w14:paraId="549A3984" w14:textId="77777777" w:rsidR="00503DB8" w:rsidRPr="00503DB8" w:rsidRDefault="00503DB8" w:rsidP="00503DB8">
      <w:pPr>
        <w:widowControl/>
        <w:spacing w:line="480" w:lineRule="atLeast"/>
        <w:ind w:firstLine="480"/>
        <w:rPr>
          <w:rFonts w:ascii="微软雅黑" w:eastAsia="微软雅黑" w:hAnsi="微软雅黑" w:cs="宋体"/>
          <w:color w:val="333333"/>
          <w:kern w:val="0"/>
          <w:szCs w:val="21"/>
          <w14:ligatures w14:val="none"/>
        </w:rPr>
      </w:pPr>
      <w:r w:rsidRPr="00503DB8">
        <w:rPr>
          <w:rFonts w:ascii="微软雅黑" w:eastAsia="微软雅黑" w:hAnsi="微软雅黑" w:cs="宋体" w:hint="eastAsia"/>
          <w:color w:val="333333"/>
          <w:kern w:val="0"/>
          <w:szCs w:val="21"/>
          <w14:ligatures w14:val="none"/>
        </w:rPr>
        <w:t>3.辽宁省教育科学规划专项课题立项匿名申请</w:t>
      </w:r>
      <w:r w:rsidRPr="00503DB8">
        <w:rPr>
          <w:rFonts w:ascii="微软雅黑" w:eastAsia="微软雅黑" w:hAnsi="微软雅黑" w:cs="宋体" w:hint="eastAsia"/>
          <w:b/>
          <w:bCs/>
          <w:color w:val="333333"/>
          <w:kern w:val="0"/>
          <w:szCs w:val="21"/>
          <w14:ligatures w14:val="none"/>
        </w:rPr>
        <w:t>·</w:t>
      </w:r>
      <w:r w:rsidRPr="00503DB8">
        <w:rPr>
          <w:rFonts w:ascii="微软雅黑" w:eastAsia="微软雅黑" w:hAnsi="微软雅黑" w:cs="宋体" w:hint="eastAsia"/>
          <w:color w:val="333333"/>
          <w:kern w:val="0"/>
          <w:szCs w:val="21"/>
          <w14:ligatures w14:val="none"/>
        </w:rPr>
        <w:t>评审书（2024版）</w:t>
      </w:r>
    </w:p>
    <w:p w14:paraId="3B9D71C4" w14:textId="77777777" w:rsidR="00503DB8" w:rsidRPr="00503DB8" w:rsidRDefault="00503DB8" w:rsidP="00503DB8">
      <w:pPr>
        <w:widowControl/>
        <w:spacing w:line="480" w:lineRule="atLeast"/>
        <w:ind w:firstLine="480"/>
        <w:rPr>
          <w:rFonts w:ascii="微软雅黑" w:eastAsia="微软雅黑" w:hAnsi="微软雅黑" w:cs="宋体"/>
          <w:color w:val="333333"/>
          <w:kern w:val="0"/>
          <w:szCs w:val="21"/>
          <w14:ligatures w14:val="none"/>
        </w:rPr>
      </w:pPr>
      <w:r w:rsidRPr="00503DB8">
        <w:rPr>
          <w:rFonts w:ascii="微软雅黑" w:eastAsia="微软雅黑" w:hAnsi="微软雅黑" w:cs="宋体" w:hint="eastAsia"/>
          <w:color w:val="333333"/>
          <w:kern w:val="0"/>
          <w:szCs w:val="21"/>
          <w14:ligatures w14:val="none"/>
        </w:rPr>
        <w:t>4.辽宁省教育科学“十四五”规划2024年度教师队伍建设研究专项课题立项申请汇总表</w:t>
      </w:r>
    </w:p>
    <w:p w14:paraId="22224CDD" w14:textId="77777777" w:rsidR="00503DB8" w:rsidRPr="00503DB8" w:rsidRDefault="00503DB8" w:rsidP="00503DB8">
      <w:pPr>
        <w:widowControl/>
        <w:spacing w:line="480" w:lineRule="atLeast"/>
        <w:ind w:firstLine="480"/>
        <w:jc w:val="right"/>
        <w:rPr>
          <w:rFonts w:ascii="微软雅黑" w:eastAsia="微软雅黑" w:hAnsi="微软雅黑" w:cs="宋体"/>
          <w:color w:val="333333"/>
          <w:kern w:val="0"/>
          <w:szCs w:val="21"/>
          <w14:ligatures w14:val="none"/>
        </w:rPr>
      </w:pPr>
      <w:r w:rsidRPr="00503DB8">
        <w:rPr>
          <w:rFonts w:ascii="微软雅黑" w:eastAsia="微软雅黑" w:hAnsi="微软雅黑" w:cs="宋体" w:hint="eastAsia"/>
          <w:color w:val="333333"/>
          <w:kern w:val="0"/>
          <w:szCs w:val="21"/>
          <w14:ligatures w14:val="none"/>
        </w:rPr>
        <w:t>辽宁省教育科学规划领导小组办公室</w:t>
      </w:r>
    </w:p>
    <w:p w14:paraId="18EB79E7" w14:textId="77777777" w:rsidR="00503DB8" w:rsidRPr="00503DB8" w:rsidRDefault="00503DB8" w:rsidP="00503DB8">
      <w:pPr>
        <w:widowControl/>
        <w:spacing w:line="480" w:lineRule="atLeast"/>
        <w:jc w:val="right"/>
        <w:rPr>
          <w:rFonts w:ascii="微软雅黑" w:eastAsia="微软雅黑" w:hAnsi="微软雅黑" w:cs="宋体"/>
          <w:color w:val="333333"/>
          <w:kern w:val="0"/>
          <w:szCs w:val="21"/>
          <w14:ligatures w14:val="none"/>
        </w:rPr>
      </w:pPr>
      <w:r w:rsidRPr="00503DB8">
        <w:rPr>
          <w:rFonts w:ascii="微软雅黑" w:eastAsia="微软雅黑" w:hAnsi="微软雅黑" w:cs="宋体" w:hint="eastAsia"/>
          <w:color w:val="333333"/>
          <w:kern w:val="0"/>
          <w:szCs w:val="21"/>
          <w14:ligatures w14:val="none"/>
        </w:rPr>
        <w:t>2024年4月15日</w:t>
      </w:r>
    </w:p>
    <w:p w14:paraId="0F89C4D5" w14:textId="77777777" w:rsidR="00124436" w:rsidRDefault="00124436"/>
    <w:sectPr w:rsidR="001244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4436"/>
    <w:rsid w:val="00085861"/>
    <w:rsid w:val="00124436"/>
    <w:rsid w:val="002B125A"/>
    <w:rsid w:val="00503DB8"/>
    <w:rsid w:val="00F61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C973F2-9CED-4A9D-B708-D13FFB5EC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0"/>
    <w:uiPriority w:val="9"/>
    <w:qFormat/>
    <w:rsid w:val="00503DB8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basedOn w:val="a0"/>
    <w:link w:val="3"/>
    <w:uiPriority w:val="9"/>
    <w:rsid w:val="00503DB8"/>
    <w:rPr>
      <w:rFonts w:ascii="宋体" w:eastAsia="宋体" w:hAnsi="宋体" w:cs="宋体"/>
      <w:b/>
      <w:bCs/>
      <w:kern w:val="0"/>
      <w:sz w:val="27"/>
      <w:szCs w:val="27"/>
      <w14:ligatures w14:val="none"/>
    </w:rPr>
  </w:style>
  <w:style w:type="paragraph" w:customStyle="1" w:styleId="vsbcontentstart">
    <w:name w:val="vsbcontent_start"/>
    <w:basedOn w:val="a"/>
    <w:rsid w:val="00503DB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  <w14:ligatures w14:val="none"/>
    </w:rPr>
  </w:style>
  <w:style w:type="character" w:styleId="a3">
    <w:name w:val="Strong"/>
    <w:basedOn w:val="a0"/>
    <w:uiPriority w:val="22"/>
    <w:qFormat/>
    <w:rsid w:val="00503DB8"/>
    <w:rPr>
      <w:b/>
      <w:bCs/>
    </w:rPr>
  </w:style>
  <w:style w:type="paragraph" w:styleId="a4">
    <w:name w:val="Normal (Web)"/>
    <w:basedOn w:val="a"/>
    <w:uiPriority w:val="99"/>
    <w:semiHidden/>
    <w:unhideWhenUsed/>
    <w:rsid w:val="00503DB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  <w14:ligatures w14:val="none"/>
    </w:rPr>
  </w:style>
  <w:style w:type="character" w:styleId="a5">
    <w:name w:val="Hyperlink"/>
    <w:basedOn w:val="a0"/>
    <w:uiPriority w:val="99"/>
    <w:semiHidden/>
    <w:unhideWhenUsed/>
    <w:rsid w:val="00503DB8"/>
    <w:rPr>
      <w:color w:val="0000FF"/>
      <w:u w:val="single"/>
    </w:rPr>
  </w:style>
  <w:style w:type="paragraph" w:customStyle="1" w:styleId="vsbcontentend">
    <w:name w:val="vsbcontent_end"/>
    <w:basedOn w:val="a"/>
    <w:rsid w:val="00503DB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370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62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77612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53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868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86903499@163.co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259</Words>
  <Characters>1478</Characters>
  <Application>Microsoft Office Word</Application>
  <DocSecurity>0</DocSecurity>
  <Lines>12</Lines>
  <Paragraphs>3</Paragraphs>
  <ScaleCrop>false</ScaleCrop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2024-04-16T11:00:00Z</dcterms:created>
  <dcterms:modified xsi:type="dcterms:W3CDTF">2024-04-16T11:01:00Z</dcterms:modified>
</cp:coreProperties>
</file>