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Toc192663518"/>
      <w:r>
        <w:rPr>
          <w:rFonts w:hint="eastAsia" w:ascii="宋体" w:hAnsi="宋体"/>
          <w:b/>
          <w:sz w:val="32"/>
          <w:szCs w:val="32"/>
        </w:rPr>
        <w:t>________学年第__学期外聘教师任课审批表</w:t>
      </w:r>
      <w:bookmarkEnd w:id="0"/>
    </w:p>
    <w:tbl>
      <w:tblPr>
        <w:tblStyle w:val="4"/>
        <w:tblpPr w:leftFromText="180" w:rightFromText="180" w:vertAnchor="page" w:horzAnchor="margin" w:tblpXSpec="center" w:tblpY="1759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260"/>
        <w:gridCol w:w="620"/>
        <w:gridCol w:w="1000"/>
        <w:gridCol w:w="260"/>
        <w:gridCol w:w="588"/>
        <w:gridCol w:w="645"/>
        <w:gridCol w:w="567"/>
        <w:gridCol w:w="588"/>
        <w:gridCol w:w="49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11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外聘任课教师个人信息（由外聘教师本人填写）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教师姓名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从事专业</w:t>
            </w: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位</w:t>
            </w: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历</w:t>
            </w:r>
          </w:p>
        </w:tc>
        <w:tc>
          <w:tcPr>
            <w:tcW w:w="1493" w:type="dxa"/>
            <w:gridSpan w:val="3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87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ascii="宋体" w:hAnsi="宋体"/>
                <w:bCs/>
                <w:sz w:val="24"/>
              </w:rPr>
              <w:instrText xml:space="preserve">FORMCHECKBOX</w:instrText>
            </w:r>
            <w:r>
              <w:rPr>
                <w:rFonts w:ascii="宋体" w:hAnsi="宋体"/>
                <w:bCs/>
                <w:sz w:val="24"/>
              </w:rPr>
              <w:fldChar w:fldCharType="separate"/>
            </w:r>
            <w:r>
              <w:rPr>
                <w:rFonts w:ascii="宋体" w:hAnsi="宋体"/>
                <w:bCs/>
                <w:sz w:val="24"/>
              </w:rPr>
              <w:fldChar w:fldCharType="end"/>
            </w:r>
            <w:bookmarkEnd w:id="1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高校外聘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fldChar w:fldCharType="end"/>
            </w:r>
            <w:bookmarkEnd w:id="2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企业外聘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11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外聘任课教师认真如实填写个人信息，并提供学历证书和职称证书复印件；教学过程中严格遵守我院教学管理制度，了解教学对象，做到因材施教。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课时津贴按我院规定标准发放，发放形式按我院财务管理制度执行，按税法规定学院如实代缴个人所得税，不再另行通知。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专业负责人或专业带头人、相关</w:t>
            </w:r>
            <w:r>
              <w:rPr>
                <w:rFonts w:hint="eastAsia"/>
                <w:sz w:val="24"/>
                <w:lang w:val="en-US" w:eastAsia="zh-CN"/>
              </w:rPr>
              <w:t>教学单位</w:t>
            </w:r>
            <w:r>
              <w:rPr>
                <w:rFonts w:hint="eastAsia"/>
                <w:sz w:val="24"/>
              </w:rPr>
              <w:t>、教务处、教学督导对外聘教师进行跟踪考核，对不胜任或不能完成教育教学任务的外聘教师，将予以辞退。</w:t>
            </w:r>
          </w:p>
          <w:p>
            <w:pPr>
              <w:ind w:firstLine="5400" w:firstLineChars="2250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任课教师签字：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11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外聘任课教师教学任务（由专业负责人或带头人填写）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0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拟任课程名称</w:t>
            </w:r>
          </w:p>
        </w:tc>
        <w:tc>
          <w:tcPr>
            <w:tcW w:w="246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拟任课班级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教学学时</w:t>
            </w:r>
          </w:p>
        </w:tc>
        <w:tc>
          <w:tcPr>
            <w:tcW w:w="193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周学时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08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1.</w:t>
            </w:r>
          </w:p>
        </w:tc>
        <w:tc>
          <w:tcPr>
            <w:tcW w:w="246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32" w:type="dxa"/>
            <w:gridSpan w:val="2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08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2.</w:t>
            </w:r>
          </w:p>
        </w:tc>
        <w:tc>
          <w:tcPr>
            <w:tcW w:w="246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32" w:type="dxa"/>
            <w:gridSpan w:val="2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08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3.</w:t>
            </w:r>
          </w:p>
        </w:tc>
        <w:tc>
          <w:tcPr>
            <w:tcW w:w="246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32" w:type="dxa"/>
            <w:gridSpan w:val="2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08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4.</w:t>
            </w:r>
          </w:p>
        </w:tc>
        <w:tc>
          <w:tcPr>
            <w:tcW w:w="246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32" w:type="dxa"/>
            <w:gridSpan w:val="2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10008" w:type="dxa"/>
            <w:gridSpan w:val="11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课程</w:t>
            </w:r>
            <w:r>
              <w:rPr>
                <w:rFonts w:hint="eastAsia" w:ascii="宋体" w:hAnsi="宋体"/>
                <w:bCs/>
                <w:sz w:val="24"/>
              </w:rPr>
              <w:t>所在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教学单位</w:t>
            </w:r>
            <w:r>
              <w:rPr>
                <w:rFonts w:hint="eastAsia" w:ascii="宋体" w:hAnsi="宋体"/>
                <w:bCs/>
                <w:sz w:val="24"/>
              </w:rPr>
              <w:t>审核意见：</w:t>
            </w:r>
          </w:p>
          <w:p>
            <w:pPr>
              <w:spacing w:line="360" w:lineRule="auto"/>
              <w:ind w:right="48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</w:t>
            </w:r>
            <w:bookmarkStart w:id="3" w:name="_GoBack"/>
            <w:bookmarkEnd w:id="3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教学单位</w:t>
            </w:r>
            <w:r>
              <w:rPr>
                <w:rFonts w:hint="eastAsia" w:ascii="宋体" w:hAnsi="宋体"/>
                <w:bCs/>
                <w:sz w:val="24"/>
              </w:rPr>
              <w:t>责人签字：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（章）</w:t>
            </w:r>
          </w:p>
          <w:p>
            <w:pPr>
              <w:spacing w:line="360" w:lineRule="auto"/>
              <w:ind w:right="480" w:firstLine="6600" w:firstLineChars="27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10008" w:type="dxa"/>
            <w:gridSpan w:val="11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教务处或实训中心审核意见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教务处或实训中心领导签字：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0008" w:type="dxa"/>
            <w:gridSpan w:val="11"/>
          </w:tcPr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人事处审核意见：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人事处领导签字：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年   月   日</w:t>
            </w:r>
          </w:p>
        </w:tc>
      </w:tr>
    </w:tbl>
    <w:p>
      <w:pPr>
        <w:ind w:firstLine="360" w:firstLineChars="200"/>
        <w:rPr>
          <w:sz w:val="18"/>
          <w:szCs w:val="18"/>
        </w:rPr>
      </w:pPr>
      <w:r>
        <w:rPr>
          <w:rFonts w:hint="eastAsia" w:ascii="宋体" w:hAnsi="宋体" w:cs="Times New Roman"/>
          <w:bCs/>
          <w:sz w:val="18"/>
          <w:szCs w:val="18"/>
        </w:rPr>
        <w:t>说明：外</w:t>
      </w:r>
      <w:r>
        <w:rPr>
          <w:rFonts w:hint="eastAsia" w:ascii="宋体" w:hAnsi="宋体"/>
          <w:bCs/>
          <w:sz w:val="18"/>
          <w:szCs w:val="18"/>
        </w:rPr>
        <w:t>聘教师任课审批表一式两份。</w:t>
      </w:r>
      <w:r>
        <w:rPr>
          <w:rFonts w:hint="eastAsia"/>
          <w:sz w:val="18"/>
          <w:szCs w:val="18"/>
        </w:rPr>
        <w:t>专业负责人或专业带头人应严格审核外聘教师的资质，并作为外聘教师管理考核的第一责任人。</w:t>
      </w:r>
    </w:p>
    <w:sectPr>
      <w:pgSz w:w="11906" w:h="16838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GQ1YTZhNmRhNzZkMmQzNWExYTY1MjBmZmE4NGUifQ=="/>
  </w:docVars>
  <w:rsids>
    <w:rsidRoot w:val="00A67116"/>
    <w:rsid w:val="00040335"/>
    <w:rsid w:val="005222AD"/>
    <w:rsid w:val="00982B0A"/>
    <w:rsid w:val="00A67116"/>
    <w:rsid w:val="12844ECF"/>
    <w:rsid w:val="1B305C0B"/>
    <w:rsid w:val="284321AC"/>
    <w:rsid w:val="6D052900"/>
    <w:rsid w:val="6E3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459</Characters>
  <Lines>4</Lines>
  <Paragraphs>1</Paragraphs>
  <TotalTime>1</TotalTime>
  <ScaleCrop>false</ScaleCrop>
  <LinksUpToDate>false</LinksUpToDate>
  <CharactersWithSpaces>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2021-07-13T09:12:00Z</dcterms:created>
  <dc:creator>AORUS</dc:creator>
  <cp:lastModifiedBy>小静</cp:lastModifiedBy>
  <dcterms:modified xsi:type="dcterms:W3CDTF">2022-12-14T03:19:14Z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65DC463E60884E1EB517787F4CDB866F</vt:lpwstr>
  </property>
</Properties>
</file>