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76254">
      <w:pPr>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-1156970</wp:posOffset>
            </wp:positionH>
            <wp:positionV relativeFrom="paragraph">
              <wp:posOffset>-361315</wp:posOffset>
            </wp:positionV>
            <wp:extent cx="7654925" cy="2701290"/>
            <wp:effectExtent l="0" t="0" r="3175" b="3810"/>
            <wp:wrapNone/>
            <wp:docPr id="96" name="图片 96" descr="d48a831a-bc48-48d7-863b-115cc434c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d48a831a-bc48-48d7-863b-115cc434c24f"/>
                    <pic:cNvPicPr>
                      <a:picLocks noChangeAspect="1"/>
                    </pic:cNvPicPr>
                  </pic:nvPicPr>
                  <pic:blipFill>
                    <a:blip r:embed="rId11"/>
                    <a:srcRect r="23061" b="5239"/>
                    <a:stretch>
                      <a:fillRect/>
                    </a:stretch>
                  </pic:blipFill>
                  <pic:spPr>
                    <a:xfrm>
                      <a:off x="0" y="0"/>
                      <a:ext cx="7654925" cy="2701290"/>
                    </a:xfrm>
                    <a:prstGeom prst="rect">
                      <a:avLst/>
                    </a:prstGeom>
                  </pic:spPr>
                </pic:pic>
              </a:graphicData>
            </a:graphic>
          </wp:anchor>
        </w:drawing>
      </w:r>
    </w:p>
    <w:p w14:paraId="658F512C">
      <w:pPr>
        <w:rPr>
          <w:rFonts w:hint="eastAsia" w:eastAsia="宋体"/>
          <w:lang w:eastAsia="zh-CN"/>
        </w:rPr>
      </w:pPr>
    </w:p>
    <w:p w14:paraId="3642E222">
      <w:pPr>
        <w:rPr>
          <w:rFonts w:hint="eastAsia" w:eastAsia="宋体"/>
          <w:lang w:eastAsia="zh-CN"/>
        </w:rPr>
      </w:pPr>
    </w:p>
    <w:p w14:paraId="44894ACB">
      <w:pPr>
        <w:rPr>
          <w:rFonts w:hint="eastAsia" w:eastAsia="宋体"/>
          <w:lang w:eastAsia="zh-CN"/>
        </w:rPr>
      </w:pPr>
    </w:p>
    <w:p w14:paraId="3AAF256D">
      <w:pPr>
        <w:rPr>
          <w:rFonts w:hint="eastAsia" w:eastAsia="宋体"/>
          <w:lang w:eastAsia="zh-CN"/>
        </w:rPr>
      </w:pPr>
    </w:p>
    <w:p w14:paraId="0C2F4036">
      <w:pPr>
        <w:rPr>
          <w:rFonts w:hint="eastAsia" w:eastAsia="宋体"/>
          <w:lang w:eastAsia="zh-CN"/>
        </w:rPr>
      </w:pPr>
    </w:p>
    <w:p w14:paraId="1D3E467B">
      <w:pPr>
        <w:rPr>
          <w:rFonts w:hint="eastAsia" w:eastAsia="宋体"/>
          <w:lang w:eastAsia="zh-CN"/>
        </w:rPr>
      </w:pPr>
    </w:p>
    <w:p w14:paraId="1B5F44EF">
      <w:pPr>
        <w:rPr>
          <w:rFonts w:hint="eastAsia" w:eastAsia="宋体"/>
          <w:lang w:eastAsia="zh-CN"/>
        </w:rPr>
      </w:pPr>
    </w:p>
    <w:p w14:paraId="30D0039C">
      <w:pPr>
        <w:jc w:val="center"/>
        <w:rPr>
          <w:rFonts w:hint="eastAsia" w:ascii="黑体" w:hAnsi="黑体" w:eastAsia="黑体" w:cs="黑体"/>
          <w:b/>
          <w:bCs/>
          <w:sz w:val="72"/>
          <w:szCs w:val="72"/>
          <w:lang w:val="en-US" w:eastAsia="zh-CN"/>
        </w:rPr>
      </w:pPr>
    </w:p>
    <w:p w14:paraId="54BBC4CB">
      <w:pPr>
        <w:jc w:val="center"/>
        <w:rPr>
          <w:rFonts w:hint="eastAsia" w:ascii="黑体" w:hAnsi="黑体" w:eastAsia="黑体" w:cs="黑体"/>
          <w:b/>
          <w:bCs/>
          <w:sz w:val="72"/>
          <w:szCs w:val="72"/>
          <w:lang w:val="en-US" w:eastAsia="zh-CN"/>
        </w:rPr>
      </w:pPr>
    </w:p>
    <w:p w14:paraId="28AF780B">
      <w:pPr>
        <w:jc w:val="center"/>
        <w:rPr>
          <w:rFonts w:hint="eastAsia" w:ascii="黑体" w:hAnsi="黑体" w:eastAsia="黑体" w:cs="黑体"/>
          <w:b/>
          <w:bCs/>
          <w:sz w:val="72"/>
          <w:szCs w:val="72"/>
          <w:lang w:val="en-US" w:eastAsia="zh-CN"/>
        </w:rPr>
      </w:pPr>
    </w:p>
    <w:p w14:paraId="2FD0E04B">
      <w:pPr>
        <w:jc w:val="center"/>
        <w:rPr>
          <w:rFonts w:hint="eastAsia" w:ascii="黑体" w:hAnsi="黑体" w:eastAsia="黑体" w:cs="黑体"/>
          <w:b/>
          <w:bCs/>
          <w:sz w:val="72"/>
          <w:szCs w:val="72"/>
          <w:lang w:val="en-US" w:eastAsia="zh-CN"/>
        </w:rPr>
      </w:pPr>
      <w:r>
        <w:rPr>
          <w:rFonts w:hint="eastAsia" w:ascii="黑体" w:hAnsi="黑体" w:eastAsia="黑体" w:cs="黑体"/>
          <w:b/>
          <w:bCs/>
          <w:sz w:val="72"/>
          <w:szCs w:val="72"/>
          <w:lang w:val="en-US" w:eastAsia="zh-CN"/>
        </w:rPr>
        <w:t>应用化工技术</w:t>
      </w:r>
    </w:p>
    <w:p w14:paraId="2B282E04">
      <w:pPr>
        <w:jc w:val="center"/>
        <w:rPr>
          <w:rFonts w:hint="default" w:ascii="黑体" w:hAnsi="黑体" w:eastAsia="黑体" w:cs="黑体"/>
          <w:b/>
          <w:bCs/>
          <w:sz w:val="72"/>
          <w:szCs w:val="72"/>
          <w:lang w:val="en-US" w:eastAsia="zh-CN"/>
        </w:rPr>
      </w:pPr>
      <w:r>
        <w:rPr>
          <w:rFonts w:hint="eastAsia" w:ascii="黑体" w:hAnsi="黑体" w:eastAsia="黑体" w:cs="黑体"/>
          <w:b/>
          <w:bCs/>
          <w:sz w:val="72"/>
          <w:szCs w:val="72"/>
          <w:lang w:val="en-US" w:eastAsia="zh-CN"/>
        </w:rPr>
        <w:t>专业课课程标准汇编</w:t>
      </w:r>
    </w:p>
    <w:p w14:paraId="7B353429">
      <w:pPr>
        <w:jc w:val="both"/>
        <w:rPr>
          <w:rFonts w:hint="eastAsia" w:ascii="黑体" w:hAnsi="黑体" w:eastAsia="黑体" w:cs="黑体"/>
          <w:b/>
          <w:bCs/>
          <w:sz w:val="72"/>
          <w:szCs w:val="72"/>
          <w:lang w:val="en-US" w:eastAsia="zh-CN"/>
        </w:rPr>
      </w:pPr>
    </w:p>
    <w:p w14:paraId="6DBB01B1">
      <w:pPr>
        <w:jc w:val="center"/>
        <w:rPr>
          <w:rFonts w:hint="eastAsia" w:ascii="黑体" w:hAnsi="黑体" w:eastAsia="黑体" w:cs="黑体"/>
          <w:b/>
          <w:bCs/>
          <w:sz w:val="72"/>
          <w:szCs w:val="72"/>
          <w:lang w:val="en-US" w:eastAsia="zh-CN"/>
        </w:rPr>
      </w:pPr>
    </w:p>
    <w:p w14:paraId="4284AD82">
      <w:pPr>
        <w:jc w:val="center"/>
        <w:rPr>
          <w:rFonts w:hint="eastAsia" w:ascii="黑体" w:hAnsi="黑体" w:eastAsia="黑体" w:cs="黑体"/>
          <w:b/>
          <w:bCs/>
          <w:sz w:val="72"/>
          <w:szCs w:val="72"/>
          <w:lang w:val="en-US" w:eastAsia="zh-CN"/>
        </w:rPr>
      </w:pPr>
    </w:p>
    <w:p w14:paraId="18D1536F">
      <w:pPr>
        <w:jc w:val="both"/>
        <w:rPr>
          <w:rFonts w:hint="eastAsia" w:ascii="黑体" w:hAnsi="黑体" w:eastAsia="黑体" w:cs="黑体"/>
          <w:b/>
          <w:bCs/>
          <w:sz w:val="72"/>
          <w:szCs w:val="72"/>
          <w:lang w:val="en-US" w:eastAsia="zh-CN"/>
        </w:rPr>
      </w:pPr>
    </w:p>
    <w:p w14:paraId="0C4F6FB4">
      <w:pPr>
        <w:jc w:val="center"/>
        <w:rPr>
          <w:rFonts w:hint="eastAsia" w:ascii="黑体" w:hAnsi="黑体" w:eastAsia="黑体" w:cs="黑体"/>
          <w:b/>
          <w:bCs/>
          <w:sz w:val="72"/>
          <w:szCs w:val="72"/>
          <w:lang w:val="en-US" w:eastAsia="zh-CN"/>
        </w:rPr>
      </w:pPr>
    </w:p>
    <w:p w14:paraId="030702E9">
      <w:pPr>
        <w:jc w:val="center"/>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辽宁石化职业技术学院</w:t>
      </w:r>
    </w:p>
    <w:p w14:paraId="080D6B52">
      <w:pPr>
        <w:jc w:val="center"/>
        <w:rPr>
          <w:rFonts w:ascii="Times New Roman" w:hAnsi="Times New Roman" w:cs="Times New Roman"/>
        </w:rPr>
      </w:pPr>
      <w:r>
        <w:rPr>
          <w:rFonts w:hint="eastAsia" w:ascii="黑体" w:hAnsi="黑体" w:eastAsia="黑体" w:cs="黑体"/>
          <w:b/>
          <w:bCs/>
          <w:sz w:val="48"/>
          <w:szCs w:val="48"/>
          <w:lang w:val="en-US" w:eastAsia="zh-CN"/>
        </w:rPr>
        <w:t>二〇二五年七月</w:t>
      </w:r>
    </w:p>
    <w:p w14:paraId="25BFC053">
      <w:pPr>
        <w:rPr>
          <w:rFonts w:ascii="Times New Roman" w:hAnsi="Times New Roman" w:cs="Times New Roman"/>
        </w:rPr>
      </w:pPr>
    </w:p>
    <w:p w14:paraId="58AAD483">
      <w:pPr>
        <w:spacing w:line="480" w:lineRule="auto"/>
        <w:jc w:val="center"/>
        <w:rPr>
          <w:rFonts w:ascii="Times New Roman" w:hAnsi="Times New Roman" w:eastAsia="宋体" w:cs="Times New Roman"/>
          <w:sz w:val="32"/>
          <w:szCs w:val="32"/>
        </w:rPr>
      </w:pPr>
    </w:p>
    <w:p w14:paraId="61FF6272">
      <w:pPr>
        <w:pStyle w:val="2"/>
        <w:rPr>
          <w:rFonts w:ascii="Times New Roman" w:hAnsi="Times New Roman" w:cs="Times New Roma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0" w:name="_Toc10132"/>
    </w:p>
    <w:p w14:paraId="2648DB57">
      <w:pPr>
        <w:pStyle w:val="2"/>
        <w:keepNext/>
        <w:keepLines/>
        <w:pageBreakBefore w:val="0"/>
        <w:widowControl w:val="0"/>
        <w:kinsoku/>
        <w:wordWrap/>
        <w:overflowPunct/>
        <w:topLinePunct w:val="0"/>
        <w:autoSpaceDE/>
        <w:autoSpaceDN/>
        <w:bidi w:val="0"/>
        <w:adjustRightInd/>
        <w:snapToGrid/>
        <w:spacing w:before="313" w:beforeLines="100"/>
        <w:textAlignment w:val="auto"/>
      </w:pPr>
      <w:bookmarkStart w:id="1" w:name="_Toc28939"/>
      <w:bookmarkStart w:id="2" w:name="_Toc26382"/>
      <w:bookmarkStart w:id="3" w:name="_Toc26516"/>
      <w:bookmarkStart w:id="4" w:name="_Toc22651"/>
      <w:bookmarkStart w:id="5" w:name="_Toc6321"/>
      <w:bookmarkStart w:id="6" w:name="_Toc28827"/>
      <w:bookmarkStart w:id="7" w:name="_Toc26524"/>
      <w:bookmarkStart w:id="8" w:name="_Toc28314"/>
      <w:r>
        <w:t>辽宁石化职业技术学院课程标准制订指导性意见</w:t>
      </w:r>
      <w:bookmarkEnd w:id="0"/>
      <w:bookmarkEnd w:id="1"/>
      <w:bookmarkEnd w:id="2"/>
      <w:bookmarkEnd w:id="3"/>
      <w:bookmarkEnd w:id="4"/>
      <w:bookmarkEnd w:id="5"/>
      <w:bookmarkEnd w:id="6"/>
      <w:bookmarkEnd w:id="7"/>
      <w:bookmarkEnd w:id="8"/>
    </w:p>
    <w:p w14:paraId="2DB6B334">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是根据高等职业教育课程目标，以学生职业能力培养为重点，对课程性质、课程任务、课程目标、课程内容、实施建议等所做的具体描述。它是课程组织与实施的纲领性文件，是执行专业人才培养方案、实现培养目标要求的教学指导文件，也是编写教材、组织教学、评价课程教学质量和进行教学管理的主要依据。</w:t>
      </w:r>
    </w:p>
    <w:p w14:paraId="4076CCFC">
      <w:pPr>
        <w:pStyle w:val="36"/>
        <w:adjustRightInd w:val="0"/>
        <w:snapToGrid w:val="0"/>
        <w:spacing w:before="0" w:after="0" w:line="440" w:lineRule="exact"/>
        <w:ind w:firstLine="480" w:firstLineChars="200"/>
        <w:jc w:val="both"/>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为全面适应高职教育改革与发展，深入贯彻落实教育部《关于全面提高高等职业教育教学质量的若干意见》、教育部《高等学校课程思政建设指导纲要》等文件精神，突出职业能力培养，发挥课程育德育人功能，规范课程标准的制订和管理工作，切实提高人才培养质量，特提出本指导性意见。</w:t>
      </w:r>
    </w:p>
    <w:p w14:paraId="027ACA59">
      <w:pPr>
        <w:pStyle w:val="3"/>
        <w:bidi w:val="0"/>
      </w:pPr>
      <w:r>
        <w:t>一、课程标准制订原则</w:t>
      </w:r>
    </w:p>
    <w:p w14:paraId="0F7F9701">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1.先进性原则</w:t>
      </w:r>
    </w:p>
    <w:p w14:paraId="2E16A150">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课程标准依据专业教学标准、人才培养方案、职业资格标准、行业企业标准等制定，应明确本门课程在专业人才培养中的地位、作用和任务。强调改革创新精神，体现高职先进教育教学理念，探索以教为主向以学为主转移、终结性评价向过程性评价转移、关心学习结果向关心学习过程转移，建立适合现代职教理念的新课程标准。注重培养学生综合素养，满足学生就业、职业发展和个体职业生涯的需求。</w:t>
      </w:r>
    </w:p>
    <w:p w14:paraId="62A37247">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2.职业性原则</w:t>
      </w:r>
    </w:p>
    <w:p w14:paraId="628C0A15">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从职业需要出发，规范课程的基本要求，选择课程内容，安排教学程序，培养学生的职业能力。课程标准要适应区域经济社会发展需要、产业结构调整以及行业企业人才需求，面向未来综合考虑学生掌握知识的深度与广度及其技术技能结构，不断调整和深化，将学生的发展潜能与获得技能相结合，体现行业主流技术、核心技术、未来技术。</w:t>
      </w:r>
    </w:p>
    <w:p w14:paraId="7EB6416D">
      <w:pPr>
        <w:adjustRightInd w:val="0"/>
        <w:snapToGrid w:val="0"/>
        <w:spacing w:before="0" w:after="0" w:line="440" w:lineRule="exact"/>
        <w:ind w:firstLine="480" w:firstLineChars="200"/>
        <w:outlineLvl w:val="9"/>
        <w:rPr>
          <w:rFonts w:ascii="Times New Roman" w:hAnsi="Times New Roman" w:cs="Times New Roman" w:eastAsiaTheme="minorEastAsia"/>
          <w:b w:val="0"/>
          <w:bCs w:val="0"/>
          <w:kern w:val="2"/>
          <w:sz w:val="24"/>
          <w:szCs w:val="24"/>
        </w:rPr>
      </w:pPr>
      <w:r>
        <w:rPr>
          <w:rFonts w:ascii="Times New Roman" w:hAnsi="Times New Roman" w:cs="Times New Roman" w:eastAsiaTheme="minorEastAsia"/>
          <w:b w:val="0"/>
          <w:bCs w:val="0"/>
          <w:kern w:val="2"/>
          <w:sz w:val="24"/>
          <w:szCs w:val="24"/>
        </w:rPr>
        <w:t>3.实践性原则</w:t>
      </w:r>
    </w:p>
    <w:p w14:paraId="7271210A">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重视实践性教学，加大实践教学比例；积极与行业企业（园区）合作开发工学结合课程，根据技术领域和职业岗位（群）的任职要求，参照相关的职业资格标准，改革课程教学内容。部分专业课程应建设成基于工作过程系统化的课程或项目化课程，融“教、学、做”为一体，突出教学过程的实践性、开放性和职业性。</w:t>
      </w:r>
    </w:p>
    <w:p w14:paraId="65597796">
      <w:pPr>
        <w:tabs>
          <w:tab w:val="left" w:pos="259"/>
        </w:tabs>
        <w:bidi w:val="0"/>
        <w:jc w:val="left"/>
        <w:outlineLvl w:val="9"/>
        <w:rPr>
          <w:rFonts w:ascii="Times New Roman" w:hAnsi="Times New Roman" w:cs="Times New Roman" w:eastAsiaTheme="minorEastAsia"/>
          <w:b w:val="0"/>
          <w:bCs w:val="0"/>
          <w:kern w:val="2"/>
          <w:sz w:val="24"/>
          <w:szCs w:val="24"/>
        </w:rPr>
      </w:pPr>
      <w:r>
        <w:rPr>
          <w:rFonts w:hint="eastAsia"/>
          <w:lang w:eastAsia="zh-CN"/>
        </w:rPr>
        <w:tab/>
      </w:r>
      <w:r>
        <w:rPr>
          <w:rFonts w:hint="eastAsia"/>
          <w:lang w:val="en-US" w:eastAsia="zh-CN"/>
        </w:rPr>
        <w:t xml:space="preserve">  </w:t>
      </w:r>
      <w:r>
        <w:rPr>
          <w:rFonts w:ascii="Times New Roman" w:hAnsi="Times New Roman" w:cs="Times New Roman" w:eastAsiaTheme="minorEastAsia"/>
          <w:b w:val="0"/>
          <w:bCs w:val="0"/>
          <w:kern w:val="2"/>
          <w:sz w:val="24"/>
          <w:szCs w:val="24"/>
        </w:rPr>
        <w:t>4.多样性原则</w:t>
      </w:r>
    </w:p>
    <w:p w14:paraId="77CB64C6">
      <w:pPr>
        <w:pStyle w:val="36"/>
        <w:adjustRightInd w:val="0"/>
        <w:snapToGrid w:val="0"/>
        <w:spacing w:before="0" w:after="0" w:line="440" w:lineRule="exact"/>
        <w:ind w:firstLine="480" w:firstLineChars="200"/>
        <w:outlineLvl w:val="9"/>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坚持以学生为本，体现统一要求和个性发展相结合的原则，突出学生的主体作用。同一门课程可根据不同专业人才培养方案确定的各自培养目标和质量要求，制定不同的课程标准；或根据教学实际需求，灵活调整课程实施方式，满足不同学生的学习需求。</w:t>
      </w:r>
    </w:p>
    <w:p w14:paraId="0D395FA2">
      <w:pPr>
        <w:pStyle w:val="3"/>
        <w:bidi w:val="0"/>
      </w:pPr>
      <w:r>
        <w:t>二、课程标准核心内容框架</w:t>
      </w:r>
    </w:p>
    <w:p w14:paraId="491A96A0">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1.课程基本信息</w:t>
      </w:r>
    </w:p>
    <w:p w14:paraId="010B1DAF">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2.课程定位</w:t>
      </w:r>
    </w:p>
    <w:p w14:paraId="797FB5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3.课程设计思路</w:t>
      </w:r>
    </w:p>
    <w:p w14:paraId="0B77858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4.课程目标</w:t>
      </w:r>
    </w:p>
    <w:p w14:paraId="47581AD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5.课程内容与要求</w:t>
      </w:r>
    </w:p>
    <w:p w14:paraId="1DC9D301">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6.课程评价与考核</w:t>
      </w:r>
    </w:p>
    <w:p w14:paraId="743829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7.教学实施与保障</w:t>
      </w:r>
    </w:p>
    <w:p w14:paraId="494C5C4C">
      <w:pPr>
        <w:pStyle w:val="3"/>
        <w:bidi w:val="0"/>
      </w:pPr>
      <w:r>
        <w:t>三、课程标准制订与管理流程</w:t>
      </w:r>
    </w:p>
    <w:p w14:paraId="51DD721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1.制订流程</w:t>
      </w:r>
    </w:p>
    <w:p w14:paraId="437EF70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组建团队：由专业负责人、“双师型”教师、企业技术骨干组成课程标准制订小组，明确分工（如调研、内容编写、审核）。</w:t>
      </w:r>
    </w:p>
    <w:p w14:paraId="43CE796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需求调研：通过企业走访、毕业生跟踪调查、行业协会咨询等方式，分析岗位需求、技能要求与素养要求，形成调研报告。</w:t>
      </w:r>
    </w:p>
    <w:p w14:paraId="1598382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初稿编写：依据调研结果与本指导性意见，编写课程标准初稿，明确课程目标、内容、实施与评价方案。</w:t>
      </w:r>
    </w:p>
    <w:p w14:paraId="79DF5CA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论证审核：组织校内专家（如教务部门、其他专业教师）、企业专家对初稿进行论证，提出修改意见；根据意见修改完善，形成征求意见稿。</w:t>
      </w:r>
    </w:p>
    <w:p w14:paraId="08B10583">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公示与定稿：将征求意见稿在学校官网或专业群内公示，收集师生、企业反馈；最终修订后定稿，报学校教务部门备案。</w:t>
      </w:r>
    </w:p>
    <w:p w14:paraId="2D7EA70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2.管理与修订</w:t>
      </w:r>
    </w:p>
    <w:p w14:paraId="4DA75BD7">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备案管理：课程标准定稿后，由专业教研室提交教务部门审核备案，纳入学校课程标准库统一管理，供教学实施与质量检查使用。</w:t>
      </w:r>
    </w:p>
    <w:p w14:paraId="5E1EAC5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动态修订：当行业技术标准更新、职业资格认证调整、人才培养方案修订时，需及时启动课程标准修订流程，确保课程标准与实际需求同步。</w:t>
      </w:r>
    </w:p>
    <w:p w14:paraId="46CAC1D5">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质量监控：教务部门定期对课程标准的执行情况进行检查（如查看教学日志、学生成绩、实训报告），结合教学评价反馈，督促课程标准有效落地。</w:t>
      </w:r>
    </w:p>
    <w:p w14:paraId="717C62B9">
      <w:pPr>
        <w:pStyle w:val="3"/>
        <w:bidi w:val="0"/>
      </w:pPr>
      <w:r>
        <w:t>四、附则</w:t>
      </w:r>
    </w:p>
    <w:p w14:paraId="03185A9D">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本指导性意见适用于辽宁石化职业技术学院所有专业的课程标准制订与修订工作。</w:t>
      </w:r>
    </w:p>
    <w:p w14:paraId="45D212EE">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各专业可根据本专业特色与课程类型（如实训课、理论课），在本意见框架下细化具体要求。</w:t>
      </w:r>
    </w:p>
    <w:p w14:paraId="6E811D4B">
      <w:pPr>
        <w:widowControl/>
        <w:adjustRightInd w:val="0"/>
        <w:snapToGrid w:val="0"/>
        <w:spacing w:before="0" w:after="0" w:line="440" w:lineRule="exact"/>
        <w:ind w:firstLine="480" w:firstLineChars="200"/>
        <w:outlineLvl w:val="9"/>
        <w:rPr>
          <w:rFonts w:cs="Times New Roman"/>
          <w:b w:val="0"/>
          <w:bCs w:val="0"/>
          <w:sz w:val="24"/>
        </w:rPr>
      </w:pPr>
      <w:r>
        <w:rPr>
          <w:rFonts w:cs="Times New Roman"/>
          <w:b w:val="0"/>
          <w:bCs w:val="0"/>
          <w:sz w:val="24"/>
        </w:rPr>
        <w:t>本指导性意见由学校教务处负责解释，自发布之日起施行。</w:t>
      </w:r>
    </w:p>
    <w:p w14:paraId="0EBF2323">
      <w:pPr>
        <w:rPr>
          <w:rFonts w:ascii="Times New Roman" w:hAnsi="Times New Roman" w:cs="Times New Roman"/>
        </w:rPr>
        <w:sectPr>
          <w:headerReference r:id="rId5" w:type="default"/>
          <w:footerReference r:id="rId6" w:type="default"/>
          <w:pgSz w:w="11906" w:h="16838"/>
          <w:pgMar w:top="1134" w:right="1134" w:bottom="1134" w:left="1134" w:header="283" w:footer="567"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4D13EB89">
      <w:pPr>
        <w:jc w:val="center"/>
        <w:rPr>
          <w:rFonts w:hint="eastAsia" w:ascii="Times New Roman" w:hAnsi="Times New Roman" w:eastAsia="宋体" w:cs="Times New Roman"/>
          <w:b/>
          <w:bCs/>
          <w:sz w:val="44"/>
          <w:szCs w:val="44"/>
          <w:lang w:eastAsia="zh-CN"/>
        </w:rPr>
      </w:pPr>
      <w:r>
        <w:rPr>
          <w:rFonts w:hint="eastAsia" w:ascii="Times New Roman" w:hAnsi="Times New Roman" w:eastAsia="宋体" w:cs="Times New Roman"/>
          <w:b/>
          <w:bCs/>
          <w:sz w:val="44"/>
          <w:szCs w:val="44"/>
          <w:lang w:eastAsia="zh-CN"/>
        </w:rPr>
        <w:t>目</w:t>
      </w:r>
      <w:r>
        <w:rPr>
          <w:rFonts w:hint="eastAsia" w:ascii="Times New Roman" w:hAnsi="Times New Roman" w:eastAsia="宋体" w:cs="Times New Roman"/>
          <w:b/>
          <w:bCs/>
          <w:sz w:val="44"/>
          <w:szCs w:val="44"/>
          <w:lang w:val="en-US" w:eastAsia="zh-CN"/>
        </w:rPr>
        <w:t xml:space="preserve"> </w:t>
      </w:r>
      <w:r>
        <w:rPr>
          <w:rFonts w:hint="eastAsia" w:ascii="Times New Roman" w:hAnsi="Times New Roman" w:eastAsia="宋体" w:cs="Times New Roman"/>
          <w:b/>
          <w:bCs/>
          <w:sz w:val="44"/>
          <w:szCs w:val="44"/>
          <w:lang w:eastAsia="zh-CN"/>
        </w:rPr>
        <w:t>录</w:t>
      </w:r>
    </w:p>
    <w:p w14:paraId="56E23E9E">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TOC \o "1-1" \h \u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_Toc29002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基础化学1</w:t>
      </w:r>
      <w:r>
        <w:rPr>
          <w:rFonts w:hint="eastAsia" w:ascii="宋体" w:hAnsi="宋体" w:eastAsia="宋体" w:cs="宋体"/>
          <w:sz w:val="24"/>
          <w:szCs w:val="24"/>
        </w:rPr>
        <w:t>》课程标准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_Toc29002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4E3201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_Toc5047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《化工识图与CAD》课程标准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_Toc5047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B22883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_Toc27928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《化工仪表及自动化技术》课程标准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_Toc27928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FB829E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_Toc18797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《化工HSE与清洁生产》课程标准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_Toc18797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B8318D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_Toc15284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eastAsia="zh-CN"/>
        </w:rPr>
        <w:t>《</w:t>
      </w:r>
      <w:r>
        <w:rPr>
          <w:rFonts w:hint="eastAsia" w:ascii="宋体" w:hAnsi="宋体" w:eastAsia="宋体" w:cs="宋体"/>
          <w:sz w:val="24"/>
          <w:szCs w:val="24"/>
        </w:rPr>
        <w:t>化工物料输送与传热控制技术》课程标准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_Toc15284 \h </w:instrText>
      </w:r>
      <w:r>
        <w:rPr>
          <w:rFonts w:hint="eastAsia" w:ascii="宋体" w:hAnsi="宋体" w:eastAsia="宋体" w:cs="宋体"/>
          <w:sz w:val="24"/>
          <w:szCs w:val="24"/>
        </w:rPr>
        <w:fldChar w:fldCharType="separate"/>
      </w:r>
      <w:r>
        <w:rPr>
          <w:rFonts w:hint="eastAsia"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C0F56B9">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_Toc19707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《化工分离与控制技术》课程标准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_Toc19707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B2D88CD">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_Toc9986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《化工反应设备》课程标准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_Toc9986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96013A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_Toc23751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《有机化工生产技术》课程标准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_Toc23751 \h </w:instrText>
      </w:r>
      <w:r>
        <w:rPr>
          <w:rFonts w:hint="eastAsia" w:ascii="宋体" w:hAnsi="宋体" w:eastAsia="宋体" w:cs="宋体"/>
          <w:sz w:val="24"/>
          <w:szCs w:val="24"/>
        </w:rPr>
        <w:fldChar w:fldCharType="separate"/>
      </w:r>
      <w:r>
        <w:rPr>
          <w:rFonts w:hint="eastAsia" w:ascii="宋体" w:hAnsi="宋体" w:eastAsia="宋体" w:cs="宋体"/>
          <w:sz w:val="24"/>
          <w:szCs w:val="24"/>
        </w:rPr>
        <w:t>52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95F06F2">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_Toc26521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《无机化工生产技术》课程标准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_Toc26521 \h </w:instrText>
      </w:r>
      <w:r>
        <w:rPr>
          <w:rFonts w:hint="eastAsia" w:ascii="宋体" w:hAnsi="宋体" w:eastAsia="宋体" w:cs="宋体"/>
          <w:sz w:val="24"/>
          <w:szCs w:val="24"/>
        </w:rPr>
        <w:fldChar w:fldCharType="separate"/>
      </w:r>
      <w:r>
        <w:rPr>
          <w:rFonts w:hint="eastAsia" w:ascii="宋体" w:hAnsi="宋体" w:eastAsia="宋体" w:cs="宋体"/>
          <w:sz w:val="24"/>
          <w:szCs w:val="24"/>
        </w:rPr>
        <w:t>58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0BC29E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_Toc7087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《石油化工安全技术》课程标准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_Toc7087 \h </w:instrText>
      </w:r>
      <w:r>
        <w:rPr>
          <w:rFonts w:hint="eastAsia" w:ascii="宋体" w:hAnsi="宋体" w:eastAsia="宋体" w:cs="宋体"/>
          <w:sz w:val="24"/>
          <w:szCs w:val="24"/>
        </w:rPr>
        <w:fldChar w:fldCharType="separate"/>
      </w:r>
      <w:r>
        <w:rPr>
          <w:rFonts w:hint="eastAsia" w:ascii="宋体" w:hAnsi="宋体" w:eastAsia="宋体" w:cs="宋体"/>
          <w:sz w:val="24"/>
          <w:szCs w:val="24"/>
        </w:rPr>
        <w:t>68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A41E925">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_Toc14074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《高聚物生产技术》课程标准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_Toc14074 \h </w:instrText>
      </w:r>
      <w:r>
        <w:rPr>
          <w:rFonts w:hint="eastAsia" w:ascii="宋体" w:hAnsi="宋体" w:eastAsia="宋体" w:cs="宋体"/>
          <w:sz w:val="24"/>
          <w:szCs w:val="24"/>
        </w:rPr>
        <w:fldChar w:fldCharType="separate"/>
      </w:r>
      <w:r>
        <w:rPr>
          <w:rFonts w:hint="eastAsia" w:ascii="宋体" w:hAnsi="宋体" w:eastAsia="宋体" w:cs="宋体"/>
          <w:sz w:val="24"/>
          <w:szCs w:val="24"/>
        </w:rPr>
        <w:t>76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04DA0B9">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_Toc24291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《环保概论》课程标准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_Toc24291 \h </w:instrText>
      </w:r>
      <w:r>
        <w:rPr>
          <w:rFonts w:hint="eastAsia" w:ascii="宋体" w:hAnsi="宋体" w:eastAsia="宋体" w:cs="宋体"/>
          <w:sz w:val="24"/>
          <w:szCs w:val="24"/>
        </w:rPr>
        <w:fldChar w:fldCharType="separate"/>
      </w:r>
      <w:r>
        <w:rPr>
          <w:rFonts w:hint="eastAsia" w:ascii="宋体" w:hAnsi="宋体" w:eastAsia="宋体" w:cs="宋体"/>
          <w:sz w:val="24"/>
          <w:szCs w:val="24"/>
        </w:rPr>
        <w:t>82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BD00819">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_Toc22655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《燃料油生产技术》课程标准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_Toc22655 \h </w:instrText>
      </w:r>
      <w:r>
        <w:rPr>
          <w:rFonts w:hint="eastAsia" w:ascii="宋体" w:hAnsi="宋体" w:eastAsia="宋体" w:cs="宋体"/>
          <w:sz w:val="24"/>
          <w:szCs w:val="24"/>
        </w:rPr>
        <w:fldChar w:fldCharType="separate"/>
      </w:r>
      <w:r>
        <w:rPr>
          <w:rFonts w:hint="eastAsia" w:ascii="宋体" w:hAnsi="宋体" w:eastAsia="宋体" w:cs="宋体"/>
          <w:sz w:val="24"/>
          <w:szCs w:val="24"/>
        </w:rPr>
        <w:t>88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58FAA1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_Toc15252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《化工腐蚀与防护》课程标准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_Toc15252 \h </w:instrText>
      </w:r>
      <w:r>
        <w:rPr>
          <w:rFonts w:hint="eastAsia" w:ascii="宋体" w:hAnsi="宋体" w:eastAsia="宋体" w:cs="宋体"/>
          <w:sz w:val="24"/>
          <w:szCs w:val="24"/>
        </w:rPr>
        <w:fldChar w:fldCharType="separate"/>
      </w:r>
      <w:r>
        <w:rPr>
          <w:rFonts w:hint="eastAsia" w:ascii="宋体" w:hAnsi="宋体" w:eastAsia="宋体" w:cs="宋体"/>
          <w:sz w:val="24"/>
          <w:szCs w:val="24"/>
        </w:rPr>
        <w:t>97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FBC73B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_Toc30414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《专业英语》课程标准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_Toc30414 \h </w:instrText>
      </w:r>
      <w:r>
        <w:rPr>
          <w:rFonts w:hint="eastAsia" w:ascii="宋体" w:hAnsi="宋体" w:eastAsia="宋体" w:cs="宋体"/>
          <w:sz w:val="24"/>
          <w:szCs w:val="24"/>
        </w:rPr>
        <w:fldChar w:fldCharType="separate"/>
      </w:r>
      <w:r>
        <w:rPr>
          <w:rFonts w:hint="eastAsia" w:ascii="宋体" w:hAnsi="宋体" w:eastAsia="宋体" w:cs="宋体"/>
          <w:sz w:val="24"/>
          <w:szCs w:val="24"/>
        </w:rPr>
        <w:t>104</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3C1C8F1">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_Toc23329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《石油及产品分析》课程标准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_Toc23329 \h </w:instrText>
      </w:r>
      <w:r>
        <w:rPr>
          <w:rFonts w:hint="eastAsia" w:ascii="宋体" w:hAnsi="宋体" w:eastAsia="宋体" w:cs="宋体"/>
          <w:sz w:val="24"/>
          <w:szCs w:val="24"/>
        </w:rPr>
        <w:fldChar w:fldCharType="separate"/>
      </w:r>
      <w:r>
        <w:rPr>
          <w:rFonts w:hint="eastAsia" w:ascii="宋体" w:hAnsi="宋体" w:eastAsia="宋体" w:cs="宋体"/>
          <w:sz w:val="24"/>
          <w:szCs w:val="24"/>
        </w:rPr>
        <w:t>109</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BA384B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_Toc25044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《化工设备与维护》课程标准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_Toc25044 \h </w:instrText>
      </w:r>
      <w:r>
        <w:rPr>
          <w:rFonts w:hint="eastAsia" w:ascii="宋体" w:hAnsi="宋体" w:eastAsia="宋体" w:cs="宋体"/>
          <w:sz w:val="24"/>
          <w:szCs w:val="24"/>
        </w:rPr>
        <w:fldChar w:fldCharType="separate"/>
      </w:r>
      <w:r>
        <w:rPr>
          <w:rFonts w:hint="eastAsia" w:ascii="宋体" w:hAnsi="宋体" w:eastAsia="宋体" w:cs="宋体"/>
          <w:sz w:val="24"/>
          <w:szCs w:val="24"/>
        </w:rPr>
        <w:t>116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4A4AD1C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_Toc4521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《工业催化剂》课程标准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_Toc4521 \h </w:instrText>
      </w:r>
      <w:r>
        <w:rPr>
          <w:rFonts w:hint="eastAsia" w:ascii="宋体" w:hAnsi="宋体" w:eastAsia="宋体" w:cs="宋体"/>
          <w:sz w:val="24"/>
          <w:szCs w:val="24"/>
        </w:rPr>
        <w:fldChar w:fldCharType="separate"/>
      </w:r>
      <w:r>
        <w:rPr>
          <w:rFonts w:hint="eastAsia" w:ascii="宋体" w:hAnsi="宋体" w:eastAsia="宋体" w:cs="宋体"/>
          <w:sz w:val="24"/>
          <w:szCs w:val="24"/>
        </w:rPr>
        <w:t>122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C8CE5E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_Toc22924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《技能考证综合实训》课程标准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_Toc22924 \h </w:instrText>
      </w:r>
      <w:r>
        <w:rPr>
          <w:rFonts w:hint="eastAsia" w:ascii="宋体" w:hAnsi="宋体" w:eastAsia="宋体" w:cs="宋体"/>
          <w:sz w:val="24"/>
          <w:szCs w:val="24"/>
        </w:rPr>
        <w:fldChar w:fldCharType="separate"/>
      </w:r>
      <w:r>
        <w:rPr>
          <w:rFonts w:hint="eastAsia" w:ascii="宋体" w:hAnsi="宋体" w:eastAsia="宋体" w:cs="宋体"/>
          <w:sz w:val="24"/>
          <w:szCs w:val="24"/>
        </w:rPr>
        <w:t>127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2FF2FD5F">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_Toc21035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《化工单元操作实训（下）》课程标准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_Toc21035 \h </w:instrText>
      </w:r>
      <w:r>
        <w:rPr>
          <w:rFonts w:hint="eastAsia" w:ascii="宋体" w:hAnsi="宋体" w:eastAsia="宋体" w:cs="宋体"/>
          <w:sz w:val="24"/>
          <w:szCs w:val="24"/>
        </w:rPr>
        <w:fldChar w:fldCharType="separate"/>
      </w:r>
      <w:r>
        <w:rPr>
          <w:rFonts w:hint="eastAsia" w:ascii="宋体" w:hAnsi="宋体" w:eastAsia="宋体" w:cs="宋体"/>
          <w:sz w:val="24"/>
          <w:szCs w:val="24"/>
        </w:rPr>
        <w:t>136</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029933E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_Toc13351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lang w:val="en-US" w:eastAsia="zh-CN"/>
        </w:rPr>
        <w:t>《机泵拆装实训》课程标准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_Toc13351 \h </w:instrText>
      </w:r>
      <w:r>
        <w:rPr>
          <w:rFonts w:hint="eastAsia" w:ascii="宋体" w:hAnsi="宋体" w:eastAsia="宋体" w:cs="宋体"/>
          <w:sz w:val="24"/>
          <w:szCs w:val="24"/>
        </w:rPr>
        <w:fldChar w:fldCharType="separate"/>
      </w:r>
      <w:r>
        <w:rPr>
          <w:rFonts w:hint="eastAsia" w:ascii="宋体" w:hAnsi="宋体" w:eastAsia="宋体" w:cs="宋体"/>
          <w:sz w:val="24"/>
          <w:szCs w:val="24"/>
        </w:rPr>
        <w:t>141</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6087B28B">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_Toc13463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精细化工生产实训》课程标准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_Toc13463 \h </w:instrText>
      </w:r>
      <w:r>
        <w:rPr>
          <w:rFonts w:hint="eastAsia" w:ascii="宋体" w:hAnsi="宋体" w:eastAsia="宋体" w:cs="宋体"/>
          <w:sz w:val="24"/>
          <w:szCs w:val="24"/>
        </w:rPr>
        <w:fldChar w:fldCharType="separate"/>
      </w:r>
      <w:r>
        <w:rPr>
          <w:rFonts w:hint="eastAsia" w:ascii="宋体" w:hAnsi="宋体" w:eastAsia="宋体" w:cs="宋体"/>
          <w:sz w:val="24"/>
          <w:szCs w:val="24"/>
        </w:rPr>
        <w:t>147</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400E907">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_Toc25168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《认识实习》课程标准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_Toc25168 \h </w:instrText>
      </w:r>
      <w:r>
        <w:rPr>
          <w:rFonts w:hint="eastAsia" w:ascii="宋体" w:hAnsi="宋体" w:eastAsia="宋体" w:cs="宋体"/>
          <w:sz w:val="24"/>
          <w:szCs w:val="24"/>
        </w:rPr>
        <w:fldChar w:fldCharType="separate"/>
      </w:r>
      <w:r>
        <w:rPr>
          <w:rFonts w:hint="eastAsia" w:ascii="宋体" w:hAnsi="宋体" w:eastAsia="宋体" w:cs="宋体"/>
          <w:sz w:val="24"/>
          <w:szCs w:val="24"/>
        </w:rPr>
        <w:t>153</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A9920B3">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_Toc9598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《毕业教育》课程标准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_Toc9598 \h </w:instrText>
      </w:r>
      <w:r>
        <w:rPr>
          <w:rFonts w:hint="eastAsia" w:ascii="宋体" w:hAnsi="宋体" w:eastAsia="宋体" w:cs="宋体"/>
          <w:sz w:val="24"/>
          <w:szCs w:val="24"/>
        </w:rPr>
        <w:fldChar w:fldCharType="separate"/>
      </w:r>
      <w:r>
        <w:rPr>
          <w:rFonts w:hint="eastAsia" w:ascii="宋体" w:hAnsi="宋体" w:eastAsia="宋体" w:cs="宋体"/>
          <w:sz w:val="24"/>
          <w:szCs w:val="24"/>
        </w:rPr>
        <w:t>158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5B6AF04C">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_Toc10904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《乙烯工厂实训》课程标准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_Toc10904 \h </w:instrText>
      </w:r>
      <w:r>
        <w:rPr>
          <w:rFonts w:hint="eastAsia" w:ascii="宋体" w:hAnsi="宋体" w:eastAsia="宋体" w:cs="宋体"/>
          <w:sz w:val="24"/>
          <w:szCs w:val="24"/>
        </w:rPr>
        <w:fldChar w:fldCharType="separate"/>
      </w:r>
      <w:r>
        <w:rPr>
          <w:rFonts w:hint="eastAsia" w:ascii="宋体" w:hAnsi="宋体" w:eastAsia="宋体" w:cs="宋体"/>
          <w:sz w:val="24"/>
          <w:szCs w:val="24"/>
        </w:rPr>
        <w:t>162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10C7D100">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_Toc21579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《岗位实习（一）》课程标准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_Toc21579 \h </w:instrText>
      </w:r>
      <w:r>
        <w:rPr>
          <w:rFonts w:hint="eastAsia" w:ascii="宋体" w:hAnsi="宋体" w:eastAsia="宋体" w:cs="宋体"/>
          <w:sz w:val="24"/>
          <w:szCs w:val="24"/>
        </w:rPr>
        <w:fldChar w:fldCharType="separate"/>
      </w:r>
      <w:r>
        <w:rPr>
          <w:rFonts w:hint="eastAsia" w:ascii="宋体" w:hAnsi="宋体" w:eastAsia="宋体" w:cs="宋体"/>
          <w:sz w:val="24"/>
          <w:szCs w:val="24"/>
        </w:rPr>
        <w:t>168</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30F872C4">
      <w:pPr>
        <w:pStyle w:val="21"/>
        <w:tabs>
          <w:tab w:val="right" w:leader="dot" w:pos="9638"/>
        </w:tabs>
        <w:spacing w:line="360" w:lineRule="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_Toc32090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《岗位实习（二）》课程标准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_Toc32090 \h </w:instrText>
      </w:r>
      <w:r>
        <w:rPr>
          <w:rFonts w:hint="eastAsia" w:ascii="宋体" w:hAnsi="宋体" w:eastAsia="宋体" w:cs="宋体"/>
          <w:sz w:val="24"/>
          <w:szCs w:val="24"/>
        </w:rPr>
        <w:fldChar w:fldCharType="separate"/>
      </w:r>
      <w:r>
        <w:rPr>
          <w:rFonts w:hint="eastAsia" w:ascii="宋体" w:hAnsi="宋体" w:eastAsia="宋体" w:cs="宋体"/>
          <w:sz w:val="24"/>
          <w:szCs w:val="24"/>
        </w:rPr>
        <w:t>172</w:t>
      </w:r>
      <w:r>
        <w:rPr>
          <w:rFonts w:hint="eastAsia" w:ascii="宋体" w:hAnsi="宋体" w:eastAsia="宋体" w:cs="宋体"/>
          <w:sz w:val="24"/>
          <w:szCs w:val="24"/>
        </w:rPr>
        <w:fldChar w:fldCharType="end"/>
      </w:r>
      <w:r>
        <w:rPr>
          <w:rFonts w:hint="eastAsia" w:ascii="宋体" w:hAnsi="宋体" w:eastAsia="宋体" w:cs="宋体"/>
          <w:kern w:val="2"/>
          <w:sz w:val="24"/>
          <w:szCs w:val="24"/>
          <w:lang w:val="en-US" w:eastAsia="zh-CN" w:bidi="ar-SA"/>
        </w:rPr>
        <w:fldChar w:fldCharType="end"/>
      </w:r>
    </w:p>
    <w:p w14:paraId="747E19E0">
      <w:pPr>
        <w:bidi w:val="0"/>
        <w:spacing w:line="360" w:lineRule="auto"/>
        <w:rPr>
          <w:rFonts w:hint="eastAsia" w:asciiTheme="minorHAnsi" w:hAnsiTheme="minorHAnsi" w:eastAsiaTheme="minorEastAsia" w:cstheme="minorBidi"/>
          <w:kern w:val="2"/>
          <w:sz w:val="24"/>
          <w:szCs w:val="24"/>
          <w:lang w:val="en-US" w:eastAsia="zh-CN" w:bidi="ar-SA"/>
        </w:rPr>
      </w:pPr>
      <w:r>
        <w:rPr>
          <w:rFonts w:hint="eastAsia" w:ascii="宋体" w:hAnsi="宋体" w:eastAsia="宋体" w:cs="宋体"/>
          <w:kern w:val="2"/>
          <w:sz w:val="24"/>
          <w:szCs w:val="24"/>
          <w:lang w:val="en-US" w:eastAsia="zh-CN" w:bidi="ar-SA"/>
        </w:rPr>
        <w:fldChar w:fldCharType="end"/>
      </w:r>
    </w:p>
    <w:p w14:paraId="5010DF7E">
      <w:pPr>
        <w:bidi w:val="0"/>
        <w:rPr>
          <w:rFonts w:hint="eastAsia"/>
          <w:lang w:val="en-US" w:eastAsia="zh-CN"/>
        </w:rPr>
      </w:pPr>
    </w:p>
    <w:p w14:paraId="6585EAFE">
      <w:pPr>
        <w:bidi w:val="0"/>
        <w:rPr>
          <w:rFonts w:hint="eastAsia"/>
          <w:lang w:val="en-US" w:eastAsia="zh-CN"/>
        </w:rPr>
      </w:pPr>
    </w:p>
    <w:p w14:paraId="3E237E04">
      <w:pPr>
        <w:pStyle w:val="2"/>
        <w:bidi w:val="0"/>
        <w:rPr>
          <w:rFonts w:hint="eastAsia"/>
        </w:rPr>
        <w:sectPr>
          <w:headerReference r:id="rId7" w:type="default"/>
          <w:footerReference r:id="rId8" w:type="default"/>
          <w:pgSz w:w="11906" w:h="16838"/>
          <w:pgMar w:top="1134" w:right="1134" w:bottom="1134" w:left="1134" w:header="283" w:footer="567" w:gutter="0"/>
          <w:pgBorders>
            <w:top w:val="none" w:sz="0" w:space="0"/>
            <w:left w:val="none" w:sz="0" w:space="0"/>
            <w:bottom w:val="none" w:sz="0" w:space="0"/>
            <w:right w:val="none" w:sz="0" w:space="0"/>
          </w:pgBorders>
          <w:pgNumType w:fmt="upperRoman"/>
          <w:cols w:space="0" w:num="1"/>
          <w:rtlGutter w:val="0"/>
          <w:docGrid w:type="lines" w:linePitch="312" w:charSpace="0"/>
        </w:sectPr>
      </w:pPr>
      <w:bookmarkStart w:id="9" w:name="_Toc29002"/>
      <w:bookmarkStart w:id="10" w:name="_Toc11872"/>
    </w:p>
    <w:p w14:paraId="7E26E7DD">
      <w:pPr>
        <w:pStyle w:val="2"/>
        <w:bidi w:val="0"/>
      </w:pPr>
      <w:r>
        <w:rPr>
          <w:rFonts w:hint="eastAsia"/>
        </w:rPr>
        <w:t>《</w:t>
      </w:r>
      <w:r>
        <w:rPr>
          <w:rFonts w:hint="eastAsia"/>
          <w:lang w:val="en-US" w:eastAsia="zh-CN"/>
        </w:rPr>
        <w:t>基础化学1</w:t>
      </w:r>
      <w:r>
        <w:rPr>
          <w:rFonts w:hint="eastAsia"/>
        </w:rPr>
        <w:t>》课程标准</w:t>
      </w:r>
      <w:bookmarkEnd w:id="9"/>
      <w:bookmarkEnd w:id="10"/>
    </w:p>
    <w:p w14:paraId="0C07A853">
      <w:pPr>
        <w:pStyle w:val="3"/>
        <w:bidi w:val="0"/>
        <w:rPr>
          <w:rFonts w:hint="eastAsia"/>
          <w:lang w:val="en-US" w:eastAsia="zh-CN"/>
        </w:rPr>
      </w:pPr>
      <w:r>
        <w:rPr>
          <w:rFonts w:hint="eastAsia"/>
          <w:lang w:val="en-US" w:eastAsia="zh-CN"/>
        </w:rPr>
        <w:t>一、课程基本信息</w:t>
      </w:r>
    </w:p>
    <w:tbl>
      <w:tblPr>
        <w:tblStyle w:val="27"/>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631"/>
        <w:gridCol w:w="1584"/>
        <w:gridCol w:w="1204"/>
        <w:gridCol w:w="1338"/>
        <w:gridCol w:w="2886"/>
      </w:tblGrid>
      <w:tr w14:paraId="028D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top w:val="single" w:color="auto" w:sz="4" w:space="0"/>
              <w:left w:val="single" w:color="auto" w:sz="4" w:space="0"/>
              <w:bottom w:val="single" w:color="auto" w:sz="4" w:space="0"/>
              <w:right w:val="single" w:color="auto" w:sz="4" w:space="0"/>
            </w:tcBorders>
            <w:vAlign w:val="center"/>
          </w:tcPr>
          <w:p w14:paraId="0D640F9E">
            <w:pPr>
              <w:pStyle w:val="107"/>
              <w:bidi w:val="0"/>
              <w:jc w:val="center"/>
              <w:rPr>
                <w:b/>
                <w:bCs/>
              </w:rPr>
            </w:pPr>
            <w:r>
              <w:rPr>
                <w:rFonts w:hint="eastAsia"/>
                <w:b/>
                <w:bCs/>
              </w:rPr>
              <w:t>课程名称</w:t>
            </w:r>
          </w:p>
        </w:tc>
        <w:tc>
          <w:tcPr>
            <w:tcW w:w="2246" w:type="pct"/>
            <w:gridSpan w:val="3"/>
            <w:tcBorders>
              <w:top w:val="single" w:color="auto" w:sz="4" w:space="0"/>
              <w:left w:val="single" w:color="auto" w:sz="4" w:space="0"/>
              <w:bottom w:val="single" w:color="auto" w:sz="4" w:space="0"/>
              <w:right w:val="single" w:color="auto" w:sz="4" w:space="0"/>
            </w:tcBorders>
            <w:vAlign w:val="center"/>
          </w:tcPr>
          <w:p w14:paraId="19686106">
            <w:pPr>
              <w:pStyle w:val="107"/>
              <w:bidi w:val="0"/>
              <w:jc w:val="center"/>
              <w:rPr>
                <w:rFonts w:hint="default"/>
                <w:lang w:val="en-US" w:eastAsia="zh-CN"/>
              </w:rPr>
            </w:pPr>
            <w:r>
              <w:rPr>
                <w:rFonts w:hint="eastAsia"/>
                <w:lang w:val="en-US" w:eastAsia="zh-CN"/>
              </w:rPr>
              <w:t>基础化学1</w:t>
            </w:r>
          </w:p>
        </w:tc>
        <w:tc>
          <w:tcPr>
            <w:tcW w:w="680" w:type="pct"/>
            <w:tcBorders>
              <w:top w:val="single" w:color="auto" w:sz="4" w:space="0"/>
              <w:left w:val="single" w:color="auto" w:sz="4" w:space="0"/>
              <w:bottom w:val="single" w:color="auto" w:sz="4" w:space="0"/>
              <w:right w:val="single" w:color="auto" w:sz="4" w:space="0"/>
            </w:tcBorders>
            <w:vAlign w:val="center"/>
          </w:tcPr>
          <w:p w14:paraId="4CAF49B2">
            <w:pPr>
              <w:pStyle w:val="107"/>
              <w:bidi w:val="0"/>
              <w:jc w:val="center"/>
              <w:rPr>
                <w:b/>
                <w:bCs/>
              </w:rPr>
            </w:pPr>
            <w:r>
              <w:rPr>
                <w:rFonts w:hint="eastAsia"/>
                <w:b/>
                <w:bCs/>
              </w:rPr>
              <w:t>课程编码</w:t>
            </w:r>
          </w:p>
        </w:tc>
        <w:tc>
          <w:tcPr>
            <w:tcW w:w="1465" w:type="pct"/>
            <w:tcBorders>
              <w:top w:val="single" w:color="auto" w:sz="4" w:space="0"/>
              <w:left w:val="single" w:color="auto" w:sz="4" w:space="0"/>
              <w:bottom w:val="single" w:color="auto" w:sz="4" w:space="0"/>
              <w:right w:val="single" w:color="auto" w:sz="4" w:space="0"/>
            </w:tcBorders>
            <w:vAlign w:val="center"/>
          </w:tcPr>
          <w:p w14:paraId="74B4012C">
            <w:pPr>
              <w:pStyle w:val="107"/>
              <w:bidi w:val="0"/>
              <w:jc w:val="center"/>
              <w:rPr>
                <w:rFonts w:hint="default"/>
                <w:lang w:val="en-US" w:eastAsia="zh-CN"/>
              </w:rPr>
            </w:pPr>
            <w:r>
              <w:rPr>
                <w:rFonts w:hint="default"/>
                <w:lang w:val="en-US" w:eastAsia="zh-CN"/>
              </w:rPr>
              <w:t>yhjh2300</w:t>
            </w:r>
            <w:r>
              <w:rPr>
                <w:rFonts w:hint="eastAsia"/>
                <w:lang w:val="en-US" w:eastAsia="zh-CN"/>
              </w:rPr>
              <w:t>1</w:t>
            </w:r>
          </w:p>
        </w:tc>
      </w:tr>
      <w:tr w14:paraId="27AA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top w:val="single" w:color="auto" w:sz="4" w:space="0"/>
              <w:left w:val="single" w:color="auto" w:sz="4" w:space="0"/>
              <w:bottom w:val="single" w:color="auto" w:sz="4" w:space="0"/>
              <w:right w:val="single" w:color="auto" w:sz="4" w:space="0"/>
            </w:tcBorders>
            <w:vAlign w:val="center"/>
          </w:tcPr>
          <w:p w14:paraId="5AD8D206">
            <w:pPr>
              <w:pStyle w:val="107"/>
              <w:bidi w:val="0"/>
              <w:jc w:val="center"/>
              <w:rPr>
                <w:b/>
                <w:bCs/>
              </w:rPr>
            </w:pPr>
            <w:r>
              <w:rPr>
                <w:rFonts w:hint="eastAsia"/>
                <w:b/>
                <w:bCs/>
                <w:lang w:val="en-US" w:eastAsia="zh-CN"/>
              </w:rPr>
              <w:t>建议</w:t>
            </w:r>
            <w:r>
              <w:rPr>
                <w:rFonts w:hint="eastAsia"/>
                <w:b/>
                <w:bCs/>
              </w:rPr>
              <w:t>学时</w:t>
            </w:r>
          </w:p>
        </w:tc>
        <w:tc>
          <w:tcPr>
            <w:tcW w:w="829" w:type="pct"/>
            <w:tcBorders>
              <w:top w:val="single" w:color="auto" w:sz="4" w:space="0"/>
              <w:left w:val="single" w:color="auto" w:sz="4" w:space="0"/>
              <w:bottom w:val="single" w:color="auto" w:sz="4" w:space="0"/>
              <w:right w:val="single" w:color="auto" w:sz="4" w:space="0"/>
            </w:tcBorders>
            <w:vAlign w:val="center"/>
          </w:tcPr>
          <w:p w14:paraId="3B025548">
            <w:pPr>
              <w:pStyle w:val="107"/>
              <w:bidi w:val="0"/>
              <w:jc w:val="center"/>
              <w:rPr>
                <w:rFonts w:hint="default"/>
                <w:lang w:val="en-US" w:eastAsia="zh-CN"/>
              </w:rPr>
            </w:pPr>
            <w:r>
              <w:rPr>
                <w:rFonts w:hint="eastAsia"/>
                <w:lang w:val="en-US" w:eastAsia="zh-CN"/>
              </w:rPr>
              <w:t>48学时</w:t>
            </w:r>
          </w:p>
        </w:tc>
        <w:tc>
          <w:tcPr>
            <w:tcW w:w="805" w:type="pct"/>
            <w:tcBorders>
              <w:top w:val="single" w:color="auto" w:sz="4" w:space="0"/>
              <w:left w:val="single" w:color="auto" w:sz="4" w:space="0"/>
              <w:bottom w:val="single" w:color="auto" w:sz="4" w:space="0"/>
              <w:right w:val="single" w:color="auto" w:sz="4" w:space="0"/>
            </w:tcBorders>
            <w:vAlign w:val="center"/>
          </w:tcPr>
          <w:p w14:paraId="2D7EB407">
            <w:pPr>
              <w:pStyle w:val="107"/>
              <w:bidi w:val="0"/>
              <w:jc w:val="center"/>
              <w:rPr>
                <w:rFonts w:hint="eastAsia"/>
                <w:b/>
                <w:bCs/>
                <w:lang w:val="en-US" w:eastAsia="zh-CN"/>
              </w:rPr>
            </w:pPr>
            <w:r>
              <w:rPr>
                <w:rFonts w:hint="eastAsia"/>
                <w:b/>
                <w:bCs/>
                <w:lang w:val="en-US" w:eastAsia="zh-CN"/>
              </w:rPr>
              <w:t>其中实践学时</w:t>
            </w:r>
          </w:p>
        </w:tc>
        <w:tc>
          <w:tcPr>
            <w:tcW w:w="611" w:type="pct"/>
            <w:tcBorders>
              <w:top w:val="single" w:color="auto" w:sz="4" w:space="0"/>
              <w:left w:val="single" w:color="auto" w:sz="4" w:space="0"/>
              <w:bottom w:val="single" w:color="auto" w:sz="4" w:space="0"/>
              <w:right w:val="single" w:color="auto" w:sz="4" w:space="0"/>
            </w:tcBorders>
            <w:vAlign w:val="center"/>
          </w:tcPr>
          <w:p w14:paraId="0485A2BF">
            <w:pPr>
              <w:pStyle w:val="107"/>
              <w:bidi w:val="0"/>
              <w:jc w:val="center"/>
              <w:rPr>
                <w:rFonts w:hint="eastAsia"/>
                <w:lang w:val="en-US" w:eastAsia="zh-CN"/>
              </w:rPr>
            </w:pPr>
            <w:r>
              <w:rPr>
                <w:rFonts w:hint="eastAsia"/>
                <w:lang w:val="en-US" w:eastAsia="zh-CN"/>
              </w:rPr>
              <w:t>0学时</w:t>
            </w:r>
          </w:p>
        </w:tc>
        <w:tc>
          <w:tcPr>
            <w:tcW w:w="680" w:type="pct"/>
            <w:tcBorders>
              <w:top w:val="single" w:color="auto" w:sz="4" w:space="0"/>
              <w:left w:val="single" w:color="auto" w:sz="4" w:space="0"/>
              <w:bottom w:val="single" w:color="auto" w:sz="4" w:space="0"/>
              <w:right w:val="single" w:color="auto" w:sz="4" w:space="0"/>
            </w:tcBorders>
            <w:vAlign w:val="center"/>
          </w:tcPr>
          <w:p w14:paraId="59CCCF21">
            <w:pPr>
              <w:pStyle w:val="107"/>
              <w:bidi w:val="0"/>
              <w:jc w:val="center"/>
              <w:rPr>
                <w:b/>
                <w:bCs/>
              </w:rPr>
            </w:pPr>
            <w:r>
              <w:rPr>
                <w:rFonts w:hint="eastAsia"/>
                <w:b/>
                <w:bCs/>
              </w:rPr>
              <w:t>学时/学分</w:t>
            </w:r>
          </w:p>
        </w:tc>
        <w:tc>
          <w:tcPr>
            <w:tcW w:w="1465" w:type="pct"/>
            <w:tcBorders>
              <w:top w:val="single" w:color="auto" w:sz="4" w:space="0"/>
              <w:left w:val="single" w:color="auto" w:sz="4" w:space="0"/>
              <w:bottom w:val="single" w:color="auto" w:sz="4" w:space="0"/>
              <w:right w:val="single" w:color="auto" w:sz="4" w:space="0"/>
            </w:tcBorders>
            <w:vAlign w:val="center"/>
          </w:tcPr>
          <w:p w14:paraId="3ABED499">
            <w:pPr>
              <w:pStyle w:val="107"/>
              <w:bidi w:val="0"/>
              <w:jc w:val="center"/>
              <w:rPr>
                <w:rFonts w:hint="default"/>
                <w:lang w:val="en-US" w:eastAsia="zh-CN"/>
              </w:rPr>
            </w:pPr>
            <w:r>
              <w:rPr>
                <w:rFonts w:hint="eastAsia"/>
                <w:lang w:val="en-US" w:eastAsia="zh-CN"/>
              </w:rPr>
              <w:t>48学时/ 学分</w:t>
            </w:r>
          </w:p>
        </w:tc>
      </w:tr>
      <w:tr w14:paraId="0FAB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top w:val="single" w:color="auto" w:sz="4" w:space="0"/>
              <w:left w:val="single" w:color="auto" w:sz="4" w:space="0"/>
              <w:bottom w:val="single" w:color="auto" w:sz="4" w:space="0"/>
              <w:right w:val="single" w:color="auto" w:sz="4" w:space="0"/>
            </w:tcBorders>
            <w:vAlign w:val="center"/>
          </w:tcPr>
          <w:p w14:paraId="7976EC82">
            <w:pPr>
              <w:pStyle w:val="107"/>
              <w:bidi w:val="0"/>
              <w:jc w:val="center"/>
              <w:rPr>
                <w:rFonts w:hint="eastAsia"/>
                <w:b/>
                <w:bCs/>
                <w:lang w:val="en-US" w:eastAsia="zh-CN"/>
              </w:rPr>
            </w:pPr>
            <w:r>
              <w:rPr>
                <w:rFonts w:hint="eastAsia"/>
                <w:b/>
                <w:bCs/>
                <w:lang w:val="en-US" w:eastAsia="zh-CN"/>
              </w:rPr>
              <w:t>适用专业</w:t>
            </w:r>
          </w:p>
        </w:tc>
        <w:tc>
          <w:tcPr>
            <w:tcW w:w="4392" w:type="pct"/>
            <w:gridSpan w:val="5"/>
            <w:tcBorders>
              <w:top w:val="single" w:color="auto" w:sz="4" w:space="0"/>
              <w:left w:val="single" w:color="auto" w:sz="4" w:space="0"/>
              <w:bottom w:val="single" w:color="auto" w:sz="4" w:space="0"/>
              <w:right w:val="single" w:color="auto" w:sz="4" w:space="0"/>
            </w:tcBorders>
            <w:vAlign w:val="center"/>
          </w:tcPr>
          <w:p w14:paraId="22F853F9">
            <w:pPr>
              <w:pStyle w:val="107"/>
              <w:bidi w:val="0"/>
              <w:jc w:val="center"/>
              <w:rPr>
                <w:rFonts w:hint="default"/>
                <w:lang w:val="en-US" w:eastAsia="zh-CN"/>
              </w:rPr>
            </w:pPr>
            <w:r>
              <w:rPr>
                <w:rFonts w:hint="eastAsia"/>
                <w:lang w:val="en-US" w:eastAsia="zh-CN"/>
              </w:rPr>
              <w:t>应用化工</w:t>
            </w:r>
          </w:p>
        </w:tc>
      </w:tr>
      <w:tr w14:paraId="0D94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top w:val="single" w:color="auto" w:sz="4" w:space="0"/>
              <w:left w:val="single" w:color="auto" w:sz="4" w:space="0"/>
              <w:right w:val="single" w:color="auto" w:sz="4" w:space="0"/>
            </w:tcBorders>
            <w:vAlign w:val="center"/>
          </w:tcPr>
          <w:p w14:paraId="6BDA8BCE">
            <w:pPr>
              <w:pStyle w:val="107"/>
              <w:bidi w:val="0"/>
              <w:jc w:val="center"/>
              <w:rPr>
                <w:b/>
                <w:bCs/>
                <w:lang w:val="en-US" w:eastAsia="zh-CN"/>
              </w:rPr>
            </w:pPr>
            <w:r>
              <w:rPr>
                <w:rFonts w:hint="eastAsia"/>
                <w:b/>
                <w:bCs/>
              </w:rPr>
              <w:t>课程类型</w:t>
            </w:r>
          </w:p>
        </w:tc>
        <w:tc>
          <w:tcPr>
            <w:tcW w:w="2246" w:type="pct"/>
            <w:gridSpan w:val="3"/>
            <w:tcBorders>
              <w:top w:val="single" w:color="auto" w:sz="4" w:space="0"/>
              <w:left w:val="single" w:color="auto" w:sz="4" w:space="0"/>
              <w:right w:val="single" w:color="auto" w:sz="4" w:space="0"/>
            </w:tcBorders>
            <w:vAlign w:val="center"/>
          </w:tcPr>
          <w:p w14:paraId="7746B521">
            <w:pPr>
              <w:pStyle w:val="107"/>
              <w:bidi w:val="0"/>
              <w:jc w:val="center"/>
              <w:rPr>
                <w:lang w:val="en-US" w:eastAsia="zh-CN"/>
              </w:rPr>
            </w:pPr>
            <w:r>
              <w:rPr>
                <w:rFonts w:hint="eastAsia"/>
              </w:rPr>
              <w:t>□</w:t>
            </w:r>
            <w:r>
              <w:rPr>
                <w:rFonts w:hint="eastAsia"/>
                <w:lang w:val="en-US" w:eastAsia="zh-CN"/>
              </w:rPr>
              <w:t>公共课</w:t>
            </w:r>
            <w:r>
              <w:fldChar w:fldCharType="begin"/>
            </w:r>
            <w:r>
              <w:instrText xml:space="preserve"> EQ \o\ac(</w:instrText>
            </w:r>
            <w:r>
              <w:rPr>
                <w:rFonts w:hint="eastAsia"/>
              </w:rPr>
              <w:instrText xml:space="preserve">□</w:instrText>
            </w:r>
            <w:r>
              <w:rPr>
                <w:rFonts w:hint="eastAsia"/>
                <w:lang w:eastAsia="zh-CN"/>
              </w:rPr>
              <w:instrText xml:space="preserve">,√</w:instrText>
            </w:r>
            <w:r>
              <w:instrText xml:space="preserve">)</w:instrText>
            </w:r>
            <w:r>
              <w:fldChar w:fldCharType="end"/>
            </w:r>
            <w:r>
              <w:rPr>
                <w:rFonts w:hint="eastAsia"/>
                <w:lang w:val="en-US" w:eastAsia="zh-CN"/>
              </w:rPr>
              <w:t>专业基础课</w:t>
            </w:r>
            <w:r>
              <w:rPr>
                <w:rFonts w:hint="eastAsia"/>
                <w:lang w:eastAsia="zh-CN"/>
              </w:rPr>
              <w:t>□</w:t>
            </w:r>
            <w:r>
              <w:rPr>
                <w:rFonts w:hint="eastAsia"/>
                <w:lang w:val="en-US" w:eastAsia="zh-CN"/>
              </w:rPr>
              <w:t>专业核心课</w:t>
            </w:r>
          </w:p>
        </w:tc>
        <w:tc>
          <w:tcPr>
            <w:tcW w:w="680" w:type="pct"/>
            <w:tcBorders>
              <w:top w:val="single" w:color="auto" w:sz="4" w:space="0"/>
              <w:left w:val="single" w:color="auto" w:sz="4" w:space="0"/>
              <w:bottom w:val="single" w:color="auto" w:sz="4" w:space="0"/>
              <w:right w:val="single" w:color="auto" w:sz="4" w:space="0"/>
            </w:tcBorders>
            <w:vAlign w:val="center"/>
          </w:tcPr>
          <w:p w14:paraId="0D750226">
            <w:pPr>
              <w:pStyle w:val="107"/>
              <w:bidi w:val="0"/>
              <w:jc w:val="center"/>
            </w:pPr>
            <w:r>
              <w:rPr>
                <w:rFonts w:hint="eastAsia"/>
                <w:b/>
                <w:bCs/>
                <w:lang w:val="en-US" w:eastAsia="zh-CN"/>
              </w:rPr>
              <w:t>课程性质</w:t>
            </w:r>
          </w:p>
        </w:tc>
        <w:tc>
          <w:tcPr>
            <w:tcW w:w="1465" w:type="pct"/>
            <w:tcBorders>
              <w:top w:val="single" w:color="auto" w:sz="4" w:space="0"/>
              <w:left w:val="single" w:color="auto" w:sz="4" w:space="0"/>
              <w:bottom w:val="single" w:color="auto" w:sz="4" w:space="0"/>
              <w:right w:val="single" w:color="auto" w:sz="4" w:space="0"/>
            </w:tcBorders>
            <w:vAlign w:val="center"/>
          </w:tcPr>
          <w:p w14:paraId="205334F4">
            <w:pPr>
              <w:pStyle w:val="107"/>
              <w:bidi w:val="0"/>
              <w:jc w:val="center"/>
              <w:rPr>
                <w:rFonts w:hint="default"/>
                <w:lang w:val="en-US" w:eastAsia="zh-CN"/>
              </w:rPr>
            </w:pPr>
            <w:r>
              <w:fldChar w:fldCharType="begin"/>
            </w:r>
            <w:r>
              <w:instrText xml:space="preserve"> EQ \o\ac(</w:instrText>
            </w:r>
            <w:r>
              <w:rPr>
                <w:rFonts w:hint="eastAsia"/>
              </w:rPr>
              <w:instrText xml:space="preserve">□</w:instrText>
            </w:r>
            <w:r>
              <w:rPr>
                <w:rFonts w:hint="eastAsia"/>
                <w:lang w:eastAsia="zh-CN"/>
              </w:rPr>
              <w:instrText xml:space="preserve">,√</w:instrText>
            </w:r>
            <w:r>
              <w:instrText xml:space="preserve">)</w:instrText>
            </w:r>
            <w:r>
              <w:fldChar w:fldCharType="end"/>
            </w:r>
            <w:r>
              <w:rPr>
                <w:rFonts w:hint="eastAsia"/>
                <w:lang w:val="en-US" w:eastAsia="zh-CN"/>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lang w:val="en-US" w:eastAsia="zh-CN"/>
              </w:rPr>
              <w:t>理实一体</w:t>
            </w:r>
            <w:r>
              <w:rPr>
                <w:rFonts w:hint="eastAsia"/>
              </w:rPr>
              <w:t>□</w:t>
            </w:r>
            <w:r>
              <w:rPr>
                <w:rFonts w:hint="eastAsia"/>
                <w:lang w:val="en-US" w:eastAsia="zh-CN"/>
              </w:rPr>
              <w:t>整周实训</w:t>
            </w:r>
          </w:p>
        </w:tc>
      </w:tr>
      <w:tr w14:paraId="08B2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left w:val="single" w:color="auto" w:sz="4" w:space="0"/>
              <w:right w:val="single" w:color="auto" w:sz="4" w:space="0"/>
            </w:tcBorders>
            <w:vAlign w:val="center"/>
          </w:tcPr>
          <w:p w14:paraId="670D9AB3">
            <w:pPr>
              <w:pStyle w:val="107"/>
              <w:bidi w:val="0"/>
              <w:jc w:val="center"/>
              <w:rPr>
                <w:rFonts w:hint="eastAsia"/>
                <w:b/>
                <w:bCs/>
                <w:lang w:val="en-US" w:eastAsia="zh-CN"/>
              </w:rPr>
            </w:pPr>
            <w:r>
              <w:rPr>
                <w:rFonts w:hint="eastAsia"/>
                <w:b/>
                <w:bCs/>
                <w:lang w:val="en-US" w:eastAsia="zh-CN"/>
              </w:rPr>
              <w:t>先修课程</w:t>
            </w:r>
          </w:p>
        </w:tc>
        <w:tc>
          <w:tcPr>
            <w:tcW w:w="4392" w:type="pct"/>
            <w:gridSpan w:val="5"/>
            <w:tcBorders>
              <w:left w:val="single" w:color="auto" w:sz="4" w:space="0"/>
              <w:right w:val="single" w:color="auto" w:sz="4" w:space="0"/>
            </w:tcBorders>
            <w:vAlign w:val="center"/>
          </w:tcPr>
          <w:p w14:paraId="7742C9D1">
            <w:pPr>
              <w:pStyle w:val="107"/>
              <w:bidi w:val="0"/>
              <w:jc w:val="center"/>
              <w:rPr>
                <w:rFonts w:hint="default"/>
                <w:lang w:val="en-US" w:eastAsia="zh-CN"/>
              </w:rPr>
            </w:pPr>
            <w:r>
              <w:rPr>
                <w:rFonts w:hint="eastAsia"/>
              </w:rPr>
              <w:t>无机化学</w:t>
            </w:r>
          </w:p>
        </w:tc>
      </w:tr>
      <w:tr w14:paraId="16D9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left w:val="single" w:color="auto" w:sz="4" w:space="0"/>
              <w:right w:val="single" w:color="auto" w:sz="4" w:space="0"/>
            </w:tcBorders>
            <w:vAlign w:val="center"/>
          </w:tcPr>
          <w:p w14:paraId="3043C809">
            <w:pPr>
              <w:pStyle w:val="107"/>
              <w:bidi w:val="0"/>
              <w:jc w:val="center"/>
              <w:rPr>
                <w:rFonts w:hint="eastAsia"/>
                <w:b/>
                <w:bCs/>
                <w:lang w:val="en-US" w:eastAsia="zh-CN"/>
              </w:rPr>
            </w:pPr>
            <w:r>
              <w:rPr>
                <w:rFonts w:hint="eastAsia"/>
                <w:b/>
                <w:bCs/>
                <w:lang w:val="en-US" w:eastAsia="zh-CN"/>
              </w:rPr>
              <w:t>后续课程</w:t>
            </w:r>
          </w:p>
        </w:tc>
        <w:tc>
          <w:tcPr>
            <w:tcW w:w="4392" w:type="pct"/>
            <w:gridSpan w:val="5"/>
            <w:tcBorders>
              <w:left w:val="single" w:color="auto" w:sz="4" w:space="0"/>
              <w:right w:val="single" w:color="auto" w:sz="4" w:space="0"/>
            </w:tcBorders>
            <w:vAlign w:val="center"/>
          </w:tcPr>
          <w:p w14:paraId="0B5CE1D4">
            <w:pPr>
              <w:pStyle w:val="107"/>
              <w:bidi w:val="0"/>
              <w:jc w:val="center"/>
              <w:rPr>
                <w:rFonts w:hint="eastAsia"/>
                <w:lang w:val="en-US" w:eastAsia="zh-CN"/>
              </w:rPr>
            </w:pPr>
            <w:r>
              <w:rPr>
                <w:rFonts w:hint="eastAsia"/>
              </w:rPr>
              <w:t>物理化学、分析化学</w:t>
            </w:r>
          </w:p>
        </w:tc>
      </w:tr>
      <w:tr w14:paraId="3609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7" w:type="pct"/>
            <w:tcBorders>
              <w:left w:val="single" w:color="auto" w:sz="4" w:space="0"/>
              <w:right w:val="single" w:color="auto" w:sz="4" w:space="0"/>
            </w:tcBorders>
            <w:vAlign w:val="center"/>
          </w:tcPr>
          <w:p w14:paraId="3BA49A70">
            <w:pPr>
              <w:pStyle w:val="107"/>
              <w:bidi w:val="0"/>
              <w:jc w:val="center"/>
              <w:rPr>
                <w:rFonts w:hint="eastAsia"/>
                <w:b/>
                <w:bCs/>
                <w:lang w:val="en-US" w:eastAsia="zh-CN"/>
              </w:rPr>
            </w:pPr>
            <w:r>
              <w:rPr>
                <w:rFonts w:hint="eastAsia"/>
                <w:b/>
                <w:bCs/>
              </w:rPr>
              <w:t>制</w:t>
            </w:r>
            <w:r>
              <w:rPr>
                <w:rFonts w:hint="eastAsia"/>
                <w:b/>
                <w:bCs/>
                <w:lang w:val="en-US" w:eastAsia="zh-CN"/>
              </w:rPr>
              <w:t>订</w:t>
            </w:r>
            <w:r>
              <w:rPr>
                <w:rFonts w:hint="eastAsia"/>
                <w:b/>
                <w:bCs/>
              </w:rPr>
              <w:t>人</w:t>
            </w:r>
          </w:p>
        </w:tc>
        <w:tc>
          <w:tcPr>
            <w:tcW w:w="2246" w:type="pct"/>
            <w:gridSpan w:val="3"/>
            <w:tcBorders>
              <w:left w:val="single" w:color="auto" w:sz="4" w:space="0"/>
              <w:right w:val="single" w:color="auto" w:sz="4" w:space="0"/>
            </w:tcBorders>
            <w:vAlign w:val="center"/>
          </w:tcPr>
          <w:p w14:paraId="0808186E">
            <w:pPr>
              <w:pStyle w:val="107"/>
              <w:bidi w:val="0"/>
              <w:jc w:val="center"/>
              <w:rPr>
                <w:rFonts w:hint="default"/>
                <w:lang w:val="en-US"/>
              </w:rPr>
            </w:pPr>
            <w:r>
              <w:rPr>
                <w:rFonts w:hint="eastAsia"/>
                <w:lang w:val="en-US" w:eastAsia="zh-CN"/>
              </w:rPr>
              <w:t>贾威</w:t>
            </w:r>
          </w:p>
        </w:tc>
        <w:tc>
          <w:tcPr>
            <w:tcW w:w="680" w:type="pct"/>
            <w:tcBorders>
              <w:left w:val="single" w:color="auto" w:sz="4" w:space="0"/>
              <w:right w:val="single" w:color="auto" w:sz="4" w:space="0"/>
            </w:tcBorders>
            <w:vAlign w:val="center"/>
          </w:tcPr>
          <w:p w14:paraId="2375C523">
            <w:pPr>
              <w:pStyle w:val="107"/>
              <w:bidi w:val="0"/>
              <w:jc w:val="center"/>
              <w:rPr>
                <w:rFonts w:hint="default"/>
                <w:b/>
                <w:bCs/>
                <w:lang w:val="en-US"/>
              </w:rPr>
            </w:pPr>
            <w:r>
              <w:rPr>
                <w:rFonts w:hint="eastAsia"/>
                <w:b/>
                <w:bCs/>
                <w:lang w:val="en-US" w:eastAsia="zh-CN"/>
              </w:rPr>
              <w:t>制定日期</w:t>
            </w:r>
          </w:p>
        </w:tc>
        <w:tc>
          <w:tcPr>
            <w:tcW w:w="1465" w:type="pct"/>
            <w:tcBorders>
              <w:left w:val="single" w:color="auto" w:sz="4" w:space="0"/>
              <w:right w:val="single" w:color="auto" w:sz="4" w:space="0"/>
            </w:tcBorders>
            <w:vAlign w:val="center"/>
          </w:tcPr>
          <w:p w14:paraId="03E07027">
            <w:pPr>
              <w:pStyle w:val="107"/>
              <w:bidi w:val="0"/>
              <w:jc w:val="center"/>
              <w:rPr>
                <w:rFonts w:hint="default" w:eastAsia="宋体"/>
                <w:lang w:val="en-US" w:eastAsia="zh-CN"/>
              </w:rPr>
            </w:pPr>
            <w:r>
              <w:rPr>
                <w:rFonts w:hint="eastAsia"/>
                <w:lang w:val="en-US" w:eastAsia="zh-CN"/>
              </w:rPr>
              <w:t>2025年7月</w:t>
            </w:r>
          </w:p>
        </w:tc>
      </w:tr>
      <w:tr w14:paraId="492D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07" w:type="pct"/>
            <w:tcBorders>
              <w:left w:val="single" w:color="auto" w:sz="4" w:space="0"/>
              <w:right w:val="single" w:color="auto" w:sz="4" w:space="0"/>
            </w:tcBorders>
            <w:vAlign w:val="center"/>
          </w:tcPr>
          <w:p w14:paraId="6D0E93B6">
            <w:pPr>
              <w:pStyle w:val="107"/>
              <w:bidi w:val="0"/>
              <w:jc w:val="center"/>
              <w:rPr>
                <w:rFonts w:hint="eastAsia"/>
                <w:b/>
                <w:bCs/>
                <w:lang w:val="en-US" w:eastAsia="zh-CN"/>
              </w:rPr>
            </w:pPr>
            <w:r>
              <w:rPr>
                <w:rFonts w:hint="eastAsia"/>
                <w:b/>
                <w:bCs/>
              </w:rPr>
              <w:t>审定人</w:t>
            </w:r>
          </w:p>
        </w:tc>
        <w:tc>
          <w:tcPr>
            <w:tcW w:w="2246" w:type="pct"/>
            <w:gridSpan w:val="3"/>
            <w:tcBorders>
              <w:left w:val="single" w:color="auto" w:sz="4" w:space="0"/>
              <w:right w:val="single" w:color="auto" w:sz="4" w:space="0"/>
            </w:tcBorders>
            <w:vAlign w:val="center"/>
          </w:tcPr>
          <w:p w14:paraId="302D0DCB">
            <w:pPr>
              <w:pStyle w:val="107"/>
              <w:bidi w:val="0"/>
              <w:jc w:val="center"/>
              <w:rPr>
                <w:rFonts w:hint="eastAsia" w:eastAsia="宋体"/>
                <w:lang w:val="en-US" w:eastAsia="zh-CN"/>
              </w:rPr>
            </w:pPr>
            <w:r>
              <w:rPr>
                <w:rFonts w:hint="eastAsia"/>
                <w:lang w:val="en-US" w:eastAsia="zh-CN"/>
              </w:rPr>
              <w:t>郭娇娇</w:t>
            </w:r>
          </w:p>
        </w:tc>
        <w:tc>
          <w:tcPr>
            <w:tcW w:w="680" w:type="pct"/>
            <w:tcBorders>
              <w:left w:val="single" w:color="auto" w:sz="4" w:space="0"/>
              <w:right w:val="single" w:color="auto" w:sz="4" w:space="0"/>
            </w:tcBorders>
            <w:vAlign w:val="center"/>
          </w:tcPr>
          <w:p w14:paraId="0E770076">
            <w:pPr>
              <w:pStyle w:val="107"/>
              <w:bidi w:val="0"/>
              <w:jc w:val="center"/>
              <w:rPr>
                <w:rFonts w:hint="eastAsia"/>
                <w:b/>
                <w:bCs/>
              </w:rPr>
            </w:pPr>
            <w:r>
              <w:rPr>
                <w:rFonts w:hint="eastAsia"/>
                <w:b/>
                <w:bCs/>
                <w:lang w:val="en-US" w:eastAsia="zh-CN"/>
              </w:rPr>
              <w:t>审核时间</w:t>
            </w:r>
          </w:p>
        </w:tc>
        <w:tc>
          <w:tcPr>
            <w:tcW w:w="1465" w:type="pct"/>
            <w:tcBorders>
              <w:left w:val="single" w:color="auto" w:sz="4" w:space="0"/>
              <w:right w:val="single" w:color="auto" w:sz="4" w:space="0"/>
            </w:tcBorders>
            <w:vAlign w:val="center"/>
          </w:tcPr>
          <w:p w14:paraId="71611BDB">
            <w:pPr>
              <w:pStyle w:val="107"/>
              <w:bidi w:val="0"/>
              <w:jc w:val="center"/>
              <w:rPr>
                <w:rFonts w:hint="default" w:eastAsia="宋体"/>
                <w:lang w:val="en-US" w:eastAsia="zh-CN"/>
              </w:rPr>
            </w:pPr>
            <w:r>
              <w:rPr>
                <w:rFonts w:hint="eastAsia"/>
                <w:lang w:val="en-US" w:eastAsia="zh-CN"/>
              </w:rPr>
              <w:t>2025年8月</w:t>
            </w:r>
          </w:p>
        </w:tc>
      </w:tr>
    </w:tbl>
    <w:p w14:paraId="155A863B">
      <w:pPr>
        <w:pStyle w:val="3"/>
        <w:bidi w:val="0"/>
        <w:rPr>
          <w:rFonts w:hint="eastAsia"/>
          <w:lang w:val="en-US" w:eastAsia="zh-CN"/>
        </w:rPr>
      </w:pPr>
      <w:r>
        <w:rPr>
          <w:rFonts w:hint="eastAsia"/>
          <w:lang w:val="en-US" w:eastAsia="zh-CN"/>
        </w:rPr>
        <w:t>二、课程定位</w:t>
      </w:r>
    </w:p>
    <w:p w14:paraId="751B08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化学及相关专业必修的一门专业基础课程，是在无机化学等课程基础上开设的一门理论与实践相结合的课程。教学内容的选取依据化学学科体系和学生后续专业需求设置，引入学科前沿成果和行业应用案例设置课程教学要求。通过对《基础化学》课程的学习，使学生掌握有机化学的基本理论、基本知识、基本技能，培养学生分析问题和解决问题的能力，为后续专业课程的学习和从事相关工作奠定坚实的基础。</w:t>
      </w:r>
    </w:p>
    <w:p w14:paraId="7EB914B2">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三、课程设计思路</w:t>
      </w:r>
    </w:p>
    <w:p w14:paraId="4D8FE63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础化学》是高职高专类化工及相关专业的专业基础课，是为后续专业课程和生产服务。通过本课程的学习，使学生了解常见物质性质与结构的关系；熟悉常见化合物的性质、常见有机化合物的制备原理及实验方法；理解化学反应速率、化学平衡、化学反应能量、化学反应方向等化学反应基本原理；熟悉物质的相平衡以及相平衡知识在化工生产、化工分离技术方面的应用；掌握化学实验基本常识和化学实验基本技能；了解物质检验技术和方法，建立产品分析质量意识。</w:t>
      </w:r>
    </w:p>
    <w:p w14:paraId="33E89F30">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四、课程目标</w:t>
      </w:r>
    </w:p>
    <w:p w14:paraId="45752AFA">
      <w:pPr>
        <w:bidi w:val="0"/>
        <w:ind w:firstLine="482" w:firstLineChars="200"/>
        <w:rPr>
          <w:rFonts w:hint="eastAsia"/>
          <w:lang w:val="en-US" w:eastAsia="zh-CN"/>
        </w:rPr>
      </w:pPr>
      <w:r>
        <w:rPr>
          <w:rFonts w:hint="eastAsia" w:asciiTheme="minorEastAsia" w:hAnsiTheme="minorEastAsia" w:cstheme="minorEastAsia"/>
          <w:b/>
          <w:bCs/>
          <w:sz w:val="24"/>
          <w:szCs w:val="24"/>
          <w:lang w:val="en-US" w:eastAsia="zh-CN"/>
        </w:rPr>
        <w:t>A</w:t>
      </w:r>
      <w:r>
        <w:rPr>
          <w:rFonts w:hint="eastAsia"/>
          <w:lang w:val="en-US" w:eastAsia="zh-CN"/>
        </w:rPr>
        <w:t>知识目标</w:t>
      </w:r>
    </w:p>
    <w:p w14:paraId="7643AD5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1.掌握有机化合物的结构、性质、分类及命名规则。</w:t>
      </w:r>
    </w:p>
    <w:p w14:paraId="6E67D7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理解有机化学中的基本反应类型，如取代反应、加成反应、消除反应等。</w:t>
      </w:r>
    </w:p>
    <w:p w14:paraId="0D54EA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 了解常见有机化合物的制备方法和应用。</w:t>
      </w:r>
    </w:p>
    <w:p w14:paraId="41CB6C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 掌握有机化学实验的基本操作技能和实验原理。</w:t>
      </w:r>
    </w:p>
    <w:p w14:paraId="354EE18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 了解有机化学在医药、材料、能源等领域的应用前景。</w:t>
      </w:r>
    </w:p>
    <w:p w14:paraId="35AB420B">
      <w:pPr>
        <w:bidi w:val="0"/>
        <w:ind w:firstLine="482" w:firstLineChars="200"/>
        <w:rPr>
          <w:rFonts w:hint="eastAsia"/>
          <w:lang w:val="en-US" w:eastAsia="zh-CN"/>
        </w:rPr>
      </w:pPr>
      <w:r>
        <w:rPr>
          <w:rFonts w:hint="eastAsia" w:asciiTheme="minorEastAsia" w:hAnsiTheme="minorEastAsia" w:cstheme="minorEastAsia"/>
          <w:b/>
          <w:bCs/>
          <w:sz w:val="24"/>
          <w:szCs w:val="24"/>
          <w:lang w:val="en-US" w:eastAsia="zh-CN"/>
        </w:rPr>
        <w:t>B</w:t>
      </w:r>
      <w:r>
        <w:rPr>
          <w:rFonts w:hint="eastAsia"/>
          <w:lang w:val="en-US" w:eastAsia="zh-CN"/>
        </w:rPr>
        <w:t>.能力目标</w:t>
      </w:r>
    </w:p>
    <w:p w14:paraId="3E27C3B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1.能够运用所学知识对有机化合物的结构和性质进行分析和判断。</w:t>
      </w:r>
    </w:p>
    <w:p w14:paraId="0EE584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 能够设计简单的有机合成路线，并进行实验操作。</w:t>
      </w:r>
    </w:p>
    <w:p w14:paraId="5DEBEB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 能够正确使用有机化学实验仪器，完成实验任务。</w:t>
      </w:r>
    </w:p>
    <w:p w14:paraId="797B18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 能够对实验结果进行分析和总结，撰写实验报告。</w:t>
      </w:r>
    </w:p>
    <w:p w14:paraId="017414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 能够查阅有机化学相关文献，获取和整理信息。</w:t>
      </w:r>
    </w:p>
    <w:p w14:paraId="0F8CA5F2">
      <w:pPr>
        <w:bidi w:val="0"/>
        <w:ind w:firstLine="482" w:firstLineChars="200"/>
        <w:rPr>
          <w:rFonts w:hint="eastAsia"/>
          <w:lang w:val="en-US" w:eastAsia="zh-CN"/>
        </w:rPr>
      </w:pPr>
      <w:r>
        <w:rPr>
          <w:rFonts w:hint="eastAsia" w:asciiTheme="minorEastAsia" w:hAnsiTheme="minorEastAsia" w:cstheme="minorEastAsia"/>
          <w:b/>
          <w:bCs/>
          <w:sz w:val="24"/>
          <w:szCs w:val="24"/>
          <w:lang w:val="en-US" w:eastAsia="zh-CN"/>
        </w:rPr>
        <w:t>C</w:t>
      </w:r>
      <w:r>
        <w:rPr>
          <w:rFonts w:hint="eastAsia"/>
          <w:lang w:val="en-US" w:eastAsia="zh-CN"/>
        </w:rPr>
        <w:t>、素质目标</w:t>
      </w:r>
    </w:p>
    <w:p w14:paraId="1388F5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1.培养学生严谨的科学态度和实事求是的工作作风。</w:t>
      </w:r>
    </w:p>
    <w:p w14:paraId="402C85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2.培养学生团队协作精神和沟通能力。</w:t>
      </w:r>
    </w:p>
    <w:p w14:paraId="4079EB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3.培养学生创新思维和实践能力。</w:t>
      </w:r>
    </w:p>
    <w:p w14:paraId="7FD5A5E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4.培养学生安全意识和环保意识。</w:t>
      </w:r>
    </w:p>
    <w:p w14:paraId="3102B824">
      <w:pPr>
        <w:bidi w:val="0"/>
        <w:ind w:firstLine="482"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bCs/>
          <w:sz w:val="24"/>
          <w:szCs w:val="24"/>
          <w:lang w:val="en-US" w:eastAsia="zh-CN"/>
        </w:rPr>
        <w:t>D、</w:t>
      </w:r>
      <w:r>
        <w:rPr>
          <w:rFonts w:hint="eastAsia" w:asciiTheme="minorEastAsia" w:hAnsiTheme="minorEastAsia" w:eastAsiaTheme="minorEastAsia" w:cstheme="minorEastAsia"/>
          <w:b w:val="0"/>
          <w:bCs w:val="0"/>
          <w:sz w:val="24"/>
          <w:szCs w:val="24"/>
          <w:lang w:val="en-US" w:eastAsia="zh-CN"/>
        </w:rPr>
        <w:t>思政</w:t>
      </w:r>
      <w:r>
        <w:rPr>
          <w:rFonts w:hint="eastAsia" w:asciiTheme="minorEastAsia" w:hAnsiTheme="minorEastAsia" w:eastAsiaTheme="minorEastAsia" w:cstheme="minorEastAsia"/>
          <w:b w:val="0"/>
          <w:bCs w:val="0"/>
          <w:sz w:val="24"/>
          <w:szCs w:val="24"/>
        </w:rPr>
        <w:t>目标</w:t>
      </w:r>
    </w:p>
    <w:p w14:paraId="7B7A4CE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职业道德：树立“爱岗敬业、诚实守信、精益求精”的职业理念，遵守行业职业道德规范和岗位行为准则；​</w:t>
      </w:r>
    </w:p>
    <w:p w14:paraId="63B26E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工匠精神：培育“严谨细致、追求卓越、持之以恒”的工匠精神，杜绝敷衍了事、投机取巧的工作态度；​</w:t>
      </w:r>
    </w:p>
    <w:p w14:paraId="21A311D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法治意识：增强法治观念，自觉遵守行业相关法律法规和规章制度，做到依法从业、合规操作；​</w:t>
      </w:r>
    </w:p>
    <w:p w14:paraId="37E1D4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社会责任：强化“科技报国、服务社会”的责任担当，理解所学专业在国家发展、行业进步中的作用，树立为行业发展和社会建设贡献力量的信念；​</w:t>
      </w:r>
    </w:p>
    <w:p w14:paraId="07D99B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家国情怀：结合行业发展历程和国家重大工程案例，激发民族自豪感和爱国热情，培养“强国有我”的使命意识；​</w:t>
      </w:r>
    </w:p>
    <w:p w14:paraId="1984C0B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创新意识：鼓励突破思维定势，勇于探索新技术、新方法，培养敢为人先、勇于担当的创新精神；​</w:t>
      </w:r>
    </w:p>
    <w:p w14:paraId="38A1BC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生态文明：树立绿色发展理念，在实践操作中注重节能减排、环境保护，践行生态责任。</w:t>
      </w:r>
    </w:p>
    <w:p w14:paraId="4F08B6B8">
      <w:pPr>
        <w:pStyle w:val="3"/>
        <w:bidi w:val="0"/>
        <w:rPr>
          <w:rFonts w:hint="eastAsia"/>
          <w:lang w:val="en-US" w:eastAsia="zh-CN"/>
        </w:rPr>
      </w:pPr>
      <w:r>
        <w:rPr>
          <w:rFonts w:hint="eastAsia"/>
          <w:lang w:val="en-US" w:eastAsia="zh-CN"/>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602"/>
        <w:gridCol w:w="760"/>
        <w:gridCol w:w="898"/>
        <w:gridCol w:w="1073"/>
        <w:gridCol w:w="1073"/>
        <w:gridCol w:w="851"/>
        <w:gridCol w:w="428"/>
        <w:gridCol w:w="2314"/>
      </w:tblGrid>
      <w:tr w14:paraId="006E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Align w:val="center"/>
          </w:tcPr>
          <w:p w14:paraId="53A12105">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学习情境</w:t>
            </w:r>
          </w:p>
          <w:p w14:paraId="0FD3C2EF">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（章）</w:t>
            </w:r>
          </w:p>
        </w:tc>
        <w:tc>
          <w:tcPr>
            <w:tcW w:w="815" w:type="pct"/>
            <w:vAlign w:val="center"/>
          </w:tcPr>
          <w:p w14:paraId="162607E3">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工作任务</w:t>
            </w:r>
          </w:p>
          <w:p w14:paraId="31194FB7">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（节）</w:t>
            </w:r>
          </w:p>
        </w:tc>
        <w:tc>
          <w:tcPr>
            <w:tcW w:w="388" w:type="pct"/>
            <w:vAlign w:val="center"/>
          </w:tcPr>
          <w:p w14:paraId="170601E5">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知识点</w:t>
            </w:r>
          </w:p>
          <w:p w14:paraId="18A02218">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(A)</w:t>
            </w:r>
          </w:p>
        </w:tc>
        <w:tc>
          <w:tcPr>
            <w:tcW w:w="458" w:type="pct"/>
            <w:vAlign w:val="center"/>
          </w:tcPr>
          <w:p w14:paraId="17D92E9A">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技能点</w:t>
            </w:r>
          </w:p>
          <w:p w14:paraId="7023F92E">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(B)</w:t>
            </w:r>
          </w:p>
        </w:tc>
        <w:tc>
          <w:tcPr>
            <w:tcW w:w="547" w:type="pct"/>
            <w:vAlign w:val="center"/>
          </w:tcPr>
          <w:p w14:paraId="218BA1BF">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素质目标</w:t>
            </w:r>
          </w:p>
          <w:p w14:paraId="720DA1B7">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(C)</w:t>
            </w:r>
          </w:p>
        </w:tc>
        <w:tc>
          <w:tcPr>
            <w:tcW w:w="547" w:type="pct"/>
            <w:vAlign w:val="center"/>
          </w:tcPr>
          <w:p w14:paraId="655E1882">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思政元素</w:t>
            </w:r>
          </w:p>
          <w:p w14:paraId="11BFEF4B">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(D)</w:t>
            </w:r>
          </w:p>
        </w:tc>
        <w:tc>
          <w:tcPr>
            <w:tcW w:w="434" w:type="pct"/>
            <w:vAlign w:val="center"/>
          </w:tcPr>
          <w:p w14:paraId="63E9DF52">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对应培养规格支撑要点</w:t>
            </w:r>
          </w:p>
        </w:tc>
        <w:tc>
          <w:tcPr>
            <w:tcW w:w="219" w:type="pct"/>
            <w:vAlign w:val="center"/>
          </w:tcPr>
          <w:p w14:paraId="0CC921DC">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学时</w:t>
            </w:r>
          </w:p>
        </w:tc>
        <w:tc>
          <w:tcPr>
            <w:tcW w:w="1176" w:type="pct"/>
            <w:vAlign w:val="center"/>
          </w:tcPr>
          <w:p w14:paraId="7641C8A4">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备注</w:t>
            </w:r>
          </w:p>
        </w:tc>
      </w:tr>
      <w:tr w14:paraId="4BB9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Align w:val="center"/>
          </w:tcPr>
          <w:p w14:paraId="30004178">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第一章原子结构</w:t>
            </w:r>
          </w:p>
        </w:tc>
        <w:tc>
          <w:tcPr>
            <w:tcW w:w="815" w:type="pct"/>
            <w:vAlign w:val="center"/>
          </w:tcPr>
          <w:p w14:paraId="624E5E25">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1.1原子核外电子的运动状态</w:t>
            </w:r>
          </w:p>
          <w:p w14:paraId="18D3679E">
            <w:pPr>
              <w:pStyle w:val="107"/>
              <w:bidi w:val="0"/>
              <w:snapToGrid w:val="0"/>
              <w:spacing w:line="240" w:lineRule="auto"/>
              <w:jc w:val="left"/>
              <w:rPr>
                <w:rFonts w:hint="default"/>
                <w:lang w:val="en-US" w:eastAsia="zh-CN"/>
              </w:rPr>
            </w:pPr>
            <w:r>
              <w:rPr>
                <w:rFonts w:hint="eastAsia"/>
                <w:lang w:val="en-US" w:eastAsia="zh-CN"/>
              </w:rPr>
              <w:t>1.2原子核外电子的排布</w:t>
            </w:r>
          </w:p>
        </w:tc>
        <w:tc>
          <w:tcPr>
            <w:tcW w:w="388" w:type="pct"/>
            <w:vAlign w:val="center"/>
          </w:tcPr>
          <w:p w14:paraId="4A1ECD5C">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A1</w:t>
            </w:r>
          </w:p>
        </w:tc>
        <w:tc>
          <w:tcPr>
            <w:tcW w:w="458" w:type="pct"/>
            <w:vAlign w:val="center"/>
          </w:tcPr>
          <w:p w14:paraId="511ED954">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B1</w:t>
            </w:r>
          </w:p>
        </w:tc>
        <w:tc>
          <w:tcPr>
            <w:tcW w:w="547" w:type="pct"/>
            <w:vAlign w:val="center"/>
          </w:tcPr>
          <w:p w14:paraId="65AE7D97">
            <w:pPr>
              <w:pStyle w:val="107"/>
              <w:bidi w:val="0"/>
              <w:snapToGrid w:val="0"/>
              <w:spacing w:line="240" w:lineRule="auto"/>
              <w:jc w:val="center"/>
              <w:rPr>
                <w:rFonts w:hint="default"/>
                <w:lang w:val="en-US" w:eastAsia="zh-CN"/>
              </w:rPr>
            </w:pPr>
            <w:r>
              <w:rPr>
                <w:rFonts w:hint="eastAsia"/>
                <w:lang w:val="en-US" w:eastAsia="zh-CN"/>
              </w:rPr>
              <w:t>C1、C2、C3</w:t>
            </w:r>
          </w:p>
        </w:tc>
        <w:tc>
          <w:tcPr>
            <w:tcW w:w="547" w:type="pct"/>
            <w:vAlign w:val="center"/>
          </w:tcPr>
          <w:p w14:paraId="5094EA5B">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D1、D2</w:t>
            </w:r>
          </w:p>
        </w:tc>
        <w:tc>
          <w:tcPr>
            <w:tcW w:w="434" w:type="pct"/>
            <w:vAlign w:val="center"/>
          </w:tcPr>
          <w:p w14:paraId="0A3191DC">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301621D2">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724A3AD5">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能力目标1、2</w:t>
            </w:r>
          </w:p>
        </w:tc>
        <w:tc>
          <w:tcPr>
            <w:tcW w:w="219" w:type="pct"/>
            <w:vAlign w:val="center"/>
          </w:tcPr>
          <w:p w14:paraId="3C328F21">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4</w:t>
            </w:r>
          </w:p>
        </w:tc>
        <w:tc>
          <w:tcPr>
            <w:tcW w:w="1176" w:type="pct"/>
            <w:vAlign w:val="center"/>
          </w:tcPr>
          <w:p w14:paraId="1C27542D">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核心内容：原子的组成、同位素概念；常见元素（1-36号）的电子排布式与价电子构型。</w:t>
            </w:r>
          </w:p>
          <w:p w14:paraId="3C280771">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重点内容：四个量子数的物理意义及其取值规则。</w:t>
            </w:r>
          </w:p>
          <w:p w14:paraId="428DAEAE">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拓展内容：玻尔原子模型与量子力学原子模型</w:t>
            </w:r>
          </w:p>
        </w:tc>
      </w:tr>
      <w:tr w14:paraId="2FF9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Align w:val="center"/>
          </w:tcPr>
          <w:p w14:paraId="1195EFD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第一章原子结构</w:t>
            </w:r>
          </w:p>
        </w:tc>
        <w:tc>
          <w:tcPr>
            <w:tcW w:w="815" w:type="pct"/>
            <w:vAlign w:val="center"/>
          </w:tcPr>
          <w:p w14:paraId="69EDB16A">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1.3元素周期律</w:t>
            </w:r>
          </w:p>
        </w:tc>
        <w:tc>
          <w:tcPr>
            <w:tcW w:w="388" w:type="pct"/>
            <w:shd w:val="clear" w:color="auto" w:fill="auto"/>
            <w:vAlign w:val="center"/>
          </w:tcPr>
          <w:p w14:paraId="1A9A3DDE">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A1</w:t>
            </w:r>
          </w:p>
        </w:tc>
        <w:tc>
          <w:tcPr>
            <w:tcW w:w="458" w:type="pct"/>
            <w:shd w:val="clear" w:color="auto" w:fill="auto"/>
            <w:vAlign w:val="center"/>
          </w:tcPr>
          <w:p w14:paraId="52795122">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B1</w:t>
            </w:r>
          </w:p>
        </w:tc>
        <w:tc>
          <w:tcPr>
            <w:tcW w:w="547" w:type="pct"/>
            <w:shd w:val="clear" w:color="auto" w:fill="auto"/>
            <w:vAlign w:val="center"/>
          </w:tcPr>
          <w:p w14:paraId="609E9869">
            <w:pPr>
              <w:pStyle w:val="107"/>
              <w:bidi w:val="0"/>
              <w:snapToGrid w:val="0"/>
              <w:spacing w:line="240" w:lineRule="auto"/>
              <w:jc w:val="center"/>
              <w:rPr>
                <w:rFonts w:hint="default"/>
                <w:lang w:val="en-US" w:eastAsia="zh-CN"/>
              </w:rPr>
            </w:pPr>
            <w:r>
              <w:rPr>
                <w:rFonts w:hint="eastAsia"/>
                <w:lang w:val="en-US" w:eastAsia="zh-CN"/>
              </w:rPr>
              <w:t>C1、C2、C3</w:t>
            </w:r>
          </w:p>
        </w:tc>
        <w:tc>
          <w:tcPr>
            <w:tcW w:w="547" w:type="pct"/>
            <w:shd w:val="clear" w:color="auto" w:fill="auto"/>
            <w:vAlign w:val="center"/>
          </w:tcPr>
          <w:p w14:paraId="29E5051F">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D1、D2</w:t>
            </w:r>
          </w:p>
        </w:tc>
        <w:tc>
          <w:tcPr>
            <w:tcW w:w="434" w:type="pct"/>
            <w:shd w:val="clear" w:color="auto" w:fill="auto"/>
            <w:vAlign w:val="center"/>
          </w:tcPr>
          <w:p w14:paraId="7EB77F73">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2C8E67AC">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4CEE65B2">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shd w:val="clear" w:color="auto" w:fill="auto"/>
            <w:vAlign w:val="center"/>
          </w:tcPr>
          <w:p w14:paraId="03EFCBC0">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4</w:t>
            </w:r>
          </w:p>
        </w:tc>
        <w:tc>
          <w:tcPr>
            <w:tcW w:w="1176" w:type="pct"/>
            <w:shd w:val="clear" w:color="auto" w:fill="auto"/>
            <w:vAlign w:val="center"/>
          </w:tcPr>
          <w:p w14:paraId="76853B02">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核心内容：原子的组成、同位素概念；常见元素（1-36号）的电子排布式与价电子构型。</w:t>
            </w:r>
          </w:p>
          <w:p w14:paraId="673B0F68">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重点内容：四个量子数的物理意义及其取值规则。</w:t>
            </w:r>
          </w:p>
          <w:p w14:paraId="7628B8A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拓展内容：玻尔原子模型与量子力学原子模型</w:t>
            </w:r>
          </w:p>
        </w:tc>
      </w:tr>
      <w:tr w14:paraId="2B7F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Align w:val="center"/>
          </w:tcPr>
          <w:p w14:paraId="335C73E8">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第二章</w:t>
            </w:r>
          </w:p>
          <w:p w14:paraId="09A6FD73">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分子结构</w:t>
            </w:r>
          </w:p>
        </w:tc>
        <w:tc>
          <w:tcPr>
            <w:tcW w:w="815" w:type="pct"/>
            <w:vAlign w:val="center"/>
          </w:tcPr>
          <w:p w14:paraId="735A514D">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2.1化学键</w:t>
            </w:r>
          </w:p>
          <w:p w14:paraId="08410C5D">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2.2分子空间结构</w:t>
            </w:r>
          </w:p>
          <w:p w14:paraId="69927B8F">
            <w:pPr>
              <w:pStyle w:val="107"/>
              <w:bidi w:val="0"/>
              <w:snapToGrid w:val="0"/>
              <w:spacing w:line="240" w:lineRule="auto"/>
              <w:jc w:val="left"/>
              <w:rPr>
                <w:rFonts w:hint="default"/>
                <w:lang w:val="en-US" w:eastAsia="zh-CN"/>
              </w:rPr>
            </w:pPr>
            <w:r>
              <w:rPr>
                <w:rFonts w:hint="eastAsia"/>
                <w:lang w:val="en-US" w:eastAsia="zh-CN"/>
              </w:rPr>
              <w:t>2.3分子间力</w:t>
            </w:r>
          </w:p>
        </w:tc>
        <w:tc>
          <w:tcPr>
            <w:tcW w:w="388" w:type="pct"/>
            <w:vAlign w:val="center"/>
          </w:tcPr>
          <w:p w14:paraId="2852E2FA">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A2</w:t>
            </w:r>
          </w:p>
        </w:tc>
        <w:tc>
          <w:tcPr>
            <w:tcW w:w="458" w:type="pct"/>
            <w:vAlign w:val="center"/>
          </w:tcPr>
          <w:p w14:paraId="3486F853">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B2</w:t>
            </w:r>
          </w:p>
        </w:tc>
        <w:tc>
          <w:tcPr>
            <w:tcW w:w="547" w:type="pct"/>
            <w:vAlign w:val="center"/>
          </w:tcPr>
          <w:p w14:paraId="77ECDBE7">
            <w:pPr>
              <w:pStyle w:val="107"/>
              <w:bidi w:val="0"/>
              <w:snapToGrid w:val="0"/>
              <w:spacing w:line="240" w:lineRule="auto"/>
              <w:jc w:val="center"/>
              <w:rPr>
                <w:rFonts w:hint="eastAsia"/>
                <w:lang w:val="en-US" w:eastAsia="zh-CN"/>
              </w:rPr>
            </w:pPr>
            <w:r>
              <w:rPr>
                <w:rFonts w:hint="eastAsia"/>
                <w:lang w:val="en-US" w:eastAsia="zh-CN"/>
              </w:rPr>
              <w:t>C1、C2、C3</w:t>
            </w:r>
          </w:p>
        </w:tc>
        <w:tc>
          <w:tcPr>
            <w:tcW w:w="547" w:type="pct"/>
            <w:vAlign w:val="center"/>
          </w:tcPr>
          <w:p w14:paraId="03C7E24D">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D1、D2</w:t>
            </w:r>
          </w:p>
        </w:tc>
        <w:tc>
          <w:tcPr>
            <w:tcW w:w="434" w:type="pct"/>
            <w:vAlign w:val="center"/>
          </w:tcPr>
          <w:p w14:paraId="63F080E8">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302C3152">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00066616">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vAlign w:val="center"/>
          </w:tcPr>
          <w:p w14:paraId="18328347">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4</w:t>
            </w:r>
          </w:p>
        </w:tc>
        <w:tc>
          <w:tcPr>
            <w:tcW w:w="1176" w:type="pct"/>
            <w:vAlign w:val="center"/>
          </w:tcPr>
          <w:p w14:paraId="02D8EA70">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核心内容：离子键、共价键（价键理论）的基本特征与区别</w:t>
            </w:r>
          </w:p>
          <w:p w14:paraId="750FB63E">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重点内容：分子间作用力与氢键的概念及其对物质性质的影响</w:t>
            </w:r>
          </w:p>
          <w:p w14:paraId="6F290ECD">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拓展内容：杂化轨道理论（sp, sp², sp³）与分子空间构型</w:t>
            </w:r>
          </w:p>
        </w:tc>
      </w:tr>
      <w:tr w14:paraId="2AB8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Align w:val="center"/>
          </w:tcPr>
          <w:p w14:paraId="011B8D2D">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第三章化学反应速率和化学平衡</w:t>
            </w:r>
          </w:p>
        </w:tc>
        <w:tc>
          <w:tcPr>
            <w:tcW w:w="815" w:type="pct"/>
            <w:vAlign w:val="center"/>
          </w:tcPr>
          <w:p w14:paraId="2920FD87">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3.1化学反应速率</w:t>
            </w:r>
          </w:p>
          <w:p w14:paraId="06BEF4A8">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3.2化学平衡</w:t>
            </w:r>
          </w:p>
          <w:p w14:paraId="4297E62D">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3.3化学平衡的移动</w:t>
            </w:r>
          </w:p>
        </w:tc>
        <w:tc>
          <w:tcPr>
            <w:tcW w:w="388" w:type="pct"/>
            <w:vAlign w:val="center"/>
          </w:tcPr>
          <w:p w14:paraId="3129A755">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A3</w:t>
            </w:r>
          </w:p>
        </w:tc>
        <w:tc>
          <w:tcPr>
            <w:tcW w:w="458" w:type="pct"/>
            <w:vAlign w:val="center"/>
          </w:tcPr>
          <w:p w14:paraId="31DA4842">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B3</w:t>
            </w:r>
          </w:p>
        </w:tc>
        <w:tc>
          <w:tcPr>
            <w:tcW w:w="547" w:type="pct"/>
            <w:vAlign w:val="center"/>
          </w:tcPr>
          <w:p w14:paraId="3B640F80">
            <w:pPr>
              <w:pStyle w:val="107"/>
              <w:bidi w:val="0"/>
              <w:snapToGrid w:val="0"/>
              <w:spacing w:line="240" w:lineRule="auto"/>
              <w:jc w:val="center"/>
              <w:rPr>
                <w:rFonts w:hint="eastAsia"/>
                <w:lang w:val="en-US" w:eastAsia="zh-CN"/>
              </w:rPr>
            </w:pPr>
            <w:r>
              <w:rPr>
                <w:rFonts w:hint="eastAsia"/>
                <w:lang w:val="en-US" w:eastAsia="zh-CN"/>
              </w:rPr>
              <w:t>C1、C2、C3、C4</w:t>
            </w:r>
          </w:p>
        </w:tc>
        <w:tc>
          <w:tcPr>
            <w:tcW w:w="547" w:type="pct"/>
            <w:vAlign w:val="center"/>
          </w:tcPr>
          <w:p w14:paraId="2374BB78">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D1、D2</w:t>
            </w:r>
          </w:p>
        </w:tc>
        <w:tc>
          <w:tcPr>
            <w:tcW w:w="434" w:type="pct"/>
            <w:vAlign w:val="center"/>
          </w:tcPr>
          <w:p w14:paraId="5F4CDCCF">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171D135D">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4A431EBD">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vAlign w:val="center"/>
          </w:tcPr>
          <w:p w14:paraId="3666CDA9">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4</w:t>
            </w:r>
          </w:p>
        </w:tc>
        <w:tc>
          <w:tcPr>
            <w:tcW w:w="1176" w:type="pct"/>
            <w:vAlign w:val="center"/>
          </w:tcPr>
          <w:p w14:paraId="2DD8DB73">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核心内容：化学反应速率的表示方法及浓度、温度、催化剂对反应速率的影响</w:t>
            </w:r>
          </w:p>
          <w:p w14:paraId="59A4D942">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重点内容：浓度、压力、温度对化学平衡移动的影响（勒夏特列原理）。</w:t>
            </w:r>
          </w:p>
          <w:p w14:paraId="6737FDC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拓展内容：化学平衡的特征、平衡常数的意义</w:t>
            </w:r>
          </w:p>
        </w:tc>
      </w:tr>
      <w:tr w14:paraId="097C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Align w:val="center"/>
          </w:tcPr>
          <w:p w14:paraId="1412C55E">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第四章电解质溶液</w:t>
            </w:r>
          </w:p>
        </w:tc>
        <w:tc>
          <w:tcPr>
            <w:tcW w:w="815" w:type="pct"/>
            <w:vAlign w:val="center"/>
          </w:tcPr>
          <w:p w14:paraId="191F4770">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4.1弱电解质的解离平衡</w:t>
            </w:r>
          </w:p>
          <w:p w14:paraId="4C968CFF">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4.2水的解离和溶液的PH值</w:t>
            </w:r>
          </w:p>
          <w:p w14:paraId="4F187940">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4.3缓冲溶液</w:t>
            </w:r>
          </w:p>
          <w:p w14:paraId="297E4EB1">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4.4盐类的水解</w:t>
            </w:r>
          </w:p>
          <w:p w14:paraId="186100F3">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4.5难溶电解质的沉淀-溶解平衡</w:t>
            </w:r>
          </w:p>
        </w:tc>
        <w:tc>
          <w:tcPr>
            <w:tcW w:w="388" w:type="pct"/>
            <w:vAlign w:val="center"/>
          </w:tcPr>
          <w:p w14:paraId="46FF2EFE">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A4</w:t>
            </w:r>
          </w:p>
        </w:tc>
        <w:tc>
          <w:tcPr>
            <w:tcW w:w="458" w:type="pct"/>
            <w:vAlign w:val="center"/>
          </w:tcPr>
          <w:p w14:paraId="46AC5E4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B4</w:t>
            </w:r>
          </w:p>
        </w:tc>
        <w:tc>
          <w:tcPr>
            <w:tcW w:w="547" w:type="pct"/>
            <w:vAlign w:val="center"/>
          </w:tcPr>
          <w:p w14:paraId="6A2D506B">
            <w:pPr>
              <w:pStyle w:val="107"/>
              <w:bidi w:val="0"/>
              <w:snapToGrid w:val="0"/>
              <w:spacing w:line="240" w:lineRule="auto"/>
              <w:jc w:val="center"/>
              <w:rPr>
                <w:rFonts w:hint="eastAsia"/>
                <w:lang w:val="en-US" w:eastAsia="zh-CN"/>
              </w:rPr>
            </w:pPr>
            <w:r>
              <w:rPr>
                <w:rFonts w:hint="eastAsia"/>
                <w:lang w:val="en-US" w:eastAsia="zh-CN"/>
              </w:rPr>
              <w:t>C1、C2、C3、C4</w:t>
            </w:r>
          </w:p>
        </w:tc>
        <w:tc>
          <w:tcPr>
            <w:tcW w:w="547" w:type="pct"/>
            <w:vAlign w:val="center"/>
          </w:tcPr>
          <w:p w14:paraId="2CDDE7B3">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D3、D4、D5</w:t>
            </w:r>
          </w:p>
        </w:tc>
        <w:tc>
          <w:tcPr>
            <w:tcW w:w="434" w:type="pct"/>
            <w:vAlign w:val="center"/>
          </w:tcPr>
          <w:p w14:paraId="24E9606D">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4BE4B3EE">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6CE6D2F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vAlign w:val="center"/>
          </w:tcPr>
          <w:p w14:paraId="49B187DF">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8</w:t>
            </w:r>
          </w:p>
        </w:tc>
        <w:tc>
          <w:tcPr>
            <w:tcW w:w="1176" w:type="pct"/>
            <w:vAlign w:val="center"/>
          </w:tcPr>
          <w:p w14:paraId="21CD36E5">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核心内容：酸碱质子理论；弱电解质的解离平衡、水的离子积和溶液pH值的计算</w:t>
            </w:r>
          </w:p>
          <w:p w14:paraId="2F8AF2B2">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重点内容：同离子效应和缓冲溶液的原理。</w:t>
            </w:r>
          </w:p>
          <w:p w14:paraId="6E43E0E5">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拓展内容：溶度积规则</w:t>
            </w:r>
          </w:p>
        </w:tc>
      </w:tr>
      <w:tr w14:paraId="338D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Align w:val="center"/>
          </w:tcPr>
          <w:p w14:paraId="521113E2">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第五章氧化还原反应</w:t>
            </w:r>
          </w:p>
        </w:tc>
        <w:tc>
          <w:tcPr>
            <w:tcW w:w="815" w:type="pct"/>
            <w:vAlign w:val="center"/>
          </w:tcPr>
          <w:p w14:paraId="42178D9C">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5.1氧化还原反应的基本概念</w:t>
            </w:r>
          </w:p>
          <w:p w14:paraId="4E2144D1">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5.2原电池和电极电势</w:t>
            </w:r>
          </w:p>
        </w:tc>
        <w:tc>
          <w:tcPr>
            <w:tcW w:w="388" w:type="pct"/>
            <w:vAlign w:val="center"/>
          </w:tcPr>
          <w:p w14:paraId="13B8A2F0">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A4</w:t>
            </w:r>
          </w:p>
        </w:tc>
        <w:tc>
          <w:tcPr>
            <w:tcW w:w="458" w:type="pct"/>
            <w:vAlign w:val="center"/>
          </w:tcPr>
          <w:p w14:paraId="1962E389">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B4</w:t>
            </w:r>
          </w:p>
        </w:tc>
        <w:tc>
          <w:tcPr>
            <w:tcW w:w="547" w:type="pct"/>
            <w:vAlign w:val="center"/>
          </w:tcPr>
          <w:p w14:paraId="69505519">
            <w:pPr>
              <w:pStyle w:val="107"/>
              <w:bidi w:val="0"/>
              <w:snapToGrid w:val="0"/>
              <w:spacing w:line="240" w:lineRule="auto"/>
              <w:jc w:val="center"/>
              <w:rPr>
                <w:rFonts w:hint="eastAsia"/>
                <w:lang w:val="en-US" w:eastAsia="zh-CN"/>
              </w:rPr>
            </w:pPr>
            <w:r>
              <w:rPr>
                <w:rFonts w:hint="eastAsia"/>
                <w:lang w:val="en-US" w:eastAsia="zh-CN"/>
              </w:rPr>
              <w:t>C1、C2、C3、C4</w:t>
            </w:r>
          </w:p>
        </w:tc>
        <w:tc>
          <w:tcPr>
            <w:tcW w:w="547" w:type="pct"/>
            <w:vAlign w:val="center"/>
          </w:tcPr>
          <w:p w14:paraId="2FE8B445">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D3、D4、D5</w:t>
            </w:r>
          </w:p>
        </w:tc>
        <w:tc>
          <w:tcPr>
            <w:tcW w:w="434" w:type="pct"/>
            <w:vAlign w:val="center"/>
          </w:tcPr>
          <w:p w14:paraId="5FCD3DAF">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254BF60F">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0B201999">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vAlign w:val="center"/>
          </w:tcPr>
          <w:p w14:paraId="0D9B8F6A">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6</w:t>
            </w:r>
          </w:p>
        </w:tc>
        <w:tc>
          <w:tcPr>
            <w:tcW w:w="1176" w:type="pct"/>
            <w:vAlign w:val="center"/>
          </w:tcPr>
          <w:p w14:paraId="43C62734">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核心内容：氧化还原反应的本质、氧化数的概念。</w:t>
            </w:r>
          </w:p>
          <w:p w14:paraId="14B0797A">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重点内容：原电池的组成、工作原理与电极反应式的书写</w:t>
            </w:r>
          </w:p>
          <w:p w14:paraId="542CFE90">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拓展内容：电极电势的概念、影响因素及其应用。</w:t>
            </w:r>
          </w:p>
        </w:tc>
      </w:tr>
      <w:tr w14:paraId="7DF6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Align w:val="center"/>
          </w:tcPr>
          <w:p w14:paraId="59EEC012">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第六章配位反应</w:t>
            </w:r>
          </w:p>
        </w:tc>
        <w:tc>
          <w:tcPr>
            <w:tcW w:w="815" w:type="pct"/>
            <w:vAlign w:val="center"/>
          </w:tcPr>
          <w:p w14:paraId="4369FC05">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6.1配位化合物</w:t>
            </w:r>
          </w:p>
          <w:p w14:paraId="643E41BE">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6.2配位平衡</w:t>
            </w:r>
          </w:p>
        </w:tc>
        <w:tc>
          <w:tcPr>
            <w:tcW w:w="388" w:type="pct"/>
            <w:vAlign w:val="center"/>
          </w:tcPr>
          <w:p w14:paraId="0E14AA90">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A4</w:t>
            </w:r>
          </w:p>
        </w:tc>
        <w:tc>
          <w:tcPr>
            <w:tcW w:w="458" w:type="pct"/>
            <w:vAlign w:val="center"/>
          </w:tcPr>
          <w:p w14:paraId="1B3B40E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B4</w:t>
            </w:r>
          </w:p>
        </w:tc>
        <w:tc>
          <w:tcPr>
            <w:tcW w:w="547" w:type="pct"/>
            <w:vAlign w:val="center"/>
          </w:tcPr>
          <w:p w14:paraId="71E0B471">
            <w:pPr>
              <w:pStyle w:val="107"/>
              <w:bidi w:val="0"/>
              <w:snapToGrid w:val="0"/>
              <w:spacing w:line="240" w:lineRule="auto"/>
              <w:jc w:val="center"/>
              <w:rPr>
                <w:rFonts w:hint="eastAsia"/>
                <w:lang w:val="en-US" w:eastAsia="zh-CN"/>
              </w:rPr>
            </w:pPr>
            <w:r>
              <w:rPr>
                <w:rFonts w:hint="eastAsia"/>
                <w:lang w:val="en-US" w:eastAsia="zh-CN"/>
              </w:rPr>
              <w:t>C1、C2、C3、C4</w:t>
            </w:r>
          </w:p>
        </w:tc>
        <w:tc>
          <w:tcPr>
            <w:tcW w:w="547" w:type="pct"/>
            <w:vAlign w:val="center"/>
          </w:tcPr>
          <w:p w14:paraId="47B3E0CB">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D3、D4、D5</w:t>
            </w:r>
          </w:p>
        </w:tc>
        <w:tc>
          <w:tcPr>
            <w:tcW w:w="434" w:type="pct"/>
            <w:vAlign w:val="center"/>
          </w:tcPr>
          <w:p w14:paraId="0AF845E3">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43F3E2EB">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4B53F0F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vAlign w:val="center"/>
          </w:tcPr>
          <w:p w14:paraId="77DC618D">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4</w:t>
            </w:r>
          </w:p>
        </w:tc>
        <w:tc>
          <w:tcPr>
            <w:tcW w:w="1176" w:type="pct"/>
            <w:vAlign w:val="center"/>
          </w:tcPr>
          <w:p w14:paraId="011884F6">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核心内容：配合物的基本概念、组成和命名。</w:t>
            </w:r>
          </w:p>
          <w:p w14:paraId="28C943C6">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重点内容：配位平衡及其移动。</w:t>
            </w:r>
          </w:p>
          <w:p w14:paraId="1AF5F2D5">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拓展内容：螯合物的结构与特性。</w:t>
            </w:r>
          </w:p>
        </w:tc>
      </w:tr>
      <w:tr w14:paraId="6A80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Align w:val="center"/>
          </w:tcPr>
          <w:p w14:paraId="7463BF15">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第七章非金属元素</w:t>
            </w:r>
          </w:p>
        </w:tc>
        <w:tc>
          <w:tcPr>
            <w:tcW w:w="815" w:type="pct"/>
            <w:vAlign w:val="center"/>
          </w:tcPr>
          <w:p w14:paraId="0F8002BA">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7.1氯及其化合物</w:t>
            </w:r>
          </w:p>
          <w:p w14:paraId="13A9DA95">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7.2硫及其化合物</w:t>
            </w:r>
          </w:p>
          <w:p w14:paraId="266ADD92">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7.3氮、磷及其化合物</w:t>
            </w:r>
          </w:p>
          <w:p w14:paraId="781E2CAD">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7.4硅及其化合物</w:t>
            </w:r>
          </w:p>
          <w:p w14:paraId="0E0A1046">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7.5硼及其化合物</w:t>
            </w:r>
          </w:p>
        </w:tc>
        <w:tc>
          <w:tcPr>
            <w:tcW w:w="388" w:type="pct"/>
            <w:vAlign w:val="center"/>
          </w:tcPr>
          <w:p w14:paraId="57B8C164">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A5</w:t>
            </w:r>
          </w:p>
        </w:tc>
        <w:tc>
          <w:tcPr>
            <w:tcW w:w="458" w:type="pct"/>
            <w:vAlign w:val="center"/>
          </w:tcPr>
          <w:p w14:paraId="772F04C5">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B5</w:t>
            </w:r>
          </w:p>
        </w:tc>
        <w:tc>
          <w:tcPr>
            <w:tcW w:w="547" w:type="pct"/>
            <w:vAlign w:val="center"/>
          </w:tcPr>
          <w:p w14:paraId="4C432EC2">
            <w:pPr>
              <w:pStyle w:val="107"/>
              <w:bidi w:val="0"/>
              <w:snapToGrid w:val="0"/>
              <w:spacing w:line="240" w:lineRule="auto"/>
              <w:jc w:val="center"/>
              <w:rPr>
                <w:rFonts w:hint="eastAsia"/>
                <w:lang w:val="en-US" w:eastAsia="zh-CN"/>
              </w:rPr>
            </w:pPr>
            <w:r>
              <w:rPr>
                <w:rFonts w:hint="eastAsia"/>
                <w:lang w:val="en-US" w:eastAsia="zh-CN"/>
              </w:rPr>
              <w:t>C1、C2、C3、C4</w:t>
            </w:r>
          </w:p>
        </w:tc>
        <w:tc>
          <w:tcPr>
            <w:tcW w:w="547" w:type="pct"/>
            <w:vAlign w:val="center"/>
          </w:tcPr>
          <w:p w14:paraId="05C824FA">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5091BD41">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45E69675">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086801CB">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vAlign w:val="center"/>
          </w:tcPr>
          <w:p w14:paraId="3DD56690">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6</w:t>
            </w:r>
          </w:p>
        </w:tc>
        <w:tc>
          <w:tcPr>
            <w:tcW w:w="1176" w:type="pct"/>
            <w:vAlign w:val="center"/>
          </w:tcPr>
          <w:p w14:paraId="2291F3AE">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核心内容：常见非金属元素（卤素、氧、硫、氮、磷、碳、硅）的性质。</w:t>
            </w:r>
          </w:p>
          <w:p w14:paraId="69AD5A5F">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重点内容：常见非金属元素的化合物。</w:t>
            </w:r>
          </w:p>
          <w:p w14:paraId="3402F8FB">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拓展内容：常见非金属元素的递变规律。</w:t>
            </w:r>
          </w:p>
        </w:tc>
      </w:tr>
      <w:tr w14:paraId="1328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Align w:val="center"/>
          </w:tcPr>
          <w:p w14:paraId="13139336">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第八章金属元素</w:t>
            </w:r>
          </w:p>
        </w:tc>
        <w:tc>
          <w:tcPr>
            <w:tcW w:w="815" w:type="pct"/>
            <w:vAlign w:val="center"/>
          </w:tcPr>
          <w:p w14:paraId="5FCEFB6C">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8.1钠、钾及其化合物</w:t>
            </w:r>
          </w:p>
          <w:p w14:paraId="2D8DAE93">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8.2钙、镁及其化合物</w:t>
            </w:r>
          </w:p>
          <w:p w14:paraId="5A16BE37">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8.3铝及其化合物</w:t>
            </w:r>
          </w:p>
          <w:p w14:paraId="304D70C8">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8.4锡、铅及其化合物</w:t>
            </w:r>
          </w:p>
          <w:p w14:paraId="4A313B88">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8.5砷、锑、铋及其化合物</w:t>
            </w:r>
          </w:p>
          <w:p w14:paraId="74799CC8">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8.6铜、银及其化合物</w:t>
            </w:r>
          </w:p>
          <w:p w14:paraId="6839E79B">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8.7锌、镉、汞及其化合物</w:t>
            </w:r>
          </w:p>
          <w:p w14:paraId="2E1357BF">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8.8铁、钴、镍及其化合物</w:t>
            </w:r>
          </w:p>
          <w:p w14:paraId="688272D2">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8.9钛、镉、锰及其化合物</w:t>
            </w:r>
          </w:p>
        </w:tc>
        <w:tc>
          <w:tcPr>
            <w:tcW w:w="388" w:type="pct"/>
            <w:vAlign w:val="center"/>
          </w:tcPr>
          <w:p w14:paraId="7198B5E0">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A6</w:t>
            </w:r>
          </w:p>
        </w:tc>
        <w:tc>
          <w:tcPr>
            <w:tcW w:w="458" w:type="pct"/>
            <w:vAlign w:val="center"/>
          </w:tcPr>
          <w:p w14:paraId="6256125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B6</w:t>
            </w:r>
          </w:p>
        </w:tc>
        <w:tc>
          <w:tcPr>
            <w:tcW w:w="547" w:type="pct"/>
            <w:vAlign w:val="center"/>
          </w:tcPr>
          <w:p w14:paraId="6577F828">
            <w:pPr>
              <w:pStyle w:val="107"/>
              <w:bidi w:val="0"/>
              <w:snapToGrid w:val="0"/>
              <w:spacing w:line="240" w:lineRule="auto"/>
              <w:jc w:val="center"/>
              <w:rPr>
                <w:rFonts w:hint="eastAsia"/>
                <w:lang w:val="en-US" w:eastAsia="zh-CN"/>
              </w:rPr>
            </w:pPr>
            <w:r>
              <w:rPr>
                <w:rFonts w:hint="eastAsia"/>
                <w:lang w:val="en-US" w:eastAsia="zh-CN"/>
              </w:rPr>
              <w:t>C1、C2、C3、C4</w:t>
            </w:r>
          </w:p>
        </w:tc>
        <w:tc>
          <w:tcPr>
            <w:tcW w:w="547" w:type="pct"/>
            <w:vAlign w:val="center"/>
          </w:tcPr>
          <w:p w14:paraId="06AD010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3CE7697F">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3451DA75">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443A805F">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vAlign w:val="center"/>
          </w:tcPr>
          <w:p w14:paraId="19A5C1C1">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8</w:t>
            </w:r>
          </w:p>
        </w:tc>
        <w:tc>
          <w:tcPr>
            <w:tcW w:w="1176" w:type="pct"/>
            <w:vAlign w:val="center"/>
          </w:tcPr>
          <w:p w14:paraId="39D8B238">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核心内容：常见金属元素（碱金属、碱土金属、铝、铁、铜、锌）的性质。</w:t>
            </w:r>
          </w:p>
          <w:p w14:paraId="69394B9A">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重点内容：常见金属元素的化合物。</w:t>
            </w:r>
          </w:p>
          <w:p w14:paraId="6C14891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拓展内容：金属的腐蚀原理与防护方法。</w:t>
            </w:r>
          </w:p>
        </w:tc>
      </w:tr>
      <w:tr w14:paraId="3569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vAlign w:val="center"/>
          </w:tcPr>
          <w:p w14:paraId="23AC6DAF">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实验</w:t>
            </w:r>
          </w:p>
        </w:tc>
        <w:tc>
          <w:tcPr>
            <w:tcW w:w="815" w:type="pct"/>
            <w:vAlign w:val="center"/>
          </w:tcPr>
          <w:p w14:paraId="614980D4">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1.化学实验基本操作；</w:t>
            </w:r>
          </w:p>
          <w:p w14:paraId="40012101">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2.海水提取粗食盐；</w:t>
            </w:r>
          </w:p>
          <w:p w14:paraId="0108B9D2">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3.</w:t>
            </w:r>
            <w:r>
              <w:rPr>
                <w:rFonts w:hint="default"/>
                <w:lang w:val="en-US" w:eastAsia="zh-CN"/>
              </w:rPr>
              <w:t>实验 铜变银，“银”变“金”</w:t>
            </w:r>
          </w:p>
        </w:tc>
        <w:tc>
          <w:tcPr>
            <w:tcW w:w="388" w:type="pct"/>
            <w:vAlign w:val="center"/>
          </w:tcPr>
          <w:p w14:paraId="2AE79194">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A4</w:t>
            </w:r>
          </w:p>
        </w:tc>
        <w:tc>
          <w:tcPr>
            <w:tcW w:w="458" w:type="pct"/>
            <w:vAlign w:val="center"/>
          </w:tcPr>
          <w:p w14:paraId="0E6ADD8C">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B4</w:t>
            </w:r>
          </w:p>
        </w:tc>
        <w:tc>
          <w:tcPr>
            <w:tcW w:w="547" w:type="pct"/>
            <w:vAlign w:val="center"/>
          </w:tcPr>
          <w:p w14:paraId="1D84CFF9">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359B9B40">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0E210625">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322A5E4D">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1D7A4145">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vAlign w:val="center"/>
          </w:tcPr>
          <w:p w14:paraId="325EA2D3">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8</w:t>
            </w:r>
          </w:p>
        </w:tc>
        <w:tc>
          <w:tcPr>
            <w:tcW w:w="1176" w:type="pct"/>
            <w:vAlign w:val="center"/>
          </w:tcPr>
          <w:p w14:paraId="35C450DF">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核心内容：化学实验基本操作；</w:t>
            </w:r>
          </w:p>
          <w:p w14:paraId="5B906B16">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重点内容：海水提取粗食盐；</w:t>
            </w:r>
          </w:p>
          <w:p w14:paraId="561AF336">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w:t>
            </w:r>
            <w:r>
              <w:rPr>
                <w:rFonts w:hint="default"/>
                <w:lang w:val="en-US" w:eastAsia="zh-CN"/>
              </w:rPr>
              <w:t>铜变银，“银”变“金”</w:t>
            </w:r>
          </w:p>
        </w:tc>
      </w:tr>
      <w:tr w14:paraId="7227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3A8B5E87">
            <w:pPr>
              <w:pStyle w:val="107"/>
              <w:bidi w:val="0"/>
              <w:snapToGrid w:val="0"/>
              <w:spacing w:line="240" w:lineRule="auto"/>
              <w:jc w:val="center"/>
              <w:rPr>
                <w:rFonts w:hint="eastAsia"/>
                <w:lang w:val="en-US" w:eastAsia="zh-CN"/>
              </w:rPr>
            </w:pPr>
            <w:r>
              <w:rPr>
                <w:rFonts w:hint="eastAsia"/>
                <w:lang w:val="en-US" w:eastAsia="zh-CN"/>
              </w:rPr>
              <w:t>第9章 脂肪烃</w:t>
            </w:r>
          </w:p>
        </w:tc>
        <w:tc>
          <w:tcPr>
            <w:tcW w:w="815" w:type="pct"/>
            <w:shd w:val="clear" w:color="auto" w:fill="auto"/>
            <w:vAlign w:val="center"/>
          </w:tcPr>
          <w:p w14:paraId="6FE36679">
            <w:pPr>
              <w:pStyle w:val="107"/>
              <w:bidi w:val="0"/>
              <w:snapToGrid w:val="0"/>
              <w:spacing w:line="240" w:lineRule="auto"/>
              <w:jc w:val="left"/>
              <w:rPr>
                <w:rFonts w:hint="eastAsia"/>
                <w:lang w:val="en-US" w:eastAsia="zh-CN"/>
              </w:rPr>
            </w:pPr>
            <w:r>
              <w:rPr>
                <w:rFonts w:hint="eastAsia"/>
                <w:lang w:val="en-US" w:eastAsia="zh-CN"/>
              </w:rPr>
              <w:t>9.1有机物基础知识</w:t>
            </w:r>
          </w:p>
        </w:tc>
        <w:tc>
          <w:tcPr>
            <w:tcW w:w="388" w:type="pct"/>
            <w:shd w:val="clear" w:color="auto" w:fill="auto"/>
            <w:vAlign w:val="center"/>
          </w:tcPr>
          <w:p w14:paraId="7F279F32">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A1、A2</w:t>
            </w:r>
          </w:p>
        </w:tc>
        <w:tc>
          <w:tcPr>
            <w:tcW w:w="458" w:type="pct"/>
            <w:shd w:val="clear" w:color="auto" w:fill="auto"/>
            <w:vAlign w:val="center"/>
          </w:tcPr>
          <w:p w14:paraId="22482168">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B1、B2</w:t>
            </w:r>
          </w:p>
        </w:tc>
        <w:tc>
          <w:tcPr>
            <w:tcW w:w="547" w:type="pct"/>
            <w:vAlign w:val="center"/>
          </w:tcPr>
          <w:p w14:paraId="617B1ABB">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574809C2">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4B257942">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44932060">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0703F3B6">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shd w:val="clear" w:color="auto" w:fill="auto"/>
            <w:vAlign w:val="center"/>
          </w:tcPr>
          <w:p w14:paraId="34A2F16E">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6</w:t>
            </w:r>
          </w:p>
        </w:tc>
        <w:tc>
          <w:tcPr>
            <w:tcW w:w="1176" w:type="pct"/>
            <w:shd w:val="clear" w:color="auto" w:fill="auto"/>
            <w:vAlign w:val="center"/>
          </w:tcPr>
          <w:p w14:paraId="0C143C12">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核心内容：脂环烃的命名。</w:t>
            </w:r>
          </w:p>
          <w:p w14:paraId="0E288E27">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重点内容：脂环烃的分类。</w:t>
            </w:r>
          </w:p>
          <w:p w14:paraId="5A3760D9">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拓展内容：环烷烃的稳定性</w:t>
            </w:r>
          </w:p>
        </w:tc>
      </w:tr>
      <w:tr w14:paraId="2AE2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0D1B346D">
            <w:pPr>
              <w:pStyle w:val="107"/>
              <w:bidi w:val="0"/>
              <w:snapToGrid w:val="0"/>
              <w:spacing w:line="240" w:lineRule="auto"/>
              <w:jc w:val="center"/>
              <w:rPr>
                <w:rFonts w:hint="eastAsia"/>
                <w:lang w:val="en-US" w:eastAsia="zh-CN"/>
              </w:rPr>
            </w:pPr>
            <w:r>
              <w:rPr>
                <w:rFonts w:hint="eastAsia"/>
                <w:lang w:val="en-US" w:eastAsia="zh-CN"/>
              </w:rPr>
              <w:t>第9章 脂肪烃</w:t>
            </w:r>
          </w:p>
        </w:tc>
        <w:tc>
          <w:tcPr>
            <w:tcW w:w="815" w:type="pct"/>
            <w:shd w:val="clear" w:color="auto" w:fill="auto"/>
            <w:vAlign w:val="center"/>
          </w:tcPr>
          <w:p w14:paraId="0914A1EC">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9.2脂肪烃的结构特征及命名</w:t>
            </w:r>
          </w:p>
        </w:tc>
        <w:tc>
          <w:tcPr>
            <w:tcW w:w="388" w:type="pct"/>
            <w:shd w:val="clear" w:color="auto" w:fill="auto"/>
            <w:vAlign w:val="center"/>
          </w:tcPr>
          <w:p w14:paraId="0AC2C433">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A1、A2</w:t>
            </w:r>
          </w:p>
        </w:tc>
        <w:tc>
          <w:tcPr>
            <w:tcW w:w="458" w:type="pct"/>
            <w:shd w:val="clear" w:color="auto" w:fill="auto"/>
            <w:vAlign w:val="center"/>
          </w:tcPr>
          <w:p w14:paraId="06423CCD">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B1、B2</w:t>
            </w:r>
          </w:p>
        </w:tc>
        <w:tc>
          <w:tcPr>
            <w:tcW w:w="547" w:type="pct"/>
            <w:vAlign w:val="center"/>
          </w:tcPr>
          <w:p w14:paraId="3EBD4BF0">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7CE8EE5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6B8877DF">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78FA7126">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60987CEF">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shd w:val="clear" w:color="auto" w:fill="auto"/>
            <w:vAlign w:val="center"/>
          </w:tcPr>
          <w:p w14:paraId="0D446347">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6</w:t>
            </w:r>
          </w:p>
        </w:tc>
        <w:tc>
          <w:tcPr>
            <w:tcW w:w="1176" w:type="pct"/>
            <w:shd w:val="clear" w:color="auto" w:fill="auto"/>
            <w:vAlign w:val="center"/>
          </w:tcPr>
          <w:p w14:paraId="35E8CB64">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核心内容：脂环烃的命名。</w:t>
            </w:r>
          </w:p>
          <w:p w14:paraId="1F96E57F">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重点内容：脂环烃的分类。</w:t>
            </w:r>
          </w:p>
          <w:p w14:paraId="50955EA0">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拓展内容：环烷烃的稳定性</w:t>
            </w:r>
          </w:p>
        </w:tc>
      </w:tr>
      <w:tr w14:paraId="5C14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58FF8B8E">
            <w:pPr>
              <w:pStyle w:val="107"/>
              <w:bidi w:val="0"/>
              <w:snapToGrid w:val="0"/>
              <w:spacing w:line="240" w:lineRule="auto"/>
              <w:jc w:val="center"/>
              <w:rPr>
                <w:rFonts w:hint="eastAsia"/>
                <w:lang w:val="en-US" w:eastAsia="zh-CN"/>
              </w:rPr>
            </w:pPr>
            <w:r>
              <w:rPr>
                <w:rFonts w:hint="eastAsia"/>
                <w:lang w:val="en-US" w:eastAsia="zh-CN"/>
              </w:rPr>
              <w:t>第9章 脂肪烃</w:t>
            </w:r>
          </w:p>
        </w:tc>
        <w:tc>
          <w:tcPr>
            <w:tcW w:w="815" w:type="pct"/>
            <w:shd w:val="clear" w:color="auto" w:fill="auto"/>
            <w:vAlign w:val="center"/>
          </w:tcPr>
          <w:p w14:paraId="3FFC6A96">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9.3脂肪烃的性质</w:t>
            </w:r>
          </w:p>
        </w:tc>
        <w:tc>
          <w:tcPr>
            <w:tcW w:w="388" w:type="pct"/>
            <w:shd w:val="clear" w:color="auto" w:fill="auto"/>
            <w:vAlign w:val="center"/>
          </w:tcPr>
          <w:p w14:paraId="1F5B392F">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A1、A2</w:t>
            </w:r>
          </w:p>
        </w:tc>
        <w:tc>
          <w:tcPr>
            <w:tcW w:w="458" w:type="pct"/>
            <w:shd w:val="clear" w:color="auto" w:fill="auto"/>
            <w:vAlign w:val="center"/>
          </w:tcPr>
          <w:p w14:paraId="7A078EDE">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B1、B2</w:t>
            </w:r>
          </w:p>
        </w:tc>
        <w:tc>
          <w:tcPr>
            <w:tcW w:w="547" w:type="pct"/>
            <w:vAlign w:val="center"/>
          </w:tcPr>
          <w:p w14:paraId="1C51D8E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6078C722">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71A9B011">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41B0886C">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2FFA5DAE">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shd w:val="clear" w:color="auto" w:fill="auto"/>
            <w:vAlign w:val="center"/>
          </w:tcPr>
          <w:p w14:paraId="4BEF127C">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6</w:t>
            </w:r>
          </w:p>
        </w:tc>
        <w:tc>
          <w:tcPr>
            <w:tcW w:w="1176" w:type="pct"/>
            <w:shd w:val="clear" w:color="auto" w:fill="auto"/>
            <w:vAlign w:val="center"/>
          </w:tcPr>
          <w:p w14:paraId="6146870A">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核心内容：脂环烃的命名。</w:t>
            </w:r>
          </w:p>
          <w:p w14:paraId="0DCA19CA">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重点内容：脂环烃的分类。</w:t>
            </w:r>
          </w:p>
          <w:p w14:paraId="441759B7">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拓展内容：环烷烃的稳定性。</w:t>
            </w:r>
          </w:p>
        </w:tc>
      </w:tr>
      <w:tr w14:paraId="4BBE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405C57A0">
            <w:pPr>
              <w:pStyle w:val="107"/>
              <w:bidi w:val="0"/>
              <w:snapToGrid w:val="0"/>
              <w:spacing w:line="240" w:lineRule="auto"/>
              <w:jc w:val="center"/>
              <w:rPr>
                <w:rFonts w:hint="eastAsia"/>
                <w:lang w:val="en-US" w:eastAsia="zh-CN"/>
              </w:rPr>
            </w:pPr>
            <w:r>
              <w:rPr>
                <w:rFonts w:hint="eastAsia"/>
                <w:lang w:val="en-US" w:eastAsia="zh-CN"/>
              </w:rPr>
              <w:t>第10章烷烃</w:t>
            </w:r>
          </w:p>
        </w:tc>
        <w:tc>
          <w:tcPr>
            <w:tcW w:w="815" w:type="pct"/>
            <w:shd w:val="clear" w:color="auto" w:fill="auto"/>
            <w:vAlign w:val="center"/>
          </w:tcPr>
          <w:p w14:paraId="0B4D129E">
            <w:pPr>
              <w:pStyle w:val="107"/>
              <w:bidi w:val="0"/>
              <w:snapToGrid w:val="0"/>
              <w:spacing w:line="240" w:lineRule="auto"/>
              <w:jc w:val="left"/>
              <w:rPr>
                <w:rFonts w:hint="eastAsia"/>
                <w:lang w:val="en-US" w:eastAsia="zh-CN"/>
              </w:rPr>
            </w:pPr>
            <w:r>
              <w:rPr>
                <w:rFonts w:hint="eastAsia"/>
                <w:lang w:val="en-US" w:eastAsia="zh-CN"/>
              </w:rPr>
              <w:t>10.1 脂肪烃</w:t>
            </w:r>
          </w:p>
        </w:tc>
        <w:tc>
          <w:tcPr>
            <w:tcW w:w="388" w:type="pct"/>
            <w:shd w:val="clear" w:color="auto" w:fill="auto"/>
            <w:vAlign w:val="center"/>
          </w:tcPr>
          <w:p w14:paraId="0A41B1C3">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A3、A4</w:t>
            </w:r>
          </w:p>
        </w:tc>
        <w:tc>
          <w:tcPr>
            <w:tcW w:w="458" w:type="pct"/>
            <w:shd w:val="clear" w:color="auto" w:fill="auto"/>
            <w:vAlign w:val="center"/>
          </w:tcPr>
          <w:p w14:paraId="2B67BFC7">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B3、B4</w:t>
            </w:r>
          </w:p>
        </w:tc>
        <w:tc>
          <w:tcPr>
            <w:tcW w:w="547" w:type="pct"/>
            <w:vAlign w:val="center"/>
          </w:tcPr>
          <w:p w14:paraId="019FDCBF">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6E790CD3">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4B1C4BEA">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4918292A">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45190610">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shd w:val="clear" w:color="auto" w:fill="auto"/>
            <w:vAlign w:val="center"/>
          </w:tcPr>
          <w:p w14:paraId="7F6570E5">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3</w:t>
            </w:r>
          </w:p>
        </w:tc>
        <w:tc>
          <w:tcPr>
            <w:tcW w:w="1176" w:type="pct"/>
            <w:shd w:val="clear" w:color="auto" w:fill="auto"/>
            <w:vAlign w:val="center"/>
          </w:tcPr>
          <w:p w14:paraId="3A16DF83">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核心内容：炔烃的系统命名。</w:t>
            </w:r>
          </w:p>
          <w:p w14:paraId="540E9FBC">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重点内容：</w:t>
            </w:r>
            <w:r>
              <w:t>炔烃的系统结构</w:t>
            </w:r>
            <w:r>
              <w:rPr>
                <w:rFonts w:hint="eastAsia"/>
                <w:lang w:eastAsia="zh-CN"/>
              </w:rPr>
              <w:t>。</w:t>
            </w:r>
          </w:p>
          <w:p w14:paraId="5BDB779B">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拓展内容：同分异构。</w:t>
            </w:r>
          </w:p>
        </w:tc>
      </w:tr>
      <w:tr w14:paraId="33BD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3435DFAB">
            <w:pPr>
              <w:pStyle w:val="107"/>
              <w:bidi w:val="0"/>
              <w:snapToGrid w:val="0"/>
              <w:spacing w:line="240" w:lineRule="auto"/>
              <w:jc w:val="center"/>
              <w:rPr>
                <w:rFonts w:hint="eastAsia"/>
                <w:lang w:val="en-US" w:eastAsia="zh-CN"/>
              </w:rPr>
            </w:pPr>
            <w:r>
              <w:rPr>
                <w:rFonts w:hint="eastAsia"/>
                <w:lang w:val="en-US" w:eastAsia="zh-CN"/>
              </w:rPr>
              <w:t>第10章烷烃</w:t>
            </w:r>
          </w:p>
        </w:tc>
        <w:tc>
          <w:tcPr>
            <w:tcW w:w="815" w:type="pct"/>
            <w:shd w:val="clear" w:color="auto" w:fill="auto"/>
            <w:vAlign w:val="center"/>
          </w:tcPr>
          <w:p w14:paraId="466A5F42">
            <w:pPr>
              <w:pStyle w:val="107"/>
              <w:bidi w:val="0"/>
              <w:snapToGrid w:val="0"/>
              <w:spacing w:line="240" w:lineRule="auto"/>
              <w:jc w:val="left"/>
              <w:rPr>
                <w:rFonts w:hint="eastAsia"/>
                <w:lang w:val="en-US" w:eastAsia="zh-CN"/>
              </w:rPr>
            </w:pPr>
            <w:r>
              <w:rPr>
                <w:rFonts w:hint="eastAsia"/>
                <w:lang w:val="en-US" w:eastAsia="zh-CN"/>
              </w:rPr>
              <w:t>10.2 单环芳烃</w:t>
            </w:r>
          </w:p>
        </w:tc>
        <w:tc>
          <w:tcPr>
            <w:tcW w:w="388" w:type="pct"/>
            <w:shd w:val="clear" w:color="auto" w:fill="auto"/>
            <w:vAlign w:val="center"/>
          </w:tcPr>
          <w:p w14:paraId="4CC56283">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A3、A4</w:t>
            </w:r>
          </w:p>
        </w:tc>
        <w:tc>
          <w:tcPr>
            <w:tcW w:w="458" w:type="pct"/>
            <w:shd w:val="clear" w:color="auto" w:fill="auto"/>
            <w:vAlign w:val="center"/>
          </w:tcPr>
          <w:p w14:paraId="22705D4C">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B3、B4</w:t>
            </w:r>
          </w:p>
        </w:tc>
        <w:tc>
          <w:tcPr>
            <w:tcW w:w="547" w:type="pct"/>
            <w:vAlign w:val="center"/>
          </w:tcPr>
          <w:p w14:paraId="3E13CC9C">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1DEF1F6F">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4C5FC423">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6B0960CC">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573CF8DB">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shd w:val="clear" w:color="auto" w:fill="auto"/>
            <w:vAlign w:val="center"/>
          </w:tcPr>
          <w:p w14:paraId="1FF8A16F">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3</w:t>
            </w:r>
          </w:p>
        </w:tc>
        <w:tc>
          <w:tcPr>
            <w:tcW w:w="1176" w:type="pct"/>
            <w:shd w:val="clear" w:color="auto" w:fill="auto"/>
            <w:vAlign w:val="center"/>
          </w:tcPr>
          <w:p w14:paraId="360ECC76">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核心内容：芳烃的分类与命名。</w:t>
            </w:r>
          </w:p>
          <w:p w14:paraId="547BB9E9">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重点内容：芳烃的性质。</w:t>
            </w:r>
          </w:p>
          <w:p w14:paraId="6BCE1E0A">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拓展内容：苯环上亲电反应的定位规则。</w:t>
            </w:r>
          </w:p>
        </w:tc>
      </w:tr>
      <w:tr w14:paraId="5C42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13965884">
            <w:pPr>
              <w:pStyle w:val="107"/>
              <w:bidi w:val="0"/>
              <w:snapToGrid w:val="0"/>
              <w:spacing w:line="240" w:lineRule="auto"/>
              <w:jc w:val="center"/>
              <w:rPr>
                <w:rFonts w:hint="eastAsia"/>
                <w:lang w:val="en-US" w:eastAsia="zh-CN"/>
              </w:rPr>
            </w:pPr>
            <w:r>
              <w:rPr>
                <w:rFonts w:hint="eastAsia"/>
                <w:lang w:val="en-US" w:eastAsia="zh-CN"/>
              </w:rPr>
              <w:t>第10章烷烃</w:t>
            </w:r>
          </w:p>
        </w:tc>
        <w:tc>
          <w:tcPr>
            <w:tcW w:w="815" w:type="pct"/>
            <w:shd w:val="clear" w:color="auto" w:fill="auto"/>
            <w:vAlign w:val="center"/>
          </w:tcPr>
          <w:p w14:paraId="2A3EC645">
            <w:pPr>
              <w:pStyle w:val="107"/>
              <w:bidi w:val="0"/>
              <w:snapToGrid w:val="0"/>
              <w:spacing w:line="240" w:lineRule="auto"/>
              <w:jc w:val="left"/>
              <w:rPr>
                <w:rFonts w:hint="eastAsia"/>
                <w:lang w:val="en-US" w:eastAsia="zh-CN"/>
              </w:rPr>
            </w:pPr>
            <w:r>
              <w:rPr>
                <w:rFonts w:hint="eastAsia"/>
                <w:lang w:val="en-US" w:eastAsia="zh-CN"/>
              </w:rPr>
              <w:t>10.3 稠环芳烃</w:t>
            </w:r>
          </w:p>
        </w:tc>
        <w:tc>
          <w:tcPr>
            <w:tcW w:w="388" w:type="pct"/>
            <w:shd w:val="clear" w:color="auto" w:fill="auto"/>
            <w:vAlign w:val="center"/>
          </w:tcPr>
          <w:p w14:paraId="08870C9C">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A3、A4</w:t>
            </w:r>
          </w:p>
        </w:tc>
        <w:tc>
          <w:tcPr>
            <w:tcW w:w="458" w:type="pct"/>
            <w:shd w:val="clear" w:color="auto" w:fill="auto"/>
            <w:vAlign w:val="center"/>
          </w:tcPr>
          <w:p w14:paraId="4392AE55">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B3、B4</w:t>
            </w:r>
          </w:p>
        </w:tc>
        <w:tc>
          <w:tcPr>
            <w:tcW w:w="547" w:type="pct"/>
            <w:vAlign w:val="center"/>
          </w:tcPr>
          <w:p w14:paraId="249BF4C7">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58A9D6D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2E309A66">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4B3ACE88">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3110E499">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shd w:val="clear" w:color="auto" w:fill="auto"/>
            <w:vAlign w:val="center"/>
          </w:tcPr>
          <w:p w14:paraId="328E0CCD">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2</w:t>
            </w:r>
          </w:p>
        </w:tc>
        <w:tc>
          <w:tcPr>
            <w:tcW w:w="1176" w:type="pct"/>
            <w:shd w:val="clear" w:color="auto" w:fill="auto"/>
            <w:vAlign w:val="center"/>
          </w:tcPr>
          <w:p w14:paraId="7FFC12B5">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核心内容：芳烃的分类与命名。</w:t>
            </w:r>
          </w:p>
          <w:p w14:paraId="3D9A9918">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重点内容：芳烃的性质。</w:t>
            </w:r>
          </w:p>
          <w:p w14:paraId="7AE58BB2">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拓展内容：苯环上亲电反应的定位规则。</w:t>
            </w:r>
          </w:p>
        </w:tc>
      </w:tr>
      <w:tr w14:paraId="5920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5BF9EBF3">
            <w:pPr>
              <w:pStyle w:val="107"/>
              <w:bidi w:val="0"/>
              <w:snapToGrid w:val="0"/>
              <w:spacing w:line="240" w:lineRule="auto"/>
              <w:jc w:val="center"/>
              <w:rPr>
                <w:rFonts w:hint="eastAsia"/>
                <w:lang w:val="en-US" w:eastAsia="zh-CN"/>
              </w:rPr>
            </w:pPr>
            <w:r>
              <w:rPr>
                <w:rFonts w:hint="eastAsia"/>
                <w:lang w:val="en-US" w:eastAsia="zh-CN"/>
              </w:rPr>
              <w:t>第10章烷烃</w:t>
            </w:r>
          </w:p>
        </w:tc>
        <w:tc>
          <w:tcPr>
            <w:tcW w:w="815" w:type="pct"/>
            <w:shd w:val="clear" w:color="auto" w:fill="auto"/>
            <w:vAlign w:val="center"/>
          </w:tcPr>
          <w:p w14:paraId="0578F329">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10.4 杂环化合物</w:t>
            </w:r>
          </w:p>
        </w:tc>
        <w:tc>
          <w:tcPr>
            <w:tcW w:w="388" w:type="pct"/>
            <w:shd w:val="clear" w:color="auto" w:fill="auto"/>
            <w:vAlign w:val="center"/>
          </w:tcPr>
          <w:p w14:paraId="527FB759">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A3、A4</w:t>
            </w:r>
          </w:p>
        </w:tc>
        <w:tc>
          <w:tcPr>
            <w:tcW w:w="458" w:type="pct"/>
            <w:shd w:val="clear" w:color="auto" w:fill="auto"/>
            <w:vAlign w:val="center"/>
          </w:tcPr>
          <w:p w14:paraId="5CDDC8F8">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B3、B4</w:t>
            </w:r>
          </w:p>
        </w:tc>
        <w:tc>
          <w:tcPr>
            <w:tcW w:w="547" w:type="pct"/>
            <w:vAlign w:val="center"/>
          </w:tcPr>
          <w:p w14:paraId="3DD39BAD">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4B0CA102">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077BD2ED">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142697E3">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2D48AE30">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shd w:val="clear" w:color="auto" w:fill="auto"/>
            <w:vAlign w:val="center"/>
          </w:tcPr>
          <w:p w14:paraId="0B3FF813">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2</w:t>
            </w:r>
          </w:p>
        </w:tc>
        <w:tc>
          <w:tcPr>
            <w:tcW w:w="1176" w:type="pct"/>
            <w:shd w:val="clear" w:color="auto" w:fill="auto"/>
            <w:vAlign w:val="center"/>
          </w:tcPr>
          <w:p w14:paraId="662C4F13">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核心内容：脂环烃的命名。</w:t>
            </w:r>
          </w:p>
          <w:p w14:paraId="5F4E0C2A">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重点内容：脂环烃的分类。</w:t>
            </w:r>
          </w:p>
          <w:p w14:paraId="436D2443">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拓展内容：环烷烃的稳定性。</w:t>
            </w:r>
          </w:p>
        </w:tc>
      </w:tr>
      <w:tr w14:paraId="259C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6C57F228">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第11章 含卤和含氧有机化合物</w:t>
            </w:r>
          </w:p>
        </w:tc>
        <w:tc>
          <w:tcPr>
            <w:tcW w:w="815" w:type="pct"/>
            <w:shd w:val="clear" w:color="auto" w:fill="auto"/>
            <w:vAlign w:val="center"/>
          </w:tcPr>
          <w:p w14:paraId="61F28AAF">
            <w:pPr>
              <w:pStyle w:val="107"/>
              <w:bidi w:val="0"/>
              <w:snapToGrid w:val="0"/>
              <w:spacing w:line="240" w:lineRule="auto"/>
              <w:jc w:val="left"/>
              <w:rPr>
                <w:rFonts w:hint="eastAsia"/>
                <w:lang w:val="en-US" w:eastAsia="zh-CN"/>
              </w:rPr>
            </w:pPr>
            <w:r>
              <w:rPr>
                <w:rFonts w:hint="eastAsia"/>
                <w:lang w:val="en-US" w:eastAsia="zh-CN"/>
              </w:rPr>
              <w:t>11.1 卤代烃</w:t>
            </w:r>
          </w:p>
        </w:tc>
        <w:tc>
          <w:tcPr>
            <w:tcW w:w="388" w:type="pct"/>
            <w:shd w:val="clear" w:color="auto" w:fill="auto"/>
            <w:vAlign w:val="center"/>
          </w:tcPr>
          <w:p w14:paraId="0D2E1E93">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A5、A6</w:t>
            </w:r>
          </w:p>
        </w:tc>
        <w:tc>
          <w:tcPr>
            <w:tcW w:w="458" w:type="pct"/>
            <w:shd w:val="clear" w:color="auto" w:fill="auto"/>
            <w:vAlign w:val="center"/>
          </w:tcPr>
          <w:p w14:paraId="3F58492A">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B5、B6</w:t>
            </w:r>
          </w:p>
        </w:tc>
        <w:tc>
          <w:tcPr>
            <w:tcW w:w="547" w:type="pct"/>
            <w:vAlign w:val="center"/>
          </w:tcPr>
          <w:p w14:paraId="592FEEBB">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68273D3F">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5267A3C1">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2CA4A45A">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28D82397">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shd w:val="clear" w:color="auto" w:fill="auto"/>
            <w:vAlign w:val="center"/>
          </w:tcPr>
          <w:p w14:paraId="2862E71D">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3</w:t>
            </w:r>
          </w:p>
        </w:tc>
        <w:tc>
          <w:tcPr>
            <w:tcW w:w="1176" w:type="pct"/>
            <w:shd w:val="clear" w:color="auto" w:fill="auto"/>
            <w:vAlign w:val="center"/>
          </w:tcPr>
          <w:p w14:paraId="4F6D816A">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核心内容：卤代烃的分类与命名。</w:t>
            </w:r>
          </w:p>
          <w:p w14:paraId="2B4BD5BA">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重点内容：卤代烃的化学性质。</w:t>
            </w:r>
          </w:p>
          <w:p w14:paraId="6ECB7619">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拓展内容：核取代反应机理</w:t>
            </w:r>
          </w:p>
        </w:tc>
      </w:tr>
      <w:tr w14:paraId="7DBE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23492F03">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第11章 含卤和含氧有机化合物</w:t>
            </w:r>
          </w:p>
        </w:tc>
        <w:tc>
          <w:tcPr>
            <w:tcW w:w="815" w:type="pct"/>
            <w:shd w:val="clear" w:color="auto" w:fill="auto"/>
            <w:vAlign w:val="center"/>
          </w:tcPr>
          <w:p w14:paraId="77814A44">
            <w:pPr>
              <w:pStyle w:val="107"/>
              <w:bidi w:val="0"/>
              <w:snapToGrid w:val="0"/>
              <w:spacing w:line="240" w:lineRule="auto"/>
              <w:jc w:val="left"/>
              <w:rPr>
                <w:rFonts w:hint="eastAsia"/>
                <w:lang w:val="en-US" w:eastAsia="zh-CN"/>
              </w:rPr>
            </w:pPr>
            <w:r>
              <w:rPr>
                <w:rFonts w:hint="eastAsia"/>
                <w:lang w:val="en-US" w:eastAsia="zh-CN"/>
              </w:rPr>
              <w:t>11.2 醇</w:t>
            </w:r>
          </w:p>
        </w:tc>
        <w:tc>
          <w:tcPr>
            <w:tcW w:w="388" w:type="pct"/>
            <w:shd w:val="clear" w:color="auto" w:fill="auto"/>
            <w:vAlign w:val="center"/>
          </w:tcPr>
          <w:p w14:paraId="1C1A1DB5">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A5、A6</w:t>
            </w:r>
          </w:p>
        </w:tc>
        <w:tc>
          <w:tcPr>
            <w:tcW w:w="458" w:type="pct"/>
            <w:shd w:val="clear" w:color="auto" w:fill="auto"/>
            <w:vAlign w:val="center"/>
          </w:tcPr>
          <w:p w14:paraId="7292098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B5、B6</w:t>
            </w:r>
          </w:p>
        </w:tc>
        <w:tc>
          <w:tcPr>
            <w:tcW w:w="547" w:type="pct"/>
            <w:vAlign w:val="center"/>
          </w:tcPr>
          <w:p w14:paraId="1424D44D">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49165EE7">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596E79B4">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68514D40">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38A6495A">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shd w:val="clear" w:color="auto" w:fill="auto"/>
            <w:vAlign w:val="center"/>
          </w:tcPr>
          <w:p w14:paraId="3B5127E1">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2</w:t>
            </w:r>
          </w:p>
        </w:tc>
        <w:tc>
          <w:tcPr>
            <w:tcW w:w="1176" w:type="pct"/>
            <w:shd w:val="clear" w:color="auto" w:fill="auto"/>
            <w:vAlign w:val="center"/>
          </w:tcPr>
          <w:p w14:paraId="571CECC1">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核心内容：卤代烃的分类与命名。</w:t>
            </w:r>
          </w:p>
          <w:p w14:paraId="5CA3F28E">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重点内容：卤代烃的化学性质。</w:t>
            </w:r>
          </w:p>
          <w:p w14:paraId="1C29EED5">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拓展内容：核取代反应机理。</w:t>
            </w:r>
          </w:p>
        </w:tc>
      </w:tr>
      <w:tr w14:paraId="5126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343DEFF3">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第11章 含卤和含氧有机化合物</w:t>
            </w:r>
          </w:p>
        </w:tc>
        <w:tc>
          <w:tcPr>
            <w:tcW w:w="815" w:type="pct"/>
            <w:shd w:val="clear" w:color="auto" w:fill="auto"/>
            <w:vAlign w:val="center"/>
          </w:tcPr>
          <w:p w14:paraId="3B37CBA6">
            <w:pPr>
              <w:pStyle w:val="107"/>
              <w:bidi w:val="0"/>
              <w:snapToGrid w:val="0"/>
              <w:spacing w:line="240" w:lineRule="auto"/>
              <w:jc w:val="left"/>
              <w:rPr>
                <w:rFonts w:hint="eastAsia"/>
                <w:lang w:val="en-US" w:eastAsia="zh-CN"/>
              </w:rPr>
            </w:pPr>
            <w:r>
              <w:rPr>
                <w:rFonts w:hint="eastAsia"/>
                <w:lang w:val="en-US" w:eastAsia="zh-CN"/>
              </w:rPr>
              <w:t>11.3 酚</w:t>
            </w:r>
          </w:p>
        </w:tc>
        <w:tc>
          <w:tcPr>
            <w:tcW w:w="388" w:type="pct"/>
            <w:shd w:val="clear" w:color="auto" w:fill="auto"/>
            <w:vAlign w:val="center"/>
          </w:tcPr>
          <w:p w14:paraId="6726E50B">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A5、A6</w:t>
            </w:r>
          </w:p>
        </w:tc>
        <w:tc>
          <w:tcPr>
            <w:tcW w:w="458" w:type="pct"/>
            <w:shd w:val="clear" w:color="auto" w:fill="auto"/>
            <w:vAlign w:val="center"/>
          </w:tcPr>
          <w:p w14:paraId="32175417">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B5、B6</w:t>
            </w:r>
          </w:p>
        </w:tc>
        <w:tc>
          <w:tcPr>
            <w:tcW w:w="547" w:type="pct"/>
            <w:vAlign w:val="center"/>
          </w:tcPr>
          <w:p w14:paraId="448896D3">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3DBD3AFE">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74B560B3">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0CAB7580">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731B2ADB">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vAlign w:val="center"/>
          </w:tcPr>
          <w:p w14:paraId="1EF9C208">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2</w:t>
            </w:r>
          </w:p>
        </w:tc>
        <w:tc>
          <w:tcPr>
            <w:tcW w:w="1176" w:type="pct"/>
            <w:shd w:val="clear" w:color="auto" w:fill="auto"/>
            <w:vAlign w:val="center"/>
          </w:tcPr>
          <w:p w14:paraId="1D85C0C1">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核心内容：卤代烃的分类与命名。</w:t>
            </w:r>
          </w:p>
          <w:p w14:paraId="44118C1F">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重点内容：卤代烃的化学性质。</w:t>
            </w:r>
          </w:p>
          <w:p w14:paraId="0E681963">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拓展内容：核取代反应机理</w:t>
            </w:r>
          </w:p>
        </w:tc>
      </w:tr>
      <w:tr w14:paraId="27E2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313871A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第11章 含卤和含氧有机化合物</w:t>
            </w:r>
          </w:p>
        </w:tc>
        <w:tc>
          <w:tcPr>
            <w:tcW w:w="815" w:type="pct"/>
            <w:shd w:val="clear" w:color="auto" w:fill="auto"/>
            <w:vAlign w:val="center"/>
          </w:tcPr>
          <w:p w14:paraId="08E58464">
            <w:pPr>
              <w:pStyle w:val="107"/>
              <w:bidi w:val="0"/>
              <w:snapToGrid w:val="0"/>
              <w:spacing w:line="240" w:lineRule="auto"/>
              <w:jc w:val="left"/>
              <w:rPr>
                <w:rFonts w:hint="eastAsia"/>
                <w:lang w:val="en-US" w:eastAsia="zh-CN"/>
              </w:rPr>
            </w:pPr>
            <w:r>
              <w:rPr>
                <w:rFonts w:hint="eastAsia"/>
                <w:lang w:val="en-US" w:eastAsia="zh-CN"/>
              </w:rPr>
              <w:t>11.4 醚</w:t>
            </w:r>
          </w:p>
        </w:tc>
        <w:tc>
          <w:tcPr>
            <w:tcW w:w="388" w:type="pct"/>
            <w:shd w:val="clear" w:color="auto" w:fill="auto"/>
            <w:vAlign w:val="center"/>
          </w:tcPr>
          <w:p w14:paraId="1363F1C9">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A5、A6</w:t>
            </w:r>
          </w:p>
        </w:tc>
        <w:tc>
          <w:tcPr>
            <w:tcW w:w="458" w:type="pct"/>
            <w:shd w:val="clear" w:color="auto" w:fill="auto"/>
            <w:vAlign w:val="center"/>
          </w:tcPr>
          <w:p w14:paraId="256A3F9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B5、B6</w:t>
            </w:r>
          </w:p>
        </w:tc>
        <w:tc>
          <w:tcPr>
            <w:tcW w:w="547" w:type="pct"/>
            <w:vAlign w:val="center"/>
          </w:tcPr>
          <w:p w14:paraId="125EB6A6">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01F374D9">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7AE90FF0">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0BA854D8">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2209F550">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vAlign w:val="center"/>
          </w:tcPr>
          <w:p w14:paraId="76A2311D">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2</w:t>
            </w:r>
          </w:p>
        </w:tc>
        <w:tc>
          <w:tcPr>
            <w:tcW w:w="1176" w:type="pct"/>
            <w:shd w:val="clear" w:color="auto" w:fill="auto"/>
            <w:vAlign w:val="center"/>
          </w:tcPr>
          <w:p w14:paraId="211757ED">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核心内容：卤代烃的分类与命名。</w:t>
            </w:r>
          </w:p>
          <w:p w14:paraId="2834DEA1">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重点内容：卤代烃的化学性质。</w:t>
            </w:r>
          </w:p>
          <w:p w14:paraId="1759FF2D">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拓展内容：核取代反应机理</w:t>
            </w:r>
          </w:p>
        </w:tc>
      </w:tr>
      <w:tr w14:paraId="2CDA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45ED992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第11章 含卤和含氧有机化合物</w:t>
            </w:r>
          </w:p>
        </w:tc>
        <w:tc>
          <w:tcPr>
            <w:tcW w:w="815" w:type="pct"/>
            <w:shd w:val="clear" w:color="auto" w:fill="auto"/>
            <w:vAlign w:val="center"/>
          </w:tcPr>
          <w:p w14:paraId="01B6DE54">
            <w:pPr>
              <w:pStyle w:val="107"/>
              <w:bidi w:val="0"/>
              <w:snapToGrid w:val="0"/>
              <w:spacing w:line="240" w:lineRule="auto"/>
              <w:jc w:val="left"/>
              <w:rPr>
                <w:rFonts w:hint="eastAsia"/>
                <w:lang w:val="en-US" w:eastAsia="zh-CN"/>
              </w:rPr>
            </w:pPr>
            <w:r>
              <w:rPr>
                <w:rFonts w:hint="eastAsia"/>
                <w:lang w:val="en-US" w:eastAsia="zh-CN"/>
              </w:rPr>
              <w:t>11.5 醛和酮</w:t>
            </w:r>
          </w:p>
        </w:tc>
        <w:tc>
          <w:tcPr>
            <w:tcW w:w="388" w:type="pct"/>
            <w:shd w:val="clear" w:color="auto" w:fill="auto"/>
            <w:vAlign w:val="center"/>
          </w:tcPr>
          <w:p w14:paraId="4AF5380E">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A5、A6</w:t>
            </w:r>
          </w:p>
        </w:tc>
        <w:tc>
          <w:tcPr>
            <w:tcW w:w="458" w:type="pct"/>
            <w:shd w:val="clear" w:color="auto" w:fill="auto"/>
            <w:vAlign w:val="center"/>
          </w:tcPr>
          <w:p w14:paraId="7CBF56FA">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B5、B6</w:t>
            </w:r>
          </w:p>
        </w:tc>
        <w:tc>
          <w:tcPr>
            <w:tcW w:w="547" w:type="pct"/>
            <w:vAlign w:val="center"/>
          </w:tcPr>
          <w:p w14:paraId="32D21366">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2D868CA7">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2C4ACC41">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274B0F80">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7836511A">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vAlign w:val="center"/>
          </w:tcPr>
          <w:p w14:paraId="1B7162B6">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2</w:t>
            </w:r>
          </w:p>
        </w:tc>
        <w:tc>
          <w:tcPr>
            <w:tcW w:w="1176" w:type="pct"/>
            <w:shd w:val="clear" w:color="auto" w:fill="auto"/>
            <w:vAlign w:val="center"/>
          </w:tcPr>
          <w:p w14:paraId="1952988E">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核心内容：卤代烃的分类与命名。</w:t>
            </w:r>
          </w:p>
          <w:p w14:paraId="12CFD242">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重点内容：卤代烃的化学性质。</w:t>
            </w:r>
          </w:p>
          <w:p w14:paraId="2B8542F8">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拓展内容：核取代反应机理</w:t>
            </w:r>
          </w:p>
        </w:tc>
      </w:tr>
      <w:tr w14:paraId="7BA7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3815FE90">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第11章 含卤和含氧有机化合物</w:t>
            </w:r>
          </w:p>
        </w:tc>
        <w:tc>
          <w:tcPr>
            <w:tcW w:w="815" w:type="pct"/>
            <w:shd w:val="clear" w:color="auto" w:fill="auto"/>
            <w:vAlign w:val="center"/>
          </w:tcPr>
          <w:p w14:paraId="5696328A">
            <w:pPr>
              <w:pStyle w:val="107"/>
              <w:bidi w:val="0"/>
              <w:snapToGrid w:val="0"/>
              <w:spacing w:line="240" w:lineRule="auto"/>
              <w:jc w:val="left"/>
              <w:rPr>
                <w:rFonts w:hint="eastAsia"/>
                <w:lang w:val="en-US" w:eastAsia="zh-CN"/>
              </w:rPr>
            </w:pPr>
            <w:r>
              <w:rPr>
                <w:rFonts w:hint="eastAsia"/>
                <w:lang w:val="en-US" w:eastAsia="zh-CN"/>
              </w:rPr>
              <w:t>11.6 羧酸</w:t>
            </w:r>
          </w:p>
        </w:tc>
        <w:tc>
          <w:tcPr>
            <w:tcW w:w="388" w:type="pct"/>
            <w:shd w:val="clear" w:color="auto" w:fill="auto"/>
            <w:vAlign w:val="center"/>
          </w:tcPr>
          <w:p w14:paraId="69695939">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A5、A6</w:t>
            </w:r>
          </w:p>
        </w:tc>
        <w:tc>
          <w:tcPr>
            <w:tcW w:w="458" w:type="pct"/>
            <w:shd w:val="clear" w:color="auto" w:fill="auto"/>
            <w:vAlign w:val="center"/>
          </w:tcPr>
          <w:p w14:paraId="614CDE96">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B5、B6</w:t>
            </w:r>
          </w:p>
        </w:tc>
        <w:tc>
          <w:tcPr>
            <w:tcW w:w="547" w:type="pct"/>
            <w:vAlign w:val="center"/>
          </w:tcPr>
          <w:p w14:paraId="48DCFA5C">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1F8B1CD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4A11E9A2">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26C375FD">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08EA7E7C">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vAlign w:val="center"/>
          </w:tcPr>
          <w:p w14:paraId="1BF8177F">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2</w:t>
            </w:r>
          </w:p>
        </w:tc>
        <w:tc>
          <w:tcPr>
            <w:tcW w:w="1176" w:type="pct"/>
            <w:shd w:val="clear" w:color="auto" w:fill="auto"/>
            <w:vAlign w:val="center"/>
          </w:tcPr>
          <w:p w14:paraId="779E468E">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核心内容：卤代烃的分类与命名。</w:t>
            </w:r>
          </w:p>
          <w:p w14:paraId="66899A0D">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重点内容：卤代烃的化学性质。</w:t>
            </w:r>
          </w:p>
          <w:p w14:paraId="5A4701AC">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拓展内容：核取代反应机理。</w:t>
            </w:r>
          </w:p>
        </w:tc>
      </w:tr>
      <w:tr w14:paraId="18B4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12" w:type="pct"/>
            <w:shd w:val="clear" w:color="auto" w:fill="auto"/>
            <w:vAlign w:val="center"/>
          </w:tcPr>
          <w:p w14:paraId="1ED859F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第11章 含卤和含氧有机化合物</w:t>
            </w:r>
          </w:p>
        </w:tc>
        <w:tc>
          <w:tcPr>
            <w:tcW w:w="815" w:type="pct"/>
            <w:shd w:val="clear" w:color="auto" w:fill="auto"/>
            <w:vAlign w:val="center"/>
          </w:tcPr>
          <w:p w14:paraId="061A99FB">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11.7 羧酸衍生物</w:t>
            </w:r>
          </w:p>
        </w:tc>
        <w:tc>
          <w:tcPr>
            <w:tcW w:w="388" w:type="pct"/>
            <w:shd w:val="clear" w:color="auto" w:fill="auto"/>
            <w:vAlign w:val="center"/>
          </w:tcPr>
          <w:p w14:paraId="3FDDCA21">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A5、A6</w:t>
            </w:r>
          </w:p>
        </w:tc>
        <w:tc>
          <w:tcPr>
            <w:tcW w:w="458" w:type="pct"/>
            <w:shd w:val="clear" w:color="auto" w:fill="auto"/>
            <w:vAlign w:val="center"/>
          </w:tcPr>
          <w:p w14:paraId="4BB225AB">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B5、B6</w:t>
            </w:r>
          </w:p>
        </w:tc>
        <w:tc>
          <w:tcPr>
            <w:tcW w:w="547" w:type="pct"/>
            <w:vAlign w:val="center"/>
          </w:tcPr>
          <w:p w14:paraId="033942DE">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C3、C4</w:t>
            </w:r>
          </w:p>
        </w:tc>
        <w:tc>
          <w:tcPr>
            <w:tcW w:w="547" w:type="pct"/>
            <w:vAlign w:val="center"/>
          </w:tcPr>
          <w:p w14:paraId="468ED0D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D6、D7</w:t>
            </w:r>
          </w:p>
        </w:tc>
        <w:tc>
          <w:tcPr>
            <w:tcW w:w="434" w:type="pct"/>
            <w:vAlign w:val="center"/>
          </w:tcPr>
          <w:p w14:paraId="5012A7C1">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素质目标1、2、4、7</w:t>
            </w:r>
          </w:p>
          <w:p w14:paraId="78A4A68B">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知识目标1、2、3</w:t>
            </w:r>
          </w:p>
          <w:p w14:paraId="4B156EE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能力目标1、2</w:t>
            </w:r>
          </w:p>
        </w:tc>
        <w:tc>
          <w:tcPr>
            <w:tcW w:w="219" w:type="pct"/>
            <w:vAlign w:val="center"/>
          </w:tcPr>
          <w:p w14:paraId="641615D5">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2</w:t>
            </w:r>
          </w:p>
        </w:tc>
        <w:tc>
          <w:tcPr>
            <w:tcW w:w="1176" w:type="pct"/>
            <w:shd w:val="clear" w:color="auto" w:fill="auto"/>
            <w:vAlign w:val="center"/>
          </w:tcPr>
          <w:p w14:paraId="67366923">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核心内容：卤代烃的分类与命名。</w:t>
            </w:r>
          </w:p>
          <w:p w14:paraId="41CA3C03">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重点内容：卤代烃的化学性质。</w:t>
            </w:r>
          </w:p>
          <w:p w14:paraId="7AEFF3C9">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拓展内容：核取代反应机理</w:t>
            </w:r>
          </w:p>
        </w:tc>
      </w:tr>
    </w:tbl>
    <w:p w14:paraId="745A2517">
      <w:pPr>
        <w:pStyle w:val="3"/>
        <w:bidi w:val="0"/>
        <w:rPr>
          <w:rFonts w:hint="eastAsia"/>
          <w:lang w:val="en-US" w:eastAsia="zh-CN"/>
        </w:rPr>
      </w:pPr>
      <w:r>
        <w:rPr>
          <w:rFonts w:hint="eastAsia"/>
          <w:lang w:val="en-US" w:eastAsia="zh-CN"/>
        </w:rPr>
        <w:t>六、课程考核与评价</w:t>
      </w:r>
    </w:p>
    <w:p w14:paraId="26897F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25"/>
        <w:gridCol w:w="2285"/>
        <w:gridCol w:w="1421"/>
        <w:gridCol w:w="3839"/>
      </w:tblGrid>
      <w:tr w14:paraId="7438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34" w:type="dxa"/>
            <w:gridSpan w:val="2"/>
            <w:tcBorders>
              <w:left w:val="single" w:color="auto" w:sz="4" w:space="0"/>
              <w:right w:val="single" w:color="auto" w:sz="4" w:space="0"/>
            </w:tcBorders>
            <w:vAlign w:val="center"/>
          </w:tcPr>
          <w:p w14:paraId="495002F9">
            <w:pPr>
              <w:pStyle w:val="107"/>
              <w:bidi w:val="0"/>
              <w:rPr>
                <w:rFonts w:hint="eastAsia"/>
                <w:b/>
                <w:bCs/>
                <w:lang w:val="en-US" w:eastAsia="zh-CN"/>
              </w:rPr>
            </w:pPr>
            <w:r>
              <w:rPr>
                <w:rFonts w:hint="eastAsia"/>
                <w:b/>
                <w:bCs/>
                <w:lang w:val="en-US" w:eastAsia="zh-CN"/>
              </w:rPr>
              <w:t>评价项目</w:t>
            </w:r>
          </w:p>
        </w:tc>
        <w:tc>
          <w:tcPr>
            <w:tcW w:w="2285" w:type="dxa"/>
            <w:tcBorders>
              <w:left w:val="single" w:color="auto" w:sz="4" w:space="0"/>
              <w:right w:val="single" w:color="auto" w:sz="4" w:space="0"/>
            </w:tcBorders>
            <w:vAlign w:val="center"/>
          </w:tcPr>
          <w:p w14:paraId="49DF901F">
            <w:pPr>
              <w:pStyle w:val="107"/>
              <w:bidi w:val="0"/>
              <w:rPr>
                <w:rFonts w:hint="eastAsia"/>
                <w:b/>
                <w:bCs/>
              </w:rPr>
            </w:pPr>
            <w:r>
              <w:rPr>
                <w:rFonts w:hint="eastAsia"/>
                <w:b/>
                <w:bCs/>
              </w:rPr>
              <w:t>评价方式</w:t>
            </w:r>
          </w:p>
        </w:tc>
        <w:tc>
          <w:tcPr>
            <w:tcW w:w="1421" w:type="dxa"/>
            <w:tcBorders>
              <w:left w:val="single" w:color="auto" w:sz="4" w:space="0"/>
              <w:right w:val="single" w:color="auto" w:sz="4" w:space="0"/>
            </w:tcBorders>
            <w:vAlign w:val="center"/>
          </w:tcPr>
          <w:p w14:paraId="795E46D9">
            <w:pPr>
              <w:pStyle w:val="107"/>
              <w:bidi w:val="0"/>
              <w:rPr>
                <w:rFonts w:hint="eastAsia"/>
                <w:b/>
                <w:bCs/>
                <w:lang w:val="en-US" w:eastAsia="zh-CN"/>
              </w:rPr>
            </w:pPr>
            <w:r>
              <w:rPr>
                <w:rFonts w:hint="eastAsia"/>
                <w:b/>
                <w:bCs/>
                <w:lang w:val="en-US" w:eastAsia="zh-CN"/>
              </w:rPr>
              <w:t>分值比例</w:t>
            </w:r>
          </w:p>
        </w:tc>
        <w:tc>
          <w:tcPr>
            <w:tcW w:w="3839" w:type="dxa"/>
            <w:tcBorders>
              <w:left w:val="single" w:color="auto" w:sz="4" w:space="0"/>
              <w:right w:val="single" w:color="auto" w:sz="4" w:space="0"/>
            </w:tcBorders>
            <w:vAlign w:val="center"/>
          </w:tcPr>
          <w:p w14:paraId="380A0323">
            <w:pPr>
              <w:pStyle w:val="107"/>
              <w:bidi w:val="0"/>
              <w:rPr>
                <w:rFonts w:hint="eastAsia"/>
                <w:b/>
                <w:bCs/>
                <w:lang w:val="en-US" w:eastAsia="zh-CN"/>
              </w:rPr>
            </w:pPr>
            <w:r>
              <w:rPr>
                <w:rFonts w:hint="eastAsia"/>
                <w:b/>
                <w:bCs/>
                <w:lang w:val="en-US" w:eastAsia="zh-CN"/>
              </w:rPr>
              <w:t>评价标准</w:t>
            </w:r>
          </w:p>
        </w:tc>
      </w:tr>
      <w:tr w14:paraId="538B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09" w:type="dxa"/>
            <w:vMerge w:val="restart"/>
            <w:tcBorders>
              <w:left w:val="single" w:color="auto" w:sz="4" w:space="0"/>
              <w:right w:val="single" w:color="auto" w:sz="4" w:space="0"/>
            </w:tcBorders>
            <w:vAlign w:val="center"/>
          </w:tcPr>
          <w:p w14:paraId="738D78B0">
            <w:pPr>
              <w:pStyle w:val="107"/>
              <w:bidi w:val="0"/>
              <w:rPr>
                <w:rFonts w:hint="eastAsia"/>
                <w:b/>
                <w:bCs/>
                <w:lang w:val="en-US" w:eastAsia="zh-CN"/>
              </w:rPr>
            </w:pPr>
            <w:r>
              <w:rPr>
                <w:rFonts w:hint="eastAsia"/>
                <w:b/>
                <w:bCs/>
                <w:lang w:val="en-US" w:eastAsia="zh-CN"/>
              </w:rPr>
              <w:t>过程性评价</w:t>
            </w:r>
          </w:p>
        </w:tc>
        <w:tc>
          <w:tcPr>
            <w:tcW w:w="1625" w:type="dxa"/>
            <w:tcBorders>
              <w:left w:val="single" w:color="auto" w:sz="4" w:space="0"/>
              <w:right w:val="single" w:color="auto" w:sz="4" w:space="0"/>
            </w:tcBorders>
            <w:vAlign w:val="center"/>
          </w:tcPr>
          <w:p w14:paraId="36EB9CF3">
            <w:pPr>
              <w:pStyle w:val="107"/>
              <w:bidi w:val="0"/>
              <w:rPr>
                <w:rFonts w:hint="eastAsia"/>
                <w:b/>
                <w:bCs/>
                <w:lang w:val="en-US" w:eastAsia="zh-CN"/>
              </w:rPr>
            </w:pPr>
            <w:r>
              <w:rPr>
                <w:rFonts w:hint="eastAsia"/>
                <w:b/>
                <w:bCs/>
                <w:lang w:val="en-US" w:eastAsia="zh-CN"/>
              </w:rPr>
              <w:t>平时评价</w:t>
            </w:r>
          </w:p>
        </w:tc>
        <w:tc>
          <w:tcPr>
            <w:tcW w:w="2285" w:type="dxa"/>
            <w:tcBorders>
              <w:left w:val="single" w:color="auto" w:sz="4" w:space="0"/>
              <w:right w:val="single" w:color="auto" w:sz="4" w:space="0"/>
            </w:tcBorders>
            <w:shd w:val="clear" w:color="auto" w:fill="auto"/>
            <w:vAlign w:val="center"/>
          </w:tcPr>
          <w:p w14:paraId="4085F9E2">
            <w:pPr>
              <w:pStyle w:val="107"/>
              <w:bidi w:val="0"/>
              <w:rPr>
                <w:rFonts w:hint="eastAsia"/>
                <w:lang w:val="en-US" w:eastAsia="zh-CN"/>
              </w:rPr>
            </w:pPr>
            <w:r>
              <w:rPr>
                <w:rFonts w:hint="eastAsia"/>
                <w:lang w:val="en-US" w:eastAsia="zh-CN"/>
              </w:rPr>
              <w:t>以出勤、作业、课堂提问的形式进行</w:t>
            </w:r>
          </w:p>
        </w:tc>
        <w:tc>
          <w:tcPr>
            <w:tcW w:w="1421" w:type="dxa"/>
            <w:tcBorders>
              <w:left w:val="single" w:color="auto" w:sz="4" w:space="0"/>
              <w:right w:val="single" w:color="auto" w:sz="4" w:space="0"/>
            </w:tcBorders>
            <w:shd w:val="clear" w:color="auto" w:fill="auto"/>
            <w:vAlign w:val="center"/>
          </w:tcPr>
          <w:p w14:paraId="117BF5DC">
            <w:pPr>
              <w:pStyle w:val="107"/>
              <w:bidi w:val="0"/>
              <w:rPr>
                <w:rFonts w:hint="default"/>
                <w:lang w:val="en-US" w:eastAsia="zh-CN"/>
              </w:rPr>
            </w:pPr>
            <w:r>
              <w:rPr>
                <w:rFonts w:hint="eastAsia"/>
                <w:lang w:val="en-US" w:eastAsia="zh-CN"/>
              </w:rPr>
              <w:t>10%</w:t>
            </w:r>
          </w:p>
        </w:tc>
        <w:tc>
          <w:tcPr>
            <w:tcW w:w="3839" w:type="dxa"/>
            <w:tcBorders>
              <w:left w:val="single" w:color="auto" w:sz="4" w:space="0"/>
              <w:right w:val="single" w:color="auto" w:sz="4" w:space="0"/>
            </w:tcBorders>
            <w:vAlign w:val="center"/>
          </w:tcPr>
          <w:p w14:paraId="4AB64166">
            <w:pPr>
              <w:pStyle w:val="107"/>
              <w:bidi w:val="0"/>
              <w:rPr>
                <w:rFonts w:hint="eastAsia"/>
                <w:lang w:val="en-US" w:eastAsia="zh-CN"/>
              </w:rPr>
            </w:pPr>
            <w:r>
              <w:rPr>
                <w:rFonts w:hint="eastAsia"/>
                <w:lang w:val="en-US" w:eastAsia="zh-CN"/>
              </w:rPr>
              <w:t>制定出勤制度和作业占比，及课堂提问占比进行过程评价</w:t>
            </w:r>
          </w:p>
        </w:tc>
      </w:tr>
      <w:tr w14:paraId="2401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09" w:type="dxa"/>
            <w:vMerge w:val="continue"/>
            <w:tcBorders>
              <w:left w:val="single" w:color="auto" w:sz="4" w:space="0"/>
              <w:right w:val="single" w:color="auto" w:sz="4" w:space="0"/>
            </w:tcBorders>
            <w:vAlign w:val="center"/>
          </w:tcPr>
          <w:p w14:paraId="06114E83">
            <w:pPr>
              <w:pStyle w:val="107"/>
              <w:bidi w:val="0"/>
              <w:rPr>
                <w:rFonts w:hint="eastAsia"/>
                <w:b/>
                <w:bCs/>
                <w:lang w:val="en-US" w:eastAsia="zh-CN"/>
              </w:rPr>
            </w:pPr>
          </w:p>
        </w:tc>
        <w:tc>
          <w:tcPr>
            <w:tcW w:w="1625" w:type="dxa"/>
            <w:tcBorders>
              <w:left w:val="single" w:color="auto" w:sz="4" w:space="0"/>
              <w:right w:val="single" w:color="auto" w:sz="4" w:space="0"/>
            </w:tcBorders>
            <w:vAlign w:val="center"/>
          </w:tcPr>
          <w:p w14:paraId="29F36997">
            <w:pPr>
              <w:pStyle w:val="107"/>
              <w:bidi w:val="0"/>
              <w:rPr>
                <w:rFonts w:hint="eastAsia"/>
                <w:b/>
                <w:bCs/>
                <w:lang w:val="en-US" w:eastAsia="zh-CN"/>
              </w:rPr>
            </w:pPr>
            <w:r>
              <w:rPr>
                <w:rFonts w:hint="eastAsia"/>
                <w:b/>
                <w:bCs/>
                <w:lang w:val="en-US" w:eastAsia="zh-CN"/>
              </w:rPr>
              <w:t>单元评价</w:t>
            </w:r>
          </w:p>
        </w:tc>
        <w:tc>
          <w:tcPr>
            <w:tcW w:w="2285" w:type="dxa"/>
            <w:tcBorders>
              <w:left w:val="single" w:color="auto" w:sz="4" w:space="0"/>
              <w:right w:val="single" w:color="auto" w:sz="4" w:space="0"/>
            </w:tcBorders>
            <w:vAlign w:val="center"/>
          </w:tcPr>
          <w:p w14:paraId="0B84B578">
            <w:pPr>
              <w:pStyle w:val="107"/>
              <w:bidi w:val="0"/>
              <w:rPr>
                <w:rFonts w:hint="eastAsia"/>
                <w:lang w:val="en-US" w:eastAsia="zh-CN"/>
              </w:rPr>
            </w:pPr>
            <w:r>
              <w:rPr>
                <w:rFonts w:hint="eastAsia"/>
                <w:lang w:val="en-US" w:eastAsia="zh-CN"/>
              </w:rPr>
              <w:t>每教学单元的结课考核形式进行</w:t>
            </w:r>
          </w:p>
        </w:tc>
        <w:tc>
          <w:tcPr>
            <w:tcW w:w="1421" w:type="dxa"/>
            <w:tcBorders>
              <w:left w:val="single" w:color="auto" w:sz="4" w:space="0"/>
              <w:right w:val="single" w:color="auto" w:sz="4" w:space="0"/>
            </w:tcBorders>
            <w:vAlign w:val="center"/>
          </w:tcPr>
          <w:p w14:paraId="2C8A642D">
            <w:pPr>
              <w:pStyle w:val="107"/>
              <w:bidi w:val="0"/>
              <w:rPr>
                <w:rFonts w:hint="eastAsia"/>
                <w:lang w:val="en-US" w:eastAsia="zh-CN"/>
              </w:rPr>
            </w:pPr>
            <w:r>
              <w:rPr>
                <w:rFonts w:hint="eastAsia"/>
                <w:lang w:val="en-US" w:eastAsia="zh-CN"/>
              </w:rPr>
              <w:t>10%</w:t>
            </w:r>
          </w:p>
        </w:tc>
        <w:tc>
          <w:tcPr>
            <w:tcW w:w="3839" w:type="dxa"/>
            <w:tcBorders>
              <w:left w:val="single" w:color="auto" w:sz="4" w:space="0"/>
              <w:right w:val="single" w:color="auto" w:sz="4" w:space="0"/>
            </w:tcBorders>
            <w:vAlign w:val="center"/>
          </w:tcPr>
          <w:p w14:paraId="6616D894">
            <w:pPr>
              <w:pStyle w:val="107"/>
              <w:bidi w:val="0"/>
              <w:rPr>
                <w:rFonts w:hint="eastAsia"/>
                <w:lang w:val="en-US" w:eastAsia="zh-CN"/>
              </w:rPr>
            </w:pPr>
            <w:r>
              <w:rPr>
                <w:rFonts w:hint="eastAsia"/>
                <w:lang w:val="en-US" w:eastAsia="zh-CN"/>
              </w:rPr>
              <w:t>以试卷或提问考核的方式对单元的基本知识和重点内容进行考核</w:t>
            </w:r>
          </w:p>
        </w:tc>
      </w:tr>
      <w:tr w14:paraId="5012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09" w:type="dxa"/>
            <w:vMerge w:val="continue"/>
            <w:tcBorders>
              <w:left w:val="single" w:color="auto" w:sz="4" w:space="0"/>
              <w:right w:val="single" w:color="auto" w:sz="4" w:space="0"/>
            </w:tcBorders>
            <w:vAlign w:val="center"/>
          </w:tcPr>
          <w:p w14:paraId="0D54572B">
            <w:pPr>
              <w:pStyle w:val="107"/>
              <w:bidi w:val="0"/>
              <w:rPr>
                <w:rFonts w:hint="eastAsia"/>
                <w:b/>
                <w:bCs/>
                <w:lang w:val="en-US" w:eastAsia="zh-CN"/>
              </w:rPr>
            </w:pPr>
          </w:p>
        </w:tc>
        <w:tc>
          <w:tcPr>
            <w:tcW w:w="1625" w:type="dxa"/>
            <w:tcBorders>
              <w:left w:val="single" w:color="auto" w:sz="4" w:space="0"/>
              <w:right w:val="single" w:color="auto" w:sz="4" w:space="0"/>
            </w:tcBorders>
            <w:vAlign w:val="center"/>
          </w:tcPr>
          <w:p w14:paraId="2ED3C1D3">
            <w:pPr>
              <w:pStyle w:val="107"/>
              <w:bidi w:val="0"/>
              <w:rPr>
                <w:rFonts w:hint="eastAsia"/>
                <w:b/>
                <w:bCs/>
                <w:lang w:val="en-US" w:eastAsia="zh-CN"/>
              </w:rPr>
            </w:pPr>
            <w:r>
              <w:rPr>
                <w:rFonts w:hint="eastAsia"/>
                <w:b/>
                <w:bCs/>
                <w:lang w:val="en-US" w:eastAsia="zh-CN"/>
              </w:rPr>
              <w:t>期中评价</w:t>
            </w:r>
          </w:p>
        </w:tc>
        <w:tc>
          <w:tcPr>
            <w:tcW w:w="2285" w:type="dxa"/>
            <w:tcBorders>
              <w:left w:val="single" w:color="auto" w:sz="4" w:space="0"/>
              <w:right w:val="single" w:color="auto" w:sz="4" w:space="0"/>
            </w:tcBorders>
            <w:vAlign w:val="center"/>
          </w:tcPr>
          <w:p w14:paraId="37D9D268">
            <w:pPr>
              <w:pStyle w:val="107"/>
              <w:bidi w:val="0"/>
              <w:rPr>
                <w:rFonts w:hint="eastAsia"/>
                <w:lang w:val="en-US" w:eastAsia="zh-CN"/>
              </w:rPr>
            </w:pPr>
            <w:r>
              <w:rPr>
                <w:rFonts w:hint="eastAsia"/>
                <w:lang w:val="en-US" w:eastAsia="zh-CN"/>
              </w:rPr>
              <w:t>期中考试</w:t>
            </w:r>
          </w:p>
        </w:tc>
        <w:tc>
          <w:tcPr>
            <w:tcW w:w="1421" w:type="dxa"/>
            <w:tcBorders>
              <w:left w:val="single" w:color="auto" w:sz="4" w:space="0"/>
              <w:right w:val="single" w:color="auto" w:sz="4" w:space="0"/>
            </w:tcBorders>
            <w:vAlign w:val="center"/>
          </w:tcPr>
          <w:p w14:paraId="4D9A6CB3">
            <w:pPr>
              <w:pStyle w:val="107"/>
              <w:bidi w:val="0"/>
              <w:rPr>
                <w:rFonts w:hint="eastAsia"/>
                <w:lang w:val="en-US" w:eastAsia="zh-CN"/>
              </w:rPr>
            </w:pPr>
            <w:r>
              <w:rPr>
                <w:rFonts w:hint="eastAsia"/>
                <w:lang w:val="en-US" w:eastAsia="zh-CN"/>
              </w:rPr>
              <w:t>20%</w:t>
            </w:r>
          </w:p>
        </w:tc>
        <w:tc>
          <w:tcPr>
            <w:tcW w:w="3839" w:type="dxa"/>
            <w:tcBorders>
              <w:left w:val="single" w:color="auto" w:sz="4" w:space="0"/>
              <w:right w:val="single" w:color="auto" w:sz="4" w:space="0"/>
            </w:tcBorders>
            <w:vAlign w:val="center"/>
          </w:tcPr>
          <w:p w14:paraId="6001A2E7">
            <w:pPr>
              <w:pStyle w:val="107"/>
              <w:bidi w:val="0"/>
              <w:rPr>
                <w:rFonts w:hint="eastAsia"/>
                <w:lang w:val="en-US" w:eastAsia="zh-CN"/>
              </w:rPr>
            </w:pPr>
            <w:r>
              <w:rPr>
                <w:rFonts w:hint="eastAsia"/>
                <w:lang w:val="en-US" w:eastAsia="zh-CN"/>
              </w:rPr>
              <w:t>以大型单元为节点进行阶段性考核评价</w:t>
            </w:r>
          </w:p>
        </w:tc>
      </w:tr>
      <w:tr w14:paraId="7ED3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09" w:type="dxa"/>
            <w:vMerge w:val="continue"/>
            <w:tcBorders>
              <w:left w:val="single" w:color="auto" w:sz="4" w:space="0"/>
              <w:right w:val="single" w:color="auto" w:sz="4" w:space="0"/>
            </w:tcBorders>
            <w:vAlign w:val="center"/>
          </w:tcPr>
          <w:p w14:paraId="76763513">
            <w:pPr>
              <w:pStyle w:val="107"/>
              <w:bidi w:val="0"/>
              <w:rPr>
                <w:rFonts w:hint="eastAsia"/>
                <w:b/>
                <w:bCs/>
                <w:lang w:val="en-US" w:eastAsia="zh-CN"/>
              </w:rPr>
            </w:pPr>
          </w:p>
        </w:tc>
        <w:tc>
          <w:tcPr>
            <w:tcW w:w="1625" w:type="dxa"/>
            <w:tcBorders>
              <w:left w:val="single" w:color="auto" w:sz="4" w:space="0"/>
              <w:right w:val="single" w:color="auto" w:sz="4" w:space="0"/>
            </w:tcBorders>
            <w:vAlign w:val="center"/>
          </w:tcPr>
          <w:p w14:paraId="5AC6464B">
            <w:pPr>
              <w:pStyle w:val="107"/>
              <w:bidi w:val="0"/>
              <w:rPr>
                <w:rFonts w:hint="eastAsia"/>
                <w:b/>
                <w:bCs/>
                <w:lang w:val="en-US" w:eastAsia="zh-CN"/>
              </w:rPr>
            </w:pPr>
            <w:r>
              <w:rPr>
                <w:rFonts w:hint="eastAsia"/>
                <w:b/>
                <w:bCs/>
                <w:lang w:val="en-US" w:eastAsia="zh-CN"/>
              </w:rPr>
              <w:t>实践评价</w:t>
            </w:r>
          </w:p>
        </w:tc>
        <w:tc>
          <w:tcPr>
            <w:tcW w:w="2285" w:type="dxa"/>
            <w:tcBorders>
              <w:left w:val="single" w:color="auto" w:sz="4" w:space="0"/>
              <w:right w:val="single" w:color="auto" w:sz="4" w:space="0"/>
            </w:tcBorders>
            <w:vAlign w:val="center"/>
          </w:tcPr>
          <w:p w14:paraId="564D66D7">
            <w:pPr>
              <w:pStyle w:val="107"/>
              <w:bidi w:val="0"/>
              <w:rPr>
                <w:rFonts w:hint="eastAsia"/>
                <w:lang w:val="en-US" w:eastAsia="zh-CN"/>
              </w:rPr>
            </w:pPr>
            <w:r>
              <w:rPr>
                <w:rFonts w:hint="eastAsia"/>
                <w:lang w:val="en-US" w:eastAsia="zh-CN"/>
              </w:rPr>
              <w:t>以技能操作和零部件认知方式进行</w:t>
            </w:r>
          </w:p>
        </w:tc>
        <w:tc>
          <w:tcPr>
            <w:tcW w:w="1421" w:type="dxa"/>
            <w:tcBorders>
              <w:left w:val="single" w:color="auto" w:sz="4" w:space="0"/>
              <w:right w:val="single" w:color="auto" w:sz="4" w:space="0"/>
            </w:tcBorders>
            <w:vAlign w:val="center"/>
          </w:tcPr>
          <w:p w14:paraId="2899B488">
            <w:pPr>
              <w:pStyle w:val="107"/>
              <w:bidi w:val="0"/>
              <w:rPr>
                <w:rFonts w:hint="eastAsia"/>
                <w:lang w:val="en-US" w:eastAsia="zh-CN"/>
              </w:rPr>
            </w:pPr>
            <w:r>
              <w:rPr>
                <w:rFonts w:hint="eastAsia"/>
                <w:lang w:val="en-US" w:eastAsia="zh-CN"/>
              </w:rPr>
              <w:t>10%</w:t>
            </w:r>
          </w:p>
        </w:tc>
        <w:tc>
          <w:tcPr>
            <w:tcW w:w="3839" w:type="dxa"/>
            <w:tcBorders>
              <w:left w:val="single" w:color="auto" w:sz="4" w:space="0"/>
              <w:right w:val="single" w:color="auto" w:sz="4" w:space="0"/>
            </w:tcBorders>
            <w:vAlign w:val="center"/>
          </w:tcPr>
          <w:p w14:paraId="6F4209D4">
            <w:pPr>
              <w:pStyle w:val="107"/>
              <w:bidi w:val="0"/>
              <w:rPr>
                <w:rFonts w:hint="eastAsia"/>
                <w:lang w:val="en-US" w:eastAsia="zh-CN"/>
              </w:rPr>
            </w:pPr>
            <w:r>
              <w:rPr>
                <w:rFonts w:hint="eastAsia"/>
                <w:lang w:val="en-US" w:eastAsia="zh-CN"/>
              </w:rPr>
              <w:t>以学生动手能力和对主要机器零部件认识的能力进行考核</w:t>
            </w:r>
          </w:p>
        </w:tc>
      </w:tr>
      <w:tr w14:paraId="345A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334" w:type="dxa"/>
            <w:gridSpan w:val="2"/>
            <w:tcBorders>
              <w:left w:val="single" w:color="auto" w:sz="4" w:space="0"/>
              <w:right w:val="single" w:color="auto" w:sz="4" w:space="0"/>
            </w:tcBorders>
            <w:vAlign w:val="center"/>
          </w:tcPr>
          <w:p w14:paraId="5788A766">
            <w:pPr>
              <w:pStyle w:val="107"/>
              <w:bidi w:val="0"/>
              <w:rPr>
                <w:rFonts w:hint="eastAsia"/>
                <w:b/>
                <w:bCs/>
                <w:lang w:val="en-US"/>
              </w:rPr>
            </w:pPr>
            <w:r>
              <w:rPr>
                <w:rFonts w:hint="eastAsia"/>
                <w:b/>
                <w:bCs/>
                <w:lang w:val="en-US" w:eastAsia="zh-CN"/>
              </w:rPr>
              <w:t>终结性评价（期末）</w:t>
            </w:r>
          </w:p>
        </w:tc>
        <w:tc>
          <w:tcPr>
            <w:tcW w:w="2285" w:type="dxa"/>
            <w:tcBorders>
              <w:left w:val="single" w:color="auto" w:sz="4" w:space="0"/>
              <w:right w:val="single" w:color="auto" w:sz="4" w:space="0"/>
            </w:tcBorders>
            <w:vAlign w:val="center"/>
          </w:tcPr>
          <w:p w14:paraId="7FA399A4">
            <w:pPr>
              <w:pStyle w:val="107"/>
              <w:bidi w:val="0"/>
              <w:rPr>
                <w:rFonts w:hint="eastAsia"/>
                <w:lang w:val="en-US" w:eastAsia="zh-CN"/>
              </w:rPr>
            </w:pPr>
            <w:r>
              <w:rPr>
                <w:rFonts w:hint="eastAsia"/>
                <w:lang w:val="en-US" w:eastAsia="zh-CN"/>
              </w:rPr>
              <w:t>闭卷期末考试</w:t>
            </w:r>
          </w:p>
        </w:tc>
        <w:tc>
          <w:tcPr>
            <w:tcW w:w="1421" w:type="dxa"/>
            <w:tcBorders>
              <w:left w:val="single" w:color="auto" w:sz="4" w:space="0"/>
              <w:right w:val="single" w:color="auto" w:sz="4" w:space="0"/>
            </w:tcBorders>
            <w:vAlign w:val="center"/>
          </w:tcPr>
          <w:p w14:paraId="51EDD16E">
            <w:pPr>
              <w:pStyle w:val="107"/>
              <w:bidi w:val="0"/>
              <w:rPr>
                <w:rFonts w:hint="eastAsia"/>
                <w:lang w:val="en-US" w:eastAsia="zh-CN"/>
              </w:rPr>
            </w:pPr>
            <w:r>
              <w:rPr>
                <w:rFonts w:hint="eastAsia"/>
                <w:lang w:val="en-US" w:eastAsia="zh-CN"/>
              </w:rPr>
              <w:t>50%</w:t>
            </w:r>
          </w:p>
        </w:tc>
        <w:tc>
          <w:tcPr>
            <w:tcW w:w="3839" w:type="dxa"/>
            <w:tcBorders>
              <w:left w:val="single" w:color="auto" w:sz="4" w:space="0"/>
              <w:right w:val="single" w:color="auto" w:sz="4" w:space="0"/>
            </w:tcBorders>
            <w:vAlign w:val="center"/>
          </w:tcPr>
          <w:p w14:paraId="1A461AB3">
            <w:pPr>
              <w:pStyle w:val="107"/>
              <w:bidi w:val="0"/>
              <w:rPr>
                <w:rFonts w:hint="eastAsia"/>
                <w:lang w:val="en-US" w:eastAsia="zh-CN"/>
              </w:rPr>
            </w:pPr>
            <w:r>
              <w:rPr>
                <w:rFonts w:hint="eastAsia"/>
                <w:lang w:val="en-US" w:eastAsia="zh-CN"/>
              </w:rPr>
              <w:t>对课程进行总体考核，考试学生对基本知识和基本技能的掌握程度</w:t>
            </w:r>
          </w:p>
        </w:tc>
      </w:tr>
    </w:tbl>
    <w:p w14:paraId="0403BDA2">
      <w:pPr>
        <w:pStyle w:val="3"/>
        <w:bidi w:val="0"/>
        <w:rPr>
          <w:rFonts w:hint="eastAsia"/>
          <w:lang w:val="en-US" w:eastAsia="zh-CN"/>
        </w:rPr>
      </w:pPr>
      <w:r>
        <w:rPr>
          <w:rFonts w:hint="eastAsia"/>
          <w:lang w:val="en-US" w:eastAsia="zh-CN"/>
        </w:rPr>
        <w:t>七、课程实施与保障</w:t>
      </w:r>
    </w:p>
    <w:p w14:paraId="35313CEC">
      <w:pPr>
        <w:pStyle w:val="4"/>
        <w:bidi w:val="0"/>
        <w:ind w:firstLine="482" w:firstLineChars="2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(一)教学策略</w:t>
      </w:r>
    </w:p>
    <w:p w14:paraId="100990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础化学课程设计需以"理论-实践-职业"三位一体为核心理念，构建知识传授、技能培养与职业素养融合的课程体系。初中阶段侧重科学思维启蒙与实验兴趣激发，通过观察、实验、分析等环节培养基础认知能力；高职阶段则需强化职业导向，对接化工行业标准与岗位需求，将化学原理与生产技术深度融合，形成"基础理论→实验技能→职业应用"的递进式培养路径。</w:t>
      </w:r>
    </w:p>
    <w:p w14:paraId="70D071C1">
      <w:pPr>
        <w:pStyle w:val="4"/>
        <w:bidi w:val="0"/>
        <w:ind w:firstLine="482" w:firstLineChars="2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（三）课程思政融入</w:t>
      </w:r>
    </w:p>
    <w:p w14:paraId="400B80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过系列教学活动设计，在基础化学课程中将课程思政有效地融入到各个环节中。活动结束后，教师不仅对学生的知识应用进行了点评，还针对学生在完成任务中出现的错误进行了深入解析，明确指出了学生需要提升或完善的能力和素质目标。在教学环节，特别注重强化学生的团队协作能力和安全操作意识。学生们学会了如何与他人合作、分工和解决问题。同时，建立以培养学生的创新思维、创新能力为目标的课程体系。</w:t>
      </w:r>
    </w:p>
    <w:p w14:paraId="06E8AA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为了培养学生的求真务实的工匠精神，鼓励学生对实验数据进行深入分析，不放过任何一个细节。可通过组织实地考察和企业参观等活动，让学生更加直观地了解有机化学在实际生产中的应用。</w:t>
      </w:r>
    </w:p>
    <w:p w14:paraId="0A00AA5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最后，通过引入真实案例和应用场景来提升学生解决实际问题的能力。例如，我们让学生针对某个实际问题设计有机化合物的合成路线，并对其进行优化。这样的练习不仅让学生掌握了知识，还培养了他们的应用能力和创新意识。</w:t>
      </w:r>
    </w:p>
    <w:p w14:paraId="3FF061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i w:val="0"/>
          <w:iCs w:val="0"/>
          <w:caps w:val="0"/>
          <w:spacing w:val="0"/>
          <w:sz w:val="21"/>
          <w:szCs w:val="21"/>
        </w:rPr>
      </w:pPr>
      <w:r>
        <w:rPr>
          <w:rFonts w:hint="eastAsia" w:asciiTheme="minorEastAsia" w:hAnsiTheme="minorEastAsia" w:eastAsiaTheme="minorEastAsia" w:cstheme="minorEastAsia"/>
          <w:sz w:val="24"/>
          <w:szCs w:val="24"/>
          <w:lang w:val="en-US" w:eastAsia="zh-CN"/>
        </w:rPr>
        <w:t>总的来说，通过这一系列教学活动设计，不仅让学生在知识和技能上得到了提升，还在思想道德、职业素养和法律法规意识等方面进行了全面的培养。这样的教育模式更符合立德树人的导向，有助于培养出德智体美劳全面发展的社会主义建设者和接班</w:t>
      </w:r>
      <w:r>
        <w:rPr>
          <w:rFonts w:hint="eastAsia" w:asciiTheme="minorEastAsia" w:hAnsiTheme="minorEastAsia" w:eastAsiaTheme="minorEastAsia" w:cstheme="minorEastAsia"/>
          <w:i w:val="0"/>
          <w:iCs w:val="0"/>
          <w:caps w:val="0"/>
          <w:spacing w:val="0"/>
          <w:kern w:val="0"/>
          <w:sz w:val="21"/>
          <w:szCs w:val="21"/>
          <w:shd w:val="clear" w:fill="FFFFFF"/>
          <w:vertAlign w:val="baseline"/>
          <w:lang w:val="en-US" w:eastAsia="zh-CN" w:bidi="ar"/>
        </w:rPr>
        <w:t>人。</w:t>
      </w:r>
    </w:p>
    <w:p w14:paraId="4CA243DD">
      <w:pPr>
        <w:pStyle w:val="4"/>
        <w:bidi w:val="0"/>
        <w:ind w:firstLine="482" w:firstLineChars="2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（四）教学基本条件</w:t>
      </w:r>
    </w:p>
    <w:p w14:paraId="03C1A4DF">
      <w:p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教学团队基本要求</w:t>
      </w:r>
    </w:p>
    <w:p w14:paraId="7E9B29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60" w:afterAutospacing="0" w:line="440" w:lineRule="atLeast"/>
        <w:ind w:left="0" w:right="0" w:firstLine="480" w:firstLineChars="200"/>
        <w:jc w:val="left"/>
        <w:textAlignment w:val="baseline"/>
        <w:rPr>
          <w:rFonts w:hint="eastAsia" w:ascii="宋体" w:hAnsi="宋体" w:eastAsia="宋体" w:cs="宋体"/>
          <w:i w:val="0"/>
          <w:iCs w:val="0"/>
          <w:caps w:val="0"/>
          <w:spacing w:val="0"/>
          <w:kern w:val="0"/>
          <w:sz w:val="24"/>
          <w:szCs w:val="24"/>
          <w:shd w:val="clear" w:fill="FFFFFF"/>
          <w:vertAlign w:val="baseline"/>
          <w:lang w:val="en-US" w:eastAsia="zh-CN" w:bidi="ar"/>
        </w:rPr>
      </w:pPr>
      <w:r>
        <w:rPr>
          <w:rFonts w:hint="eastAsia" w:ascii="宋体" w:hAnsi="宋体" w:eastAsia="宋体" w:cs="宋体"/>
          <w:i w:val="0"/>
          <w:iCs w:val="0"/>
          <w:caps w:val="0"/>
          <w:spacing w:val="0"/>
          <w:kern w:val="0"/>
          <w:sz w:val="24"/>
          <w:szCs w:val="24"/>
          <w:shd w:val="clear" w:fill="FFFFFF"/>
          <w:vertAlign w:val="baseline"/>
          <w:lang w:val="en-US" w:eastAsia="zh-CN" w:bidi="ar"/>
        </w:rPr>
        <w:t>专职教师在3人左右，其中专职教师2人，来自企业的兼职教师1人。应具备双师素质资格，具有一定的实践经验，教学效果良好，职称和年龄结构合理。</w:t>
      </w:r>
    </w:p>
    <w:p w14:paraId="59B286C6">
      <w:pPr>
        <w:numPr>
          <w:ilvl w:val="0"/>
          <w:numId w:val="1"/>
        </w:numPr>
        <w:bidi w:val="0"/>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教学硬件环境基本要求</w:t>
      </w:r>
    </w:p>
    <w:p w14:paraId="1EE596DD">
      <w:pPr>
        <w:numPr>
          <w:ilvl w:val="0"/>
          <w:numId w:val="0"/>
        </w:numPr>
        <w:bidi w:val="0"/>
        <w:rPr>
          <w:rFonts w:hint="eastAsia" w:ascii="宋体" w:hAnsi="宋体" w:eastAsia="宋体" w:cs="宋体"/>
          <w:sz w:val="24"/>
          <w:szCs w:val="24"/>
          <w:lang w:val="en-US" w:eastAsia="zh-CN"/>
        </w:rPr>
      </w:pPr>
    </w:p>
    <w:p w14:paraId="3118D985">
      <w:pPr>
        <w:jc w:val="center"/>
        <w:rPr>
          <w:rFonts w:hint="default" w:ascii="Times New Roman Regular" w:hAnsi="Times New Roman Regular" w:cs="Times New Roman Regular"/>
          <w:b/>
          <w:szCs w:val="21"/>
        </w:rPr>
      </w:pPr>
      <w:r>
        <w:rPr>
          <w:rFonts w:hint="default" w:ascii="Times New Roman Regular" w:hAnsi="Times New Roman Regular" w:cs="Times New Roman Regular"/>
          <w:b/>
          <w:szCs w:val="21"/>
        </w:rPr>
        <w:t>《</w:t>
      </w:r>
      <w:r>
        <w:rPr>
          <w:rFonts w:hint="eastAsia" w:ascii="Times New Roman Regular" w:hAnsi="Times New Roman Regular" w:cs="Times New Roman Regular"/>
          <w:b/>
          <w:szCs w:val="21"/>
          <w:lang w:val="en-US" w:eastAsia="zh-CN"/>
        </w:rPr>
        <w:t>基础化学</w:t>
      </w:r>
      <w:r>
        <w:rPr>
          <w:rFonts w:hint="default" w:ascii="Times New Roman Regular" w:hAnsi="Times New Roman Regular" w:cs="Times New Roman Regular"/>
          <w:b/>
          <w:szCs w:val="21"/>
        </w:rPr>
        <w:t>》课程教学硬件环境基本要求</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2470"/>
        <w:gridCol w:w="2888"/>
        <w:gridCol w:w="1679"/>
        <w:gridCol w:w="1853"/>
      </w:tblGrid>
      <w:tr w14:paraId="1F31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87" w:type="pct"/>
            <w:noWrap w:val="0"/>
            <w:vAlign w:val="center"/>
          </w:tcPr>
          <w:p w14:paraId="478DBD22">
            <w:pPr>
              <w:pStyle w:val="107"/>
              <w:bidi w:val="0"/>
              <w:jc w:val="center"/>
              <w:rPr>
                <w:rFonts w:hint="default"/>
                <w:b/>
                <w:bCs/>
              </w:rPr>
            </w:pPr>
            <w:r>
              <w:rPr>
                <w:rFonts w:hint="default"/>
                <w:b/>
                <w:bCs/>
              </w:rPr>
              <w:t>序号</w:t>
            </w:r>
          </w:p>
        </w:tc>
        <w:tc>
          <w:tcPr>
            <w:tcW w:w="1253" w:type="pct"/>
            <w:noWrap w:val="0"/>
            <w:vAlign w:val="center"/>
          </w:tcPr>
          <w:p w14:paraId="7C664537">
            <w:pPr>
              <w:pStyle w:val="107"/>
              <w:bidi w:val="0"/>
              <w:jc w:val="center"/>
              <w:rPr>
                <w:rFonts w:hint="default"/>
                <w:b/>
                <w:bCs/>
              </w:rPr>
            </w:pPr>
            <w:r>
              <w:rPr>
                <w:rFonts w:hint="default"/>
                <w:b/>
                <w:bCs/>
              </w:rPr>
              <w:t>名称</w:t>
            </w:r>
          </w:p>
        </w:tc>
        <w:tc>
          <w:tcPr>
            <w:tcW w:w="1465" w:type="pct"/>
            <w:noWrap w:val="0"/>
            <w:vAlign w:val="center"/>
          </w:tcPr>
          <w:p w14:paraId="2C50CCC7">
            <w:pPr>
              <w:pStyle w:val="107"/>
              <w:bidi w:val="0"/>
              <w:jc w:val="center"/>
              <w:rPr>
                <w:rFonts w:hint="default"/>
                <w:b/>
                <w:bCs/>
              </w:rPr>
            </w:pPr>
            <w:r>
              <w:rPr>
                <w:rFonts w:hint="default"/>
                <w:b/>
                <w:bCs/>
              </w:rPr>
              <w:t>基本配置要求</w:t>
            </w:r>
          </w:p>
        </w:tc>
        <w:tc>
          <w:tcPr>
            <w:tcW w:w="852" w:type="pct"/>
            <w:noWrap w:val="0"/>
            <w:vAlign w:val="center"/>
          </w:tcPr>
          <w:p w14:paraId="4611AD2C">
            <w:pPr>
              <w:pStyle w:val="107"/>
              <w:bidi w:val="0"/>
              <w:jc w:val="center"/>
              <w:rPr>
                <w:rFonts w:hint="default"/>
                <w:b/>
                <w:bCs/>
              </w:rPr>
            </w:pPr>
            <w:r>
              <w:rPr>
                <w:rFonts w:hint="default"/>
                <w:b/>
                <w:bCs/>
              </w:rPr>
              <w:t>场地大小/m2</w:t>
            </w:r>
          </w:p>
        </w:tc>
        <w:tc>
          <w:tcPr>
            <w:tcW w:w="940" w:type="pct"/>
            <w:noWrap w:val="0"/>
            <w:vAlign w:val="center"/>
          </w:tcPr>
          <w:p w14:paraId="1F9C7571">
            <w:pPr>
              <w:pStyle w:val="107"/>
              <w:bidi w:val="0"/>
              <w:jc w:val="center"/>
              <w:rPr>
                <w:rFonts w:hint="default"/>
                <w:b/>
                <w:bCs/>
              </w:rPr>
            </w:pPr>
            <w:r>
              <w:rPr>
                <w:rFonts w:hint="default"/>
                <w:b/>
                <w:bCs/>
              </w:rPr>
              <w:t>功能说明</w:t>
            </w:r>
          </w:p>
        </w:tc>
      </w:tr>
      <w:tr w14:paraId="0DDD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7D98B9A9">
            <w:pPr>
              <w:pStyle w:val="107"/>
              <w:bidi w:val="0"/>
              <w:jc w:val="center"/>
              <w:rPr>
                <w:rFonts w:hint="default"/>
              </w:rPr>
            </w:pPr>
            <w:r>
              <w:rPr>
                <w:rFonts w:hint="eastAsia"/>
                <w:lang w:val="en-US" w:eastAsia="zh-CN"/>
              </w:rPr>
              <w:t>1</w:t>
            </w:r>
          </w:p>
        </w:tc>
        <w:tc>
          <w:tcPr>
            <w:tcW w:w="1253" w:type="pct"/>
            <w:noWrap w:val="0"/>
            <w:vAlign w:val="center"/>
          </w:tcPr>
          <w:p w14:paraId="2CACF7D6">
            <w:pPr>
              <w:pStyle w:val="107"/>
              <w:bidi w:val="0"/>
              <w:jc w:val="center"/>
              <w:rPr>
                <w:rFonts w:hint="default"/>
              </w:rPr>
            </w:pPr>
            <w:r>
              <w:rPr>
                <w:rFonts w:hint="eastAsia"/>
                <w:lang w:val="en-US" w:eastAsia="zh-CN"/>
              </w:rPr>
              <w:t>多媒体教室</w:t>
            </w:r>
          </w:p>
        </w:tc>
        <w:tc>
          <w:tcPr>
            <w:tcW w:w="1465" w:type="pct"/>
            <w:noWrap w:val="0"/>
            <w:vAlign w:val="center"/>
          </w:tcPr>
          <w:p w14:paraId="61EE9E4B">
            <w:pPr>
              <w:pStyle w:val="107"/>
              <w:bidi w:val="0"/>
              <w:jc w:val="center"/>
              <w:rPr>
                <w:rFonts w:hint="default"/>
              </w:rPr>
            </w:pPr>
            <w:r>
              <w:rPr>
                <w:rFonts w:hint="eastAsia"/>
              </w:rPr>
              <w:t>投影仪、音响设备、电脑、白板等</w:t>
            </w:r>
          </w:p>
        </w:tc>
        <w:tc>
          <w:tcPr>
            <w:tcW w:w="852" w:type="pct"/>
            <w:noWrap w:val="0"/>
            <w:vAlign w:val="center"/>
          </w:tcPr>
          <w:p w14:paraId="27BF3115">
            <w:pPr>
              <w:pStyle w:val="107"/>
              <w:bidi w:val="0"/>
              <w:jc w:val="center"/>
              <w:rPr>
                <w:rFonts w:hint="default"/>
              </w:rPr>
            </w:pPr>
            <w:r>
              <w:rPr>
                <w:rFonts w:hint="eastAsia"/>
                <w:lang w:val="en-US" w:eastAsia="zh-CN"/>
              </w:rPr>
              <w:t>20</w:t>
            </w:r>
          </w:p>
        </w:tc>
        <w:tc>
          <w:tcPr>
            <w:tcW w:w="940" w:type="pct"/>
            <w:noWrap w:val="0"/>
            <w:vAlign w:val="center"/>
          </w:tcPr>
          <w:p w14:paraId="46F2ED12">
            <w:pPr>
              <w:pStyle w:val="107"/>
              <w:bidi w:val="0"/>
              <w:jc w:val="center"/>
              <w:rPr>
                <w:rFonts w:hint="default"/>
              </w:rPr>
            </w:pPr>
            <w:r>
              <w:rPr>
                <w:rFonts w:hint="eastAsia"/>
              </w:rPr>
              <w:t>理论教学、视频播放、课件讲解等常规教学活动</w:t>
            </w:r>
          </w:p>
        </w:tc>
      </w:tr>
      <w:tr w14:paraId="575D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4B852369">
            <w:pPr>
              <w:pStyle w:val="107"/>
              <w:bidi w:val="0"/>
              <w:jc w:val="center"/>
              <w:rPr>
                <w:rFonts w:hint="eastAsia"/>
                <w:lang w:eastAsia="zh-CN"/>
              </w:rPr>
            </w:pPr>
            <w:r>
              <w:rPr>
                <w:rFonts w:hint="eastAsia"/>
                <w:lang w:val="en-US" w:eastAsia="zh-CN"/>
              </w:rPr>
              <w:t>2</w:t>
            </w:r>
          </w:p>
        </w:tc>
        <w:tc>
          <w:tcPr>
            <w:tcW w:w="1253" w:type="pct"/>
            <w:noWrap w:val="0"/>
            <w:vAlign w:val="center"/>
          </w:tcPr>
          <w:p w14:paraId="077BADEF">
            <w:pPr>
              <w:pStyle w:val="107"/>
              <w:bidi w:val="0"/>
              <w:jc w:val="center"/>
              <w:rPr>
                <w:rFonts w:hint="default"/>
              </w:rPr>
            </w:pPr>
            <w:r>
              <w:rPr>
                <w:rFonts w:hint="default"/>
              </w:rPr>
              <w:t>电脑</w:t>
            </w:r>
          </w:p>
        </w:tc>
        <w:tc>
          <w:tcPr>
            <w:tcW w:w="1465" w:type="pct"/>
            <w:noWrap w:val="0"/>
            <w:vAlign w:val="center"/>
          </w:tcPr>
          <w:p w14:paraId="6B0F3627">
            <w:pPr>
              <w:pStyle w:val="107"/>
              <w:bidi w:val="0"/>
              <w:jc w:val="center"/>
              <w:rPr>
                <w:rFonts w:hint="default"/>
              </w:rPr>
            </w:pPr>
            <w:r>
              <w:rPr>
                <w:rFonts w:hint="default"/>
              </w:rPr>
              <w:t>1台</w:t>
            </w:r>
          </w:p>
        </w:tc>
        <w:tc>
          <w:tcPr>
            <w:tcW w:w="852" w:type="pct"/>
            <w:noWrap w:val="0"/>
            <w:vAlign w:val="center"/>
          </w:tcPr>
          <w:p w14:paraId="2172C4C5">
            <w:pPr>
              <w:pStyle w:val="107"/>
              <w:bidi w:val="0"/>
              <w:jc w:val="center"/>
              <w:rPr>
                <w:rFonts w:hint="default"/>
              </w:rPr>
            </w:pPr>
          </w:p>
        </w:tc>
        <w:tc>
          <w:tcPr>
            <w:tcW w:w="940" w:type="pct"/>
            <w:vMerge w:val="restart"/>
            <w:noWrap w:val="0"/>
            <w:vAlign w:val="center"/>
          </w:tcPr>
          <w:p w14:paraId="68A8486F">
            <w:pPr>
              <w:pStyle w:val="107"/>
              <w:bidi w:val="0"/>
              <w:jc w:val="center"/>
              <w:rPr>
                <w:rFonts w:hint="default"/>
              </w:rPr>
            </w:pPr>
            <w:r>
              <w:rPr>
                <w:rFonts w:hint="default"/>
              </w:rPr>
              <w:t>动画、课件</w:t>
            </w:r>
          </w:p>
        </w:tc>
      </w:tr>
      <w:tr w14:paraId="7A55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6F143A7B">
            <w:pPr>
              <w:pStyle w:val="107"/>
              <w:bidi w:val="0"/>
              <w:jc w:val="center"/>
              <w:rPr>
                <w:rFonts w:hint="eastAsia"/>
                <w:lang w:eastAsia="zh-CN"/>
              </w:rPr>
            </w:pPr>
            <w:r>
              <w:rPr>
                <w:rFonts w:hint="eastAsia"/>
                <w:lang w:val="en-US" w:eastAsia="zh-CN"/>
              </w:rPr>
              <w:t>3</w:t>
            </w:r>
          </w:p>
        </w:tc>
        <w:tc>
          <w:tcPr>
            <w:tcW w:w="1253" w:type="pct"/>
            <w:noWrap w:val="0"/>
            <w:vAlign w:val="center"/>
          </w:tcPr>
          <w:p w14:paraId="448A9E9D">
            <w:pPr>
              <w:pStyle w:val="107"/>
              <w:bidi w:val="0"/>
              <w:jc w:val="center"/>
              <w:rPr>
                <w:rFonts w:hint="default"/>
              </w:rPr>
            </w:pPr>
            <w:r>
              <w:rPr>
                <w:rFonts w:hint="default"/>
              </w:rPr>
              <w:t>投影仪</w:t>
            </w:r>
          </w:p>
        </w:tc>
        <w:tc>
          <w:tcPr>
            <w:tcW w:w="1465" w:type="pct"/>
            <w:noWrap w:val="0"/>
            <w:vAlign w:val="center"/>
          </w:tcPr>
          <w:p w14:paraId="11311DF5">
            <w:pPr>
              <w:pStyle w:val="107"/>
              <w:bidi w:val="0"/>
              <w:jc w:val="center"/>
              <w:rPr>
                <w:rFonts w:hint="default"/>
              </w:rPr>
            </w:pPr>
            <w:r>
              <w:rPr>
                <w:rFonts w:hint="default"/>
              </w:rPr>
              <w:t>1台</w:t>
            </w:r>
          </w:p>
        </w:tc>
        <w:tc>
          <w:tcPr>
            <w:tcW w:w="852" w:type="pct"/>
            <w:noWrap w:val="0"/>
            <w:vAlign w:val="center"/>
          </w:tcPr>
          <w:p w14:paraId="2B9075C5">
            <w:pPr>
              <w:pStyle w:val="107"/>
              <w:bidi w:val="0"/>
              <w:jc w:val="center"/>
              <w:rPr>
                <w:rFonts w:hint="default"/>
              </w:rPr>
            </w:pPr>
          </w:p>
        </w:tc>
        <w:tc>
          <w:tcPr>
            <w:tcW w:w="940" w:type="pct"/>
            <w:vMerge w:val="continue"/>
            <w:noWrap w:val="0"/>
            <w:vAlign w:val="center"/>
          </w:tcPr>
          <w:p w14:paraId="6393D3DC">
            <w:pPr>
              <w:pStyle w:val="107"/>
              <w:bidi w:val="0"/>
              <w:jc w:val="center"/>
              <w:rPr>
                <w:rFonts w:hint="default"/>
              </w:rPr>
            </w:pPr>
          </w:p>
        </w:tc>
      </w:tr>
      <w:tr w14:paraId="52F0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17E6E86A">
            <w:pPr>
              <w:pStyle w:val="107"/>
              <w:bidi w:val="0"/>
              <w:jc w:val="center"/>
              <w:rPr>
                <w:rFonts w:hint="eastAsia"/>
                <w:lang w:eastAsia="zh-CN"/>
              </w:rPr>
            </w:pPr>
            <w:r>
              <w:rPr>
                <w:rFonts w:hint="eastAsia"/>
                <w:lang w:val="en-US" w:eastAsia="zh-CN"/>
              </w:rPr>
              <w:t>4</w:t>
            </w:r>
          </w:p>
        </w:tc>
        <w:tc>
          <w:tcPr>
            <w:tcW w:w="1253" w:type="pct"/>
            <w:noWrap w:val="0"/>
            <w:vAlign w:val="center"/>
          </w:tcPr>
          <w:p w14:paraId="5F859CEE">
            <w:pPr>
              <w:pStyle w:val="107"/>
              <w:bidi w:val="0"/>
              <w:jc w:val="center"/>
              <w:rPr>
                <w:rFonts w:hint="default"/>
              </w:rPr>
            </w:pPr>
            <w:r>
              <w:rPr>
                <w:rFonts w:hint="default"/>
              </w:rPr>
              <w:t>屏幕</w:t>
            </w:r>
          </w:p>
        </w:tc>
        <w:tc>
          <w:tcPr>
            <w:tcW w:w="1465" w:type="pct"/>
            <w:noWrap w:val="0"/>
            <w:vAlign w:val="center"/>
          </w:tcPr>
          <w:p w14:paraId="46885B0F">
            <w:pPr>
              <w:pStyle w:val="107"/>
              <w:bidi w:val="0"/>
              <w:jc w:val="center"/>
              <w:rPr>
                <w:rFonts w:hint="default"/>
              </w:rPr>
            </w:pPr>
            <w:r>
              <w:rPr>
                <w:rFonts w:hint="default"/>
              </w:rPr>
              <w:t>1个</w:t>
            </w:r>
          </w:p>
        </w:tc>
        <w:tc>
          <w:tcPr>
            <w:tcW w:w="852" w:type="pct"/>
            <w:noWrap w:val="0"/>
            <w:vAlign w:val="center"/>
          </w:tcPr>
          <w:p w14:paraId="54B9CD44">
            <w:pPr>
              <w:pStyle w:val="107"/>
              <w:bidi w:val="0"/>
              <w:jc w:val="center"/>
              <w:rPr>
                <w:rFonts w:hint="default"/>
              </w:rPr>
            </w:pPr>
          </w:p>
        </w:tc>
        <w:tc>
          <w:tcPr>
            <w:tcW w:w="940" w:type="pct"/>
            <w:vMerge w:val="continue"/>
            <w:noWrap w:val="0"/>
            <w:vAlign w:val="center"/>
          </w:tcPr>
          <w:p w14:paraId="4F17E85E">
            <w:pPr>
              <w:pStyle w:val="107"/>
              <w:bidi w:val="0"/>
              <w:jc w:val="center"/>
              <w:rPr>
                <w:rFonts w:hint="default"/>
              </w:rPr>
            </w:pPr>
          </w:p>
        </w:tc>
      </w:tr>
      <w:tr w14:paraId="0E42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 w:type="pct"/>
            <w:noWrap w:val="0"/>
            <w:vAlign w:val="center"/>
          </w:tcPr>
          <w:p w14:paraId="226E0BAA">
            <w:pPr>
              <w:pStyle w:val="107"/>
              <w:bidi w:val="0"/>
              <w:jc w:val="center"/>
              <w:rPr>
                <w:rFonts w:hint="eastAsia"/>
                <w:lang w:eastAsia="zh-CN"/>
              </w:rPr>
            </w:pPr>
            <w:r>
              <w:rPr>
                <w:rFonts w:hint="eastAsia"/>
                <w:lang w:val="en-US" w:eastAsia="zh-CN"/>
              </w:rPr>
              <w:t>5</w:t>
            </w:r>
          </w:p>
        </w:tc>
        <w:tc>
          <w:tcPr>
            <w:tcW w:w="1253" w:type="pct"/>
            <w:noWrap w:val="0"/>
            <w:vAlign w:val="center"/>
          </w:tcPr>
          <w:p w14:paraId="3E6A3A01">
            <w:pPr>
              <w:pStyle w:val="107"/>
              <w:bidi w:val="0"/>
              <w:jc w:val="center"/>
              <w:rPr>
                <w:rFonts w:hint="default"/>
              </w:rPr>
            </w:pPr>
            <w:r>
              <w:rPr>
                <w:rFonts w:hint="default"/>
              </w:rPr>
              <w:t>黑板</w:t>
            </w:r>
          </w:p>
        </w:tc>
        <w:tc>
          <w:tcPr>
            <w:tcW w:w="1465" w:type="pct"/>
            <w:noWrap w:val="0"/>
            <w:vAlign w:val="center"/>
          </w:tcPr>
          <w:p w14:paraId="18D23E26">
            <w:pPr>
              <w:pStyle w:val="107"/>
              <w:bidi w:val="0"/>
              <w:jc w:val="center"/>
              <w:rPr>
                <w:rFonts w:hint="default"/>
              </w:rPr>
            </w:pPr>
            <w:r>
              <w:rPr>
                <w:rFonts w:hint="default"/>
              </w:rPr>
              <w:t>1块</w:t>
            </w:r>
          </w:p>
        </w:tc>
        <w:tc>
          <w:tcPr>
            <w:tcW w:w="852" w:type="pct"/>
            <w:noWrap w:val="0"/>
            <w:vAlign w:val="center"/>
          </w:tcPr>
          <w:p w14:paraId="1D318E11">
            <w:pPr>
              <w:pStyle w:val="107"/>
              <w:bidi w:val="0"/>
              <w:jc w:val="center"/>
              <w:rPr>
                <w:rFonts w:hint="default"/>
              </w:rPr>
            </w:pPr>
          </w:p>
        </w:tc>
        <w:tc>
          <w:tcPr>
            <w:tcW w:w="940" w:type="pct"/>
            <w:noWrap w:val="0"/>
            <w:vAlign w:val="center"/>
          </w:tcPr>
          <w:p w14:paraId="4417ED2D">
            <w:pPr>
              <w:pStyle w:val="107"/>
              <w:bidi w:val="0"/>
              <w:jc w:val="center"/>
              <w:rPr>
                <w:rFonts w:hint="default"/>
              </w:rPr>
            </w:pPr>
            <w:r>
              <w:rPr>
                <w:rFonts w:hint="default"/>
              </w:rPr>
              <w:t>板书</w:t>
            </w:r>
          </w:p>
        </w:tc>
      </w:tr>
    </w:tbl>
    <w:p w14:paraId="41191F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olor w:val="auto"/>
          <w:sz w:val="24"/>
          <w:szCs w:val="24"/>
          <w:lang w:val="en-US" w:eastAsia="zh-CN"/>
        </w:rPr>
      </w:pPr>
      <w:r>
        <w:rPr>
          <w:rFonts w:hint="default" w:ascii="宋体" w:hAnsi="宋体"/>
          <w:color w:val="auto"/>
          <w:sz w:val="24"/>
          <w:szCs w:val="24"/>
          <w:lang w:val="en-US" w:eastAsia="zh-CN"/>
        </w:rPr>
        <w:t>通过以上硬件环境的配备和完善，可以为学生提供一个良好的学习环境，确保</w:t>
      </w:r>
      <w:r>
        <w:rPr>
          <w:rFonts w:hint="eastAsia" w:ascii="宋体" w:hAnsi="宋体"/>
          <w:color w:val="auto"/>
          <w:sz w:val="24"/>
          <w:szCs w:val="24"/>
          <w:lang w:val="en-US" w:eastAsia="zh-CN"/>
        </w:rPr>
        <w:t>基础化学</w:t>
      </w:r>
      <w:r>
        <w:rPr>
          <w:rFonts w:hint="default" w:ascii="宋体" w:hAnsi="宋体"/>
          <w:color w:val="auto"/>
          <w:sz w:val="24"/>
          <w:szCs w:val="24"/>
          <w:lang w:val="en-US" w:eastAsia="zh-CN"/>
        </w:rPr>
        <w:t>课程的顺利开展，同时也有助于提高学生的实践动手能力和创新意识。</w:t>
      </w:r>
    </w:p>
    <w:p w14:paraId="34574E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Theme="minorEastAsia"/>
          <w:color w:val="auto"/>
          <w:sz w:val="24"/>
          <w:szCs w:val="24"/>
          <w:lang w:val="en-US" w:eastAsia="zh-CN"/>
        </w:rPr>
      </w:pPr>
      <w:r>
        <w:rPr>
          <w:rFonts w:hint="default" w:ascii="宋体" w:hAnsi="宋体" w:eastAsiaTheme="minorEastAsia" w:cstheme="minorBidi"/>
          <w:color w:val="auto"/>
          <w:kern w:val="2"/>
          <w:sz w:val="24"/>
          <w:szCs w:val="24"/>
          <w:lang w:val="en-US" w:eastAsia="zh-CN" w:bidi="ar-SA"/>
        </w:rPr>
        <w:t>（3）</w:t>
      </w:r>
      <w:r>
        <w:rPr>
          <w:rFonts w:hint="default" w:ascii="宋体" w:hAnsi="宋体" w:eastAsiaTheme="minorEastAsia"/>
          <w:color w:val="auto"/>
          <w:sz w:val="24"/>
          <w:szCs w:val="24"/>
          <w:lang w:val="en-US" w:eastAsia="zh-CN"/>
        </w:rPr>
        <w:t>教学资源基本要求</w:t>
      </w:r>
    </w:p>
    <w:p w14:paraId="352420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Theme="minorEastAsia"/>
          <w:color w:val="auto"/>
          <w:sz w:val="24"/>
          <w:szCs w:val="24"/>
          <w:lang w:val="en-US" w:eastAsia="zh-CN"/>
        </w:rPr>
      </w:pPr>
      <w:r>
        <w:rPr>
          <w:rFonts w:hint="default" w:ascii="宋体" w:hAnsi="宋体" w:eastAsiaTheme="minorEastAsia"/>
          <w:color w:val="auto"/>
          <w:sz w:val="24"/>
          <w:szCs w:val="24"/>
          <w:lang w:val="en-US" w:eastAsia="zh-CN"/>
        </w:rPr>
        <w:t>①</w:t>
      </w:r>
      <w:r>
        <w:rPr>
          <w:rFonts w:hint="eastAsia" w:ascii="宋体" w:hAnsi="宋体" w:eastAsiaTheme="minorEastAsia"/>
          <w:color w:val="auto"/>
          <w:sz w:val="24"/>
          <w:szCs w:val="24"/>
          <w:lang w:val="en-US" w:eastAsia="zh-CN"/>
        </w:rPr>
        <w:t>基本教学资源</w:t>
      </w:r>
      <w:r>
        <w:rPr>
          <w:rFonts w:hint="eastAsia" w:ascii="宋体" w:hAnsi="宋体"/>
          <w:color w:val="auto"/>
          <w:sz w:val="24"/>
          <w:szCs w:val="24"/>
          <w:lang w:val="en-US" w:eastAsia="zh-CN"/>
        </w:rPr>
        <w:t>：</w:t>
      </w:r>
    </w:p>
    <w:p w14:paraId="4B5312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Theme="minorEastAsia"/>
          <w:color w:val="auto"/>
          <w:sz w:val="24"/>
          <w:szCs w:val="24"/>
          <w:lang w:val="en-US" w:eastAsia="zh-CN"/>
        </w:rPr>
      </w:pPr>
      <w:r>
        <w:rPr>
          <w:rFonts w:hint="eastAsia" w:ascii="宋体" w:hAnsi="宋体" w:eastAsiaTheme="minorEastAsia"/>
          <w:color w:val="auto"/>
          <w:sz w:val="24"/>
          <w:szCs w:val="24"/>
          <w:lang w:val="en-US" w:eastAsia="zh-CN"/>
        </w:rPr>
        <w:t>教材与参考书籍：选择权威、系统的教材，内容系统全面。涵盖有机化学的基本理论、反应机理、结构与性质等内容，难度适中，适合大多数高校的有机化学课程。</w:t>
      </w:r>
    </w:p>
    <w:p w14:paraId="0CA10D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szCs w:val="24"/>
          <w:lang w:val="en-US" w:eastAsia="zh-CN"/>
        </w:rPr>
      </w:pPr>
      <w:r>
        <w:rPr>
          <w:rFonts w:hint="default" w:ascii="宋体" w:hAnsi="宋体" w:eastAsia="宋体" w:cs="宋体"/>
          <w:color w:val="auto"/>
          <w:sz w:val="24"/>
          <w:szCs w:val="24"/>
          <w:lang w:val="en-US" w:eastAsia="zh-CN"/>
        </w:rPr>
        <w:t>②</w:t>
      </w:r>
      <w:r>
        <w:rPr>
          <w:rFonts w:hint="eastAsia" w:ascii="宋体" w:hAnsi="宋体"/>
          <w:color w:val="auto"/>
          <w:sz w:val="24"/>
          <w:szCs w:val="24"/>
          <w:lang w:val="en-US" w:eastAsia="zh-CN"/>
        </w:rPr>
        <w:t>数字教学资源：</w:t>
      </w:r>
    </w:p>
    <w:p w14:paraId="00EC8C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Theme="minorEastAsia"/>
          <w:color w:val="auto"/>
          <w:sz w:val="24"/>
          <w:szCs w:val="24"/>
          <w:lang w:val="en-US" w:eastAsia="zh-CN"/>
        </w:rPr>
      </w:pPr>
      <w:r>
        <w:rPr>
          <w:rFonts w:hint="eastAsia" w:ascii="宋体" w:hAnsi="宋体" w:eastAsiaTheme="minorEastAsia"/>
          <w:color w:val="auto"/>
          <w:sz w:val="24"/>
          <w:szCs w:val="24"/>
          <w:lang w:val="en-US" w:eastAsia="zh-CN"/>
        </w:rPr>
        <w:t>电子课件：制作精美的PPT课件，包含丰富的图片、动画和视频，直观地展示</w:t>
      </w:r>
      <w:r>
        <w:rPr>
          <w:rFonts w:hint="eastAsia" w:ascii="宋体" w:hAnsi="宋体"/>
          <w:color w:val="auto"/>
          <w:sz w:val="24"/>
          <w:szCs w:val="24"/>
          <w:lang w:val="en-US" w:eastAsia="zh-CN"/>
        </w:rPr>
        <w:t>有机化合物的结构</w:t>
      </w:r>
      <w:r>
        <w:rPr>
          <w:rFonts w:hint="eastAsia" w:ascii="宋体" w:hAnsi="宋体" w:eastAsiaTheme="minorEastAsia"/>
          <w:color w:val="auto"/>
          <w:sz w:val="24"/>
          <w:szCs w:val="24"/>
          <w:lang w:val="en-US" w:eastAsia="zh-CN"/>
        </w:rPr>
        <w:t>；设计互动性的课件，包含问题、案例和讨论等环节，激发学生的学习兴趣和积极性。</w:t>
      </w:r>
    </w:p>
    <w:p w14:paraId="6C096F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Theme="minorEastAsia"/>
          <w:color w:val="auto"/>
          <w:sz w:val="24"/>
          <w:szCs w:val="24"/>
          <w:lang w:val="en-US" w:eastAsia="zh-CN"/>
        </w:rPr>
      </w:pPr>
      <w:r>
        <w:rPr>
          <w:rFonts w:hint="eastAsia" w:ascii="宋体" w:hAnsi="宋体" w:eastAsiaTheme="minorEastAsia"/>
          <w:color w:val="auto"/>
          <w:sz w:val="24"/>
          <w:szCs w:val="24"/>
          <w:lang w:val="en-US" w:eastAsia="zh-CN"/>
        </w:rPr>
        <w:t>在线学习平台：建立在线学习平台，上传电子课件、实验指导书和学习资料等，方便学生随时随地进行自主学习和测试。设计在线测试系统，包含客观题和主观题，帮助学生检验自己的学习成果；建立在线讨论区，方便学生之间进行交流和答疑，促进学习氛围的形成。</w:t>
      </w:r>
    </w:p>
    <w:p w14:paraId="7D3487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Theme="minorEastAsia"/>
          <w:color w:val="auto"/>
          <w:sz w:val="24"/>
          <w:szCs w:val="24"/>
          <w:lang w:val="en-US" w:eastAsia="zh-CN"/>
        </w:rPr>
      </w:pPr>
      <w:r>
        <w:rPr>
          <w:rFonts w:hint="eastAsia" w:ascii="宋体" w:hAnsi="宋体" w:eastAsiaTheme="minorEastAsia"/>
          <w:color w:val="auto"/>
          <w:sz w:val="24"/>
          <w:szCs w:val="24"/>
          <w:lang w:val="en-US" w:eastAsia="zh-CN"/>
        </w:rPr>
        <w:t>网络教学资源：推荐一些有机化学领域的学术期刊，如《有机化学》《化学通报》等，帮助学生了解学科前沿。提供一些化学科普书籍、网站和公众号，如《科学美国人》《化学世界》等，拓宽学生的知识面。</w:t>
      </w:r>
    </w:p>
    <w:p w14:paraId="21D5D3FA">
      <w:pPr>
        <w:rPr>
          <w:rFonts w:hint="eastAsia" w:ascii="Times New Roman" w:hAnsi="Times New Roman" w:cs="Times New Roman"/>
        </w:rPr>
      </w:pPr>
      <w:r>
        <w:rPr>
          <w:rFonts w:hint="eastAsia" w:ascii="Times New Roman" w:hAnsi="Times New Roman" w:cs="Times New Roman"/>
        </w:rPr>
        <w:br w:type="page"/>
      </w:r>
    </w:p>
    <w:p w14:paraId="685317ED">
      <w:pPr>
        <w:pStyle w:val="2"/>
        <w:bidi w:val="0"/>
        <w:rPr>
          <w:rFonts w:hint="eastAsia"/>
          <w:lang w:val="en-US" w:eastAsia="zh-CN"/>
        </w:rPr>
      </w:pPr>
      <w:bookmarkStart w:id="11" w:name="_Toc29134"/>
      <w:bookmarkStart w:id="12" w:name="_Toc30125"/>
      <w:bookmarkStart w:id="13" w:name="_Toc18448"/>
      <w:bookmarkStart w:id="14" w:name="_Toc5047"/>
      <w:r>
        <w:rPr>
          <w:rFonts w:hint="eastAsia"/>
          <w:lang w:val="en-US" w:eastAsia="zh-CN"/>
        </w:rPr>
        <w:t>《化工识图与CAD》课程标准</w:t>
      </w:r>
      <w:bookmarkEnd w:id="11"/>
      <w:bookmarkEnd w:id="12"/>
      <w:bookmarkEnd w:id="13"/>
      <w:bookmarkEnd w:id="14"/>
    </w:p>
    <w:p w14:paraId="349889FD">
      <w:pPr>
        <w:pStyle w:val="3"/>
        <w:bidi w:val="0"/>
        <w:rPr>
          <w:rFonts w:hint="eastAsia"/>
          <w:lang w:val="en-US" w:eastAsia="zh-CN"/>
        </w:rPr>
      </w:pPr>
      <w:r>
        <w:rPr>
          <w:rFonts w:hint="eastAsia"/>
          <w:lang w:val="en-US" w:eastAsia="zh-CN"/>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145"/>
        <w:gridCol w:w="3208"/>
      </w:tblGrid>
      <w:tr w14:paraId="70F2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6FF2AA3A">
            <w:pPr>
              <w:pStyle w:val="107"/>
              <w:bidi w:val="0"/>
              <w:jc w:val="center"/>
              <w:rPr>
                <w:b/>
                <w:bCs/>
              </w:rPr>
            </w:pPr>
            <w:r>
              <w:rPr>
                <w:rFonts w:hint="eastAsia"/>
                <w:b/>
                <w:bCs/>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17699FA9">
            <w:pPr>
              <w:pStyle w:val="107"/>
              <w:bidi w:val="0"/>
              <w:rPr>
                <w:rFonts w:hint="default"/>
                <w:lang w:val="en-US" w:eastAsia="zh-CN"/>
              </w:rPr>
            </w:pPr>
            <w:r>
              <w:rPr>
                <w:rFonts w:hint="eastAsia"/>
                <w:lang w:val="en-US" w:eastAsia="zh-CN"/>
              </w:rPr>
              <w:t>化工识图与CAD</w:t>
            </w:r>
          </w:p>
        </w:tc>
        <w:tc>
          <w:tcPr>
            <w:tcW w:w="581" w:type="pct"/>
            <w:tcBorders>
              <w:top w:val="single" w:color="auto" w:sz="4" w:space="0"/>
              <w:left w:val="single" w:color="auto" w:sz="4" w:space="0"/>
              <w:bottom w:val="single" w:color="auto" w:sz="4" w:space="0"/>
              <w:right w:val="single" w:color="auto" w:sz="4" w:space="0"/>
            </w:tcBorders>
            <w:vAlign w:val="center"/>
          </w:tcPr>
          <w:p w14:paraId="26176A08">
            <w:pPr>
              <w:pStyle w:val="107"/>
              <w:bidi w:val="0"/>
              <w:rPr>
                <w:b/>
                <w:bCs/>
              </w:rPr>
            </w:pPr>
            <w:r>
              <w:rPr>
                <w:rFonts w:hint="eastAsia"/>
                <w:b/>
                <w:bCs/>
              </w:rPr>
              <w:t>课程编码</w:t>
            </w:r>
          </w:p>
        </w:tc>
        <w:tc>
          <w:tcPr>
            <w:tcW w:w="1627" w:type="pct"/>
            <w:tcBorders>
              <w:top w:val="single" w:color="auto" w:sz="4" w:space="0"/>
              <w:left w:val="single" w:color="auto" w:sz="4" w:space="0"/>
              <w:bottom w:val="single" w:color="auto" w:sz="4" w:space="0"/>
              <w:right w:val="single" w:color="auto" w:sz="4" w:space="0"/>
            </w:tcBorders>
            <w:vAlign w:val="center"/>
          </w:tcPr>
          <w:p w14:paraId="1B498E2C">
            <w:pPr>
              <w:pStyle w:val="107"/>
              <w:bidi w:val="0"/>
              <w:rPr>
                <w:rFonts w:hint="eastAsia"/>
                <w:lang w:val="en-US" w:eastAsia="zh-CN"/>
              </w:rPr>
            </w:pPr>
            <w:r>
              <w:rPr>
                <w:rFonts w:hint="eastAsia"/>
              </w:rPr>
              <w:t>jxjz2304</w:t>
            </w:r>
            <w:r>
              <w:rPr>
                <w:rFonts w:hint="eastAsia"/>
                <w:lang w:val="en-US" w:eastAsia="zh-CN"/>
              </w:rPr>
              <w:t>0</w:t>
            </w:r>
          </w:p>
        </w:tc>
      </w:tr>
      <w:tr w14:paraId="6ABC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1E47485C">
            <w:pPr>
              <w:pStyle w:val="107"/>
              <w:bidi w:val="0"/>
              <w:jc w:val="center"/>
              <w:rPr>
                <w:b/>
                <w:bCs/>
              </w:rPr>
            </w:pPr>
            <w:r>
              <w:rPr>
                <w:rFonts w:hint="eastAsia"/>
                <w:b/>
                <w:bCs/>
                <w:lang w:val="en-US" w:eastAsia="zh-CN"/>
              </w:rPr>
              <w:t>建议</w:t>
            </w:r>
            <w:r>
              <w:rPr>
                <w:rFonts w:hint="eastAsia"/>
                <w:b/>
                <w:bCs/>
              </w:rPr>
              <w:t>学时</w:t>
            </w:r>
          </w:p>
        </w:tc>
        <w:tc>
          <w:tcPr>
            <w:tcW w:w="801" w:type="pct"/>
            <w:tcBorders>
              <w:top w:val="single" w:color="auto" w:sz="4" w:space="0"/>
              <w:left w:val="single" w:color="auto" w:sz="4" w:space="0"/>
              <w:bottom w:val="single" w:color="auto" w:sz="4" w:space="0"/>
              <w:right w:val="single" w:color="auto" w:sz="4" w:space="0"/>
            </w:tcBorders>
          </w:tcPr>
          <w:p w14:paraId="1C033840">
            <w:pPr>
              <w:pStyle w:val="107"/>
              <w:bidi w:val="0"/>
              <w:rPr>
                <w:rFonts w:hint="default"/>
                <w:lang w:val="en-US" w:eastAsia="zh-CN"/>
              </w:rPr>
            </w:pPr>
            <w:r>
              <w:rPr>
                <w:rFonts w:hint="eastAsia"/>
                <w:lang w:val="en-US" w:eastAsia="zh-CN"/>
              </w:rPr>
              <w:t>52学时</w:t>
            </w:r>
          </w:p>
        </w:tc>
        <w:tc>
          <w:tcPr>
            <w:tcW w:w="875" w:type="pct"/>
            <w:tcBorders>
              <w:top w:val="single" w:color="auto" w:sz="4" w:space="0"/>
              <w:left w:val="single" w:color="auto" w:sz="4" w:space="0"/>
              <w:bottom w:val="single" w:color="auto" w:sz="4" w:space="0"/>
              <w:right w:val="single" w:color="auto" w:sz="4" w:space="0"/>
            </w:tcBorders>
          </w:tcPr>
          <w:p w14:paraId="2AE59328">
            <w:pPr>
              <w:pStyle w:val="107"/>
              <w:bidi w:val="0"/>
              <w:rPr>
                <w:rFonts w:hint="eastAsia"/>
                <w:lang w:val="en-US" w:eastAsia="zh-CN"/>
              </w:rPr>
            </w:pPr>
            <w:r>
              <w:rPr>
                <w:rFonts w:hint="eastAsia"/>
                <w:b/>
                <w:bCs/>
                <w:lang w:val="en-US" w:eastAsia="zh-CN"/>
              </w:rPr>
              <w:t>其中实践学时</w:t>
            </w:r>
          </w:p>
        </w:tc>
        <w:tc>
          <w:tcPr>
            <w:tcW w:w="502" w:type="pct"/>
            <w:tcBorders>
              <w:top w:val="single" w:color="auto" w:sz="4" w:space="0"/>
              <w:left w:val="single" w:color="auto" w:sz="4" w:space="0"/>
              <w:bottom w:val="single" w:color="auto" w:sz="4" w:space="0"/>
              <w:right w:val="single" w:color="auto" w:sz="4" w:space="0"/>
            </w:tcBorders>
          </w:tcPr>
          <w:p w14:paraId="2035DE84">
            <w:pPr>
              <w:pStyle w:val="107"/>
              <w:bidi w:val="0"/>
              <w:rPr>
                <w:rFonts w:hint="eastAsia"/>
                <w:lang w:val="en-US" w:eastAsia="zh-CN"/>
              </w:rPr>
            </w:pPr>
            <w:r>
              <w:rPr>
                <w:rFonts w:hint="eastAsia"/>
                <w:lang w:val="en-US" w:eastAsia="zh-CN"/>
              </w:rPr>
              <w:t>16学时</w:t>
            </w:r>
          </w:p>
        </w:tc>
        <w:tc>
          <w:tcPr>
            <w:tcW w:w="581" w:type="pct"/>
            <w:tcBorders>
              <w:top w:val="single" w:color="auto" w:sz="4" w:space="0"/>
              <w:left w:val="single" w:color="auto" w:sz="4" w:space="0"/>
              <w:bottom w:val="single" w:color="auto" w:sz="4" w:space="0"/>
              <w:right w:val="single" w:color="auto" w:sz="4" w:space="0"/>
            </w:tcBorders>
            <w:vAlign w:val="center"/>
          </w:tcPr>
          <w:p w14:paraId="60D71841">
            <w:pPr>
              <w:pStyle w:val="107"/>
              <w:bidi w:val="0"/>
              <w:rPr>
                <w:b/>
                <w:bCs/>
              </w:rPr>
            </w:pPr>
            <w:r>
              <w:rPr>
                <w:rFonts w:hint="eastAsia"/>
                <w:b/>
                <w:bCs/>
              </w:rPr>
              <w:t>学分</w:t>
            </w:r>
          </w:p>
        </w:tc>
        <w:tc>
          <w:tcPr>
            <w:tcW w:w="1627" w:type="pct"/>
            <w:tcBorders>
              <w:top w:val="single" w:color="auto" w:sz="4" w:space="0"/>
              <w:left w:val="single" w:color="auto" w:sz="4" w:space="0"/>
              <w:bottom w:val="single" w:color="auto" w:sz="4" w:space="0"/>
              <w:right w:val="single" w:color="auto" w:sz="4" w:space="0"/>
            </w:tcBorders>
            <w:vAlign w:val="center"/>
          </w:tcPr>
          <w:p w14:paraId="27169F97">
            <w:pPr>
              <w:pStyle w:val="107"/>
              <w:bidi w:val="0"/>
              <w:rPr>
                <w:rFonts w:hint="default"/>
                <w:lang w:val="en-US" w:eastAsia="zh-CN"/>
              </w:rPr>
            </w:pPr>
            <w:r>
              <w:rPr>
                <w:rFonts w:hint="eastAsia"/>
                <w:lang w:val="en-US" w:eastAsia="zh-CN"/>
              </w:rPr>
              <w:t>3学分</w:t>
            </w:r>
          </w:p>
        </w:tc>
      </w:tr>
      <w:tr w14:paraId="0B18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5290F69C">
            <w:pPr>
              <w:pStyle w:val="107"/>
              <w:bidi w:val="0"/>
              <w:jc w:val="center"/>
              <w:rPr>
                <w:rFonts w:hint="eastAsia"/>
                <w:b/>
                <w:bCs/>
                <w:lang w:val="en-US" w:eastAsia="zh-CN"/>
              </w:rPr>
            </w:pPr>
            <w:r>
              <w:rPr>
                <w:rFonts w:hint="eastAsia"/>
                <w:b/>
                <w:bCs/>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3ADD6812">
            <w:pPr>
              <w:pStyle w:val="107"/>
              <w:bidi w:val="0"/>
              <w:rPr>
                <w:rFonts w:hint="default"/>
                <w:lang w:val="en-US" w:eastAsia="zh-CN"/>
              </w:rPr>
            </w:pPr>
            <w:r>
              <w:rPr>
                <w:rFonts w:hint="eastAsia"/>
                <w:lang w:val="en-US" w:eastAsia="zh-CN"/>
              </w:rPr>
              <w:t>应用化工技术</w:t>
            </w:r>
          </w:p>
        </w:tc>
      </w:tr>
      <w:tr w14:paraId="0116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72BA54E">
            <w:pPr>
              <w:pStyle w:val="107"/>
              <w:bidi w:val="0"/>
              <w:jc w:val="center"/>
              <w:rPr>
                <w:b/>
                <w:bCs/>
                <w:lang w:val="en-US" w:eastAsia="zh-CN"/>
              </w:rPr>
            </w:pPr>
            <w:r>
              <w:rPr>
                <w:rFonts w:hint="eastAsia"/>
                <w:b/>
                <w:bCs/>
              </w:rPr>
              <w:t>课程类型</w:t>
            </w:r>
          </w:p>
        </w:tc>
        <w:tc>
          <w:tcPr>
            <w:tcW w:w="2179" w:type="pct"/>
            <w:gridSpan w:val="3"/>
            <w:tcBorders>
              <w:top w:val="single" w:color="auto" w:sz="4" w:space="0"/>
              <w:left w:val="single" w:color="auto" w:sz="4" w:space="0"/>
              <w:right w:val="single" w:color="auto" w:sz="4" w:space="0"/>
            </w:tcBorders>
            <w:vAlign w:val="top"/>
          </w:tcPr>
          <w:p w14:paraId="2756D2B2">
            <w:pPr>
              <w:pStyle w:val="107"/>
              <w:bidi w:val="0"/>
              <w:rPr>
                <w:rFonts w:hint="default"/>
                <w:lang w:val="en-US" w:eastAsia="zh-CN"/>
              </w:rPr>
            </w:pPr>
            <w:r>
              <w:fldChar w:fldCharType="begin"/>
            </w:r>
            <w:r>
              <w:instrText xml:space="preserve"> EQ \o\ac(</w:instrText>
            </w:r>
            <w:r>
              <w:rPr>
                <w:rFonts w:hint="eastAsia"/>
              </w:rPr>
              <w:instrText xml:space="preserve">□</w:instrText>
            </w:r>
            <w:r>
              <w:rPr>
                <w:rFonts w:hint="eastAsia"/>
                <w:lang w:eastAsia="zh-CN"/>
              </w:rPr>
              <w:instrText xml:space="preserve">,√</w:instrText>
            </w:r>
            <w:r>
              <w:instrText xml:space="preserve">)</w:instrText>
            </w:r>
            <w:r>
              <w:fldChar w:fldCharType="end"/>
            </w:r>
            <w:r>
              <w:rPr>
                <w:rFonts w:hint="eastAsia"/>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rPr>
              <w:t>□</w:t>
            </w:r>
            <w:r>
              <w:rPr>
                <w:rFonts w:hint="eastAsia"/>
                <w:lang w:val="en-US" w:eastAsia="zh-CN"/>
              </w:rPr>
              <w:t>专业技能课</w:t>
            </w:r>
          </w:p>
        </w:tc>
        <w:tc>
          <w:tcPr>
            <w:tcW w:w="581" w:type="pct"/>
            <w:tcBorders>
              <w:top w:val="single" w:color="auto" w:sz="4" w:space="0"/>
              <w:left w:val="single" w:color="auto" w:sz="4" w:space="0"/>
              <w:bottom w:val="single" w:color="auto" w:sz="4" w:space="0"/>
              <w:right w:val="single" w:color="auto" w:sz="4" w:space="0"/>
            </w:tcBorders>
            <w:vAlign w:val="center"/>
          </w:tcPr>
          <w:p w14:paraId="0CFE752E">
            <w:pPr>
              <w:pStyle w:val="107"/>
              <w:bidi w:val="0"/>
            </w:pPr>
            <w:r>
              <w:rPr>
                <w:rFonts w:hint="eastAsia"/>
                <w:b/>
                <w:bCs/>
                <w:lang w:val="en-US" w:eastAsia="zh-CN"/>
              </w:rPr>
              <w:t>课程性质</w:t>
            </w:r>
          </w:p>
        </w:tc>
        <w:tc>
          <w:tcPr>
            <w:tcW w:w="1627" w:type="pct"/>
            <w:tcBorders>
              <w:top w:val="single" w:color="auto" w:sz="4" w:space="0"/>
              <w:left w:val="single" w:color="auto" w:sz="4" w:space="0"/>
              <w:bottom w:val="single" w:color="auto" w:sz="4" w:space="0"/>
              <w:right w:val="single" w:color="auto" w:sz="4" w:space="0"/>
            </w:tcBorders>
            <w:vAlign w:val="center"/>
          </w:tcPr>
          <w:p w14:paraId="16885C38">
            <w:pPr>
              <w:pStyle w:val="107"/>
              <w:bidi w:val="0"/>
              <w:rPr>
                <w:rFonts w:hint="eastAsia"/>
                <w:lang w:val="en-US" w:eastAsia="zh-CN"/>
              </w:rPr>
            </w:pPr>
            <w:r>
              <w:fldChar w:fldCharType="begin"/>
            </w:r>
            <w:r>
              <w:instrText xml:space="preserve"> EQ \o\ac(</w:instrText>
            </w:r>
            <w:r>
              <w:rPr>
                <w:rFonts w:hint="eastAsia"/>
              </w:rPr>
              <w:instrText xml:space="preserve">□</w:instrText>
            </w:r>
            <w:r>
              <w:instrText xml:space="preserve">)</w:instrText>
            </w:r>
            <w:r>
              <w:fldChar w:fldCharType="end"/>
            </w:r>
            <w:r>
              <w:rPr>
                <w:rFonts w:hint="eastAsia"/>
                <w:lang w:val="en-US" w:eastAsia="zh-CN"/>
              </w:rPr>
              <w:t>理论课</w:t>
            </w:r>
            <w:r>
              <w:fldChar w:fldCharType="begin"/>
            </w:r>
            <w:r>
              <w:instrText xml:space="preserve"> EQ \o\ac(</w:instrText>
            </w:r>
            <w:r>
              <w:rPr>
                <w:rFonts w:hint="eastAsia"/>
              </w:rPr>
              <w:instrText xml:space="preserve">□</w:instrText>
            </w:r>
            <w:r>
              <w:rPr>
                <w:rFonts w:hint="eastAsia"/>
                <w:lang w:eastAsia="zh-CN"/>
              </w:rPr>
              <w:instrText xml:space="preserve">,√</w:instrText>
            </w:r>
            <w:r>
              <w:instrText xml:space="preserve">)</w:instrText>
            </w:r>
            <w:r>
              <w:fldChar w:fldCharType="end"/>
            </w:r>
            <w:r>
              <w:rPr>
                <w:rFonts w:hint="eastAsia"/>
                <w:lang w:val="en-US" w:eastAsia="zh-CN"/>
              </w:rPr>
              <w:t>理实一体</w:t>
            </w:r>
          </w:p>
          <w:p w14:paraId="39F90695">
            <w:pPr>
              <w:pStyle w:val="107"/>
              <w:bidi w:val="0"/>
              <w:rPr>
                <w:rFonts w:hint="default"/>
                <w:lang w:val="en-US"/>
              </w:rPr>
            </w:pPr>
            <w:r>
              <w:rPr>
                <w:rFonts w:hint="eastAsia"/>
                <w:lang w:eastAsia="zh-CN"/>
              </w:rPr>
              <w:t>□</w:t>
            </w:r>
            <w:r>
              <w:rPr>
                <w:rFonts w:hint="eastAsia"/>
                <w:lang w:val="en-US" w:eastAsia="zh-CN"/>
              </w:rPr>
              <w:t>集中性实践环节</w:t>
            </w:r>
          </w:p>
        </w:tc>
      </w:tr>
      <w:tr w14:paraId="52BA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2FB07F78">
            <w:pPr>
              <w:pStyle w:val="107"/>
              <w:bidi w:val="0"/>
              <w:jc w:val="center"/>
              <w:rPr>
                <w:rFonts w:hint="eastAsia"/>
                <w:b/>
                <w:bCs/>
                <w:lang w:val="en-US" w:eastAsia="zh-CN"/>
              </w:rPr>
            </w:pPr>
            <w:r>
              <w:rPr>
                <w:rFonts w:hint="eastAsia"/>
                <w:b/>
                <w:bCs/>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2AA2858C">
            <w:pPr>
              <w:pStyle w:val="107"/>
              <w:bidi w:val="0"/>
            </w:pPr>
            <w:r>
              <w:t>《数学》、《计算机应用基础》</w:t>
            </w:r>
          </w:p>
        </w:tc>
      </w:tr>
      <w:tr w14:paraId="28C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3F56CE77">
            <w:pPr>
              <w:pStyle w:val="107"/>
              <w:bidi w:val="0"/>
              <w:jc w:val="center"/>
              <w:rPr>
                <w:rFonts w:hint="eastAsia"/>
                <w:b/>
                <w:bCs/>
                <w:lang w:val="en-US" w:eastAsia="zh-CN"/>
              </w:rPr>
            </w:pPr>
            <w:r>
              <w:rPr>
                <w:rFonts w:hint="eastAsia"/>
                <w:b/>
                <w:bCs/>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6CDE0564">
            <w:pPr>
              <w:pStyle w:val="107"/>
              <w:bidi w:val="0"/>
            </w:pPr>
            <w:r>
              <w:t>专业核心课</w:t>
            </w:r>
          </w:p>
        </w:tc>
      </w:tr>
      <w:tr w14:paraId="7C31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44F099C6">
            <w:pPr>
              <w:pStyle w:val="107"/>
              <w:bidi w:val="0"/>
              <w:jc w:val="center"/>
              <w:rPr>
                <w:rFonts w:hint="eastAsia"/>
                <w:b/>
                <w:bCs/>
                <w:lang w:val="en-US" w:eastAsia="zh-CN"/>
              </w:rPr>
            </w:pPr>
            <w:r>
              <w:rPr>
                <w:rFonts w:hint="eastAsia"/>
                <w:b/>
                <w:bCs/>
                <w:lang w:val="en-US" w:eastAsia="zh-CN"/>
              </w:rPr>
              <w:t>选用</w:t>
            </w:r>
            <w:r>
              <w:rPr>
                <w:b/>
                <w:bCs/>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0C510A7B">
            <w:pPr>
              <w:pStyle w:val="107"/>
              <w:bidi w:val="0"/>
              <w:rPr>
                <w:lang w:val="en-US" w:eastAsia="zh-CN"/>
              </w:rPr>
            </w:pPr>
            <w:r>
              <w:rPr>
                <w:rFonts w:hint="eastAsia"/>
              </w:rPr>
              <w:t>《化工制图与CAD》（张晖、侯海晶主编，大连理工大学出版社，2023.10，ISBN：978-7-5685-4496-2</w:t>
            </w:r>
          </w:p>
        </w:tc>
      </w:tr>
      <w:tr w14:paraId="44D5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053F979">
            <w:pPr>
              <w:pStyle w:val="107"/>
              <w:bidi w:val="0"/>
              <w:jc w:val="center"/>
              <w:rPr>
                <w:rFonts w:hint="eastAsia"/>
                <w:b/>
                <w:bCs/>
              </w:rPr>
            </w:pPr>
            <w:r>
              <w:rPr>
                <w:rFonts w:hint="eastAsia"/>
                <w:b/>
                <w:bCs/>
                <w:lang w:val="en-US" w:eastAsia="zh-CN"/>
              </w:rPr>
              <w:t>制定</w:t>
            </w:r>
            <w:r>
              <w:rPr>
                <w:rFonts w:hint="eastAsia"/>
                <w:b/>
                <w:bCs/>
              </w:rPr>
              <w:t>人</w:t>
            </w:r>
          </w:p>
        </w:tc>
        <w:tc>
          <w:tcPr>
            <w:tcW w:w="2179" w:type="pct"/>
            <w:gridSpan w:val="3"/>
            <w:tcBorders>
              <w:top w:val="single" w:color="auto" w:sz="4" w:space="0"/>
              <w:left w:val="single" w:color="auto" w:sz="4" w:space="0"/>
              <w:right w:val="single" w:color="auto" w:sz="4" w:space="0"/>
            </w:tcBorders>
            <w:vAlign w:val="top"/>
          </w:tcPr>
          <w:p w14:paraId="16373A89">
            <w:pPr>
              <w:pStyle w:val="107"/>
              <w:bidi w:val="0"/>
              <w:rPr>
                <w:rFonts w:hint="eastAsia"/>
                <w:lang w:val="en-US" w:eastAsia="zh-CN"/>
              </w:rPr>
            </w:pPr>
            <w:r>
              <w:rPr>
                <w:rFonts w:hint="eastAsia"/>
                <w:lang w:val="en-US" w:eastAsia="zh-CN"/>
              </w:rPr>
              <w:t>黄健</w:t>
            </w:r>
          </w:p>
        </w:tc>
        <w:tc>
          <w:tcPr>
            <w:tcW w:w="581" w:type="pct"/>
            <w:tcBorders>
              <w:top w:val="single" w:color="auto" w:sz="4" w:space="0"/>
              <w:left w:val="single" w:color="auto" w:sz="4" w:space="0"/>
              <w:bottom w:val="single" w:color="auto" w:sz="4" w:space="0"/>
              <w:right w:val="single" w:color="auto" w:sz="4" w:space="0"/>
            </w:tcBorders>
            <w:vAlign w:val="center"/>
          </w:tcPr>
          <w:p w14:paraId="602A4A73">
            <w:pPr>
              <w:pStyle w:val="107"/>
              <w:bidi w:val="0"/>
              <w:jc w:val="center"/>
              <w:rPr>
                <w:rFonts w:hint="eastAsia"/>
                <w:b/>
                <w:bCs/>
              </w:rPr>
            </w:pPr>
            <w:r>
              <w:rPr>
                <w:rFonts w:hint="eastAsia"/>
                <w:b/>
                <w:bCs/>
                <w:lang w:val="en-US" w:eastAsia="zh-CN"/>
              </w:rPr>
              <w:t>制定时间</w:t>
            </w:r>
          </w:p>
        </w:tc>
        <w:tc>
          <w:tcPr>
            <w:tcW w:w="1627" w:type="pct"/>
            <w:tcBorders>
              <w:top w:val="single" w:color="auto" w:sz="4" w:space="0"/>
              <w:left w:val="single" w:color="auto" w:sz="4" w:space="0"/>
              <w:bottom w:val="single" w:color="auto" w:sz="4" w:space="0"/>
              <w:right w:val="single" w:color="auto" w:sz="4" w:space="0"/>
            </w:tcBorders>
            <w:vAlign w:val="center"/>
          </w:tcPr>
          <w:p w14:paraId="23A0158A">
            <w:pPr>
              <w:pStyle w:val="107"/>
              <w:bidi w:val="0"/>
            </w:pPr>
            <w:r>
              <w:rPr>
                <w:rFonts w:hint="eastAsia"/>
                <w:lang w:val="en-US" w:eastAsia="zh-CN"/>
              </w:rPr>
              <w:t>2025</w:t>
            </w:r>
            <w:r>
              <w:rPr>
                <w:rFonts w:hint="eastAsia"/>
              </w:rPr>
              <w:t>年</w:t>
            </w:r>
            <w:r>
              <w:rPr>
                <w:rFonts w:hint="eastAsia"/>
                <w:lang w:val="en-US" w:eastAsia="zh-CN"/>
              </w:rPr>
              <w:t>07</w:t>
            </w:r>
            <w:r>
              <w:rPr>
                <w:rFonts w:hint="eastAsia"/>
              </w:rPr>
              <w:t>月</w:t>
            </w:r>
          </w:p>
        </w:tc>
      </w:tr>
      <w:tr w14:paraId="63CF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4D74687">
            <w:pPr>
              <w:pStyle w:val="107"/>
              <w:bidi w:val="0"/>
              <w:jc w:val="center"/>
              <w:rPr>
                <w:rFonts w:hint="eastAsia"/>
                <w:b/>
                <w:bCs/>
              </w:rPr>
            </w:pPr>
            <w:r>
              <w:rPr>
                <w:rFonts w:hint="eastAsia"/>
                <w:b/>
                <w:bCs/>
                <w:lang w:val="en-US" w:eastAsia="zh-CN"/>
              </w:rPr>
              <w:t>审核</w:t>
            </w:r>
            <w:r>
              <w:rPr>
                <w:rFonts w:hint="eastAsia"/>
                <w:b/>
                <w:bCs/>
              </w:rPr>
              <w:t>人</w:t>
            </w:r>
          </w:p>
        </w:tc>
        <w:tc>
          <w:tcPr>
            <w:tcW w:w="2179" w:type="pct"/>
            <w:gridSpan w:val="3"/>
            <w:tcBorders>
              <w:top w:val="single" w:color="auto" w:sz="4" w:space="0"/>
              <w:left w:val="single" w:color="auto" w:sz="4" w:space="0"/>
              <w:right w:val="single" w:color="auto" w:sz="4" w:space="0"/>
            </w:tcBorders>
            <w:vAlign w:val="top"/>
          </w:tcPr>
          <w:p w14:paraId="601AE32B">
            <w:pPr>
              <w:pStyle w:val="107"/>
              <w:bidi w:val="0"/>
              <w:rPr>
                <w:rFonts w:hint="eastAsia"/>
                <w:lang w:val="en-US" w:eastAsia="zh-CN"/>
              </w:rPr>
            </w:pPr>
            <w:r>
              <w:rPr>
                <w:rFonts w:hint="eastAsia"/>
                <w:lang w:val="en-US" w:eastAsia="zh-CN"/>
              </w:rPr>
              <w:t>侯海晶</w:t>
            </w:r>
          </w:p>
        </w:tc>
        <w:tc>
          <w:tcPr>
            <w:tcW w:w="581" w:type="pct"/>
            <w:tcBorders>
              <w:top w:val="single" w:color="auto" w:sz="4" w:space="0"/>
              <w:left w:val="single" w:color="auto" w:sz="4" w:space="0"/>
              <w:bottom w:val="single" w:color="auto" w:sz="4" w:space="0"/>
              <w:right w:val="single" w:color="auto" w:sz="4" w:space="0"/>
            </w:tcBorders>
            <w:vAlign w:val="center"/>
          </w:tcPr>
          <w:p w14:paraId="1FACC2B2">
            <w:pPr>
              <w:pStyle w:val="107"/>
              <w:bidi w:val="0"/>
              <w:jc w:val="center"/>
              <w:rPr>
                <w:rFonts w:hint="eastAsia"/>
                <w:b/>
                <w:bCs/>
                <w:lang w:val="en-US" w:eastAsia="zh-CN"/>
              </w:rPr>
            </w:pPr>
            <w:r>
              <w:rPr>
                <w:rFonts w:hint="eastAsia"/>
                <w:b/>
                <w:bCs/>
                <w:lang w:val="en-US" w:eastAsia="zh-CN"/>
              </w:rPr>
              <w:t>审核时间</w:t>
            </w:r>
          </w:p>
        </w:tc>
        <w:tc>
          <w:tcPr>
            <w:tcW w:w="1627" w:type="pct"/>
            <w:tcBorders>
              <w:top w:val="single" w:color="auto" w:sz="4" w:space="0"/>
              <w:left w:val="single" w:color="auto" w:sz="4" w:space="0"/>
              <w:bottom w:val="single" w:color="auto" w:sz="4" w:space="0"/>
              <w:right w:val="single" w:color="auto" w:sz="4" w:space="0"/>
            </w:tcBorders>
            <w:vAlign w:val="center"/>
          </w:tcPr>
          <w:p w14:paraId="707F3553">
            <w:pPr>
              <w:pStyle w:val="107"/>
              <w:bidi w:val="0"/>
            </w:pPr>
            <w:r>
              <w:rPr>
                <w:rFonts w:hint="eastAsia"/>
                <w:lang w:val="en-US" w:eastAsia="zh-CN"/>
              </w:rPr>
              <w:t>2025</w:t>
            </w:r>
            <w:r>
              <w:rPr>
                <w:rFonts w:hint="eastAsia"/>
              </w:rPr>
              <w:t>年</w:t>
            </w:r>
            <w:r>
              <w:rPr>
                <w:rFonts w:hint="eastAsia"/>
                <w:lang w:val="en-US" w:eastAsia="zh-CN"/>
              </w:rPr>
              <w:t>08</w:t>
            </w:r>
            <w:r>
              <w:rPr>
                <w:rFonts w:hint="eastAsia"/>
              </w:rPr>
              <w:t>月</w:t>
            </w:r>
          </w:p>
        </w:tc>
      </w:tr>
    </w:tbl>
    <w:p w14:paraId="0EF0ED41">
      <w:pPr>
        <w:pStyle w:val="3"/>
        <w:bidi w:val="0"/>
        <w:rPr>
          <w:rFonts w:hint="eastAsia"/>
          <w:lang w:val="en-US" w:eastAsia="zh-CN"/>
        </w:rPr>
      </w:pPr>
      <w:r>
        <w:rPr>
          <w:rFonts w:hint="eastAsia"/>
          <w:lang w:val="en-US" w:eastAsia="zh-CN"/>
        </w:rPr>
        <w:t>二、课程定位</w:t>
      </w:r>
    </w:p>
    <w:p w14:paraId="22A4D7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w:t>
      </w:r>
      <w:r>
        <w:rPr>
          <w:rFonts w:hint="eastAsia" w:asciiTheme="minorEastAsia" w:hAnsiTheme="minorEastAsia" w:cstheme="minorEastAsia"/>
          <w:sz w:val="24"/>
          <w:szCs w:val="24"/>
          <w:lang w:val="en-US" w:eastAsia="zh-CN"/>
        </w:rPr>
        <w:t>应用化工技术</w:t>
      </w:r>
      <w:r>
        <w:rPr>
          <w:rFonts w:hint="eastAsia" w:asciiTheme="minorEastAsia" w:hAnsiTheme="minorEastAsia" w:eastAsiaTheme="minorEastAsia" w:cstheme="minorEastAsia"/>
          <w:sz w:val="24"/>
          <w:szCs w:val="24"/>
          <w:lang w:val="en-US" w:eastAsia="zh-CN"/>
        </w:rPr>
        <w:t>专业必修的一门专业专业基础课程，是在学习基本理论和基本操作技能基础上开设的一门理论+实践的课程，对接专业人才培养目标，面向培养高技能人才和今后从事相关工作岗位人群，培养学生具备使用绘图工具，掌握较强的绘图读图的职业素质，具备初步解决实际问题的能力，为后续学习专业核心课程学习奠定基础的课程。同时，将课程思政内容融入课程核心内容体系，帮助学生树立正确的世界观、人生观、价值观。</w:t>
      </w:r>
    </w:p>
    <w:p w14:paraId="2FC97EB4">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三、课程设计思路</w:t>
      </w:r>
    </w:p>
    <w:p w14:paraId="6D57E2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设计秉承“成果导向（OBE）”教育理念，以《机械制图》国家标准和现代设计岗位能力要求为根本遵循，致力于培养掌握扎实工程语言和先进数字化设计能力的高素质技能人才。课程内容严格对接“1+X”证书、职业技能大赛及后续专业课程需求，构建了从“投影基础与规范”到“零件表达与绘图”，再到“三维建模与装配”，最终完成“工程实践与出图”的递进式能力培养路径，初步实现了“岗课赛证”的融通。在教学模式上，强调理实一体与项目驱动，理论教学借助三维动画、虚拟仿真与实物模型直观解析复杂关系，实践教学在机房采用“讲-演-练-评”闭环进行高强度CAD技能训练，并通过分层模块化教学满足学生差异化发展需求。课程深度融入以“规范意识、工匠精神、创新思维”为核心的思政元素，将国家标准的严谨性、大国工程中的匠心故事自然融入绘图与建模教学，使价值塑造与能力培养水乳交融。考核评价改革注重过程与结果并重，突出对图纸规范性与建模合理性的考核，以强化学生的工程素养。最终，课程旨在通过“教学-实训-项目-竞赛”四位一体的育人模式，使学生不仅成为合格的绘图者，更能成长为具备严谨工程态度和初步创新设计思维的复合型技能人才。</w:t>
      </w:r>
    </w:p>
    <w:p w14:paraId="46942886">
      <w:pPr>
        <w:pStyle w:val="3"/>
        <w:bidi w:val="0"/>
        <w:rPr>
          <w:rFonts w:hint="eastAsia"/>
          <w:lang w:val="en-US" w:eastAsia="zh-CN"/>
        </w:rPr>
      </w:pPr>
      <w:r>
        <w:rPr>
          <w:rFonts w:hint="eastAsia"/>
          <w:lang w:val="en-US" w:eastAsia="zh-CN"/>
        </w:rPr>
        <w:t>四、课程目标</w:t>
      </w:r>
    </w:p>
    <w:p w14:paraId="77F3FD2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）知识目标</w:t>
      </w:r>
    </w:p>
    <w:p w14:paraId="022877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A1了解国家标准《技术制图》、《机械制图》的基本规定和正投影的基础理论。</w:t>
      </w:r>
    </w:p>
    <w:p w14:paraId="2C35A0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A2掌握机件表达方法、图样中的尺寸标准及技术要求标注。</w:t>
      </w:r>
    </w:p>
    <w:p w14:paraId="1BC3BF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A3掌握标准件和常用件的规定和简化画法。</w:t>
      </w:r>
    </w:p>
    <w:p w14:paraId="3B25A4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A4了解机械零部件的绘制和识读要求、方法、步骤。</w:t>
      </w:r>
    </w:p>
    <w:p w14:paraId="23F4C8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A5了解</w:t>
      </w:r>
      <w:r>
        <w:rPr>
          <w:rFonts w:hint="eastAsia" w:asciiTheme="minorEastAsia" w:hAnsiTheme="minorEastAsia" w:cstheme="minorEastAsia"/>
          <w:sz w:val="24"/>
          <w:szCs w:val="24"/>
          <w:highlight w:val="none"/>
          <w:lang w:val="en-US" w:eastAsia="zh-CN"/>
        </w:rPr>
        <w:t>工程</w:t>
      </w:r>
      <w:r>
        <w:rPr>
          <w:rFonts w:hint="eastAsia" w:asciiTheme="minorEastAsia" w:hAnsiTheme="minorEastAsia" w:eastAsiaTheme="minorEastAsia" w:cstheme="minorEastAsia"/>
          <w:sz w:val="24"/>
          <w:szCs w:val="24"/>
          <w:highlight w:val="none"/>
        </w:rPr>
        <w:t>设备图和工艺</w:t>
      </w:r>
      <w:r>
        <w:rPr>
          <w:rFonts w:hint="eastAsia" w:asciiTheme="minorEastAsia" w:hAnsiTheme="minorEastAsia" w:cstheme="minorEastAsia"/>
          <w:sz w:val="24"/>
          <w:szCs w:val="24"/>
          <w:highlight w:val="none"/>
          <w:lang w:val="en-US" w:eastAsia="zh-CN"/>
        </w:rPr>
        <w:t>流程</w:t>
      </w:r>
      <w:r>
        <w:rPr>
          <w:rFonts w:hint="eastAsia" w:asciiTheme="minorEastAsia" w:hAnsiTheme="minorEastAsia" w:eastAsiaTheme="minorEastAsia" w:cstheme="minorEastAsia"/>
          <w:sz w:val="24"/>
          <w:szCs w:val="24"/>
          <w:highlight w:val="none"/>
        </w:rPr>
        <w:t>图的识读要求、方法、步骤。</w:t>
      </w:r>
    </w:p>
    <w:p w14:paraId="1F3ED5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A6掌握AutoCAD绘图和编辑命令、图幅设置命令、尺寸标注命令、技术要求标注等命令</w:t>
      </w:r>
    </w:p>
    <w:p w14:paraId="51000B8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）能力目标</w:t>
      </w:r>
    </w:p>
    <w:p w14:paraId="30BC99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B1精通识读零件图、装配图的能力。</w:t>
      </w:r>
    </w:p>
    <w:p w14:paraId="4EDD107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B2精通</w:t>
      </w:r>
      <w:r>
        <w:rPr>
          <w:rFonts w:hint="eastAsia" w:asciiTheme="minorEastAsia" w:hAnsiTheme="minorEastAsia" w:cstheme="minorEastAsia"/>
          <w:sz w:val="24"/>
          <w:szCs w:val="24"/>
          <w:highlight w:val="none"/>
          <w:lang w:val="en-US" w:eastAsia="zh-CN"/>
        </w:rPr>
        <w:t>识读</w:t>
      </w:r>
      <w:r>
        <w:rPr>
          <w:rFonts w:hint="eastAsia" w:asciiTheme="minorEastAsia" w:hAnsiTheme="minorEastAsia" w:eastAsiaTheme="minorEastAsia" w:cstheme="minorEastAsia"/>
          <w:sz w:val="24"/>
          <w:szCs w:val="24"/>
          <w:highlight w:val="none"/>
        </w:rPr>
        <w:t>读</w:t>
      </w:r>
      <w:r>
        <w:rPr>
          <w:rFonts w:hint="eastAsia" w:asciiTheme="minorEastAsia" w:hAnsiTheme="minorEastAsia" w:cstheme="minorEastAsia"/>
          <w:sz w:val="24"/>
          <w:szCs w:val="24"/>
          <w:highlight w:val="none"/>
          <w:lang w:val="en-US" w:eastAsia="zh-CN"/>
        </w:rPr>
        <w:t>零件</w:t>
      </w:r>
      <w:r>
        <w:rPr>
          <w:rFonts w:hint="eastAsia" w:asciiTheme="minorEastAsia" w:hAnsiTheme="minorEastAsia" w:eastAsiaTheme="minorEastAsia" w:cstheme="minorEastAsia"/>
          <w:sz w:val="24"/>
          <w:szCs w:val="24"/>
          <w:highlight w:val="none"/>
        </w:rPr>
        <w:t>图、</w:t>
      </w:r>
      <w:r>
        <w:rPr>
          <w:rFonts w:hint="eastAsia" w:asciiTheme="minorEastAsia" w:hAnsiTheme="minorEastAsia" w:cstheme="minorEastAsia"/>
          <w:sz w:val="24"/>
          <w:szCs w:val="24"/>
          <w:highlight w:val="none"/>
          <w:lang w:val="en-US" w:eastAsia="zh-CN"/>
        </w:rPr>
        <w:t>装备</w:t>
      </w:r>
      <w:r>
        <w:rPr>
          <w:rFonts w:hint="eastAsia" w:asciiTheme="minorEastAsia" w:hAnsiTheme="minorEastAsia" w:eastAsiaTheme="minorEastAsia" w:cstheme="minorEastAsia"/>
          <w:sz w:val="24"/>
          <w:szCs w:val="24"/>
          <w:highlight w:val="none"/>
        </w:rPr>
        <w:t>图、工艺流程图。</w:t>
      </w:r>
    </w:p>
    <w:p w14:paraId="13A5BD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B3善用AutoCAD绘图能力。</w:t>
      </w:r>
    </w:p>
    <w:p w14:paraId="44AD79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B4善用查阅技术标准和设计手册的能力。</w:t>
      </w:r>
    </w:p>
    <w:p w14:paraId="2EF1D5D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44C3D6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C1培养学生团队协作的能力。</w:t>
      </w:r>
    </w:p>
    <w:p w14:paraId="32D9623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C2培养学生表达与沟通能力。</w:t>
      </w:r>
    </w:p>
    <w:p w14:paraId="4E6ECE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C3培养学生爱岗敬业的基本素质。 </w:t>
      </w:r>
    </w:p>
    <w:p w14:paraId="2508521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C4培养学生认真负责的工作态度和严谨细致的工作作风。</w:t>
      </w:r>
    </w:p>
    <w:p w14:paraId="1B5D10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C5具有学生空间想象和思维能力。</w:t>
      </w:r>
    </w:p>
    <w:p w14:paraId="023E5E1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C6具有学生创新思维能力。</w:t>
      </w:r>
    </w:p>
    <w:p w14:paraId="65EC338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527150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职业道德：树立“爱岗敬业、诚实守信、精益求精”的职业理念，遵守行业职业道德规范和岗位行为准则；​</w:t>
      </w:r>
    </w:p>
    <w:p w14:paraId="57E4E09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工匠精神：培育“严谨细致、追求卓越、持之以恒”的工匠精神，杜绝敷衍了事、投机取巧的工作态度；​</w:t>
      </w:r>
    </w:p>
    <w:p w14:paraId="0874D82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法治意识：增强法治观念，自觉遵守行业相关法律法规和规章制度，做到依法从业、合规操作；​</w:t>
      </w:r>
    </w:p>
    <w:p w14:paraId="01AFBF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社会责任：强化“科技报国、服务社会”的责任担当，理解所学专业在国家发展、行业进步中的作用，树立为行业发展和社会建设贡献力量的信念；​</w:t>
      </w:r>
    </w:p>
    <w:p w14:paraId="2D0C19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家国情怀：结合行业发展历程和国家重大工程案例，激发民族自豪感和爱国热情，培养“强国有我”的使命意识；​</w:t>
      </w:r>
    </w:p>
    <w:p w14:paraId="57E460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D</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创新意识：鼓励突破思维定势，勇于探索新技术、新方法，培养敢为人先、勇于担当的创新精神；​</w:t>
      </w:r>
    </w:p>
    <w:p w14:paraId="30C3CBC0">
      <w:pPr>
        <w:pStyle w:val="3"/>
        <w:bidi w:val="0"/>
        <w:rPr>
          <w:rFonts w:hint="eastAsia"/>
          <w:lang w:val="en-US" w:eastAsia="zh-CN"/>
        </w:rPr>
      </w:pPr>
      <w:r>
        <w:rPr>
          <w:rFonts w:hint="eastAsia"/>
          <w:lang w:val="en-US" w:eastAsia="zh-CN"/>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1840"/>
        <w:gridCol w:w="956"/>
        <w:gridCol w:w="942"/>
        <w:gridCol w:w="1124"/>
        <w:gridCol w:w="852"/>
        <w:gridCol w:w="1390"/>
        <w:gridCol w:w="507"/>
        <w:gridCol w:w="507"/>
      </w:tblGrid>
      <w:tr w14:paraId="1236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78" w:type="pct"/>
            <w:vAlign w:val="center"/>
          </w:tcPr>
          <w:p w14:paraId="44AF17D3">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学习情境（章）</w:t>
            </w:r>
          </w:p>
        </w:tc>
        <w:tc>
          <w:tcPr>
            <w:tcW w:w="934" w:type="pct"/>
            <w:vAlign w:val="center"/>
          </w:tcPr>
          <w:p w14:paraId="79C367C6">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工作任务（节）</w:t>
            </w:r>
          </w:p>
        </w:tc>
        <w:tc>
          <w:tcPr>
            <w:tcW w:w="485" w:type="pct"/>
            <w:vAlign w:val="center"/>
          </w:tcPr>
          <w:p w14:paraId="219D0A46">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知识点</w:t>
            </w:r>
          </w:p>
          <w:p w14:paraId="085DEBF1">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(A)</w:t>
            </w:r>
          </w:p>
        </w:tc>
        <w:tc>
          <w:tcPr>
            <w:tcW w:w="478" w:type="pct"/>
            <w:vAlign w:val="center"/>
          </w:tcPr>
          <w:p w14:paraId="4F7BF2F2">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技能点</w:t>
            </w:r>
          </w:p>
          <w:p w14:paraId="3173EE70">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(B)</w:t>
            </w:r>
          </w:p>
        </w:tc>
        <w:tc>
          <w:tcPr>
            <w:tcW w:w="570" w:type="pct"/>
            <w:vAlign w:val="center"/>
          </w:tcPr>
          <w:p w14:paraId="39F1C819">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素质目标</w:t>
            </w:r>
          </w:p>
          <w:p w14:paraId="5408369D">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(C)</w:t>
            </w:r>
          </w:p>
        </w:tc>
        <w:tc>
          <w:tcPr>
            <w:tcW w:w="432" w:type="pct"/>
            <w:vAlign w:val="center"/>
          </w:tcPr>
          <w:p w14:paraId="15D6057B">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思政元素</w:t>
            </w:r>
          </w:p>
          <w:p w14:paraId="375BD859">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(D)</w:t>
            </w:r>
          </w:p>
        </w:tc>
        <w:tc>
          <w:tcPr>
            <w:tcW w:w="705" w:type="pct"/>
            <w:vAlign w:val="center"/>
          </w:tcPr>
          <w:p w14:paraId="72D8EE35">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对应培养规格支撑要点</w:t>
            </w:r>
          </w:p>
        </w:tc>
        <w:tc>
          <w:tcPr>
            <w:tcW w:w="257" w:type="pct"/>
            <w:vAlign w:val="center"/>
          </w:tcPr>
          <w:p w14:paraId="1196B3F7">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学时</w:t>
            </w:r>
          </w:p>
        </w:tc>
        <w:tc>
          <w:tcPr>
            <w:tcW w:w="257" w:type="pct"/>
            <w:vAlign w:val="center"/>
          </w:tcPr>
          <w:p w14:paraId="4D5A7554">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备注</w:t>
            </w:r>
          </w:p>
        </w:tc>
      </w:tr>
      <w:tr w14:paraId="246E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pct"/>
            <w:vAlign w:val="center"/>
          </w:tcPr>
          <w:p w14:paraId="0E980F16">
            <w:pPr>
              <w:pStyle w:val="107"/>
              <w:bidi w:val="0"/>
              <w:snapToGrid w:val="0"/>
              <w:spacing w:line="240" w:lineRule="auto"/>
              <w:jc w:val="center"/>
              <w:rPr>
                <w:rFonts w:hint="eastAsia"/>
                <w:lang w:val="en-US" w:eastAsia="zh-CN"/>
              </w:rPr>
            </w:pPr>
            <w:r>
              <w:t>单元一：绘制平面图形</w:t>
            </w:r>
          </w:p>
        </w:tc>
        <w:tc>
          <w:tcPr>
            <w:tcW w:w="934" w:type="pct"/>
            <w:vAlign w:val="center"/>
          </w:tcPr>
          <w:p w14:paraId="40BC4785">
            <w:pPr>
              <w:pStyle w:val="107"/>
              <w:bidi w:val="0"/>
              <w:snapToGrid w:val="0"/>
              <w:spacing w:line="240" w:lineRule="auto"/>
              <w:ind w:left="0" w:leftChars="0" w:right="0" w:rightChars="0" w:firstLine="0" w:firstLineChars="0"/>
              <w:jc w:val="center"/>
            </w:pPr>
            <w:r>
              <w:t>任务一：绘制垫片</w:t>
            </w:r>
          </w:p>
          <w:p w14:paraId="4BDAD479">
            <w:pPr>
              <w:pStyle w:val="107"/>
              <w:bidi w:val="0"/>
              <w:snapToGrid w:val="0"/>
              <w:spacing w:line="240" w:lineRule="auto"/>
              <w:ind w:left="0" w:leftChars="0" w:right="0" w:rightChars="0" w:firstLine="0" w:firstLineChars="0"/>
              <w:jc w:val="center"/>
              <w:rPr>
                <w:rFonts w:hint="eastAsia"/>
                <w:lang w:val="en-US" w:eastAsia="zh-CN"/>
              </w:rPr>
            </w:pPr>
            <w:r>
              <w:t>任务二：绘制手柄</w:t>
            </w:r>
          </w:p>
        </w:tc>
        <w:tc>
          <w:tcPr>
            <w:tcW w:w="485" w:type="pct"/>
            <w:vAlign w:val="center"/>
          </w:tcPr>
          <w:p w14:paraId="41A78EAF">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A1</w:t>
            </w:r>
          </w:p>
        </w:tc>
        <w:tc>
          <w:tcPr>
            <w:tcW w:w="478" w:type="pct"/>
            <w:vAlign w:val="center"/>
          </w:tcPr>
          <w:p w14:paraId="7DA8BFE1">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B1</w:t>
            </w:r>
          </w:p>
        </w:tc>
        <w:tc>
          <w:tcPr>
            <w:tcW w:w="570" w:type="pct"/>
            <w:vAlign w:val="center"/>
          </w:tcPr>
          <w:p w14:paraId="7718775C">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C1</w:t>
            </w:r>
          </w:p>
        </w:tc>
        <w:tc>
          <w:tcPr>
            <w:tcW w:w="432" w:type="pct"/>
            <w:vAlign w:val="center"/>
          </w:tcPr>
          <w:p w14:paraId="51BC58C5">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D1</w:t>
            </w:r>
          </w:p>
        </w:tc>
        <w:tc>
          <w:tcPr>
            <w:tcW w:w="705" w:type="pct"/>
            <w:vAlign w:val="center"/>
          </w:tcPr>
          <w:p w14:paraId="34AA8DAB">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素质目标2</w:t>
            </w:r>
          </w:p>
          <w:p w14:paraId="42609DFA">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知识目标6</w:t>
            </w:r>
          </w:p>
          <w:p w14:paraId="2D444A71">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能力目标7</w:t>
            </w:r>
          </w:p>
        </w:tc>
        <w:tc>
          <w:tcPr>
            <w:tcW w:w="257" w:type="pct"/>
            <w:vAlign w:val="center"/>
          </w:tcPr>
          <w:p w14:paraId="22409485">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4</w:t>
            </w:r>
          </w:p>
        </w:tc>
        <w:tc>
          <w:tcPr>
            <w:tcW w:w="257" w:type="pct"/>
            <w:vAlign w:val="center"/>
          </w:tcPr>
          <w:p w14:paraId="58A2811A">
            <w:pPr>
              <w:pStyle w:val="107"/>
              <w:bidi w:val="0"/>
              <w:snapToGrid w:val="0"/>
              <w:spacing w:line="240" w:lineRule="auto"/>
              <w:ind w:left="0" w:leftChars="0" w:right="0" w:rightChars="0" w:firstLine="0" w:firstLineChars="0"/>
              <w:jc w:val="center"/>
              <w:rPr>
                <w:rFonts w:hint="default"/>
                <w:lang w:val="en-US" w:eastAsia="zh-CN"/>
              </w:rPr>
            </w:pPr>
          </w:p>
        </w:tc>
      </w:tr>
      <w:tr w14:paraId="055E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pct"/>
            <w:vAlign w:val="center"/>
          </w:tcPr>
          <w:p w14:paraId="14A934AE">
            <w:pPr>
              <w:pStyle w:val="107"/>
              <w:bidi w:val="0"/>
              <w:snapToGrid w:val="0"/>
              <w:spacing w:line="240" w:lineRule="auto"/>
              <w:ind w:left="0" w:leftChars="0" w:right="0" w:rightChars="0" w:firstLine="0" w:firstLineChars="0"/>
              <w:jc w:val="center"/>
              <w:rPr>
                <w:rFonts w:hint="eastAsia"/>
                <w:lang w:val="en-US" w:eastAsia="zh-CN"/>
              </w:rPr>
            </w:pPr>
            <w:r>
              <w:t>单元二：绘制基本体的三视图</w:t>
            </w:r>
          </w:p>
        </w:tc>
        <w:tc>
          <w:tcPr>
            <w:tcW w:w="934" w:type="pct"/>
            <w:vAlign w:val="center"/>
          </w:tcPr>
          <w:p w14:paraId="1FB50F3C">
            <w:pPr>
              <w:pStyle w:val="107"/>
              <w:bidi w:val="0"/>
              <w:snapToGrid w:val="0"/>
              <w:spacing w:line="240" w:lineRule="auto"/>
              <w:ind w:left="0" w:leftChars="0" w:right="0" w:rightChars="0" w:firstLine="0" w:firstLineChars="0"/>
              <w:jc w:val="center"/>
            </w:pPr>
            <w:r>
              <w:t>任务一：绘制平面体的三视图</w:t>
            </w:r>
          </w:p>
          <w:p w14:paraId="55502710">
            <w:pPr>
              <w:pStyle w:val="107"/>
              <w:bidi w:val="0"/>
              <w:snapToGrid w:val="0"/>
              <w:spacing w:line="240" w:lineRule="auto"/>
              <w:ind w:left="0" w:leftChars="0" w:right="0" w:rightChars="0" w:firstLine="0" w:firstLineChars="0"/>
              <w:jc w:val="center"/>
              <w:rPr>
                <w:rFonts w:hint="eastAsia"/>
                <w:lang w:val="en-US" w:eastAsia="zh-CN"/>
              </w:rPr>
            </w:pPr>
            <w:r>
              <w:t>任务二：绘制回转体的三视图</w:t>
            </w:r>
          </w:p>
        </w:tc>
        <w:tc>
          <w:tcPr>
            <w:tcW w:w="485" w:type="pct"/>
            <w:shd w:val="clear" w:color="auto" w:fill="auto"/>
            <w:vAlign w:val="center"/>
          </w:tcPr>
          <w:p w14:paraId="6C9CA4D6">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A1</w:t>
            </w:r>
          </w:p>
        </w:tc>
        <w:tc>
          <w:tcPr>
            <w:tcW w:w="478" w:type="pct"/>
            <w:shd w:val="clear" w:color="auto" w:fill="auto"/>
            <w:vAlign w:val="center"/>
          </w:tcPr>
          <w:p w14:paraId="21F93637">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B1</w:t>
            </w:r>
          </w:p>
        </w:tc>
        <w:tc>
          <w:tcPr>
            <w:tcW w:w="570" w:type="pct"/>
            <w:shd w:val="clear" w:color="auto" w:fill="auto"/>
            <w:vAlign w:val="center"/>
          </w:tcPr>
          <w:p w14:paraId="3F190FF2">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C1</w:t>
            </w:r>
          </w:p>
        </w:tc>
        <w:tc>
          <w:tcPr>
            <w:tcW w:w="432" w:type="pct"/>
            <w:vAlign w:val="center"/>
          </w:tcPr>
          <w:p w14:paraId="504B9504">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D1</w:t>
            </w:r>
          </w:p>
        </w:tc>
        <w:tc>
          <w:tcPr>
            <w:tcW w:w="705" w:type="pct"/>
            <w:vAlign w:val="center"/>
          </w:tcPr>
          <w:p w14:paraId="6EE6EF79">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素质目标2</w:t>
            </w:r>
          </w:p>
          <w:p w14:paraId="7D6EE936">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知识目标6</w:t>
            </w:r>
          </w:p>
          <w:p w14:paraId="3749CD2D">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能力目标7</w:t>
            </w:r>
          </w:p>
        </w:tc>
        <w:tc>
          <w:tcPr>
            <w:tcW w:w="257" w:type="pct"/>
            <w:vAlign w:val="center"/>
          </w:tcPr>
          <w:p w14:paraId="779CF844">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4</w:t>
            </w:r>
          </w:p>
        </w:tc>
        <w:tc>
          <w:tcPr>
            <w:tcW w:w="257" w:type="pct"/>
            <w:vAlign w:val="center"/>
          </w:tcPr>
          <w:p w14:paraId="31ECED2E">
            <w:pPr>
              <w:pStyle w:val="107"/>
              <w:bidi w:val="0"/>
              <w:snapToGrid w:val="0"/>
              <w:spacing w:line="240" w:lineRule="auto"/>
              <w:ind w:left="0" w:leftChars="0" w:right="0" w:rightChars="0" w:firstLine="0" w:firstLineChars="0"/>
              <w:jc w:val="center"/>
              <w:rPr>
                <w:rFonts w:hint="eastAsia"/>
                <w:lang w:val="en-US" w:eastAsia="zh-CN"/>
              </w:rPr>
            </w:pPr>
          </w:p>
        </w:tc>
      </w:tr>
      <w:tr w14:paraId="5D22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pct"/>
            <w:vAlign w:val="center"/>
          </w:tcPr>
          <w:p w14:paraId="70E36122">
            <w:pPr>
              <w:pStyle w:val="107"/>
              <w:bidi w:val="0"/>
              <w:snapToGrid w:val="0"/>
              <w:spacing w:line="240" w:lineRule="auto"/>
              <w:jc w:val="center"/>
              <w:rPr>
                <w:rFonts w:hint="eastAsia"/>
                <w:lang w:val="en-US" w:eastAsia="zh-CN"/>
              </w:rPr>
            </w:pPr>
            <w:r>
              <w:t>单元三：绘制组合体的三视图</w:t>
            </w:r>
          </w:p>
        </w:tc>
        <w:tc>
          <w:tcPr>
            <w:tcW w:w="934" w:type="pct"/>
            <w:vAlign w:val="center"/>
          </w:tcPr>
          <w:p w14:paraId="16086160">
            <w:pPr>
              <w:pStyle w:val="107"/>
              <w:bidi w:val="0"/>
              <w:snapToGrid w:val="0"/>
              <w:spacing w:line="240" w:lineRule="auto"/>
              <w:ind w:left="0" w:leftChars="0" w:right="0" w:rightChars="0" w:firstLine="0" w:firstLineChars="0"/>
              <w:jc w:val="center"/>
            </w:pPr>
            <w:r>
              <w:t>任务一：绘制支架的三视图</w:t>
            </w:r>
          </w:p>
          <w:p w14:paraId="2CBD329E">
            <w:pPr>
              <w:pStyle w:val="107"/>
              <w:bidi w:val="0"/>
              <w:snapToGrid w:val="0"/>
              <w:spacing w:line="240" w:lineRule="auto"/>
              <w:ind w:left="0" w:leftChars="0" w:right="0" w:rightChars="0" w:firstLine="0" w:firstLineChars="0"/>
              <w:jc w:val="center"/>
              <w:rPr>
                <w:rFonts w:hint="eastAsia"/>
                <w:lang w:val="en-US" w:eastAsia="zh-CN"/>
              </w:rPr>
            </w:pPr>
            <w:r>
              <w:t>任务二：识读轴承座的三视图</w:t>
            </w:r>
          </w:p>
        </w:tc>
        <w:tc>
          <w:tcPr>
            <w:tcW w:w="485" w:type="pct"/>
            <w:shd w:val="clear" w:color="auto" w:fill="auto"/>
            <w:vAlign w:val="center"/>
          </w:tcPr>
          <w:p w14:paraId="49242DB8">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A1</w:t>
            </w:r>
          </w:p>
        </w:tc>
        <w:tc>
          <w:tcPr>
            <w:tcW w:w="478" w:type="pct"/>
            <w:shd w:val="clear" w:color="auto" w:fill="auto"/>
            <w:vAlign w:val="center"/>
          </w:tcPr>
          <w:p w14:paraId="6E9BA462">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B1</w:t>
            </w:r>
          </w:p>
        </w:tc>
        <w:tc>
          <w:tcPr>
            <w:tcW w:w="570" w:type="pct"/>
            <w:shd w:val="clear" w:color="auto" w:fill="auto"/>
            <w:vAlign w:val="center"/>
          </w:tcPr>
          <w:p w14:paraId="526E7BBF">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C1</w:t>
            </w:r>
          </w:p>
        </w:tc>
        <w:tc>
          <w:tcPr>
            <w:tcW w:w="432" w:type="pct"/>
            <w:vAlign w:val="center"/>
          </w:tcPr>
          <w:p w14:paraId="3CAA4F8C">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D2</w:t>
            </w:r>
          </w:p>
        </w:tc>
        <w:tc>
          <w:tcPr>
            <w:tcW w:w="705" w:type="pct"/>
            <w:vAlign w:val="center"/>
          </w:tcPr>
          <w:p w14:paraId="468800B3">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素质目标2</w:t>
            </w:r>
          </w:p>
          <w:p w14:paraId="12418442">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知识目标6</w:t>
            </w:r>
          </w:p>
          <w:p w14:paraId="0DFF47CF">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能力目标7</w:t>
            </w:r>
          </w:p>
        </w:tc>
        <w:tc>
          <w:tcPr>
            <w:tcW w:w="257" w:type="pct"/>
            <w:vAlign w:val="center"/>
          </w:tcPr>
          <w:p w14:paraId="54F053B2">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4</w:t>
            </w:r>
          </w:p>
        </w:tc>
        <w:tc>
          <w:tcPr>
            <w:tcW w:w="257" w:type="pct"/>
            <w:vAlign w:val="center"/>
          </w:tcPr>
          <w:p w14:paraId="07B2C736">
            <w:pPr>
              <w:pStyle w:val="107"/>
              <w:bidi w:val="0"/>
              <w:snapToGrid w:val="0"/>
              <w:spacing w:line="240" w:lineRule="auto"/>
              <w:ind w:left="0" w:leftChars="0" w:right="0" w:rightChars="0" w:firstLine="0" w:firstLineChars="0"/>
              <w:jc w:val="center"/>
              <w:rPr>
                <w:rFonts w:hint="eastAsia"/>
                <w:lang w:val="en-US" w:eastAsia="zh-CN"/>
              </w:rPr>
            </w:pPr>
          </w:p>
        </w:tc>
      </w:tr>
      <w:tr w14:paraId="0D83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pct"/>
            <w:vAlign w:val="center"/>
          </w:tcPr>
          <w:p w14:paraId="167942F7">
            <w:pPr>
              <w:pStyle w:val="107"/>
              <w:bidi w:val="0"/>
              <w:snapToGrid w:val="0"/>
              <w:spacing w:line="240" w:lineRule="auto"/>
              <w:jc w:val="center"/>
              <w:rPr>
                <w:rFonts w:hint="eastAsia"/>
                <w:lang w:val="en-US" w:eastAsia="zh-CN"/>
              </w:rPr>
            </w:pPr>
            <w:r>
              <w:rPr>
                <w:lang w:val="zh-CN"/>
              </w:rPr>
              <w:t>单元四：绘制物体的图样</w:t>
            </w:r>
          </w:p>
        </w:tc>
        <w:tc>
          <w:tcPr>
            <w:tcW w:w="934" w:type="pct"/>
            <w:vAlign w:val="center"/>
          </w:tcPr>
          <w:p w14:paraId="1AB940C1">
            <w:pPr>
              <w:pStyle w:val="107"/>
              <w:bidi w:val="0"/>
              <w:snapToGrid w:val="0"/>
              <w:spacing w:line="240" w:lineRule="auto"/>
              <w:ind w:left="0" w:leftChars="0" w:right="0" w:rightChars="0" w:firstLine="0" w:firstLineChars="0"/>
              <w:jc w:val="center"/>
              <w:rPr>
                <w:lang w:val="zh-CN"/>
              </w:rPr>
            </w:pPr>
            <w:r>
              <w:rPr>
                <w:lang w:val="zh-CN"/>
              </w:rPr>
              <w:t>任务一：表达物体的外形</w:t>
            </w:r>
          </w:p>
          <w:p w14:paraId="0B0DD668">
            <w:pPr>
              <w:pStyle w:val="107"/>
              <w:bidi w:val="0"/>
              <w:snapToGrid w:val="0"/>
              <w:spacing w:line="240" w:lineRule="auto"/>
              <w:ind w:left="0" w:leftChars="0" w:right="0" w:rightChars="0" w:firstLine="0" w:firstLineChars="0"/>
              <w:jc w:val="center"/>
              <w:rPr>
                <w:rFonts w:hint="eastAsia"/>
                <w:lang w:val="en-US" w:eastAsia="zh-CN"/>
              </w:rPr>
            </w:pPr>
            <w:r>
              <w:rPr>
                <w:lang w:val="zh-CN"/>
              </w:rPr>
              <w:t>任务二：表达物体的内形</w:t>
            </w:r>
          </w:p>
        </w:tc>
        <w:tc>
          <w:tcPr>
            <w:tcW w:w="485" w:type="pct"/>
            <w:shd w:val="clear" w:color="auto" w:fill="auto"/>
            <w:vAlign w:val="center"/>
          </w:tcPr>
          <w:p w14:paraId="20B961FD">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A1</w:t>
            </w:r>
          </w:p>
        </w:tc>
        <w:tc>
          <w:tcPr>
            <w:tcW w:w="478" w:type="pct"/>
            <w:shd w:val="clear" w:color="auto" w:fill="auto"/>
            <w:vAlign w:val="center"/>
          </w:tcPr>
          <w:p w14:paraId="7F8A4DB2">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B1</w:t>
            </w:r>
          </w:p>
        </w:tc>
        <w:tc>
          <w:tcPr>
            <w:tcW w:w="570" w:type="pct"/>
            <w:shd w:val="clear" w:color="auto" w:fill="auto"/>
            <w:vAlign w:val="center"/>
          </w:tcPr>
          <w:p w14:paraId="1032A43F">
            <w:pPr>
              <w:pStyle w:val="107"/>
              <w:bidi w:val="0"/>
              <w:snapToGrid w:val="0"/>
              <w:spacing w:line="240" w:lineRule="auto"/>
              <w:ind w:left="0" w:leftChars="0" w:right="0" w:rightChars="0" w:firstLine="0" w:firstLineChars="0"/>
              <w:jc w:val="left"/>
              <w:rPr>
                <w:rFonts w:hint="default"/>
                <w:lang w:val="en-US" w:eastAsia="zh-CN"/>
              </w:rPr>
            </w:pPr>
            <w:r>
              <w:rPr>
                <w:rFonts w:hint="default"/>
                <w:lang w:val="en-US" w:eastAsia="zh-CN"/>
              </w:rPr>
              <w:t>C</w:t>
            </w:r>
            <w:r>
              <w:rPr>
                <w:rFonts w:hint="eastAsia"/>
                <w:lang w:val="en-US" w:eastAsia="zh-CN"/>
              </w:rPr>
              <w:t>2</w:t>
            </w:r>
          </w:p>
        </w:tc>
        <w:tc>
          <w:tcPr>
            <w:tcW w:w="432" w:type="pct"/>
            <w:vAlign w:val="center"/>
          </w:tcPr>
          <w:p w14:paraId="7DE178B4">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D2</w:t>
            </w:r>
          </w:p>
        </w:tc>
        <w:tc>
          <w:tcPr>
            <w:tcW w:w="705" w:type="pct"/>
            <w:vAlign w:val="center"/>
          </w:tcPr>
          <w:p w14:paraId="3E8333F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素质目标2</w:t>
            </w:r>
          </w:p>
          <w:p w14:paraId="01CB6FCA">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知识目标6</w:t>
            </w:r>
          </w:p>
          <w:p w14:paraId="722AF43F">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能力目标7</w:t>
            </w:r>
          </w:p>
        </w:tc>
        <w:tc>
          <w:tcPr>
            <w:tcW w:w="257" w:type="pct"/>
            <w:vAlign w:val="center"/>
          </w:tcPr>
          <w:p w14:paraId="7A50E22F">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4</w:t>
            </w:r>
          </w:p>
        </w:tc>
        <w:tc>
          <w:tcPr>
            <w:tcW w:w="257" w:type="pct"/>
            <w:vAlign w:val="center"/>
          </w:tcPr>
          <w:p w14:paraId="1D0B7A15">
            <w:pPr>
              <w:pStyle w:val="107"/>
              <w:bidi w:val="0"/>
              <w:snapToGrid w:val="0"/>
              <w:spacing w:line="240" w:lineRule="auto"/>
              <w:ind w:left="0" w:leftChars="0" w:right="0" w:rightChars="0" w:firstLine="0" w:firstLineChars="0"/>
              <w:jc w:val="center"/>
              <w:rPr>
                <w:rFonts w:hint="eastAsia"/>
                <w:lang w:val="en-US" w:eastAsia="zh-CN"/>
              </w:rPr>
            </w:pPr>
          </w:p>
        </w:tc>
      </w:tr>
      <w:tr w14:paraId="12E0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pct"/>
            <w:vAlign w:val="center"/>
          </w:tcPr>
          <w:p w14:paraId="5E51D505">
            <w:pPr>
              <w:pStyle w:val="107"/>
              <w:bidi w:val="0"/>
              <w:snapToGrid w:val="0"/>
              <w:spacing w:line="240" w:lineRule="auto"/>
              <w:jc w:val="center"/>
              <w:rPr>
                <w:rFonts w:hint="eastAsia"/>
                <w:lang w:val="en-US" w:eastAsia="zh-CN"/>
              </w:rPr>
            </w:pPr>
            <w:r>
              <w:rPr>
                <w:rFonts w:hint="eastAsia"/>
                <w:lang w:val="en-US" w:eastAsia="zh-CN"/>
              </w:rPr>
              <w:t>单元五</w:t>
            </w:r>
            <w:r>
              <w:t>：识读化工工艺图</w:t>
            </w:r>
          </w:p>
        </w:tc>
        <w:tc>
          <w:tcPr>
            <w:tcW w:w="934" w:type="pct"/>
            <w:vAlign w:val="center"/>
          </w:tcPr>
          <w:p w14:paraId="2CA38AE0">
            <w:pPr>
              <w:pStyle w:val="107"/>
              <w:bidi w:val="0"/>
              <w:snapToGrid w:val="0"/>
              <w:spacing w:line="240" w:lineRule="auto"/>
              <w:ind w:left="0" w:leftChars="0" w:right="0" w:rightChars="0" w:firstLine="0" w:firstLineChars="0"/>
              <w:jc w:val="center"/>
              <w:rPr>
                <w:rFonts w:hint="eastAsia"/>
                <w:lang w:val="en-US" w:eastAsia="zh-CN"/>
              </w:rPr>
            </w:pPr>
            <w:r>
              <w:t>任务一：化工工艺流程图</w:t>
            </w:r>
          </w:p>
        </w:tc>
        <w:tc>
          <w:tcPr>
            <w:tcW w:w="485" w:type="pct"/>
            <w:shd w:val="clear" w:color="auto" w:fill="auto"/>
            <w:vAlign w:val="center"/>
          </w:tcPr>
          <w:p w14:paraId="17505211">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A2、A3</w:t>
            </w:r>
          </w:p>
        </w:tc>
        <w:tc>
          <w:tcPr>
            <w:tcW w:w="478" w:type="pct"/>
            <w:shd w:val="clear" w:color="auto" w:fill="auto"/>
            <w:vAlign w:val="center"/>
          </w:tcPr>
          <w:p w14:paraId="5CFD2A72">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B1</w:t>
            </w:r>
          </w:p>
        </w:tc>
        <w:tc>
          <w:tcPr>
            <w:tcW w:w="570" w:type="pct"/>
            <w:shd w:val="clear" w:color="auto" w:fill="auto"/>
            <w:vAlign w:val="center"/>
          </w:tcPr>
          <w:p w14:paraId="28284053">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C3、C4</w:t>
            </w:r>
          </w:p>
        </w:tc>
        <w:tc>
          <w:tcPr>
            <w:tcW w:w="432" w:type="pct"/>
            <w:vAlign w:val="center"/>
          </w:tcPr>
          <w:p w14:paraId="7C848B22">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D3</w:t>
            </w:r>
          </w:p>
        </w:tc>
        <w:tc>
          <w:tcPr>
            <w:tcW w:w="705" w:type="pct"/>
            <w:vAlign w:val="center"/>
          </w:tcPr>
          <w:p w14:paraId="38E4209B">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素质目标2</w:t>
            </w:r>
          </w:p>
          <w:p w14:paraId="34704AF8">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知识目标6</w:t>
            </w:r>
          </w:p>
          <w:p w14:paraId="0B4CDC6D">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能力目标7</w:t>
            </w:r>
          </w:p>
        </w:tc>
        <w:tc>
          <w:tcPr>
            <w:tcW w:w="257" w:type="pct"/>
            <w:vAlign w:val="center"/>
          </w:tcPr>
          <w:p w14:paraId="171C5C3A">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6</w:t>
            </w:r>
          </w:p>
        </w:tc>
        <w:tc>
          <w:tcPr>
            <w:tcW w:w="257" w:type="pct"/>
            <w:vAlign w:val="center"/>
          </w:tcPr>
          <w:p w14:paraId="304EB0EF">
            <w:pPr>
              <w:pStyle w:val="107"/>
              <w:bidi w:val="0"/>
              <w:snapToGrid w:val="0"/>
              <w:spacing w:line="240" w:lineRule="auto"/>
              <w:ind w:left="0" w:leftChars="0" w:right="0" w:rightChars="0" w:firstLine="0" w:firstLineChars="0"/>
              <w:jc w:val="center"/>
              <w:rPr>
                <w:rFonts w:hint="eastAsia"/>
                <w:lang w:val="en-US" w:eastAsia="zh-CN"/>
              </w:rPr>
            </w:pPr>
          </w:p>
        </w:tc>
      </w:tr>
      <w:tr w14:paraId="2498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pct"/>
            <w:vAlign w:val="center"/>
          </w:tcPr>
          <w:p w14:paraId="458B38FF">
            <w:pPr>
              <w:pStyle w:val="107"/>
              <w:bidi w:val="0"/>
              <w:snapToGrid w:val="0"/>
              <w:spacing w:line="240" w:lineRule="auto"/>
              <w:jc w:val="center"/>
              <w:rPr>
                <w:rFonts w:hint="eastAsia"/>
                <w:lang w:val="en-US" w:eastAsia="zh-CN"/>
              </w:rPr>
            </w:pPr>
            <w:r>
              <w:rPr>
                <w:rFonts w:hint="eastAsia"/>
                <w:lang w:val="en-US" w:eastAsia="zh-CN"/>
              </w:rPr>
              <w:t>单元五</w:t>
            </w:r>
            <w:r>
              <w:t>：识读化工工艺图</w:t>
            </w:r>
          </w:p>
        </w:tc>
        <w:tc>
          <w:tcPr>
            <w:tcW w:w="934" w:type="pct"/>
            <w:vAlign w:val="center"/>
          </w:tcPr>
          <w:p w14:paraId="481786CF">
            <w:pPr>
              <w:pStyle w:val="107"/>
              <w:bidi w:val="0"/>
              <w:snapToGrid w:val="0"/>
              <w:spacing w:line="240" w:lineRule="auto"/>
              <w:ind w:left="0" w:leftChars="0" w:right="0" w:rightChars="0" w:firstLine="0" w:firstLineChars="0"/>
              <w:jc w:val="center"/>
              <w:rPr>
                <w:rFonts w:hint="eastAsia"/>
                <w:lang w:val="en-US" w:eastAsia="zh-CN"/>
              </w:rPr>
            </w:pPr>
            <w:r>
              <w:t>任务二：设备布置图</w:t>
            </w:r>
          </w:p>
        </w:tc>
        <w:tc>
          <w:tcPr>
            <w:tcW w:w="485" w:type="pct"/>
            <w:shd w:val="clear" w:color="auto" w:fill="auto"/>
            <w:vAlign w:val="center"/>
          </w:tcPr>
          <w:p w14:paraId="605AC663">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A2、A3</w:t>
            </w:r>
          </w:p>
        </w:tc>
        <w:tc>
          <w:tcPr>
            <w:tcW w:w="478" w:type="pct"/>
            <w:shd w:val="clear" w:color="auto" w:fill="auto"/>
            <w:vAlign w:val="center"/>
          </w:tcPr>
          <w:p w14:paraId="44513552">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B1</w:t>
            </w:r>
          </w:p>
        </w:tc>
        <w:tc>
          <w:tcPr>
            <w:tcW w:w="570" w:type="pct"/>
            <w:shd w:val="clear" w:color="auto" w:fill="auto"/>
            <w:vAlign w:val="center"/>
          </w:tcPr>
          <w:p w14:paraId="6F91EAE7">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C3、C4</w:t>
            </w:r>
          </w:p>
        </w:tc>
        <w:tc>
          <w:tcPr>
            <w:tcW w:w="432" w:type="pct"/>
            <w:vAlign w:val="center"/>
          </w:tcPr>
          <w:p w14:paraId="487C7E61">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D4</w:t>
            </w:r>
          </w:p>
        </w:tc>
        <w:tc>
          <w:tcPr>
            <w:tcW w:w="705" w:type="pct"/>
            <w:vAlign w:val="center"/>
          </w:tcPr>
          <w:p w14:paraId="19A98B65">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素质目标2</w:t>
            </w:r>
          </w:p>
          <w:p w14:paraId="61B5E26B">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知识目标6</w:t>
            </w:r>
          </w:p>
          <w:p w14:paraId="6A65803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能力目标7</w:t>
            </w:r>
          </w:p>
        </w:tc>
        <w:tc>
          <w:tcPr>
            <w:tcW w:w="257" w:type="pct"/>
            <w:vAlign w:val="center"/>
          </w:tcPr>
          <w:p w14:paraId="5287C0AF">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6</w:t>
            </w:r>
          </w:p>
        </w:tc>
        <w:tc>
          <w:tcPr>
            <w:tcW w:w="257" w:type="pct"/>
            <w:vAlign w:val="center"/>
          </w:tcPr>
          <w:p w14:paraId="5DD66C97">
            <w:pPr>
              <w:pStyle w:val="107"/>
              <w:bidi w:val="0"/>
              <w:snapToGrid w:val="0"/>
              <w:spacing w:line="240" w:lineRule="auto"/>
              <w:ind w:left="0" w:leftChars="0" w:right="0" w:rightChars="0" w:firstLine="0" w:firstLineChars="0"/>
              <w:jc w:val="center"/>
              <w:rPr>
                <w:rFonts w:hint="eastAsia"/>
                <w:lang w:val="en-US" w:eastAsia="zh-CN"/>
              </w:rPr>
            </w:pPr>
          </w:p>
        </w:tc>
      </w:tr>
      <w:tr w14:paraId="6932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pct"/>
            <w:vAlign w:val="center"/>
          </w:tcPr>
          <w:p w14:paraId="10F8772D">
            <w:pPr>
              <w:pStyle w:val="107"/>
              <w:bidi w:val="0"/>
              <w:snapToGrid w:val="0"/>
              <w:spacing w:line="240" w:lineRule="auto"/>
              <w:jc w:val="center"/>
              <w:rPr>
                <w:rFonts w:hint="default"/>
                <w:lang w:val="en-US" w:eastAsia="zh-CN"/>
              </w:rPr>
            </w:pPr>
            <w:r>
              <w:rPr>
                <w:lang w:val="zh-CN"/>
              </w:rPr>
              <w:t>单元</w:t>
            </w:r>
            <w:r>
              <w:rPr>
                <w:rFonts w:hint="eastAsia"/>
                <w:lang w:val="en-US" w:eastAsia="zh-CN"/>
              </w:rPr>
              <w:t>六</w:t>
            </w:r>
            <w:r>
              <w:rPr>
                <w:lang w:val="zh-CN"/>
              </w:rPr>
              <w:t>：绘制物体的图样</w:t>
            </w:r>
          </w:p>
        </w:tc>
        <w:tc>
          <w:tcPr>
            <w:tcW w:w="934" w:type="pct"/>
            <w:vAlign w:val="center"/>
          </w:tcPr>
          <w:p w14:paraId="24812C41">
            <w:pPr>
              <w:pStyle w:val="107"/>
              <w:bidi w:val="0"/>
              <w:snapToGrid w:val="0"/>
              <w:spacing w:line="240" w:lineRule="auto"/>
              <w:ind w:left="0" w:leftChars="0" w:right="0" w:rightChars="0" w:firstLine="0" w:firstLineChars="0"/>
              <w:jc w:val="center"/>
              <w:rPr>
                <w:rFonts w:hint="eastAsia"/>
                <w:lang w:val="en-US" w:eastAsia="zh-CN"/>
              </w:rPr>
            </w:pPr>
            <w:r>
              <w:rPr>
                <w:lang w:val="zh-CN"/>
              </w:rPr>
              <w:t>任务</w:t>
            </w:r>
            <w:r>
              <w:rPr>
                <w:rFonts w:hint="eastAsia"/>
                <w:lang w:val="en-US" w:eastAsia="zh-CN"/>
              </w:rPr>
              <w:t>四</w:t>
            </w:r>
            <w:r>
              <w:rPr>
                <w:lang w:val="zh-CN"/>
              </w:rPr>
              <w:t>：</w:t>
            </w:r>
            <w:r>
              <w:rPr>
                <w:rFonts w:hint="eastAsia"/>
                <w:lang w:val="en-US" w:eastAsia="zh-CN"/>
              </w:rPr>
              <w:t>绘制</w:t>
            </w:r>
            <w:r>
              <w:rPr>
                <w:lang w:val="zh-CN"/>
              </w:rPr>
              <w:t>零件图</w:t>
            </w:r>
          </w:p>
        </w:tc>
        <w:tc>
          <w:tcPr>
            <w:tcW w:w="485" w:type="pct"/>
            <w:shd w:val="clear" w:color="auto" w:fill="auto"/>
            <w:vAlign w:val="center"/>
          </w:tcPr>
          <w:p w14:paraId="0CDAB740">
            <w:pPr>
              <w:pStyle w:val="107"/>
              <w:bidi w:val="0"/>
              <w:snapToGrid w:val="0"/>
              <w:spacing w:line="240" w:lineRule="auto"/>
              <w:ind w:left="0" w:leftChars="0" w:right="0" w:rightChars="0" w:firstLine="0" w:firstLineChars="0"/>
              <w:jc w:val="left"/>
              <w:rPr>
                <w:rFonts w:hint="default"/>
                <w:lang w:val="en-US" w:eastAsia="zh-CN"/>
              </w:rPr>
            </w:pPr>
            <w:r>
              <w:rPr>
                <w:rFonts w:hint="default"/>
                <w:lang w:val="en-US" w:eastAsia="zh-CN"/>
              </w:rPr>
              <w:t>A</w:t>
            </w:r>
            <w:r>
              <w:rPr>
                <w:rFonts w:hint="eastAsia"/>
                <w:lang w:val="en-US" w:eastAsia="zh-CN"/>
              </w:rPr>
              <w:t>4</w:t>
            </w:r>
          </w:p>
        </w:tc>
        <w:tc>
          <w:tcPr>
            <w:tcW w:w="478" w:type="pct"/>
            <w:shd w:val="clear" w:color="auto" w:fill="auto"/>
            <w:vAlign w:val="center"/>
          </w:tcPr>
          <w:p w14:paraId="0C3370C6">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B2</w:t>
            </w:r>
          </w:p>
        </w:tc>
        <w:tc>
          <w:tcPr>
            <w:tcW w:w="570" w:type="pct"/>
            <w:shd w:val="clear" w:color="auto" w:fill="auto"/>
            <w:vAlign w:val="center"/>
          </w:tcPr>
          <w:p w14:paraId="41B018EE">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C3、C4</w:t>
            </w:r>
          </w:p>
        </w:tc>
        <w:tc>
          <w:tcPr>
            <w:tcW w:w="432" w:type="pct"/>
            <w:vAlign w:val="center"/>
          </w:tcPr>
          <w:p w14:paraId="34006C05">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D5</w:t>
            </w:r>
          </w:p>
        </w:tc>
        <w:tc>
          <w:tcPr>
            <w:tcW w:w="705" w:type="pct"/>
            <w:vAlign w:val="center"/>
          </w:tcPr>
          <w:p w14:paraId="06E21BBC">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素质目标2</w:t>
            </w:r>
          </w:p>
          <w:p w14:paraId="21FD0692">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知识目标6</w:t>
            </w:r>
          </w:p>
          <w:p w14:paraId="2AB0D2EB">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能力目标7</w:t>
            </w:r>
          </w:p>
        </w:tc>
        <w:tc>
          <w:tcPr>
            <w:tcW w:w="257" w:type="pct"/>
            <w:vAlign w:val="center"/>
          </w:tcPr>
          <w:p w14:paraId="3C20BAC5">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4</w:t>
            </w:r>
          </w:p>
        </w:tc>
        <w:tc>
          <w:tcPr>
            <w:tcW w:w="257" w:type="pct"/>
            <w:vAlign w:val="center"/>
          </w:tcPr>
          <w:p w14:paraId="0D2F8A82">
            <w:pPr>
              <w:pStyle w:val="107"/>
              <w:bidi w:val="0"/>
              <w:snapToGrid w:val="0"/>
              <w:spacing w:line="240" w:lineRule="auto"/>
              <w:ind w:left="0" w:leftChars="0" w:right="0" w:rightChars="0" w:firstLine="0" w:firstLineChars="0"/>
              <w:jc w:val="center"/>
              <w:rPr>
                <w:rFonts w:hint="eastAsia"/>
                <w:lang w:val="en-US" w:eastAsia="zh-CN"/>
              </w:rPr>
            </w:pPr>
          </w:p>
        </w:tc>
      </w:tr>
      <w:tr w14:paraId="4D0F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pct"/>
            <w:vAlign w:val="center"/>
          </w:tcPr>
          <w:p w14:paraId="1040D655">
            <w:pPr>
              <w:pStyle w:val="107"/>
              <w:bidi w:val="0"/>
              <w:snapToGrid w:val="0"/>
              <w:spacing w:line="240" w:lineRule="auto"/>
              <w:jc w:val="center"/>
              <w:rPr>
                <w:rFonts w:hint="eastAsia"/>
                <w:lang w:val="en-US" w:eastAsia="zh-CN"/>
              </w:rPr>
            </w:pPr>
            <w:r>
              <w:rPr>
                <w:lang w:val="zh-CN"/>
              </w:rPr>
              <w:t>单元</w:t>
            </w:r>
            <w:r>
              <w:rPr>
                <w:rFonts w:hint="eastAsia"/>
                <w:lang w:val="en-US" w:eastAsia="zh-CN"/>
              </w:rPr>
              <w:t>六</w:t>
            </w:r>
            <w:r>
              <w:rPr>
                <w:lang w:val="zh-CN"/>
              </w:rPr>
              <w:t>：绘制物体的图样</w:t>
            </w:r>
          </w:p>
        </w:tc>
        <w:tc>
          <w:tcPr>
            <w:tcW w:w="934" w:type="pct"/>
            <w:vAlign w:val="center"/>
          </w:tcPr>
          <w:p w14:paraId="6D89EE12">
            <w:pPr>
              <w:pStyle w:val="107"/>
              <w:bidi w:val="0"/>
              <w:snapToGrid w:val="0"/>
              <w:spacing w:line="240" w:lineRule="auto"/>
              <w:ind w:left="0" w:leftChars="0" w:right="0" w:rightChars="0" w:firstLine="0" w:firstLineChars="0"/>
              <w:jc w:val="center"/>
              <w:rPr>
                <w:rFonts w:hint="eastAsia"/>
                <w:lang w:val="en-US" w:eastAsia="zh-CN"/>
              </w:rPr>
            </w:pPr>
            <w:r>
              <w:rPr>
                <w:lang w:val="zh-CN"/>
              </w:rPr>
              <w:t>任务</w:t>
            </w:r>
            <w:r>
              <w:rPr>
                <w:rFonts w:hint="eastAsia"/>
                <w:lang w:val="en-US" w:eastAsia="zh-CN"/>
              </w:rPr>
              <w:t>五</w:t>
            </w:r>
            <w:r>
              <w:rPr>
                <w:lang w:val="zh-CN"/>
              </w:rPr>
              <w:t>：</w:t>
            </w:r>
            <w:r>
              <w:t>绘制螺栓连接图</w:t>
            </w:r>
          </w:p>
        </w:tc>
        <w:tc>
          <w:tcPr>
            <w:tcW w:w="485" w:type="pct"/>
            <w:shd w:val="clear" w:color="auto" w:fill="auto"/>
            <w:vAlign w:val="center"/>
          </w:tcPr>
          <w:p w14:paraId="639A3AB7">
            <w:pPr>
              <w:pStyle w:val="107"/>
              <w:bidi w:val="0"/>
              <w:snapToGrid w:val="0"/>
              <w:spacing w:line="240" w:lineRule="auto"/>
              <w:ind w:left="0" w:leftChars="0" w:right="0" w:rightChars="0" w:firstLine="0" w:firstLineChars="0"/>
              <w:jc w:val="left"/>
              <w:rPr>
                <w:rFonts w:hint="default"/>
                <w:lang w:val="en-US" w:eastAsia="zh-CN"/>
              </w:rPr>
            </w:pPr>
            <w:r>
              <w:rPr>
                <w:rFonts w:hint="default"/>
                <w:lang w:val="en-US" w:eastAsia="zh-CN"/>
              </w:rPr>
              <w:t>A</w:t>
            </w:r>
            <w:r>
              <w:rPr>
                <w:rFonts w:hint="eastAsia"/>
                <w:lang w:val="en-US" w:eastAsia="zh-CN"/>
              </w:rPr>
              <w:t>4</w:t>
            </w:r>
          </w:p>
        </w:tc>
        <w:tc>
          <w:tcPr>
            <w:tcW w:w="478" w:type="pct"/>
            <w:shd w:val="clear" w:color="auto" w:fill="auto"/>
            <w:vAlign w:val="center"/>
          </w:tcPr>
          <w:p w14:paraId="61B6F55A">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B2</w:t>
            </w:r>
          </w:p>
        </w:tc>
        <w:tc>
          <w:tcPr>
            <w:tcW w:w="570" w:type="pct"/>
            <w:shd w:val="clear" w:color="auto" w:fill="auto"/>
            <w:vAlign w:val="center"/>
          </w:tcPr>
          <w:p w14:paraId="0655C0EC">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C3、C4</w:t>
            </w:r>
          </w:p>
        </w:tc>
        <w:tc>
          <w:tcPr>
            <w:tcW w:w="432" w:type="pct"/>
            <w:vAlign w:val="center"/>
          </w:tcPr>
          <w:p w14:paraId="06DD074C">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D5</w:t>
            </w:r>
          </w:p>
        </w:tc>
        <w:tc>
          <w:tcPr>
            <w:tcW w:w="705" w:type="pct"/>
            <w:vAlign w:val="center"/>
          </w:tcPr>
          <w:p w14:paraId="3CC9F99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素质目标2</w:t>
            </w:r>
          </w:p>
          <w:p w14:paraId="0A135B55">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知识目标6</w:t>
            </w:r>
          </w:p>
          <w:p w14:paraId="50E8F84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能力目标7</w:t>
            </w:r>
          </w:p>
        </w:tc>
        <w:tc>
          <w:tcPr>
            <w:tcW w:w="257" w:type="pct"/>
            <w:vAlign w:val="center"/>
          </w:tcPr>
          <w:p w14:paraId="66C63858">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4</w:t>
            </w:r>
          </w:p>
        </w:tc>
        <w:tc>
          <w:tcPr>
            <w:tcW w:w="257" w:type="pct"/>
            <w:vAlign w:val="center"/>
          </w:tcPr>
          <w:p w14:paraId="3E3D5AD0">
            <w:pPr>
              <w:pStyle w:val="107"/>
              <w:bidi w:val="0"/>
              <w:snapToGrid w:val="0"/>
              <w:spacing w:line="240" w:lineRule="auto"/>
              <w:ind w:left="0" w:leftChars="0" w:right="0" w:rightChars="0" w:firstLine="0" w:firstLineChars="0"/>
              <w:jc w:val="center"/>
              <w:rPr>
                <w:rFonts w:hint="eastAsia"/>
                <w:lang w:val="en-US" w:eastAsia="zh-CN"/>
              </w:rPr>
            </w:pPr>
          </w:p>
        </w:tc>
      </w:tr>
      <w:tr w14:paraId="2C12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pct"/>
            <w:vAlign w:val="center"/>
          </w:tcPr>
          <w:p w14:paraId="1F6131A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单元七：</w:t>
            </w:r>
          </w:p>
          <w:p w14:paraId="47C8852F">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Autocad</w:t>
            </w:r>
          </w:p>
        </w:tc>
        <w:tc>
          <w:tcPr>
            <w:tcW w:w="934" w:type="pct"/>
            <w:vAlign w:val="center"/>
          </w:tcPr>
          <w:p w14:paraId="7CB0792D">
            <w:pPr>
              <w:pStyle w:val="107"/>
              <w:bidi w:val="0"/>
              <w:snapToGrid w:val="0"/>
              <w:spacing w:line="240" w:lineRule="auto"/>
              <w:ind w:left="0" w:leftChars="0" w:right="0" w:rightChars="0" w:firstLine="0" w:firstLineChars="0"/>
              <w:jc w:val="center"/>
              <w:rPr>
                <w:rFonts w:hint="eastAsia"/>
                <w:lang w:val="en-US" w:eastAsia="zh-CN"/>
              </w:rPr>
            </w:pPr>
            <w:r>
              <w:rPr>
                <w:lang w:val="zh-CN"/>
              </w:rPr>
              <w:t>项目一：建立样板文件</w:t>
            </w:r>
          </w:p>
        </w:tc>
        <w:tc>
          <w:tcPr>
            <w:tcW w:w="485" w:type="pct"/>
            <w:shd w:val="clear" w:color="auto" w:fill="auto"/>
            <w:vAlign w:val="center"/>
          </w:tcPr>
          <w:p w14:paraId="5E31D932">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A6</w:t>
            </w:r>
          </w:p>
        </w:tc>
        <w:tc>
          <w:tcPr>
            <w:tcW w:w="478" w:type="pct"/>
            <w:shd w:val="clear" w:color="auto" w:fill="auto"/>
            <w:vAlign w:val="center"/>
          </w:tcPr>
          <w:p w14:paraId="644A0EB0">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B3、B4</w:t>
            </w:r>
          </w:p>
        </w:tc>
        <w:tc>
          <w:tcPr>
            <w:tcW w:w="570" w:type="pct"/>
            <w:shd w:val="clear" w:color="auto" w:fill="auto"/>
            <w:vAlign w:val="center"/>
          </w:tcPr>
          <w:p w14:paraId="0ED4BC32">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C5、C6</w:t>
            </w:r>
          </w:p>
        </w:tc>
        <w:tc>
          <w:tcPr>
            <w:tcW w:w="432" w:type="pct"/>
            <w:vAlign w:val="center"/>
          </w:tcPr>
          <w:p w14:paraId="3E82B0E0">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D6</w:t>
            </w:r>
          </w:p>
        </w:tc>
        <w:tc>
          <w:tcPr>
            <w:tcW w:w="705" w:type="pct"/>
            <w:vAlign w:val="center"/>
          </w:tcPr>
          <w:p w14:paraId="2DC3996C">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素质目标2</w:t>
            </w:r>
          </w:p>
          <w:p w14:paraId="16BA88F6">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知识目标6</w:t>
            </w:r>
          </w:p>
          <w:p w14:paraId="022B023A">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能力目标7</w:t>
            </w:r>
          </w:p>
        </w:tc>
        <w:tc>
          <w:tcPr>
            <w:tcW w:w="257" w:type="pct"/>
            <w:vAlign w:val="center"/>
          </w:tcPr>
          <w:p w14:paraId="26E2FC4A">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4</w:t>
            </w:r>
          </w:p>
        </w:tc>
        <w:tc>
          <w:tcPr>
            <w:tcW w:w="257" w:type="pct"/>
            <w:vAlign w:val="center"/>
          </w:tcPr>
          <w:p w14:paraId="63A15052">
            <w:pPr>
              <w:pStyle w:val="107"/>
              <w:bidi w:val="0"/>
              <w:snapToGrid w:val="0"/>
              <w:spacing w:line="240" w:lineRule="auto"/>
              <w:ind w:left="0" w:leftChars="0" w:right="0" w:rightChars="0" w:firstLine="0" w:firstLineChars="0"/>
              <w:jc w:val="center"/>
              <w:rPr>
                <w:rFonts w:hint="eastAsia"/>
                <w:lang w:val="en-US" w:eastAsia="zh-CN"/>
              </w:rPr>
            </w:pPr>
          </w:p>
        </w:tc>
      </w:tr>
      <w:tr w14:paraId="657D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pct"/>
            <w:vAlign w:val="center"/>
          </w:tcPr>
          <w:p w14:paraId="7EB17DC9">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单元七：</w:t>
            </w:r>
          </w:p>
          <w:p w14:paraId="08FB8D0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Autocad</w:t>
            </w:r>
          </w:p>
        </w:tc>
        <w:tc>
          <w:tcPr>
            <w:tcW w:w="934" w:type="pct"/>
            <w:vAlign w:val="center"/>
          </w:tcPr>
          <w:p w14:paraId="211ABE0C">
            <w:pPr>
              <w:pStyle w:val="107"/>
              <w:bidi w:val="0"/>
              <w:snapToGrid w:val="0"/>
              <w:spacing w:line="240" w:lineRule="auto"/>
              <w:ind w:left="0" w:leftChars="0" w:right="0" w:rightChars="0" w:firstLine="0" w:firstLineChars="0"/>
              <w:jc w:val="center"/>
              <w:rPr>
                <w:rFonts w:hint="eastAsia"/>
                <w:lang w:val="en-US" w:eastAsia="zh-CN"/>
              </w:rPr>
            </w:pPr>
            <w:r>
              <w:rPr>
                <w:lang w:val="zh-CN"/>
              </w:rPr>
              <w:t>项目二：绘制简单图形</w:t>
            </w:r>
          </w:p>
        </w:tc>
        <w:tc>
          <w:tcPr>
            <w:tcW w:w="485" w:type="pct"/>
            <w:vAlign w:val="center"/>
          </w:tcPr>
          <w:p w14:paraId="519A7B64">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A6</w:t>
            </w:r>
          </w:p>
        </w:tc>
        <w:tc>
          <w:tcPr>
            <w:tcW w:w="478" w:type="pct"/>
            <w:vAlign w:val="center"/>
          </w:tcPr>
          <w:p w14:paraId="3B8F2362">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B3、B4</w:t>
            </w:r>
          </w:p>
        </w:tc>
        <w:tc>
          <w:tcPr>
            <w:tcW w:w="570" w:type="pct"/>
            <w:vAlign w:val="center"/>
          </w:tcPr>
          <w:p w14:paraId="3671D43C">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C5、C6</w:t>
            </w:r>
          </w:p>
        </w:tc>
        <w:tc>
          <w:tcPr>
            <w:tcW w:w="432" w:type="pct"/>
            <w:vAlign w:val="center"/>
          </w:tcPr>
          <w:p w14:paraId="3DF3B9E1">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D6</w:t>
            </w:r>
          </w:p>
        </w:tc>
        <w:tc>
          <w:tcPr>
            <w:tcW w:w="705" w:type="pct"/>
            <w:vAlign w:val="center"/>
          </w:tcPr>
          <w:p w14:paraId="18F02090">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素质目标2</w:t>
            </w:r>
          </w:p>
          <w:p w14:paraId="1B7F41B9">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知识目标6</w:t>
            </w:r>
          </w:p>
          <w:p w14:paraId="428DB4F6">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能力目标7</w:t>
            </w:r>
          </w:p>
        </w:tc>
        <w:tc>
          <w:tcPr>
            <w:tcW w:w="257" w:type="pct"/>
            <w:vAlign w:val="center"/>
          </w:tcPr>
          <w:p w14:paraId="0BC077F7">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4</w:t>
            </w:r>
          </w:p>
        </w:tc>
        <w:tc>
          <w:tcPr>
            <w:tcW w:w="257" w:type="pct"/>
            <w:vAlign w:val="center"/>
          </w:tcPr>
          <w:p w14:paraId="2A4A1D0C">
            <w:pPr>
              <w:pStyle w:val="107"/>
              <w:bidi w:val="0"/>
              <w:snapToGrid w:val="0"/>
              <w:spacing w:line="240" w:lineRule="auto"/>
              <w:ind w:left="0" w:leftChars="0" w:right="0" w:rightChars="0" w:firstLine="0" w:firstLineChars="0"/>
              <w:jc w:val="center"/>
              <w:rPr>
                <w:rFonts w:hint="eastAsia"/>
                <w:lang w:val="en-US" w:eastAsia="zh-CN"/>
              </w:rPr>
            </w:pPr>
          </w:p>
        </w:tc>
      </w:tr>
      <w:tr w14:paraId="6F3B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pct"/>
            <w:vAlign w:val="center"/>
          </w:tcPr>
          <w:p w14:paraId="6C47AEB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单元七：</w:t>
            </w:r>
          </w:p>
          <w:p w14:paraId="107466FA">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Autocad</w:t>
            </w:r>
          </w:p>
        </w:tc>
        <w:tc>
          <w:tcPr>
            <w:tcW w:w="934" w:type="pct"/>
            <w:vAlign w:val="center"/>
          </w:tcPr>
          <w:p w14:paraId="52EEAFE9">
            <w:pPr>
              <w:pStyle w:val="107"/>
              <w:bidi w:val="0"/>
              <w:snapToGrid w:val="0"/>
              <w:spacing w:line="240" w:lineRule="auto"/>
              <w:ind w:left="0" w:leftChars="0" w:right="0" w:rightChars="0" w:firstLine="0" w:firstLineChars="0"/>
              <w:jc w:val="center"/>
              <w:rPr>
                <w:rFonts w:hint="eastAsia"/>
                <w:lang w:val="en-US" w:eastAsia="zh-CN"/>
              </w:rPr>
            </w:pPr>
            <w:r>
              <w:rPr>
                <w:lang w:val="zh-CN"/>
              </w:rPr>
              <w:t>项目三：绘制图形并标注尺寸</w:t>
            </w:r>
          </w:p>
        </w:tc>
        <w:tc>
          <w:tcPr>
            <w:tcW w:w="485" w:type="pct"/>
            <w:vAlign w:val="center"/>
          </w:tcPr>
          <w:p w14:paraId="589BC2D5">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A6</w:t>
            </w:r>
          </w:p>
        </w:tc>
        <w:tc>
          <w:tcPr>
            <w:tcW w:w="478" w:type="pct"/>
            <w:vAlign w:val="center"/>
          </w:tcPr>
          <w:p w14:paraId="562F52AB">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B3、B4</w:t>
            </w:r>
          </w:p>
        </w:tc>
        <w:tc>
          <w:tcPr>
            <w:tcW w:w="570" w:type="pct"/>
            <w:vAlign w:val="center"/>
          </w:tcPr>
          <w:p w14:paraId="78A4770C">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C5、C6</w:t>
            </w:r>
          </w:p>
        </w:tc>
        <w:tc>
          <w:tcPr>
            <w:tcW w:w="432" w:type="pct"/>
            <w:vAlign w:val="center"/>
          </w:tcPr>
          <w:p w14:paraId="2BD96293">
            <w:pPr>
              <w:pStyle w:val="107"/>
              <w:bidi w:val="0"/>
              <w:snapToGrid w:val="0"/>
              <w:spacing w:line="240" w:lineRule="auto"/>
              <w:ind w:left="0" w:leftChars="0" w:right="0" w:rightChars="0" w:firstLine="0" w:firstLineChars="0"/>
              <w:jc w:val="left"/>
              <w:rPr>
                <w:rFonts w:hint="default"/>
                <w:lang w:val="en-US" w:eastAsia="zh-CN"/>
              </w:rPr>
            </w:pPr>
            <w:r>
              <w:rPr>
                <w:rFonts w:hint="eastAsia"/>
                <w:lang w:val="en-US" w:eastAsia="zh-CN"/>
              </w:rPr>
              <w:t>D6</w:t>
            </w:r>
          </w:p>
        </w:tc>
        <w:tc>
          <w:tcPr>
            <w:tcW w:w="705" w:type="pct"/>
            <w:vAlign w:val="center"/>
          </w:tcPr>
          <w:p w14:paraId="723F7BF7">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素质目标2</w:t>
            </w:r>
          </w:p>
          <w:p w14:paraId="66CE114E">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知识目标6</w:t>
            </w:r>
          </w:p>
          <w:p w14:paraId="49803154">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能力目标7</w:t>
            </w:r>
          </w:p>
        </w:tc>
        <w:tc>
          <w:tcPr>
            <w:tcW w:w="257" w:type="pct"/>
            <w:vAlign w:val="center"/>
          </w:tcPr>
          <w:p w14:paraId="136F117D">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4</w:t>
            </w:r>
          </w:p>
        </w:tc>
        <w:tc>
          <w:tcPr>
            <w:tcW w:w="257" w:type="pct"/>
            <w:vAlign w:val="center"/>
          </w:tcPr>
          <w:p w14:paraId="60C8911A">
            <w:pPr>
              <w:pStyle w:val="107"/>
              <w:bidi w:val="0"/>
              <w:snapToGrid w:val="0"/>
              <w:spacing w:line="240" w:lineRule="auto"/>
              <w:ind w:left="0" w:leftChars="0" w:right="0" w:rightChars="0" w:firstLine="0" w:firstLineChars="0"/>
              <w:jc w:val="center"/>
              <w:rPr>
                <w:rFonts w:hint="eastAsia"/>
                <w:lang w:val="en-US" w:eastAsia="zh-CN"/>
              </w:rPr>
            </w:pPr>
          </w:p>
        </w:tc>
      </w:tr>
      <w:tr w14:paraId="042A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78" w:type="pct"/>
            <w:vAlign w:val="center"/>
          </w:tcPr>
          <w:p w14:paraId="56D63E96">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单元七：</w:t>
            </w:r>
          </w:p>
          <w:p w14:paraId="532F6D73">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Autocad</w:t>
            </w:r>
          </w:p>
        </w:tc>
        <w:tc>
          <w:tcPr>
            <w:tcW w:w="934" w:type="pct"/>
            <w:vAlign w:val="center"/>
          </w:tcPr>
          <w:p w14:paraId="1B2E4BCF">
            <w:pPr>
              <w:pStyle w:val="107"/>
              <w:bidi w:val="0"/>
              <w:snapToGrid w:val="0"/>
              <w:spacing w:line="240" w:lineRule="auto"/>
              <w:ind w:left="0" w:leftChars="0" w:right="0" w:rightChars="0" w:firstLine="0" w:firstLineChars="0"/>
              <w:jc w:val="center"/>
              <w:rPr>
                <w:rFonts w:hint="eastAsia"/>
                <w:lang w:val="en-US" w:eastAsia="zh-CN"/>
              </w:rPr>
            </w:pPr>
            <w:r>
              <w:t>项目五：绘制综合图</w:t>
            </w:r>
          </w:p>
        </w:tc>
        <w:tc>
          <w:tcPr>
            <w:tcW w:w="485" w:type="pct"/>
            <w:vAlign w:val="center"/>
          </w:tcPr>
          <w:p w14:paraId="3FAFF412">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A6</w:t>
            </w:r>
          </w:p>
        </w:tc>
        <w:tc>
          <w:tcPr>
            <w:tcW w:w="478" w:type="pct"/>
            <w:vAlign w:val="center"/>
          </w:tcPr>
          <w:p w14:paraId="520C5736">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B3、B4</w:t>
            </w:r>
          </w:p>
        </w:tc>
        <w:tc>
          <w:tcPr>
            <w:tcW w:w="570" w:type="pct"/>
            <w:vAlign w:val="center"/>
          </w:tcPr>
          <w:p w14:paraId="30DAE0C8">
            <w:pPr>
              <w:pStyle w:val="107"/>
              <w:bidi w:val="0"/>
              <w:snapToGrid w:val="0"/>
              <w:spacing w:line="240" w:lineRule="auto"/>
              <w:ind w:left="0" w:leftChars="0" w:right="0" w:rightChars="0" w:firstLine="0" w:firstLineChars="0"/>
              <w:jc w:val="left"/>
              <w:rPr>
                <w:rFonts w:hint="eastAsia"/>
                <w:lang w:val="en-US" w:eastAsia="zh-CN"/>
              </w:rPr>
            </w:pPr>
            <w:r>
              <w:rPr>
                <w:rFonts w:hint="default"/>
                <w:lang w:val="en-US" w:eastAsia="zh-CN"/>
              </w:rPr>
              <w:t>C5、C6</w:t>
            </w:r>
          </w:p>
        </w:tc>
        <w:tc>
          <w:tcPr>
            <w:tcW w:w="432" w:type="pct"/>
            <w:vAlign w:val="center"/>
          </w:tcPr>
          <w:p w14:paraId="68F69AFF">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D6</w:t>
            </w:r>
          </w:p>
        </w:tc>
        <w:tc>
          <w:tcPr>
            <w:tcW w:w="705" w:type="pct"/>
            <w:vAlign w:val="center"/>
          </w:tcPr>
          <w:p w14:paraId="27EA0A1C">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素质目标2</w:t>
            </w:r>
          </w:p>
          <w:p w14:paraId="3A84CE81">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知识目标6</w:t>
            </w:r>
          </w:p>
          <w:p w14:paraId="5A8B95F3">
            <w:pPr>
              <w:pStyle w:val="107"/>
              <w:bidi w:val="0"/>
              <w:snapToGrid w:val="0"/>
              <w:spacing w:line="240" w:lineRule="auto"/>
              <w:ind w:left="0" w:leftChars="0" w:right="0" w:rightChars="0" w:firstLine="0" w:firstLineChars="0"/>
              <w:jc w:val="center"/>
              <w:rPr>
                <w:rFonts w:hint="eastAsia"/>
                <w:lang w:val="en-US" w:eastAsia="zh-CN"/>
              </w:rPr>
            </w:pPr>
            <w:r>
              <w:rPr>
                <w:rFonts w:hint="eastAsia"/>
                <w:lang w:val="en-US" w:eastAsia="zh-CN"/>
              </w:rPr>
              <w:t>能力目标7</w:t>
            </w:r>
          </w:p>
        </w:tc>
        <w:tc>
          <w:tcPr>
            <w:tcW w:w="257" w:type="pct"/>
            <w:vAlign w:val="center"/>
          </w:tcPr>
          <w:p w14:paraId="6514A413">
            <w:pPr>
              <w:pStyle w:val="107"/>
              <w:bidi w:val="0"/>
              <w:snapToGrid w:val="0"/>
              <w:spacing w:line="240" w:lineRule="auto"/>
              <w:ind w:left="0" w:leftChars="0" w:right="0" w:rightChars="0" w:firstLine="0" w:firstLineChars="0"/>
              <w:jc w:val="center"/>
              <w:rPr>
                <w:rFonts w:hint="default"/>
                <w:lang w:val="en-US" w:eastAsia="zh-CN"/>
              </w:rPr>
            </w:pPr>
            <w:r>
              <w:rPr>
                <w:rFonts w:hint="eastAsia"/>
                <w:lang w:val="en-US" w:eastAsia="zh-CN"/>
              </w:rPr>
              <w:t>4</w:t>
            </w:r>
          </w:p>
        </w:tc>
        <w:tc>
          <w:tcPr>
            <w:tcW w:w="257" w:type="pct"/>
            <w:vAlign w:val="center"/>
          </w:tcPr>
          <w:p w14:paraId="32D4F635">
            <w:pPr>
              <w:pStyle w:val="107"/>
              <w:bidi w:val="0"/>
              <w:snapToGrid w:val="0"/>
              <w:spacing w:line="240" w:lineRule="auto"/>
              <w:ind w:left="0" w:leftChars="0" w:right="0" w:rightChars="0" w:firstLine="0" w:firstLineChars="0"/>
              <w:jc w:val="center"/>
              <w:rPr>
                <w:rFonts w:hint="eastAsia"/>
                <w:lang w:val="en-US" w:eastAsia="zh-CN"/>
              </w:rPr>
            </w:pPr>
          </w:p>
        </w:tc>
      </w:tr>
    </w:tbl>
    <w:p w14:paraId="3751D096">
      <w:pPr>
        <w:pStyle w:val="3"/>
        <w:bidi w:val="0"/>
        <w:rPr>
          <w:rFonts w:hint="eastAsia"/>
          <w:lang w:val="en-US" w:eastAsia="zh-CN"/>
        </w:rPr>
      </w:pPr>
      <w:r>
        <w:rPr>
          <w:rFonts w:hint="eastAsia"/>
          <w:lang w:val="en-US" w:eastAsia="zh-CN"/>
        </w:rPr>
        <w:t>六、课程考核与评价</w:t>
      </w:r>
    </w:p>
    <w:p w14:paraId="7288F47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6"/>
      </w:tblGrid>
      <w:tr w14:paraId="44D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53" w:type="dxa"/>
            <w:gridSpan w:val="2"/>
            <w:tcBorders>
              <w:left w:val="single" w:color="auto" w:sz="4" w:space="0"/>
              <w:right w:val="single" w:color="auto" w:sz="4" w:space="0"/>
            </w:tcBorders>
            <w:vAlign w:val="center"/>
          </w:tcPr>
          <w:p w14:paraId="46AAC20B">
            <w:pPr>
              <w:pStyle w:val="107"/>
              <w:bidi w:val="0"/>
              <w:jc w:val="center"/>
              <w:rPr>
                <w:rFonts w:hint="eastAsia"/>
                <w:b/>
                <w:bCs/>
                <w:lang w:val="en-US" w:eastAsia="zh-CN"/>
              </w:rPr>
            </w:pPr>
            <w:r>
              <w:rPr>
                <w:rFonts w:hint="eastAsia"/>
                <w:b/>
                <w:bCs/>
                <w:lang w:val="en-US" w:eastAsia="zh-CN"/>
              </w:rPr>
              <w:t>评价项目</w:t>
            </w:r>
          </w:p>
        </w:tc>
        <w:tc>
          <w:tcPr>
            <w:tcW w:w="2108" w:type="dxa"/>
            <w:tcBorders>
              <w:left w:val="single" w:color="auto" w:sz="4" w:space="0"/>
              <w:right w:val="single" w:color="auto" w:sz="4" w:space="0"/>
            </w:tcBorders>
            <w:vAlign w:val="center"/>
          </w:tcPr>
          <w:p w14:paraId="16066549">
            <w:pPr>
              <w:pStyle w:val="107"/>
              <w:bidi w:val="0"/>
              <w:jc w:val="center"/>
              <w:rPr>
                <w:rFonts w:hint="eastAsia"/>
                <w:b/>
                <w:bCs/>
              </w:rPr>
            </w:pPr>
            <w:r>
              <w:rPr>
                <w:rFonts w:hint="eastAsia"/>
                <w:b/>
                <w:bCs/>
              </w:rPr>
              <w:t>评价方式</w:t>
            </w:r>
          </w:p>
        </w:tc>
        <w:tc>
          <w:tcPr>
            <w:tcW w:w="1311" w:type="dxa"/>
            <w:tcBorders>
              <w:left w:val="single" w:color="auto" w:sz="4" w:space="0"/>
              <w:right w:val="single" w:color="auto" w:sz="4" w:space="0"/>
            </w:tcBorders>
            <w:vAlign w:val="center"/>
          </w:tcPr>
          <w:p w14:paraId="7060AC9D">
            <w:pPr>
              <w:pStyle w:val="107"/>
              <w:bidi w:val="0"/>
              <w:jc w:val="center"/>
              <w:rPr>
                <w:rFonts w:hint="eastAsia"/>
                <w:b/>
                <w:bCs/>
                <w:lang w:val="en-US" w:eastAsia="zh-CN"/>
              </w:rPr>
            </w:pPr>
            <w:r>
              <w:rPr>
                <w:rFonts w:hint="eastAsia"/>
                <w:b/>
                <w:bCs/>
                <w:lang w:val="en-US" w:eastAsia="zh-CN"/>
              </w:rPr>
              <w:t>分值比例</w:t>
            </w:r>
          </w:p>
        </w:tc>
        <w:tc>
          <w:tcPr>
            <w:tcW w:w="3540" w:type="dxa"/>
            <w:tcBorders>
              <w:left w:val="single" w:color="auto" w:sz="4" w:space="0"/>
              <w:right w:val="single" w:color="auto" w:sz="4" w:space="0"/>
            </w:tcBorders>
            <w:vAlign w:val="center"/>
          </w:tcPr>
          <w:p w14:paraId="387F68B7">
            <w:pPr>
              <w:pStyle w:val="107"/>
              <w:bidi w:val="0"/>
              <w:jc w:val="center"/>
              <w:rPr>
                <w:rFonts w:hint="eastAsia"/>
                <w:b/>
                <w:bCs/>
                <w:lang w:val="en-US" w:eastAsia="zh-CN"/>
              </w:rPr>
            </w:pPr>
            <w:r>
              <w:rPr>
                <w:rFonts w:hint="eastAsia"/>
                <w:b/>
                <w:bCs/>
                <w:lang w:val="en-US" w:eastAsia="zh-CN"/>
              </w:rPr>
              <w:t>评价标准</w:t>
            </w:r>
          </w:p>
        </w:tc>
      </w:tr>
      <w:tr w14:paraId="2F97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dxa"/>
            <w:vMerge w:val="restart"/>
            <w:tcBorders>
              <w:left w:val="single" w:color="auto" w:sz="4" w:space="0"/>
              <w:right w:val="single" w:color="auto" w:sz="4" w:space="0"/>
            </w:tcBorders>
            <w:vAlign w:val="center"/>
          </w:tcPr>
          <w:p w14:paraId="37D7DCAB">
            <w:pPr>
              <w:pStyle w:val="107"/>
              <w:bidi w:val="0"/>
              <w:jc w:val="center"/>
              <w:rPr>
                <w:rFonts w:hint="eastAsia"/>
                <w:b/>
                <w:bCs/>
                <w:lang w:val="en-US" w:eastAsia="zh-CN"/>
              </w:rPr>
            </w:pPr>
            <w:r>
              <w:rPr>
                <w:rFonts w:hint="eastAsia"/>
                <w:b/>
                <w:bCs/>
                <w:lang w:val="en-US" w:eastAsia="zh-CN"/>
              </w:rPr>
              <w:t>过程性评价</w:t>
            </w:r>
          </w:p>
        </w:tc>
        <w:tc>
          <w:tcPr>
            <w:tcW w:w="1499" w:type="dxa"/>
            <w:tcBorders>
              <w:left w:val="single" w:color="auto" w:sz="4" w:space="0"/>
              <w:right w:val="single" w:color="auto" w:sz="4" w:space="0"/>
            </w:tcBorders>
            <w:vAlign w:val="center"/>
          </w:tcPr>
          <w:p w14:paraId="7DB11613">
            <w:pPr>
              <w:pStyle w:val="107"/>
              <w:bidi w:val="0"/>
              <w:jc w:val="center"/>
              <w:rPr>
                <w:rFonts w:hint="eastAsia"/>
                <w:b/>
                <w:bCs/>
                <w:lang w:val="en-US" w:eastAsia="zh-CN"/>
              </w:rPr>
            </w:pPr>
            <w:r>
              <w:rPr>
                <w:rFonts w:hint="eastAsia"/>
                <w:b/>
                <w:bCs/>
                <w:lang w:val="en-US" w:eastAsia="zh-CN"/>
              </w:rPr>
              <w:t>平时评价</w:t>
            </w:r>
          </w:p>
        </w:tc>
        <w:tc>
          <w:tcPr>
            <w:tcW w:w="2108" w:type="dxa"/>
            <w:tcBorders>
              <w:left w:val="single" w:color="auto" w:sz="4" w:space="0"/>
              <w:right w:val="single" w:color="auto" w:sz="4" w:space="0"/>
            </w:tcBorders>
            <w:shd w:val="clear" w:color="auto" w:fill="auto"/>
            <w:vAlign w:val="center"/>
          </w:tcPr>
          <w:p w14:paraId="6BC8393F">
            <w:pPr>
              <w:pStyle w:val="107"/>
              <w:bidi w:val="0"/>
              <w:jc w:val="center"/>
              <w:rPr>
                <w:rFonts w:hint="eastAsia"/>
                <w:lang w:val="en-US" w:eastAsia="zh-CN"/>
              </w:rPr>
            </w:pPr>
            <w:r>
              <w:rPr>
                <w:rFonts w:hint="eastAsia"/>
                <w:lang w:val="en-US" w:eastAsia="zh-CN"/>
              </w:rPr>
              <w:t>以出勤、作业、课堂提问的形式进行</w:t>
            </w:r>
          </w:p>
        </w:tc>
        <w:tc>
          <w:tcPr>
            <w:tcW w:w="1311" w:type="dxa"/>
            <w:tcBorders>
              <w:left w:val="single" w:color="auto" w:sz="4" w:space="0"/>
              <w:right w:val="single" w:color="auto" w:sz="4" w:space="0"/>
            </w:tcBorders>
            <w:shd w:val="clear" w:color="auto" w:fill="auto"/>
            <w:vAlign w:val="center"/>
          </w:tcPr>
          <w:p w14:paraId="265DD5A4">
            <w:pPr>
              <w:pStyle w:val="107"/>
              <w:bidi w:val="0"/>
              <w:jc w:val="center"/>
              <w:rPr>
                <w:rFonts w:hint="default"/>
                <w:lang w:val="en-US" w:eastAsia="zh-CN"/>
              </w:rPr>
            </w:pPr>
            <w:r>
              <w:rPr>
                <w:rFonts w:hint="eastAsia"/>
                <w:lang w:val="en-US" w:eastAsia="zh-CN"/>
              </w:rPr>
              <w:t>10%</w:t>
            </w:r>
          </w:p>
        </w:tc>
        <w:tc>
          <w:tcPr>
            <w:tcW w:w="3540" w:type="dxa"/>
            <w:tcBorders>
              <w:left w:val="single" w:color="auto" w:sz="4" w:space="0"/>
              <w:right w:val="single" w:color="auto" w:sz="4" w:space="0"/>
            </w:tcBorders>
            <w:vAlign w:val="center"/>
          </w:tcPr>
          <w:p w14:paraId="3E158C5E">
            <w:pPr>
              <w:pStyle w:val="107"/>
              <w:bidi w:val="0"/>
              <w:jc w:val="center"/>
              <w:rPr>
                <w:rFonts w:hint="eastAsia"/>
                <w:lang w:val="en-US" w:eastAsia="zh-CN"/>
              </w:rPr>
            </w:pPr>
            <w:r>
              <w:rPr>
                <w:rFonts w:hint="eastAsia"/>
                <w:lang w:val="en-US" w:eastAsia="zh-CN"/>
              </w:rPr>
              <w:t>制定出勤制度和作业占比，及课堂提问占比进行过程评价</w:t>
            </w:r>
          </w:p>
        </w:tc>
      </w:tr>
      <w:tr w14:paraId="2322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dxa"/>
            <w:vMerge w:val="continue"/>
            <w:tcBorders>
              <w:left w:val="single" w:color="auto" w:sz="4" w:space="0"/>
              <w:right w:val="single" w:color="auto" w:sz="4" w:space="0"/>
            </w:tcBorders>
            <w:vAlign w:val="center"/>
          </w:tcPr>
          <w:p w14:paraId="53A14CCA">
            <w:pPr>
              <w:pStyle w:val="107"/>
              <w:bidi w:val="0"/>
              <w:jc w:val="center"/>
              <w:rPr>
                <w:rFonts w:hint="eastAsia"/>
                <w:b/>
                <w:bCs/>
                <w:lang w:val="en-US" w:eastAsia="zh-CN"/>
              </w:rPr>
            </w:pPr>
          </w:p>
        </w:tc>
        <w:tc>
          <w:tcPr>
            <w:tcW w:w="1499" w:type="dxa"/>
            <w:tcBorders>
              <w:left w:val="single" w:color="auto" w:sz="4" w:space="0"/>
              <w:right w:val="single" w:color="auto" w:sz="4" w:space="0"/>
            </w:tcBorders>
            <w:vAlign w:val="center"/>
          </w:tcPr>
          <w:p w14:paraId="09B1091B">
            <w:pPr>
              <w:pStyle w:val="107"/>
              <w:bidi w:val="0"/>
              <w:jc w:val="center"/>
              <w:rPr>
                <w:rFonts w:hint="eastAsia"/>
                <w:b/>
                <w:bCs/>
                <w:lang w:val="en-US" w:eastAsia="zh-CN"/>
              </w:rPr>
            </w:pPr>
            <w:r>
              <w:rPr>
                <w:rFonts w:hint="eastAsia"/>
                <w:b/>
                <w:bCs/>
                <w:lang w:val="en-US" w:eastAsia="zh-CN"/>
              </w:rPr>
              <w:t>单元评价</w:t>
            </w:r>
          </w:p>
        </w:tc>
        <w:tc>
          <w:tcPr>
            <w:tcW w:w="2108" w:type="dxa"/>
            <w:tcBorders>
              <w:left w:val="single" w:color="auto" w:sz="4" w:space="0"/>
              <w:right w:val="single" w:color="auto" w:sz="4" w:space="0"/>
            </w:tcBorders>
            <w:vAlign w:val="center"/>
          </w:tcPr>
          <w:p w14:paraId="55951D61">
            <w:pPr>
              <w:pStyle w:val="107"/>
              <w:bidi w:val="0"/>
              <w:jc w:val="center"/>
              <w:rPr>
                <w:rFonts w:hint="eastAsia"/>
                <w:lang w:val="en-US" w:eastAsia="zh-CN"/>
              </w:rPr>
            </w:pPr>
            <w:r>
              <w:rPr>
                <w:rFonts w:hint="eastAsia"/>
                <w:lang w:val="en-US" w:eastAsia="zh-CN"/>
              </w:rPr>
              <w:t>每教学单元的结课考核形式进行</w:t>
            </w:r>
          </w:p>
        </w:tc>
        <w:tc>
          <w:tcPr>
            <w:tcW w:w="1311" w:type="dxa"/>
            <w:tcBorders>
              <w:left w:val="single" w:color="auto" w:sz="4" w:space="0"/>
              <w:right w:val="single" w:color="auto" w:sz="4" w:space="0"/>
            </w:tcBorders>
            <w:vAlign w:val="center"/>
          </w:tcPr>
          <w:p w14:paraId="484072E9">
            <w:pPr>
              <w:pStyle w:val="107"/>
              <w:bidi w:val="0"/>
              <w:jc w:val="center"/>
              <w:rPr>
                <w:rFonts w:hint="eastAsia"/>
                <w:lang w:val="en-US" w:eastAsia="zh-CN"/>
              </w:rPr>
            </w:pPr>
            <w:r>
              <w:rPr>
                <w:rFonts w:hint="eastAsia"/>
                <w:lang w:val="en-US" w:eastAsia="zh-CN"/>
              </w:rPr>
              <w:t>10%</w:t>
            </w:r>
          </w:p>
        </w:tc>
        <w:tc>
          <w:tcPr>
            <w:tcW w:w="3540" w:type="dxa"/>
            <w:tcBorders>
              <w:left w:val="single" w:color="auto" w:sz="4" w:space="0"/>
              <w:right w:val="single" w:color="auto" w:sz="4" w:space="0"/>
            </w:tcBorders>
            <w:vAlign w:val="center"/>
          </w:tcPr>
          <w:p w14:paraId="661B81E8">
            <w:pPr>
              <w:pStyle w:val="107"/>
              <w:bidi w:val="0"/>
              <w:jc w:val="center"/>
              <w:rPr>
                <w:rFonts w:hint="eastAsia"/>
                <w:lang w:val="en-US" w:eastAsia="zh-CN"/>
              </w:rPr>
            </w:pPr>
            <w:r>
              <w:rPr>
                <w:rFonts w:hint="eastAsia"/>
                <w:lang w:val="en-US" w:eastAsia="zh-CN"/>
              </w:rPr>
              <w:t>以试卷或提问考核的方式对单元的基本知识和重点内容进行考核</w:t>
            </w:r>
          </w:p>
        </w:tc>
      </w:tr>
      <w:tr w14:paraId="1782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dxa"/>
            <w:vMerge w:val="continue"/>
            <w:tcBorders>
              <w:left w:val="single" w:color="auto" w:sz="4" w:space="0"/>
              <w:right w:val="single" w:color="auto" w:sz="4" w:space="0"/>
            </w:tcBorders>
            <w:vAlign w:val="center"/>
          </w:tcPr>
          <w:p w14:paraId="0E246B55">
            <w:pPr>
              <w:pStyle w:val="107"/>
              <w:bidi w:val="0"/>
              <w:jc w:val="center"/>
              <w:rPr>
                <w:rFonts w:hint="eastAsia"/>
                <w:b/>
                <w:bCs/>
                <w:lang w:val="en-US" w:eastAsia="zh-CN"/>
              </w:rPr>
            </w:pPr>
          </w:p>
        </w:tc>
        <w:tc>
          <w:tcPr>
            <w:tcW w:w="1499" w:type="dxa"/>
            <w:tcBorders>
              <w:left w:val="single" w:color="auto" w:sz="4" w:space="0"/>
              <w:right w:val="single" w:color="auto" w:sz="4" w:space="0"/>
            </w:tcBorders>
            <w:vAlign w:val="center"/>
          </w:tcPr>
          <w:p w14:paraId="277C2590">
            <w:pPr>
              <w:pStyle w:val="107"/>
              <w:bidi w:val="0"/>
              <w:jc w:val="center"/>
              <w:rPr>
                <w:rFonts w:hint="eastAsia"/>
                <w:b/>
                <w:bCs/>
                <w:lang w:val="en-US" w:eastAsia="zh-CN"/>
              </w:rPr>
            </w:pPr>
            <w:r>
              <w:rPr>
                <w:rFonts w:hint="eastAsia"/>
                <w:b/>
                <w:bCs/>
                <w:lang w:val="en-US" w:eastAsia="zh-CN"/>
              </w:rPr>
              <w:t>期中评价</w:t>
            </w:r>
          </w:p>
        </w:tc>
        <w:tc>
          <w:tcPr>
            <w:tcW w:w="2108" w:type="dxa"/>
            <w:tcBorders>
              <w:left w:val="single" w:color="auto" w:sz="4" w:space="0"/>
              <w:right w:val="single" w:color="auto" w:sz="4" w:space="0"/>
            </w:tcBorders>
            <w:vAlign w:val="center"/>
          </w:tcPr>
          <w:p w14:paraId="2B87F611">
            <w:pPr>
              <w:pStyle w:val="107"/>
              <w:bidi w:val="0"/>
              <w:jc w:val="center"/>
              <w:rPr>
                <w:rFonts w:hint="eastAsia"/>
                <w:lang w:val="en-US" w:eastAsia="zh-CN"/>
              </w:rPr>
            </w:pPr>
            <w:r>
              <w:rPr>
                <w:rFonts w:hint="eastAsia"/>
                <w:lang w:val="en-US" w:eastAsia="zh-CN"/>
              </w:rPr>
              <w:t>期中考试</w:t>
            </w:r>
          </w:p>
        </w:tc>
        <w:tc>
          <w:tcPr>
            <w:tcW w:w="1311" w:type="dxa"/>
            <w:tcBorders>
              <w:left w:val="single" w:color="auto" w:sz="4" w:space="0"/>
              <w:right w:val="single" w:color="auto" w:sz="4" w:space="0"/>
            </w:tcBorders>
            <w:vAlign w:val="center"/>
          </w:tcPr>
          <w:p w14:paraId="2248DFC2">
            <w:pPr>
              <w:pStyle w:val="107"/>
              <w:bidi w:val="0"/>
              <w:jc w:val="center"/>
              <w:rPr>
                <w:rFonts w:hint="eastAsia"/>
                <w:lang w:val="en-US" w:eastAsia="zh-CN"/>
              </w:rPr>
            </w:pPr>
            <w:r>
              <w:rPr>
                <w:rFonts w:hint="eastAsia"/>
                <w:lang w:val="en-US" w:eastAsia="zh-CN"/>
              </w:rPr>
              <w:t>20%</w:t>
            </w:r>
          </w:p>
        </w:tc>
        <w:tc>
          <w:tcPr>
            <w:tcW w:w="3540" w:type="dxa"/>
            <w:tcBorders>
              <w:left w:val="single" w:color="auto" w:sz="4" w:space="0"/>
              <w:right w:val="single" w:color="auto" w:sz="4" w:space="0"/>
            </w:tcBorders>
            <w:vAlign w:val="center"/>
          </w:tcPr>
          <w:p w14:paraId="269DA124">
            <w:pPr>
              <w:pStyle w:val="107"/>
              <w:bidi w:val="0"/>
              <w:jc w:val="center"/>
              <w:rPr>
                <w:rFonts w:hint="eastAsia"/>
                <w:lang w:val="en-US" w:eastAsia="zh-CN"/>
              </w:rPr>
            </w:pPr>
            <w:r>
              <w:rPr>
                <w:rFonts w:hint="eastAsia"/>
                <w:lang w:val="en-US" w:eastAsia="zh-CN"/>
              </w:rPr>
              <w:t>以大型单元为节点进行阶段性考核评价</w:t>
            </w:r>
          </w:p>
        </w:tc>
      </w:tr>
      <w:tr w14:paraId="2F16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4" w:type="dxa"/>
            <w:vMerge w:val="continue"/>
            <w:tcBorders>
              <w:left w:val="single" w:color="auto" w:sz="4" w:space="0"/>
              <w:right w:val="single" w:color="auto" w:sz="4" w:space="0"/>
            </w:tcBorders>
            <w:vAlign w:val="center"/>
          </w:tcPr>
          <w:p w14:paraId="036E3293">
            <w:pPr>
              <w:pStyle w:val="107"/>
              <w:bidi w:val="0"/>
              <w:jc w:val="center"/>
              <w:rPr>
                <w:rFonts w:hint="eastAsia"/>
                <w:b/>
                <w:bCs/>
                <w:lang w:val="en-US" w:eastAsia="zh-CN"/>
              </w:rPr>
            </w:pPr>
          </w:p>
        </w:tc>
        <w:tc>
          <w:tcPr>
            <w:tcW w:w="1499" w:type="dxa"/>
            <w:tcBorders>
              <w:left w:val="single" w:color="auto" w:sz="4" w:space="0"/>
              <w:right w:val="single" w:color="auto" w:sz="4" w:space="0"/>
            </w:tcBorders>
            <w:vAlign w:val="center"/>
          </w:tcPr>
          <w:p w14:paraId="3E57C519">
            <w:pPr>
              <w:pStyle w:val="107"/>
              <w:bidi w:val="0"/>
              <w:jc w:val="center"/>
              <w:rPr>
                <w:rFonts w:hint="eastAsia"/>
                <w:b/>
                <w:bCs/>
                <w:lang w:val="en-US" w:eastAsia="zh-CN"/>
              </w:rPr>
            </w:pPr>
            <w:r>
              <w:rPr>
                <w:rFonts w:hint="eastAsia"/>
                <w:b/>
                <w:bCs/>
                <w:lang w:val="en-US" w:eastAsia="zh-CN"/>
              </w:rPr>
              <w:t>实践评价</w:t>
            </w:r>
          </w:p>
        </w:tc>
        <w:tc>
          <w:tcPr>
            <w:tcW w:w="2108" w:type="dxa"/>
            <w:tcBorders>
              <w:left w:val="single" w:color="auto" w:sz="4" w:space="0"/>
              <w:right w:val="single" w:color="auto" w:sz="4" w:space="0"/>
            </w:tcBorders>
            <w:vAlign w:val="center"/>
          </w:tcPr>
          <w:p w14:paraId="1F13B60E">
            <w:pPr>
              <w:pStyle w:val="107"/>
              <w:bidi w:val="0"/>
              <w:jc w:val="center"/>
              <w:rPr>
                <w:rFonts w:hint="eastAsia"/>
                <w:lang w:val="en-US" w:eastAsia="zh-CN"/>
              </w:rPr>
            </w:pPr>
            <w:r>
              <w:rPr>
                <w:rFonts w:hint="eastAsia"/>
                <w:lang w:val="en-US" w:eastAsia="zh-CN"/>
              </w:rPr>
              <w:t>以技能操作和上机操作方式进行</w:t>
            </w:r>
          </w:p>
        </w:tc>
        <w:tc>
          <w:tcPr>
            <w:tcW w:w="1311" w:type="dxa"/>
            <w:tcBorders>
              <w:left w:val="single" w:color="auto" w:sz="4" w:space="0"/>
              <w:right w:val="single" w:color="auto" w:sz="4" w:space="0"/>
            </w:tcBorders>
            <w:vAlign w:val="center"/>
          </w:tcPr>
          <w:p w14:paraId="293A3753">
            <w:pPr>
              <w:pStyle w:val="107"/>
              <w:bidi w:val="0"/>
              <w:jc w:val="center"/>
              <w:rPr>
                <w:rFonts w:hint="eastAsia"/>
                <w:lang w:val="en-US" w:eastAsia="zh-CN"/>
              </w:rPr>
            </w:pPr>
            <w:r>
              <w:rPr>
                <w:rFonts w:hint="eastAsia"/>
                <w:lang w:val="en-US" w:eastAsia="zh-CN"/>
              </w:rPr>
              <w:t>10%</w:t>
            </w:r>
          </w:p>
        </w:tc>
        <w:tc>
          <w:tcPr>
            <w:tcW w:w="3540" w:type="dxa"/>
            <w:tcBorders>
              <w:left w:val="single" w:color="auto" w:sz="4" w:space="0"/>
              <w:right w:val="single" w:color="auto" w:sz="4" w:space="0"/>
            </w:tcBorders>
            <w:vAlign w:val="center"/>
          </w:tcPr>
          <w:p w14:paraId="7FA787B1">
            <w:pPr>
              <w:pStyle w:val="107"/>
              <w:bidi w:val="0"/>
              <w:jc w:val="center"/>
              <w:rPr>
                <w:rFonts w:hint="eastAsia"/>
                <w:lang w:val="en-US" w:eastAsia="zh-CN"/>
              </w:rPr>
            </w:pPr>
            <w:r>
              <w:rPr>
                <w:rFonts w:hint="eastAsia"/>
                <w:lang w:val="en-US" w:eastAsia="zh-CN"/>
              </w:rPr>
              <w:t>以学生动手能力和对上机使用CAD软件的能力进行考核</w:t>
            </w:r>
          </w:p>
        </w:tc>
      </w:tr>
      <w:tr w14:paraId="7E15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153" w:type="dxa"/>
            <w:gridSpan w:val="2"/>
            <w:tcBorders>
              <w:left w:val="single" w:color="auto" w:sz="4" w:space="0"/>
              <w:right w:val="single" w:color="auto" w:sz="4" w:space="0"/>
            </w:tcBorders>
            <w:vAlign w:val="center"/>
          </w:tcPr>
          <w:p w14:paraId="788AB786">
            <w:pPr>
              <w:pStyle w:val="107"/>
              <w:bidi w:val="0"/>
              <w:jc w:val="center"/>
              <w:rPr>
                <w:rFonts w:hint="eastAsia"/>
                <w:b/>
                <w:bCs/>
                <w:lang w:val="en-US"/>
              </w:rPr>
            </w:pPr>
            <w:r>
              <w:rPr>
                <w:rFonts w:hint="eastAsia"/>
                <w:b/>
                <w:bCs/>
                <w:lang w:val="en-US" w:eastAsia="zh-CN"/>
              </w:rPr>
              <w:t>终结性评价（期末）</w:t>
            </w:r>
          </w:p>
        </w:tc>
        <w:tc>
          <w:tcPr>
            <w:tcW w:w="2108" w:type="dxa"/>
            <w:tcBorders>
              <w:left w:val="single" w:color="auto" w:sz="4" w:space="0"/>
              <w:right w:val="single" w:color="auto" w:sz="4" w:space="0"/>
            </w:tcBorders>
            <w:vAlign w:val="center"/>
          </w:tcPr>
          <w:p w14:paraId="1DBCB91B">
            <w:pPr>
              <w:pStyle w:val="107"/>
              <w:bidi w:val="0"/>
              <w:jc w:val="center"/>
              <w:rPr>
                <w:rFonts w:hint="eastAsia"/>
                <w:lang w:val="en-US" w:eastAsia="zh-CN"/>
              </w:rPr>
            </w:pPr>
            <w:r>
              <w:rPr>
                <w:rFonts w:hint="eastAsia"/>
                <w:lang w:val="en-US" w:eastAsia="zh-CN"/>
              </w:rPr>
              <w:t>闭卷期末考试</w:t>
            </w:r>
          </w:p>
        </w:tc>
        <w:tc>
          <w:tcPr>
            <w:tcW w:w="1311" w:type="dxa"/>
            <w:tcBorders>
              <w:left w:val="single" w:color="auto" w:sz="4" w:space="0"/>
              <w:right w:val="single" w:color="auto" w:sz="4" w:space="0"/>
            </w:tcBorders>
            <w:vAlign w:val="center"/>
          </w:tcPr>
          <w:p w14:paraId="6433F6D0">
            <w:pPr>
              <w:pStyle w:val="107"/>
              <w:bidi w:val="0"/>
              <w:jc w:val="center"/>
              <w:rPr>
                <w:rFonts w:hint="eastAsia"/>
                <w:lang w:val="en-US" w:eastAsia="zh-CN"/>
              </w:rPr>
            </w:pPr>
            <w:r>
              <w:rPr>
                <w:rFonts w:hint="eastAsia"/>
                <w:lang w:val="en-US" w:eastAsia="zh-CN"/>
              </w:rPr>
              <w:t>50%</w:t>
            </w:r>
          </w:p>
        </w:tc>
        <w:tc>
          <w:tcPr>
            <w:tcW w:w="3540" w:type="dxa"/>
            <w:tcBorders>
              <w:left w:val="single" w:color="auto" w:sz="4" w:space="0"/>
              <w:right w:val="single" w:color="auto" w:sz="4" w:space="0"/>
            </w:tcBorders>
            <w:vAlign w:val="center"/>
          </w:tcPr>
          <w:p w14:paraId="1ABB982B">
            <w:pPr>
              <w:pStyle w:val="107"/>
              <w:bidi w:val="0"/>
              <w:jc w:val="center"/>
              <w:rPr>
                <w:rFonts w:hint="eastAsia"/>
                <w:lang w:val="en-US" w:eastAsia="zh-CN"/>
              </w:rPr>
            </w:pPr>
            <w:r>
              <w:rPr>
                <w:rFonts w:hint="eastAsia"/>
                <w:lang w:val="en-US" w:eastAsia="zh-CN"/>
              </w:rPr>
              <w:t>对课程进行总体考核，考试学生对基本知识和基本技能的掌握程度</w:t>
            </w:r>
          </w:p>
        </w:tc>
      </w:tr>
    </w:tbl>
    <w:p w14:paraId="482B43DF">
      <w:pPr>
        <w:pStyle w:val="3"/>
        <w:bidi w:val="0"/>
        <w:rPr>
          <w:rFonts w:hint="eastAsia"/>
          <w:lang w:val="en-US" w:eastAsia="zh-CN"/>
        </w:rPr>
      </w:pPr>
      <w:r>
        <w:rPr>
          <w:rFonts w:hint="eastAsia"/>
          <w:lang w:val="en-US" w:eastAsia="zh-CN"/>
        </w:rPr>
        <w:t>七、课程实施与保障</w:t>
      </w:r>
    </w:p>
    <w:p w14:paraId="69E90F7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(一)教学策略</w:t>
      </w:r>
    </w:p>
    <w:p w14:paraId="31883F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78858EE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(二)课程思政融入</w:t>
      </w:r>
    </w:p>
    <w:p w14:paraId="1EFEADE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机械制图和CAD的应用，提升学生解决实际问题的能力。</w:t>
      </w:r>
    </w:p>
    <w:p w14:paraId="450D275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教学基本条件</w:t>
      </w:r>
    </w:p>
    <w:p w14:paraId="1A750F5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1AA590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专职教师在12人左右，其中专职教师8人，来自企业的兼职教师4人。应具备双师素质资格，具有一定的实践经验，教学效果良好，职称和年龄结构合理。</w:t>
      </w:r>
    </w:p>
    <w:p w14:paraId="5887D6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6D7080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实施课程教学，校内具备以下实训条件：多媒体专业教室、教学做一体化实训室和相关实训仪器。</w:t>
      </w:r>
    </w:p>
    <w:p w14:paraId="17005A93">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50331A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p>
    <w:p w14:paraId="18ACCD5E">
      <w:pPr>
        <w:bidi w:val="0"/>
        <w:jc w:val="center"/>
        <w:rPr>
          <w:b/>
          <w:bCs/>
        </w:rPr>
      </w:pPr>
      <w:r>
        <w:rPr>
          <w:b/>
          <w:bCs/>
        </w:rPr>
        <w:t>表1《</w:t>
      </w:r>
      <w:r>
        <w:rPr>
          <w:rFonts w:hint="eastAsia"/>
          <w:b/>
          <w:bCs/>
          <w:lang w:val="en-US" w:eastAsia="zh-CN"/>
        </w:rPr>
        <w:t>化工识</w:t>
      </w:r>
      <w:r>
        <w:rPr>
          <w:b/>
          <w:bCs/>
        </w:rPr>
        <w:t>图与CAD》课程教学硬件环境基本要求</w:t>
      </w:r>
    </w:p>
    <w:tbl>
      <w:tblPr>
        <w:tblStyle w:val="27"/>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967"/>
        <w:gridCol w:w="2300"/>
        <w:gridCol w:w="1762"/>
        <w:gridCol w:w="2908"/>
      </w:tblGrid>
      <w:tr w14:paraId="057C6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65" w:type="pct"/>
            <w:tcBorders>
              <w:tl2br w:val="nil"/>
              <w:tr2bl w:val="nil"/>
            </w:tcBorders>
            <w:shd w:val="clear" w:color="auto" w:fill="auto"/>
            <w:vAlign w:val="center"/>
          </w:tcPr>
          <w:p w14:paraId="3C998C88">
            <w:pPr>
              <w:pStyle w:val="107"/>
              <w:bidi w:val="0"/>
              <w:jc w:val="center"/>
              <w:rPr>
                <w:b/>
                <w:bCs/>
              </w:rPr>
            </w:pPr>
            <w:r>
              <w:rPr>
                <w:b/>
                <w:bCs/>
              </w:rPr>
              <w:t>序号</w:t>
            </w:r>
          </w:p>
        </w:tc>
        <w:tc>
          <w:tcPr>
            <w:tcW w:w="998" w:type="pct"/>
            <w:tcBorders>
              <w:tl2br w:val="nil"/>
              <w:tr2bl w:val="nil"/>
            </w:tcBorders>
            <w:shd w:val="clear" w:color="auto" w:fill="auto"/>
            <w:vAlign w:val="center"/>
          </w:tcPr>
          <w:p w14:paraId="150179A4">
            <w:pPr>
              <w:pStyle w:val="107"/>
              <w:bidi w:val="0"/>
              <w:jc w:val="center"/>
              <w:rPr>
                <w:b/>
                <w:bCs/>
              </w:rPr>
            </w:pPr>
            <w:r>
              <w:rPr>
                <w:b/>
                <w:bCs/>
              </w:rPr>
              <w:t>名称</w:t>
            </w:r>
          </w:p>
        </w:tc>
        <w:tc>
          <w:tcPr>
            <w:tcW w:w="1167" w:type="pct"/>
            <w:tcBorders>
              <w:tl2br w:val="nil"/>
              <w:tr2bl w:val="nil"/>
            </w:tcBorders>
            <w:shd w:val="clear" w:color="auto" w:fill="auto"/>
            <w:vAlign w:val="center"/>
          </w:tcPr>
          <w:p w14:paraId="37382705">
            <w:pPr>
              <w:pStyle w:val="107"/>
              <w:bidi w:val="0"/>
              <w:jc w:val="center"/>
              <w:rPr>
                <w:b/>
                <w:bCs/>
              </w:rPr>
            </w:pPr>
            <w:r>
              <w:rPr>
                <w:b/>
                <w:bCs/>
              </w:rPr>
              <w:t>基本配置要求</w:t>
            </w:r>
          </w:p>
        </w:tc>
        <w:tc>
          <w:tcPr>
            <w:tcW w:w="894" w:type="pct"/>
            <w:tcBorders>
              <w:tl2br w:val="nil"/>
              <w:tr2bl w:val="nil"/>
            </w:tcBorders>
            <w:shd w:val="clear" w:color="auto" w:fill="auto"/>
            <w:vAlign w:val="center"/>
          </w:tcPr>
          <w:p w14:paraId="1EACD554">
            <w:pPr>
              <w:pStyle w:val="107"/>
              <w:bidi w:val="0"/>
              <w:jc w:val="center"/>
              <w:rPr>
                <w:b/>
                <w:bCs/>
              </w:rPr>
            </w:pPr>
            <w:r>
              <w:rPr>
                <w:b/>
                <w:bCs/>
              </w:rPr>
              <w:t>场地大小/m2</w:t>
            </w:r>
          </w:p>
        </w:tc>
        <w:tc>
          <w:tcPr>
            <w:tcW w:w="1475" w:type="pct"/>
            <w:tcBorders>
              <w:tl2br w:val="nil"/>
              <w:tr2bl w:val="nil"/>
            </w:tcBorders>
            <w:shd w:val="clear" w:color="auto" w:fill="auto"/>
            <w:vAlign w:val="center"/>
          </w:tcPr>
          <w:p w14:paraId="2A428C86">
            <w:pPr>
              <w:pStyle w:val="107"/>
              <w:bidi w:val="0"/>
              <w:jc w:val="center"/>
              <w:rPr>
                <w:b/>
                <w:bCs/>
              </w:rPr>
            </w:pPr>
            <w:r>
              <w:rPr>
                <w:b/>
                <w:bCs/>
              </w:rPr>
              <w:t>功能说明</w:t>
            </w:r>
          </w:p>
        </w:tc>
      </w:tr>
      <w:tr w14:paraId="71E3E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5" w:type="pct"/>
            <w:tcBorders>
              <w:tl2br w:val="nil"/>
              <w:tr2bl w:val="nil"/>
            </w:tcBorders>
            <w:shd w:val="clear" w:color="auto" w:fill="auto"/>
            <w:vAlign w:val="center"/>
          </w:tcPr>
          <w:p w14:paraId="06AD6D99">
            <w:pPr>
              <w:pStyle w:val="107"/>
              <w:bidi w:val="0"/>
              <w:jc w:val="center"/>
            </w:pPr>
            <w:r>
              <w:t>1</w:t>
            </w:r>
          </w:p>
        </w:tc>
        <w:tc>
          <w:tcPr>
            <w:tcW w:w="998" w:type="pct"/>
            <w:tcBorders>
              <w:tl2br w:val="nil"/>
              <w:tr2bl w:val="nil"/>
            </w:tcBorders>
            <w:shd w:val="clear" w:color="auto" w:fill="auto"/>
            <w:vAlign w:val="center"/>
          </w:tcPr>
          <w:p w14:paraId="0D648EDB">
            <w:pPr>
              <w:pStyle w:val="107"/>
              <w:bidi w:val="0"/>
              <w:jc w:val="center"/>
            </w:pPr>
            <w:r>
              <w:t>计算机机房</w:t>
            </w:r>
          </w:p>
          <w:p w14:paraId="7562926B">
            <w:pPr>
              <w:pStyle w:val="107"/>
              <w:bidi w:val="0"/>
              <w:jc w:val="center"/>
            </w:pPr>
            <w:r>
              <w:t>(2间)</w:t>
            </w:r>
          </w:p>
        </w:tc>
        <w:tc>
          <w:tcPr>
            <w:tcW w:w="1167" w:type="pct"/>
            <w:tcBorders>
              <w:tl2br w:val="nil"/>
              <w:tr2bl w:val="nil"/>
            </w:tcBorders>
            <w:shd w:val="clear" w:color="auto" w:fill="auto"/>
            <w:vAlign w:val="center"/>
          </w:tcPr>
          <w:p w14:paraId="4D9E0341">
            <w:pPr>
              <w:pStyle w:val="107"/>
              <w:bidi w:val="0"/>
              <w:jc w:val="center"/>
            </w:pPr>
            <w:r>
              <w:t>网络环境投影</w:t>
            </w:r>
          </w:p>
          <w:p w14:paraId="163B5680">
            <w:pPr>
              <w:pStyle w:val="107"/>
              <w:bidi w:val="0"/>
              <w:jc w:val="center"/>
            </w:pPr>
            <w:r>
              <w:t>设备1套、50台计算机、AutoCAD绘图软件</w:t>
            </w:r>
          </w:p>
        </w:tc>
        <w:tc>
          <w:tcPr>
            <w:tcW w:w="894" w:type="pct"/>
            <w:tcBorders>
              <w:tl2br w:val="nil"/>
              <w:tr2bl w:val="nil"/>
            </w:tcBorders>
            <w:shd w:val="clear" w:color="auto" w:fill="auto"/>
            <w:vAlign w:val="center"/>
          </w:tcPr>
          <w:p w14:paraId="2FC3290A">
            <w:pPr>
              <w:pStyle w:val="107"/>
              <w:bidi w:val="0"/>
              <w:jc w:val="center"/>
            </w:pPr>
            <w:r>
              <w:t>160</w:t>
            </w:r>
          </w:p>
        </w:tc>
        <w:tc>
          <w:tcPr>
            <w:tcW w:w="1475" w:type="pct"/>
            <w:tcBorders>
              <w:tl2br w:val="nil"/>
              <w:tr2bl w:val="nil"/>
            </w:tcBorders>
            <w:shd w:val="clear" w:color="auto" w:fill="auto"/>
            <w:vAlign w:val="center"/>
          </w:tcPr>
          <w:p w14:paraId="38A8ABE6">
            <w:pPr>
              <w:pStyle w:val="107"/>
              <w:bidi w:val="0"/>
              <w:jc w:val="center"/>
            </w:pPr>
            <w:r>
              <w:t>具有多媒体教室功能供课程教学、AutoCAD技能鉴定使用</w:t>
            </w:r>
          </w:p>
        </w:tc>
      </w:tr>
      <w:tr w14:paraId="3F542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65" w:type="pct"/>
            <w:tcBorders>
              <w:tl2br w:val="nil"/>
              <w:tr2bl w:val="nil"/>
            </w:tcBorders>
            <w:shd w:val="clear" w:color="auto" w:fill="auto"/>
            <w:vAlign w:val="center"/>
          </w:tcPr>
          <w:p w14:paraId="12643DB9">
            <w:pPr>
              <w:pStyle w:val="107"/>
              <w:bidi w:val="0"/>
              <w:jc w:val="center"/>
            </w:pPr>
            <w:r>
              <w:t>2</w:t>
            </w:r>
          </w:p>
        </w:tc>
        <w:tc>
          <w:tcPr>
            <w:tcW w:w="998" w:type="pct"/>
            <w:tcBorders>
              <w:tl2br w:val="nil"/>
              <w:tr2bl w:val="nil"/>
            </w:tcBorders>
            <w:shd w:val="clear" w:color="auto" w:fill="auto"/>
            <w:vAlign w:val="center"/>
          </w:tcPr>
          <w:p w14:paraId="64419E36">
            <w:pPr>
              <w:pStyle w:val="107"/>
              <w:bidi w:val="0"/>
              <w:jc w:val="center"/>
            </w:pPr>
            <w:r>
              <w:t>制图多媒体专业教室</w:t>
            </w:r>
          </w:p>
          <w:p w14:paraId="40EB6DED">
            <w:pPr>
              <w:pStyle w:val="107"/>
              <w:bidi w:val="0"/>
              <w:jc w:val="center"/>
            </w:pPr>
            <w:r>
              <w:t>(2间)</w:t>
            </w:r>
          </w:p>
        </w:tc>
        <w:tc>
          <w:tcPr>
            <w:tcW w:w="1167" w:type="pct"/>
            <w:tcBorders>
              <w:tl2br w:val="nil"/>
              <w:tr2bl w:val="nil"/>
            </w:tcBorders>
            <w:shd w:val="clear" w:color="auto" w:fill="auto"/>
            <w:vAlign w:val="center"/>
          </w:tcPr>
          <w:p w14:paraId="3AAF9BDA">
            <w:pPr>
              <w:pStyle w:val="107"/>
              <w:bidi w:val="0"/>
              <w:jc w:val="center"/>
            </w:pPr>
            <w:r>
              <w:t>投影设备1套、模型陈列柜两套</w:t>
            </w:r>
          </w:p>
        </w:tc>
        <w:tc>
          <w:tcPr>
            <w:tcW w:w="894" w:type="pct"/>
            <w:tcBorders>
              <w:tl2br w:val="nil"/>
              <w:tr2bl w:val="nil"/>
            </w:tcBorders>
            <w:shd w:val="clear" w:color="auto" w:fill="auto"/>
            <w:vAlign w:val="center"/>
          </w:tcPr>
          <w:p w14:paraId="1F197BFC">
            <w:pPr>
              <w:pStyle w:val="107"/>
              <w:bidi w:val="0"/>
              <w:jc w:val="center"/>
            </w:pPr>
            <w:r>
              <w:t>120</w:t>
            </w:r>
          </w:p>
        </w:tc>
        <w:tc>
          <w:tcPr>
            <w:tcW w:w="1475" w:type="pct"/>
            <w:tcBorders>
              <w:tl2br w:val="nil"/>
              <w:tr2bl w:val="nil"/>
            </w:tcBorders>
            <w:shd w:val="clear" w:color="auto" w:fill="auto"/>
            <w:vAlign w:val="center"/>
          </w:tcPr>
          <w:p w14:paraId="51A03575">
            <w:pPr>
              <w:pStyle w:val="107"/>
              <w:bidi w:val="0"/>
              <w:jc w:val="center"/>
            </w:pPr>
            <w:r>
              <w:t>具有多媒体教室功能供课程教学、实训使用</w:t>
            </w:r>
          </w:p>
        </w:tc>
      </w:tr>
    </w:tbl>
    <w:p w14:paraId="46EC2550">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4E254D01">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1D4DAF2D">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1.有关制图国家、行业标准及有关专业图书与期刊等图书资源；</w:t>
      </w:r>
    </w:p>
    <w:p w14:paraId="3BD88198">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2.来自企业的规范、生产图样等企业生产技术资料。</w:t>
      </w:r>
    </w:p>
    <w:p w14:paraId="7A2D5D74">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3.参考书</w:t>
      </w:r>
    </w:p>
    <w:p w14:paraId="3B7FD8CA">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0FAD3E7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1.基本的《化工识图与CAD》多媒体网络课程资源；</w:t>
      </w:r>
    </w:p>
    <w:p w14:paraId="2B391C86">
      <w:pPr>
        <w:keepNext w:val="0"/>
        <w:keepLines w:val="0"/>
        <w:pageBreakBefore w:val="0"/>
        <w:widowControl w:val="0"/>
        <w:tabs>
          <w:tab w:val="left" w:pos="224"/>
        </w:tabs>
        <w:kinsoku/>
        <w:wordWrap/>
        <w:overflowPunct/>
        <w:topLinePunct w:val="0"/>
        <w:autoSpaceDE/>
        <w:autoSpaceDN/>
        <w:bidi w:val="0"/>
        <w:spacing w:line="4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2.有关专业软件。</w:t>
      </w:r>
    </w:p>
    <w:p w14:paraId="68F28C6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2062986">
      <w:pPr>
        <w:pStyle w:val="2"/>
        <w:bidi w:val="0"/>
      </w:pPr>
      <w:bookmarkStart w:id="15" w:name="_Toc13445"/>
      <w:bookmarkStart w:id="16" w:name="_Toc27928"/>
      <w:r>
        <w:t>《</w:t>
      </w:r>
      <w:r>
        <w:rPr>
          <w:rFonts w:hint="eastAsia"/>
        </w:rPr>
        <w:t>化工仪表及自动化技术</w:t>
      </w:r>
      <w:r>
        <w:t>》课程标准</w:t>
      </w:r>
      <w:bookmarkEnd w:id="15"/>
      <w:bookmarkEnd w:id="16"/>
    </w:p>
    <w:p w14:paraId="48783911">
      <w:pPr>
        <w:pStyle w:val="3"/>
        <w:bidi w:val="0"/>
        <w:rPr>
          <w:rFonts w:hint="eastAsia"/>
          <w:lang w:val="en-US" w:eastAsia="zh-CN"/>
        </w:rPr>
      </w:pPr>
      <w:r>
        <w:rPr>
          <w:rFonts w:hint="eastAsia"/>
          <w:lang w:val="en-US" w:eastAsia="zh-CN"/>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285"/>
        <w:gridCol w:w="3068"/>
      </w:tblGrid>
      <w:tr w14:paraId="0446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47321EE9">
            <w:pPr>
              <w:pStyle w:val="107"/>
              <w:bidi w:val="0"/>
              <w:jc w:val="center"/>
              <w:rPr>
                <w:b/>
                <w:bCs/>
              </w:rPr>
            </w:pPr>
            <w:r>
              <w:rPr>
                <w:b/>
                <w:bCs/>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68D8B366">
            <w:pPr>
              <w:pStyle w:val="107"/>
              <w:bidi w:val="0"/>
              <w:jc w:val="center"/>
            </w:pPr>
            <w:r>
              <w:rPr>
                <w:rFonts w:hint="eastAsia"/>
              </w:rPr>
              <w:t>化工仪表及自动化技术</w:t>
            </w:r>
          </w:p>
        </w:tc>
        <w:tc>
          <w:tcPr>
            <w:tcW w:w="652" w:type="pct"/>
            <w:tcBorders>
              <w:top w:val="single" w:color="auto" w:sz="4" w:space="0"/>
              <w:left w:val="single" w:color="auto" w:sz="4" w:space="0"/>
              <w:bottom w:val="single" w:color="auto" w:sz="4" w:space="0"/>
              <w:right w:val="single" w:color="auto" w:sz="4" w:space="0"/>
            </w:tcBorders>
            <w:vAlign w:val="center"/>
          </w:tcPr>
          <w:p w14:paraId="5C673954">
            <w:pPr>
              <w:pStyle w:val="107"/>
              <w:bidi w:val="0"/>
              <w:jc w:val="center"/>
              <w:rPr>
                <w:b/>
                <w:bCs/>
              </w:rPr>
            </w:pPr>
            <w:r>
              <w:rPr>
                <w:b/>
                <w:bCs/>
              </w:rPr>
              <w:t>课程编码</w:t>
            </w:r>
          </w:p>
        </w:tc>
        <w:tc>
          <w:tcPr>
            <w:tcW w:w="1556" w:type="pct"/>
            <w:tcBorders>
              <w:top w:val="single" w:color="auto" w:sz="4" w:space="0"/>
              <w:left w:val="single" w:color="auto" w:sz="4" w:space="0"/>
              <w:bottom w:val="single" w:color="auto" w:sz="4" w:space="0"/>
              <w:right w:val="single" w:color="auto" w:sz="4" w:space="0"/>
            </w:tcBorders>
            <w:vAlign w:val="center"/>
          </w:tcPr>
          <w:p w14:paraId="7F0F2D38">
            <w:pPr>
              <w:pStyle w:val="107"/>
              <w:bidi w:val="0"/>
              <w:jc w:val="center"/>
            </w:pPr>
            <w:r>
              <w:rPr>
                <w:rFonts w:hint="eastAsia"/>
              </w:rPr>
              <w:t>z</w:t>
            </w:r>
            <w:r>
              <w:t>dzd</w:t>
            </w:r>
            <w:r>
              <w:rPr>
                <w:rFonts w:hint="eastAsia"/>
              </w:rPr>
              <w:t>23027</w:t>
            </w:r>
          </w:p>
        </w:tc>
      </w:tr>
      <w:tr w14:paraId="18E8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28137EEB">
            <w:pPr>
              <w:pStyle w:val="107"/>
              <w:bidi w:val="0"/>
              <w:jc w:val="center"/>
              <w:rPr>
                <w:b/>
                <w:bCs/>
              </w:rPr>
            </w:pPr>
            <w:r>
              <w:rPr>
                <w:b/>
                <w:bCs/>
              </w:rPr>
              <w:t>建议学时</w:t>
            </w:r>
          </w:p>
        </w:tc>
        <w:tc>
          <w:tcPr>
            <w:tcW w:w="801" w:type="pct"/>
            <w:tcBorders>
              <w:top w:val="single" w:color="auto" w:sz="4" w:space="0"/>
              <w:left w:val="single" w:color="auto" w:sz="4" w:space="0"/>
              <w:bottom w:val="single" w:color="auto" w:sz="4" w:space="0"/>
              <w:right w:val="single" w:color="auto" w:sz="4" w:space="0"/>
            </w:tcBorders>
            <w:vAlign w:val="center"/>
          </w:tcPr>
          <w:p w14:paraId="0EF8D38B">
            <w:pPr>
              <w:pStyle w:val="107"/>
              <w:bidi w:val="0"/>
              <w:jc w:val="center"/>
            </w:pPr>
            <w:r>
              <w:rPr>
                <w:rFonts w:hint="eastAsia"/>
              </w:rPr>
              <w:t>40</w:t>
            </w:r>
            <w:r>
              <w:t>学时</w:t>
            </w:r>
          </w:p>
        </w:tc>
        <w:tc>
          <w:tcPr>
            <w:tcW w:w="875" w:type="pct"/>
            <w:tcBorders>
              <w:top w:val="single" w:color="auto" w:sz="4" w:space="0"/>
              <w:left w:val="single" w:color="auto" w:sz="4" w:space="0"/>
              <w:bottom w:val="single" w:color="auto" w:sz="4" w:space="0"/>
              <w:right w:val="single" w:color="auto" w:sz="4" w:space="0"/>
            </w:tcBorders>
            <w:vAlign w:val="center"/>
          </w:tcPr>
          <w:p w14:paraId="7AD82A9F">
            <w:pPr>
              <w:pStyle w:val="107"/>
              <w:bidi w:val="0"/>
              <w:jc w:val="center"/>
            </w:pPr>
            <w:r>
              <w:rPr>
                <w:b/>
                <w:bCs/>
              </w:rPr>
              <w:t>其中实践学时</w:t>
            </w:r>
          </w:p>
        </w:tc>
        <w:tc>
          <w:tcPr>
            <w:tcW w:w="502" w:type="pct"/>
            <w:tcBorders>
              <w:top w:val="single" w:color="auto" w:sz="4" w:space="0"/>
              <w:left w:val="single" w:color="auto" w:sz="4" w:space="0"/>
              <w:bottom w:val="single" w:color="auto" w:sz="4" w:space="0"/>
              <w:right w:val="single" w:color="auto" w:sz="4" w:space="0"/>
            </w:tcBorders>
            <w:vAlign w:val="center"/>
          </w:tcPr>
          <w:p w14:paraId="51E81FA1">
            <w:pPr>
              <w:pStyle w:val="107"/>
              <w:bidi w:val="0"/>
              <w:jc w:val="center"/>
            </w:pPr>
            <w:r>
              <w:rPr>
                <w:rFonts w:hint="eastAsia"/>
              </w:rPr>
              <w:t>8</w:t>
            </w:r>
            <w:r>
              <w:t>学时</w:t>
            </w:r>
          </w:p>
        </w:tc>
        <w:tc>
          <w:tcPr>
            <w:tcW w:w="652" w:type="pct"/>
            <w:tcBorders>
              <w:top w:val="single" w:color="auto" w:sz="4" w:space="0"/>
              <w:left w:val="single" w:color="auto" w:sz="4" w:space="0"/>
              <w:bottom w:val="single" w:color="auto" w:sz="4" w:space="0"/>
              <w:right w:val="single" w:color="auto" w:sz="4" w:space="0"/>
            </w:tcBorders>
            <w:vAlign w:val="center"/>
          </w:tcPr>
          <w:p w14:paraId="511245B8">
            <w:pPr>
              <w:pStyle w:val="107"/>
              <w:bidi w:val="0"/>
              <w:jc w:val="center"/>
              <w:rPr>
                <w:b/>
                <w:bCs/>
              </w:rPr>
            </w:pPr>
            <w:r>
              <w:rPr>
                <w:b/>
                <w:bCs/>
              </w:rPr>
              <w:t>学分</w:t>
            </w:r>
          </w:p>
        </w:tc>
        <w:tc>
          <w:tcPr>
            <w:tcW w:w="1556" w:type="pct"/>
            <w:tcBorders>
              <w:top w:val="single" w:color="auto" w:sz="4" w:space="0"/>
              <w:left w:val="single" w:color="auto" w:sz="4" w:space="0"/>
              <w:bottom w:val="single" w:color="auto" w:sz="4" w:space="0"/>
              <w:right w:val="single" w:color="auto" w:sz="4" w:space="0"/>
            </w:tcBorders>
            <w:vAlign w:val="center"/>
          </w:tcPr>
          <w:p w14:paraId="450982B4">
            <w:pPr>
              <w:pStyle w:val="107"/>
              <w:bidi w:val="0"/>
              <w:jc w:val="center"/>
            </w:pPr>
            <w:r>
              <w:rPr>
                <w:rFonts w:hint="eastAsia"/>
              </w:rPr>
              <w:t>2</w:t>
            </w:r>
            <w:r>
              <w:t>学分</w:t>
            </w:r>
          </w:p>
        </w:tc>
      </w:tr>
      <w:tr w14:paraId="001DB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191124F4">
            <w:pPr>
              <w:pStyle w:val="107"/>
              <w:bidi w:val="0"/>
              <w:jc w:val="center"/>
              <w:rPr>
                <w:b/>
                <w:bCs/>
              </w:rPr>
            </w:pPr>
            <w:r>
              <w:rPr>
                <w:b/>
                <w:bCs/>
              </w:rPr>
              <w:t>适用专业</w:t>
            </w:r>
          </w:p>
        </w:tc>
        <w:tc>
          <w:tcPr>
            <w:tcW w:w="4388" w:type="pct"/>
            <w:gridSpan w:val="5"/>
            <w:tcBorders>
              <w:top w:val="single" w:color="auto" w:sz="4" w:space="0"/>
              <w:left w:val="single" w:color="auto" w:sz="4" w:space="0"/>
              <w:bottom w:val="single" w:color="auto" w:sz="4" w:space="0"/>
              <w:right w:val="single" w:color="auto" w:sz="4" w:space="0"/>
            </w:tcBorders>
            <w:vAlign w:val="center"/>
          </w:tcPr>
          <w:p w14:paraId="41C3659B">
            <w:pPr>
              <w:pStyle w:val="107"/>
              <w:bidi w:val="0"/>
              <w:jc w:val="center"/>
            </w:pPr>
            <w:r>
              <w:rPr>
                <w:rFonts w:hint="eastAsia"/>
              </w:rPr>
              <w:t>应用化工技术</w:t>
            </w:r>
          </w:p>
        </w:tc>
      </w:tr>
      <w:tr w14:paraId="0397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pct"/>
            <w:tcBorders>
              <w:top w:val="single" w:color="auto" w:sz="4" w:space="0"/>
              <w:left w:val="single" w:color="auto" w:sz="4" w:space="0"/>
              <w:right w:val="single" w:color="auto" w:sz="4" w:space="0"/>
            </w:tcBorders>
            <w:vAlign w:val="center"/>
          </w:tcPr>
          <w:p w14:paraId="0E2756C0">
            <w:pPr>
              <w:pStyle w:val="107"/>
              <w:bidi w:val="0"/>
              <w:jc w:val="center"/>
              <w:rPr>
                <w:b/>
                <w:bCs/>
              </w:rPr>
            </w:pPr>
            <w:r>
              <w:rPr>
                <w:b/>
                <w:bCs/>
              </w:rPr>
              <w:t>课程类型</w:t>
            </w:r>
          </w:p>
        </w:tc>
        <w:tc>
          <w:tcPr>
            <w:tcW w:w="2179" w:type="pct"/>
            <w:gridSpan w:val="3"/>
            <w:tcBorders>
              <w:top w:val="single" w:color="auto" w:sz="4" w:space="0"/>
              <w:left w:val="single" w:color="auto" w:sz="4" w:space="0"/>
              <w:right w:val="single" w:color="auto" w:sz="4" w:space="0"/>
            </w:tcBorders>
            <w:vAlign w:val="center"/>
          </w:tcPr>
          <w:p w14:paraId="017564F2">
            <w:pPr>
              <w:pStyle w:val="107"/>
              <w:bidi w:val="0"/>
              <w:jc w:val="center"/>
            </w:pPr>
            <w:r>
              <w:rPr/>
              <w:sym w:font="Wingdings 2" w:char="F052"/>
            </w:r>
            <w:r>
              <w:t>专业基础课</w:t>
            </w:r>
            <w:r>
              <w:rPr>
                <w:rFonts w:hint="eastAsia"/>
              </w:rPr>
              <w:t xml:space="preserve">  </w:t>
            </w:r>
            <w:r>
              <w:fldChar w:fldCharType="begin"/>
            </w:r>
            <w:r>
              <w:instrText xml:space="preserve"> EQ \o\ac(□)</w:instrText>
            </w:r>
            <w:r>
              <w:fldChar w:fldCharType="end"/>
            </w:r>
            <w:r>
              <w:t>专业核心课</w:t>
            </w:r>
          </w:p>
          <w:p w14:paraId="1637C8B0">
            <w:pPr>
              <w:pStyle w:val="107"/>
              <w:bidi w:val="0"/>
              <w:jc w:val="center"/>
            </w:pPr>
            <w:r>
              <w:t>□专业选修课</w:t>
            </w:r>
            <w:r>
              <w:rPr>
                <w:rFonts w:hint="eastAsia"/>
              </w:rPr>
              <w:t xml:space="preserve">  </w:t>
            </w:r>
            <w:r>
              <w:t>□专业技能课</w:t>
            </w:r>
          </w:p>
        </w:tc>
        <w:tc>
          <w:tcPr>
            <w:tcW w:w="652" w:type="pct"/>
            <w:tcBorders>
              <w:top w:val="single" w:color="auto" w:sz="4" w:space="0"/>
              <w:left w:val="single" w:color="auto" w:sz="4" w:space="0"/>
              <w:bottom w:val="single" w:color="auto" w:sz="4" w:space="0"/>
              <w:right w:val="single" w:color="auto" w:sz="4" w:space="0"/>
            </w:tcBorders>
            <w:vAlign w:val="center"/>
          </w:tcPr>
          <w:p w14:paraId="751ACDF9">
            <w:pPr>
              <w:pStyle w:val="107"/>
              <w:bidi w:val="0"/>
              <w:jc w:val="center"/>
            </w:pPr>
            <w:r>
              <w:t>课程性质</w:t>
            </w:r>
          </w:p>
        </w:tc>
        <w:tc>
          <w:tcPr>
            <w:tcW w:w="1556" w:type="pct"/>
            <w:tcBorders>
              <w:top w:val="single" w:color="auto" w:sz="4" w:space="0"/>
              <w:left w:val="single" w:color="auto" w:sz="4" w:space="0"/>
              <w:bottom w:val="single" w:color="auto" w:sz="4" w:space="0"/>
              <w:right w:val="single" w:color="auto" w:sz="4" w:space="0"/>
            </w:tcBorders>
            <w:vAlign w:val="center"/>
          </w:tcPr>
          <w:p w14:paraId="205CCB24">
            <w:pPr>
              <w:pStyle w:val="107"/>
              <w:bidi w:val="0"/>
              <w:jc w:val="center"/>
            </w:pPr>
            <w:r>
              <w:fldChar w:fldCharType="begin"/>
            </w:r>
            <w:r>
              <w:instrText xml:space="preserve"> EQ \o\ac(□)</w:instrText>
            </w:r>
            <w:r>
              <w:fldChar w:fldCharType="end"/>
            </w:r>
            <w:r>
              <w:t>理论课</w:t>
            </w:r>
            <w:r>
              <w:rPr>
                <w:rFonts w:hint="eastAsia"/>
              </w:rPr>
              <w:t xml:space="preserve"> </w:t>
            </w:r>
            <w:r>
              <w:rPr/>
              <w:sym w:font="Wingdings 2" w:char="F052"/>
            </w:r>
            <w:r>
              <w:t>理实一体</w:t>
            </w:r>
          </w:p>
          <w:p w14:paraId="22E9EF88">
            <w:pPr>
              <w:pStyle w:val="107"/>
              <w:bidi w:val="0"/>
              <w:jc w:val="center"/>
            </w:pPr>
            <w:bookmarkStart w:id="17" w:name="OLE_LINK2"/>
            <w:r>
              <w:fldChar w:fldCharType="begin"/>
            </w:r>
            <w:r>
              <w:instrText xml:space="preserve"> EQ \o\ac(□)</w:instrText>
            </w:r>
            <w:r>
              <w:fldChar w:fldCharType="end"/>
            </w:r>
            <w:bookmarkEnd w:id="17"/>
            <w:r>
              <w:t>集中性实践环节</w:t>
            </w:r>
          </w:p>
        </w:tc>
      </w:tr>
      <w:tr w14:paraId="08C4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488FE61">
            <w:pPr>
              <w:pStyle w:val="107"/>
              <w:bidi w:val="0"/>
              <w:jc w:val="center"/>
              <w:rPr>
                <w:b/>
                <w:bCs/>
              </w:rPr>
            </w:pPr>
            <w:r>
              <w:rPr>
                <w:b/>
                <w:bCs/>
              </w:rPr>
              <w:t>先修课程</w:t>
            </w:r>
          </w:p>
        </w:tc>
        <w:tc>
          <w:tcPr>
            <w:tcW w:w="4388" w:type="pct"/>
            <w:gridSpan w:val="5"/>
            <w:tcBorders>
              <w:top w:val="single" w:color="auto" w:sz="4" w:space="0"/>
              <w:left w:val="single" w:color="auto" w:sz="4" w:space="0"/>
              <w:right w:val="single" w:color="auto" w:sz="4" w:space="0"/>
            </w:tcBorders>
            <w:vAlign w:val="center"/>
          </w:tcPr>
          <w:p w14:paraId="2693A243">
            <w:pPr>
              <w:pStyle w:val="107"/>
              <w:bidi w:val="0"/>
              <w:jc w:val="center"/>
            </w:pPr>
            <w:bookmarkStart w:id="18" w:name="OLE_LINK3"/>
            <w:r>
              <w:rPr>
                <w:rFonts w:hint="eastAsia"/>
              </w:rPr>
              <w:t>《化学反应过程及设备》、《化工HSE与清洁生产》</w:t>
            </w:r>
            <w:bookmarkEnd w:id="18"/>
          </w:p>
        </w:tc>
      </w:tr>
      <w:tr w14:paraId="393B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A7C6D86">
            <w:pPr>
              <w:pStyle w:val="107"/>
              <w:bidi w:val="0"/>
              <w:jc w:val="center"/>
              <w:rPr>
                <w:b/>
                <w:bCs/>
              </w:rPr>
            </w:pPr>
            <w:r>
              <w:rPr>
                <w:b/>
                <w:bCs/>
              </w:rPr>
              <w:t>后续课程</w:t>
            </w:r>
          </w:p>
        </w:tc>
        <w:tc>
          <w:tcPr>
            <w:tcW w:w="4388" w:type="pct"/>
            <w:gridSpan w:val="5"/>
            <w:tcBorders>
              <w:top w:val="single" w:color="auto" w:sz="4" w:space="0"/>
              <w:left w:val="single" w:color="auto" w:sz="4" w:space="0"/>
              <w:right w:val="single" w:color="auto" w:sz="4" w:space="0"/>
            </w:tcBorders>
            <w:vAlign w:val="center"/>
          </w:tcPr>
          <w:p w14:paraId="1282A68B">
            <w:pPr>
              <w:pStyle w:val="107"/>
              <w:bidi w:val="0"/>
              <w:jc w:val="center"/>
            </w:pPr>
            <w:r>
              <w:rPr>
                <w:rFonts w:hint="eastAsia"/>
              </w:rPr>
              <w:t>《环保概论》、《岗位实习》</w:t>
            </w:r>
          </w:p>
        </w:tc>
      </w:tr>
      <w:tr w14:paraId="27F4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77B43E8">
            <w:pPr>
              <w:pStyle w:val="107"/>
              <w:bidi w:val="0"/>
              <w:jc w:val="center"/>
              <w:rPr>
                <w:b/>
                <w:bCs/>
              </w:rPr>
            </w:pPr>
            <w:r>
              <w:rPr>
                <w:b/>
                <w:bCs/>
              </w:rPr>
              <w:t>选用教材</w:t>
            </w:r>
          </w:p>
        </w:tc>
        <w:tc>
          <w:tcPr>
            <w:tcW w:w="4388" w:type="pct"/>
            <w:gridSpan w:val="5"/>
            <w:tcBorders>
              <w:top w:val="single" w:color="auto" w:sz="4" w:space="0"/>
              <w:left w:val="single" w:color="auto" w:sz="4" w:space="0"/>
              <w:right w:val="single" w:color="auto" w:sz="4" w:space="0"/>
            </w:tcBorders>
            <w:vAlign w:val="center"/>
          </w:tcPr>
          <w:p w14:paraId="5EE8E708">
            <w:pPr>
              <w:pStyle w:val="107"/>
              <w:bidi w:val="0"/>
              <w:jc w:val="center"/>
            </w:pPr>
            <w:r>
              <w:t>过程控制技术（第二版）（刘玉梅，化学工业出版社，2009.05，ISBN9787122048059)</w:t>
            </w:r>
          </w:p>
        </w:tc>
      </w:tr>
      <w:tr w14:paraId="619A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92021C5">
            <w:pPr>
              <w:pStyle w:val="107"/>
              <w:bidi w:val="0"/>
              <w:jc w:val="center"/>
              <w:rPr>
                <w:b/>
                <w:bCs/>
              </w:rPr>
            </w:pPr>
            <w:r>
              <w:rPr>
                <w:b/>
                <w:bCs/>
              </w:rPr>
              <w:t>制定人</w:t>
            </w:r>
          </w:p>
        </w:tc>
        <w:tc>
          <w:tcPr>
            <w:tcW w:w="2179" w:type="pct"/>
            <w:gridSpan w:val="3"/>
            <w:tcBorders>
              <w:top w:val="single" w:color="auto" w:sz="4" w:space="0"/>
              <w:left w:val="single" w:color="auto" w:sz="4" w:space="0"/>
              <w:right w:val="single" w:color="auto" w:sz="4" w:space="0"/>
            </w:tcBorders>
            <w:vAlign w:val="center"/>
          </w:tcPr>
          <w:p w14:paraId="40BC5716">
            <w:pPr>
              <w:pStyle w:val="107"/>
              <w:bidi w:val="0"/>
              <w:jc w:val="center"/>
            </w:pPr>
            <w:r>
              <w:t>冯晓玲</w:t>
            </w:r>
          </w:p>
        </w:tc>
        <w:tc>
          <w:tcPr>
            <w:tcW w:w="652" w:type="pct"/>
            <w:tcBorders>
              <w:top w:val="single" w:color="auto" w:sz="4" w:space="0"/>
              <w:left w:val="single" w:color="auto" w:sz="4" w:space="0"/>
              <w:bottom w:val="single" w:color="auto" w:sz="4" w:space="0"/>
              <w:right w:val="single" w:color="auto" w:sz="4" w:space="0"/>
            </w:tcBorders>
            <w:vAlign w:val="center"/>
          </w:tcPr>
          <w:p w14:paraId="1465BCA3">
            <w:pPr>
              <w:pStyle w:val="107"/>
              <w:bidi w:val="0"/>
              <w:jc w:val="center"/>
              <w:rPr>
                <w:b/>
                <w:bCs/>
              </w:rPr>
            </w:pPr>
            <w:r>
              <w:rPr>
                <w:b/>
                <w:bCs/>
              </w:rPr>
              <w:t>制定时间</w:t>
            </w:r>
          </w:p>
        </w:tc>
        <w:tc>
          <w:tcPr>
            <w:tcW w:w="1556" w:type="pct"/>
            <w:tcBorders>
              <w:top w:val="single" w:color="auto" w:sz="4" w:space="0"/>
              <w:left w:val="single" w:color="auto" w:sz="4" w:space="0"/>
              <w:bottom w:val="single" w:color="auto" w:sz="4" w:space="0"/>
              <w:right w:val="single" w:color="auto" w:sz="4" w:space="0"/>
            </w:tcBorders>
            <w:vAlign w:val="center"/>
          </w:tcPr>
          <w:p w14:paraId="1E02844C">
            <w:pPr>
              <w:pStyle w:val="107"/>
              <w:bidi w:val="0"/>
              <w:jc w:val="center"/>
            </w:pPr>
            <w:r>
              <w:t>2025年7月</w:t>
            </w:r>
          </w:p>
        </w:tc>
      </w:tr>
      <w:tr w14:paraId="7723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DADDC67">
            <w:pPr>
              <w:pStyle w:val="107"/>
              <w:bidi w:val="0"/>
              <w:jc w:val="center"/>
              <w:rPr>
                <w:b/>
                <w:bCs/>
              </w:rPr>
            </w:pPr>
            <w:r>
              <w:rPr>
                <w:b/>
                <w:bCs/>
              </w:rPr>
              <w:t>审核人</w:t>
            </w:r>
          </w:p>
        </w:tc>
        <w:tc>
          <w:tcPr>
            <w:tcW w:w="2179" w:type="pct"/>
            <w:gridSpan w:val="3"/>
            <w:tcBorders>
              <w:top w:val="single" w:color="auto" w:sz="4" w:space="0"/>
              <w:left w:val="single" w:color="auto" w:sz="4" w:space="0"/>
              <w:right w:val="single" w:color="auto" w:sz="4" w:space="0"/>
            </w:tcBorders>
            <w:vAlign w:val="center"/>
          </w:tcPr>
          <w:p w14:paraId="41ED52EE">
            <w:pPr>
              <w:pStyle w:val="107"/>
              <w:bidi w:val="0"/>
              <w:jc w:val="center"/>
            </w:pPr>
            <w:r>
              <w:t>吴巍</w:t>
            </w:r>
          </w:p>
        </w:tc>
        <w:tc>
          <w:tcPr>
            <w:tcW w:w="652" w:type="pct"/>
            <w:tcBorders>
              <w:top w:val="single" w:color="auto" w:sz="4" w:space="0"/>
              <w:left w:val="single" w:color="auto" w:sz="4" w:space="0"/>
              <w:bottom w:val="single" w:color="auto" w:sz="4" w:space="0"/>
              <w:right w:val="single" w:color="auto" w:sz="4" w:space="0"/>
            </w:tcBorders>
            <w:vAlign w:val="center"/>
          </w:tcPr>
          <w:p w14:paraId="48934383">
            <w:pPr>
              <w:pStyle w:val="107"/>
              <w:bidi w:val="0"/>
              <w:jc w:val="center"/>
              <w:rPr>
                <w:b/>
                <w:bCs/>
              </w:rPr>
            </w:pPr>
            <w:r>
              <w:rPr>
                <w:b/>
                <w:bCs/>
              </w:rPr>
              <w:t>审核时间</w:t>
            </w:r>
          </w:p>
        </w:tc>
        <w:tc>
          <w:tcPr>
            <w:tcW w:w="1556" w:type="pct"/>
            <w:tcBorders>
              <w:top w:val="single" w:color="auto" w:sz="4" w:space="0"/>
              <w:left w:val="single" w:color="auto" w:sz="4" w:space="0"/>
              <w:bottom w:val="single" w:color="auto" w:sz="4" w:space="0"/>
              <w:right w:val="single" w:color="auto" w:sz="4" w:space="0"/>
            </w:tcBorders>
            <w:vAlign w:val="center"/>
          </w:tcPr>
          <w:p w14:paraId="5491C444">
            <w:pPr>
              <w:pStyle w:val="107"/>
              <w:bidi w:val="0"/>
              <w:jc w:val="center"/>
            </w:pPr>
            <w:r>
              <w:t>2025年8月</w:t>
            </w:r>
          </w:p>
        </w:tc>
      </w:tr>
    </w:tbl>
    <w:p w14:paraId="20C3CDE8">
      <w:pPr>
        <w:pStyle w:val="3"/>
        <w:bidi w:val="0"/>
        <w:rPr>
          <w:rFonts w:hint="eastAsia"/>
          <w:lang w:val="en-US" w:eastAsia="zh-CN"/>
        </w:rPr>
      </w:pPr>
      <w:r>
        <w:rPr>
          <w:rFonts w:hint="eastAsia"/>
          <w:lang w:val="en-US" w:eastAsia="zh-CN"/>
        </w:rPr>
        <w:t>二、课程定位</w:t>
      </w:r>
    </w:p>
    <w:p w14:paraId="7E608B06">
      <w:pPr>
        <w:adjustRightInd w:val="0"/>
        <w:snapToGrid w:val="0"/>
        <w:spacing w:line="440" w:lineRule="exact"/>
        <w:ind w:firstLine="480" w:firstLineChars="200"/>
        <w:rPr>
          <w:rFonts w:ascii="Times New Roman" w:hAnsi="Times New Roman" w:eastAsia="宋体" w:cs="Times New Roman"/>
          <w:sz w:val="24"/>
        </w:rPr>
      </w:pPr>
      <w:bookmarkStart w:id="19" w:name="OLE_LINK52"/>
      <w:bookmarkStart w:id="20" w:name="OLE_LINK51"/>
      <w:r>
        <w:rPr>
          <w:rFonts w:ascii="Times New Roman" w:hAnsi="Times New Roman" w:eastAsia="宋体" w:cs="Times New Roman"/>
          <w:sz w:val="24"/>
        </w:rPr>
        <w:t>本课程是应用化工技术专业必修的一门专业基础课程，是在</w:t>
      </w:r>
      <w:r>
        <w:rPr>
          <w:rFonts w:hint="eastAsia" w:ascii="Times New Roman" w:hAnsi="Times New Roman" w:eastAsia="宋体" w:cs="Times New Roman"/>
          <w:sz w:val="24"/>
        </w:rPr>
        <w:t>《化学反应过程及设备》、《化工HSE与清洁生产》</w:t>
      </w:r>
      <w:r>
        <w:rPr>
          <w:rFonts w:ascii="Times New Roman" w:hAnsi="Times New Roman" w:eastAsia="宋体" w:cs="Times New Roman"/>
          <w:sz w:val="24"/>
        </w:rPr>
        <w:t>等基础上开设的一门理论 + 实践的课程，对接专业人才培养目标，面向化工生产操作工、中控操作员、工艺技术员等工作岗位，培养学生具备严谨规范的工程素养、精益求精的工匠精神、爱岗敬业的职业操守以及绿色安全的责任意识等职业素质，具备化工生产领域仪表自动化系统的操作应用、运行监控及异常处置等综合实践能力，为后续</w:t>
      </w:r>
      <w:r>
        <w:rPr>
          <w:rFonts w:hint="eastAsia" w:ascii="Times New Roman" w:hAnsi="Times New Roman" w:eastAsia="宋体" w:cs="Times New Roman"/>
          <w:sz w:val="24"/>
        </w:rPr>
        <w:t>《环保概论》、《岗位实习》</w:t>
      </w:r>
      <w:r>
        <w:rPr>
          <w:rFonts w:ascii="Times New Roman" w:hAnsi="Times New Roman" w:eastAsia="宋体" w:cs="Times New Roman"/>
          <w:sz w:val="24"/>
        </w:rPr>
        <w:t>等课程学习奠定基础的课程。同时，将课程思政内容融入课程核心内容体系，帮助学生树立正确的世界观、人生观、价值观。</w:t>
      </w:r>
    </w:p>
    <w:bookmarkEnd w:id="19"/>
    <w:bookmarkEnd w:id="20"/>
    <w:p w14:paraId="470C5BC3">
      <w:pPr>
        <w:pStyle w:val="3"/>
        <w:bidi w:val="0"/>
        <w:rPr>
          <w:rFonts w:hint="eastAsia"/>
          <w:lang w:val="en-US" w:eastAsia="zh-CN"/>
        </w:rPr>
      </w:pPr>
      <w:r>
        <w:rPr>
          <w:rFonts w:hint="eastAsia"/>
          <w:lang w:val="en-US" w:eastAsia="zh-CN"/>
        </w:rPr>
        <w:t>三、课程设计思路</w:t>
      </w:r>
    </w:p>
    <w:p w14:paraId="2D2C440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首先，根据应用化工技术专业人才培养方案、化工行业绿色化智能化发展趋势及相关教材确定教学内容，从化工生产技术和通用化工产品（如基础化工原料、精细化工中间体）出发，了解应用化工领域核心赋能技术，如化工单元操作优化、反应过程控制、清洁生产工艺及智能化工控制技术；然后，掌握未来该领域在绿色化工、循环生产、智能管控等方面的新服务、新模式、新业态；最后，对化工产品质量管控、生产制造系统进行高效集成。</w:t>
      </w:r>
    </w:p>
    <w:p w14:paraId="163BABA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关于教学形式，理论部分主要通过多媒体课件、化工工艺流程图解、化工设备模型等课堂授课方式，系统讲解化工生产原理与工艺规范；实践部分主要通过化工单元仿真实训、化工企业一线参观、中控岗位见习等方式进行授课，强化操作技能培养。另外，团队授课模式可发挥专业教师在工艺优化、设备运维、安全环保等不同领域的特长，最大限度地拓宽学生知识面，推动课程学科交叉能力的培养，提升学生应用化工前沿技术获取能力。通过教学评价，衡量授课内容是否能够满足学生职业发展需求、教学形式是否可以获得良好的学习效果，并不断完善课程授课方案。</w:t>
      </w:r>
    </w:p>
    <w:p w14:paraId="0A34BBA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重视传统课堂教学与现代教学手段的结合，依托化工虚拟仿真实训平台、在线化工资源库构筑全方位多视角的教学模式。创新采用了 “分层次（基础操作能力 - 核心工艺能力 - 拓展创新能力）、课内外相结合” 的模块化教学模式，改革评价方式，强化过程考核，建立 “理论测试 + 技能操作 + 过程表现 + 职业素养” 多维度考核评价体系，注重知识传授、素质培养与创新能力提升于一体。</w:t>
      </w:r>
    </w:p>
    <w:p w14:paraId="240EA512">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基于 OBE 教学理念，构建了 “中国智造（化工篇）”“绿色化工与生态国家” 的课程思政价值链，将我国化工工业从 “粗放生产” 到 “绿色智能” 的转型创新故事引入课堂，融入化工行业在国家经济建设中的奋斗历程教育；结合侯德榜等化工科学家以及行业工匠的奋斗经历，将攻坚克难的创新精神、精益求精的工匠精神和 “化工强国” 的敬业精神传递给学生，促使专业知识与思政教育水乳交融。</w:t>
      </w:r>
    </w:p>
    <w:p w14:paraId="347B392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为适应新一轮科技革命和产业变革趋势，紧紧围绕国家 “中国制造 2025” 中 “绿色制造”“智能制造” 战略及区域化工产业发展需要，精准对接应用化工企业操作工、工艺技术员、环保管理员等岗位新需求，融入化工智能控制新技术、1+X 化工总控工证书、化工职业技能大赛、创新创业大赛等内容重构教学内容，以培养具有多样化技能、创新思维、具备市场竞争力的高素质复合型新工科高职技能人才为目标，创新 “产学研创” 融合模式，与地方化工企业共建实训基地、共研清洁生产项目，初步实现了 “岗课赛证” 深度融通。</w:t>
      </w:r>
    </w:p>
    <w:p w14:paraId="24F543D1">
      <w:pPr>
        <w:pStyle w:val="3"/>
        <w:bidi w:val="0"/>
        <w:rPr>
          <w:rFonts w:hint="eastAsia"/>
          <w:lang w:val="en-US" w:eastAsia="zh-CN"/>
        </w:rPr>
      </w:pPr>
      <w:r>
        <w:rPr>
          <w:rFonts w:hint="eastAsia"/>
          <w:lang w:val="en-US" w:eastAsia="zh-CN"/>
        </w:rPr>
        <w:t>四、课程目标</w:t>
      </w:r>
    </w:p>
    <w:p w14:paraId="50EE1CB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（一）知识目标</w:t>
      </w:r>
    </w:p>
    <w:p w14:paraId="59D10CF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A1. 了解应用化工行业（如基础化工、精细化工）中工业自动化仪表与控制系统的核心应用场景及智能化发展趋势；</w:t>
      </w:r>
    </w:p>
    <w:p w14:paraId="43EB7A8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A2. 熟悉化工控制流程图的常用图形符号，能精准识读典型化工装置（如反应釜、精馏塔）的控制流程图；</w:t>
      </w:r>
    </w:p>
    <w:p w14:paraId="3BC8979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A3. 掌握化工生产过程中自动控制系统的构成、特点，能再现控制器参数整定的核心方法；</w:t>
      </w:r>
    </w:p>
    <w:p w14:paraId="196C29B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A4. 掌握化工工艺中温度、压力、流量等关键参数检测仪表的结构、工作原理，能说出各类仪表的使用规范；</w:t>
      </w:r>
    </w:p>
    <w:p w14:paraId="65890B4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A5. 掌握化工 DCS 系统的组成架构，能阐述 DCS 监控画面调整及工艺数据趋势分析的操作要点；</w:t>
      </w:r>
    </w:p>
    <w:p w14:paraId="558171D0">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A6. 掌握化工装置中反应釜、精馏塔等典型设备的控制需求，能分析其对应的控制方案原理。</w:t>
      </w:r>
    </w:p>
    <w:p w14:paraId="61F8110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（二）能力目标</w:t>
      </w:r>
    </w:p>
    <w:p w14:paraId="04B30D6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B1. 精通化工生产过程中基本控制流程图与计算机控制流程图的识读技巧，能快速定位关键控制回路及工艺关联点；</w:t>
      </w:r>
    </w:p>
    <w:p w14:paraId="641698B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B2. 精通化工装置简单控制系统的设计逻辑，具备系统投运、参数优化整定及常见故障诊断处理的实操能力；</w:t>
      </w:r>
    </w:p>
    <w:p w14:paraId="51ED6BF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B3. 精通化工现场自动化仪表的安装校验、日常操作及维护技能，能高效解决仪表运行中的常见问题；</w:t>
      </w:r>
    </w:p>
    <w:p w14:paraId="1C53A12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B4. 精通化工 DCS 系统监控画面的综合操作，能通过画面操作实现工艺参数调节、异常预警及初步处置；</w:t>
      </w:r>
    </w:p>
    <w:p w14:paraId="4F59EE0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B5. 精通基于化工工艺工况，分析判断典型设备控制方案合理性的能力，能提出针对性优化建议；</w:t>
      </w:r>
    </w:p>
    <w:p w14:paraId="480E018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B6. 善用专业技术手册、化工数据库等资料，能自主学习化工过程控制领域的新知识、新技术并应用于实践。</w:t>
      </w:r>
    </w:p>
    <w:p w14:paraId="5C5D503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（三）素质目标</w:t>
      </w:r>
    </w:p>
    <w:p w14:paraId="02DC16D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C1. 培养学生以化工行业榜样人物为标杆，树立爱岗敬业、廉洁自律的职业操守，形成正确的人生价值导向；</w:t>
      </w:r>
    </w:p>
    <w:p w14:paraId="5065186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C2. 培养学生在识读复杂化工控制流程图时，严谨细致、一丝不苟的职业素质，杜绝数据误读与逻辑偏差；</w:t>
      </w:r>
    </w:p>
    <w:p w14:paraId="516659F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C3. 培养学生在仪表安装、维护等实践操作中，吃苦耐劳、踏实负责的工作作风，养成规范操作的行为习惯；</w:t>
      </w:r>
    </w:p>
    <w:p w14:paraId="5E969087">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C4. 培养学生面对 DCS 系统操作及控制方案设计中的新问题，主动探索、勇于尝试的自主学习能力与创新意识；</w:t>
      </w:r>
    </w:p>
    <w:p w14:paraId="51337A8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C5. 培养学生在故障排查与系统运维中，将安全置于首位，注重设备保护与人员防护的职业规范意识；</w:t>
      </w:r>
    </w:p>
    <w:p w14:paraId="3EF0BE6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C6. 培养学生在团队协作完成化工控制方案设计等任务时，有效沟通、分工协作、包容互补的团队合作能力。</w:t>
      </w:r>
    </w:p>
    <w:p w14:paraId="34C526B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（四）思政目标</w:t>
      </w:r>
    </w:p>
    <w:p w14:paraId="0A6B4E9E">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D1. 职业道德：树立 “爱岗敬业、诚实守信、精益求精” 的职业理念，深刻认识应用化工行业 “安全优先、质量至上” 的核心要求，恪守仪表操作中数据真实、记录完整、操作规范的职业道德规范与岗位行为准则，坚决杜绝数据造假、违规操作等损害生产安全与产品质量的行为；</w:t>
      </w:r>
    </w:p>
    <w:p w14:paraId="51B3BAD8">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D2. 工匠精神：培育 “严谨细致、追求卓越、持之以恒” 的工匠精神，明确化工生产中仪表参数的微小偏差可能引发安全事故、质量缺陷或环保风险，在自控系统参数整定、仪表校准、流程图识读等工作中，杜绝敷衍了事、投机取巧的态度，以 “零差错” 标准要求自己；</w:t>
      </w:r>
    </w:p>
    <w:p w14:paraId="7713DA31">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D3. 法治意识：增强法治观念，系统学习《化工安全规程》《危险化学品安全管理条例》《环境保护法》等行业相关法律法规与企业规章制度，清楚仪表安装、调试、运维中的违法违规后果（如违规操作导致的安全事故追责），做到依法从业、合规操作，将法治思维融入每一项工作环节；</w:t>
      </w:r>
    </w:p>
    <w:p w14:paraId="4FA66EF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D4. 社会责任：强化 “科技报国、服务社会” 的责任担当，深刻理解仪表自动化技术是提升化工生产效率、保障生产安全、降低能耗物耗的核心支撑，认识到自身工作与国家化工产业升级、民生物资供应的紧密联系，树立用专业技能为化工行业高质量发展贡献力量的信念；</w:t>
      </w:r>
    </w:p>
    <w:p w14:paraId="3EFB68D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D5. 家国情怀：结合我国化工仪表自动化技术从依赖进口到自主研发、从粗放控制到智能管控的发展历程，以及侯德榜制碱法、万华化学自主创新等重大案例，讲述化工从业者攻坚克难的奋斗故事，激发民族自豪感和爱国热情，培养 “强国有我、化工有我” 的使命意识；</w:t>
      </w:r>
    </w:p>
    <w:p w14:paraId="4DF311DF">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D6. 创新意识：鼓励突破传统控制思维定势，关注工业互联网、人工智能与化工仪表自动化的融合应用趋势（如智能巡检机器人、工艺参数 AI 优化），结合化工工艺难点（如高耗能装置的节能控制），引导学生思考控制方案的优化空间，培养敢为人先、勇于探索的创新精神；</w:t>
      </w:r>
    </w:p>
    <w:p w14:paraId="2A4D7B09">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D7. 生态文明：树立 “绿水青山就是金山银山” 的绿色发展理念，明确应用化工行业的环保责任，在自动控制系统的设计与运维中，通过精准控制反应温度、压力、流量等参数，实现节能减排、降低原料损耗与污染物排放的目标，将生态责任融入专业操作，践行绿色化工的发展要求。</w:t>
      </w:r>
    </w:p>
    <w:p w14:paraId="5FA30E39">
      <w:pPr>
        <w:pStyle w:val="3"/>
        <w:bidi w:val="0"/>
        <w:rPr>
          <w:rFonts w:hint="eastAsia"/>
          <w:lang w:val="en-US" w:eastAsia="zh-CN"/>
        </w:rPr>
      </w:pPr>
      <w:r>
        <w:rPr>
          <w:rFonts w:hint="eastAsia"/>
          <w:lang w:val="en-US" w:eastAsia="zh-CN"/>
        </w:rPr>
        <w:t>五、课程内容和要求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1921"/>
        <w:gridCol w:w="947"/>
        <w:gridCol w:w="992"/>
        <w:gridCol w:w="1134"/>
        <w:gridCol w:w="1134"/>
        <w:gridCol w:w="1371"/>
        <w:gridCol w:w="501"/>
        <w:gridCol w:w="501"/>
      </w:tblGrid>
      <w:tr w14:paraId="6652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1062508A">
            <w:pPr>
              <w:pStyle w:val="107"/>
              <w:bidi w:val="0"/>
              <w:rPr>
                <w:b/>
                <w:bCs/>
              </w:rPr>
            </w:pPr>
            <w:r>
              <w:rPr>
                <w:b/>
                <w:bCs/>
              </w:rPr>
              <w:t>学习情境（章）</w:t>
            </w:r>
          </w:p>
        </w:tc>
        <w:tc>
          <w:tcPr>
            <w:tcW w:w="974" w:type="pct"/>
            <w:vAlign w:val="center"/>
          </w:tcPr>
          <w:p w14:paraId="26B88517">
            <w:pPr>
              <w:pStyle w:val="107"/>
              <w:bidi w:val="0"/>
              <w:rPr>
                <w:b/>
                <w:bCs/>
              </w:rPr>
            </w:pPr>
            <w:r>
              <w:rPr>
                <w:b/>
                <w:bCs/>
              </w:rPr>
              <w:t>工作任务（节）</w:t>
            </w:r>
          </w:p>
        </w:tc>
        <w:tc>
          <w:tcPr>
            <w:tcW w:w="480" w:type="pct"/>
            <w:vAlign w:val="center"/>
          </w:tcPr>
          <w:p w14:paraId="0FD69DB9">
            <w:pPr>
              <w:pStyle w:val="107"/>
              <w:bidi w:val="0"/>
              <w:rPr>
                <w:b/>
                <w:bCs/>
              </w:rPr>
            </w:pPr>
            <w:r>
              <w:rPr>
                <w:b/>
                <w:bCs/>
              </w:rPr>
              <w:t>知识点（A）</w:t>
            </w:r>
          </w:p>
        </w:tc>
        <w:tc>
          <w:tcPr>
            <w:tcW w:w="503" w:type="pct"/>
            <w:vAlign w:val="center"/>
          </w:tcPr>
          <w:p w14:paraId="376D77EE">
            <w:pPr>
              <w:pStyle w:val="107"/>
              <w:bidi w:val="0"/>
              <w:rPr>
                <w:b/>
                <w:bCs/>
              </w:rPr>
            </w:pPr>
            <w:r>
              <w:rPr>
                <w:b/>
                <w:bCs/>
              </w:rPr>
              <w:t>技能点（B）</w:t>
            </w:r>
          </w:p>
        </w:tc>
        <w:tc>
          <w:tcPr>
            <w:tcW w:w="575" w:type="pct"/>
            <w:vAlign w:val="center"/>
          </w:tcPr>
          <w:p w14:paraId="7D9EC85D">
            <w:pPr>
              <w:pStyle w:val="107"/>
              <w:bidi w:val="0"/>
              <w:rPr>
                <w:b/>
                <w:bCs/>
              </w:rPr>
            </w:pPr>
            <w:r>
              <w:rPr>
                <w:b/>
                <w:bCs/>
              </w:rPr>
              <w:t>素质目标（C）</w:t>
            </w:r>
          </w:p>
        </w:tc>
        <w:tc>
          <w:tcPr>
            <w:tcW w:w="575" w:type="pct"/>
            <w:vAlign w:val="center"/>
          </w:tcPr>
          <w:p w14:paraId="4F798EFF">
            <w:pPr>
              <w:pStyle w:val="107"/>
              <w:bidi w:val="0"/>
              <w:rPr>
                <w:b/>
                <w:bCs/>
              </w:rPr>
            </w:pPr>
            <w:r>
              <w:rPr>
                <w:b/>
                <w:bCs/>
              </w:rPr>
              <w:t>思政元素（D）</w:t>
            </w:r>
          </w:p>
        </w:tc>
        <w:tc>
          <w:tcPr>
            <w:tcW w:w="695" w:type="pct"/>
            <w:vAlign w:val="center"/>
          </w:tcPr>
          <w:p w14:paraId="29C42D57">
            <w:pPr>
              <w:pStyle w:val="107"/>
              <w:bidi w:val="0"/>
              <w:rPr>
                <w:b/>
                <w:bCs/>
              </w:rPr>
            </w:pPr>
            <w:r>
              <w:rPr>
                <w:rFonts w:hint="eastAsia"/>
                <w:b/>
                <w:bCs/>
              </w:rPr>
              <w:t>对应培养规格支撑要点</w:t>
            </w:r>
          </w:p>
        </w:tc>
        <w:tc>
          <w:tcPr>
            <w:tcW w:w="254" w:type="pct"/>
            <w:vAlign w:val="center"/>
          </w:tcPr>
          <w:p w14:paraId="056FA62E">
            <w:pPr>
              <w:pStyle w:val="107"/>
              <w:bidi w:val="0"/>
              <w:rPr>
                <w:b/>
                <w:bCs/>
              </w:rPr>
            </w:pPr>
            <w:r>
              <w:rPr>
                <w:b/>
                <w:bCs/>
              </w:rPr>
              <w:t>学时</w:t>
            </w:r>
          </w:p>
        </w:tc>
        <w:tc>
          <w:tcPr>
            <w:tcW w:w="254" w:type="pct"/>
            <w:vAlign w:val="center"/>
          </w:tcPr>
          <w:p w14:paraId="2746E883">
            <w:pPr>
              <w:pStyle w:val="107"/>
              <w:bidi w:val="0"/>
              <w:rPr>
                <w:b/>
                <w:bCs/>
              </w:rPr>
            </w:pPr>
            <w:r>
              <w:rPr>
                <w:b/>
                <w:bCs/>
              </w:rPr>
              <w:t>备注</w:t>
            </w:r>
          </w:p>
        </w:tc>
      </w:tr>
      <w:tr w14:paraId="00EF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0CC78B2D">
            <w:pPr>
              <w:pStyle w:val="107"/>
              <w:bidi w:val="0"/>
            </w:pPr>
            <w:r>
              <w:t>绪论</w:t>
            </w:r>
          </w:p>
        </w:tc>
        <w:tc>
          <w:tcPr>
            <w:tcW w:w="974" w:type="pct"/>
            <w:vAlign w:val="center"/>
          </w:tcPr>
          <w:p w14:paraId="5E32F0D2">
            <w:pPr>
              <w:pStyle w:val="107"/>
              <w:bidi w:val="0"/>
            </w:pPr>
            <w:r>
              <w:t>过程控制概述</w:t>
            </w:r>
          </w:p>
        </w:tc>
        <w:tc>
          <w:tcPr>
            <w:tcW w:w="480" w:type="pct"/>
            <w:vAlign w:val="center"/>
          </w:tcPr>
          <w:p w14:paraId="634DA053">
            <w:pPr>
              <w:pStyle w:val="107"/>
              <w:bidi w:val="0"/>
            </w:pPr>
            <w:r>
              <w:t>A1</w:t>
            </w:r>
          </w:p>
        </w:tc>
        <w:tc>
          <w:tcPr>
            <w:tcW w:w="503" w:type="pct"/>
            <w:vAlign w:val="center"/>
          </w:tcPr>
          <w:p w14:paraId="340C698B">
            <w:pPr>
              <w:pStyle w:val="107"/>
              <w:bidi w:val="0"/>
            </w:pPr>
            <w:r>
              <w:t>B6</w:t>
            </w:r>
          </w:p>
        </w:tc>
        <w:tc>
          <w:tcPr>
            <w:tcW w:w="575" w:type="pct"/>
            <w:vAlign w:val="center"/>
          </w:tcPr>
          <w:p w14:paraId="5B39C7B8">
            <w:pPr>
              <w:pStyle w:val="107"/>
              <w:bidi w:val="0"/>
            </w:pPr>
            <w:r>
              <w:t>C1</w:t>
            </w:r>
          </w:p>
        </w:tc>
        <w:tc>
          <w:tcPr>
            <w:tcW w:w="575" w:type="pct"/>
            <w:vAlign w:val="center"/>
          </w:tcPr>
          <w:p w14:paraId="52AFCFF5">
            <w:pPr>
              <w:pStyle w:val="107"/>
              <w:bidi w:val="0"/>
            </w:pPr>
            <w:r>
              <w:t>D4、D5</w:t>
            </w:r>
          </w:p>
        </w:tc>
        <w:tc>
          <w:tcPr>
            <w:tcW w:w="695" w:type="pct"/>
            <w:vAlign w:val="center"/>
          </w:tcPr>
          <w:p w14:paraId="605468F2">
            <w:pPr>
              <w:pStyle w:val="107"/>
              <w:bidi w:val="0"/>
            </w:pPr>
            <w:r>
              <w:rPr>
                <w:rFonts w:hint="eastAsia"/>
              </w:rPr>
              <w:t>素质目标2</w:t>
            </w:r>
          </w:p>
          <w:p w14:paraId="214AFD48">
            <w:pPr>
              <w:pStyle w:val="107"/>
              <w:bidi w:val="0"/>
            </w:pPr>
            <w:r>
              <w:rPr>
                <w:rFonts w:hint="eastAsia"/>
              </w:rPr>
              <w:t>知识目标6</w:t>
            </w:r>
          </w:p>
          <w:p w14:paraId="7C4A0C2C">
            <w:pPr>
              <w:pStyle w:val="107"/>
              <w:bidi w:val="0"/>
            </w:pPr>
            <w:r>
              <w:rPr>
                <w:rFonts w:hint="eastAsia"/>
              </w:rPr>
              <w:t>能力目标7</w:t>
            </w:r>
          </w:p>
        </w:tc>
        <w:tc>
          <w:tcPr>
            <w:tcW w:w="254" w:type="pct"/>
            <w:vAlign w:val="center"/>
          </w:tcPr>
          <w:p w14:paraId="3DC9DC58">
            <w:pPr>
              <w:pStyle w:val="107"/>
              <w:bidi w:val="0"/>
            </w:pPr>
            <w:r>
              <w:t>2</w:t>
            </w:r>
          </w:p>
        </w:tc>
        <w:tc>
          <w:tcPr>
            <w:tcW w:w="254" w:type="pct"/>
            <w:vAlign w:val="center"/>
          </w:tcPr>
          <w:p w14:paraId="0416FCDB">
            <w:pPr>
              <w:pStyle w:val="107"/>
              <w:bidi w:val="0"/>
            </w:pPr>
          </w:p>
        </w:tc>
      </w:tr>
      <w:tr w14:paraId="0065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restart"/>
            <w:vAlign w:val="center"/>
          </w:tcPr>
          <w:p w14:paraId="5E4C33B4">
            <w:pPr>
              <w:pStyle w:val="107"/>
              <w:bidi w:val="0"/>
            </w:pPr>
            <w:r>
              <w:t>项目 1</w:t>
            </w:r>
            <w:r>
              <w:rPr>
                <w:rFonts w:hint="eastAsia"/>
              </w:rPr>
              <w:t>：</w:t>
            </w:r>
            <w:r>
              <w:t>控制流程图的认识</w:t>
            </w:r>
          </w:p>
        </w:tc>
        <w:tc>
          <w:tcPr>
            <w:tcW w:w="974" w:type="pct"/>
            <w:vAlign w:val="center"/>
          </w:tcPr>
          <w:p w14:paraId="2C6865EC">
            <w:pPr>
              <w:pStyle w:val="107"/>
              <w:bidi w:val="0"/>
            </w:pPr>
            <w:r>
              <w:t>任务 1.1、控制流程图的识读</w:t>
            </w:r>
          </w:p>
        </w:tc>
        <w:tc>
          <w:tcPr>
            <w:tcW w:w="480" w:type="pct"/>
            <w:vAlign w:val="center"/>
          </w:tcPr>
          <w:p w14:paraId="3C1AC6EE">
            <w:pPr>
              <w:pStyle w:val="107"/>
              <w:bidi w:val="0"/>
            </w:pPr>
            <w:r>
              <w:t>A2</w:t>
            </w:r>
          </w:p>
        </w:tc>
        <w:tc>
          <w:tcPr>
            <w:tcW w:w="503" w:type="pct"/>
            <w:vAlign w:val="center"/>
          </w:tcPr>
          <w:p w14:paraId="6A4E7B24">
            <w:pPr>
              <w:pStyle w:val="107"/>
              <w:bidi w:val="0"/>
            </w:pPr>
            <w:r>
              <w:t>B1</w:t>
            </w:r>
          </w:p>
        </w:tc>
        <w:tc>
          <w:tcPr>
            <w:tcW w:w="575" w:type="pct"/>
            <w:vAlign w:val="center"/>
          </w:tcPr>
          <w:p w14:paraId="5FD6F662">
            <w:pPr>
              <w:pStyle w:val="107"/>
              <w:bidi w:val="0"/>
            </w:pPr>
            <w:r>
              <w:t>C2</w:t>
            </w:r>
          </w:p>
        </w:tc>
        <w:tc>
          <w:tcPr>
            <w:tcW w:w="575" w:type="pct"/>
            <w:vAlign w:val="center"/>
          </w:tcPr>
          <w:p w14:paraId="54B6F36E">
            <w:pPr>
              <w:pStyle w:val="107"/>
              <w:bidi w:val="0"/>
            </w:pPr>
            <w:r>
              <w:t>D2、D3</w:t>
            </w:r>
          </w:p>
        </w:tc>
        <w:tc>
          <w:tcPr>
            <w:tcW w:w="695" w:type="pct"/>
            <w:vAlign w:val="center"/>
          </w:tcPr>
          <w:p w14:paraId="19E2C455">
            <w:pPr>
              <w:pStyle w:val="107"/>
              <w:bidi w:val="0"/>
            </w:pPr>
            <w:r>
              <w:rPr>
                <w:rFonts w:hint="eastAsia"/>
              </w:rPr>
              <w:t>素质目标2</w:t>
            </w:r>
          </w:p>
          <w:p w14:paraId="2B92A495">
            <w:pPr>
              <w:pStyle w:val="107"/>
              <w:bidi w:val="0"/>
            </w:pPr>
            <w:r>
              <w:rPr>
                <w:rFonts w:hint="eastAsia"/>
              </w:rPr>
              <w:t>知识目标6</w:t>
            </w:r>
          </w:p>
          <w:p w14:paraId="0DC4B291">
            <w:pPr>
              <w:pStyle w:val="107"/>
              <w:bidi w:val="0"/>
            </w:pPr>
            <w:r>
              <w:rPr>
                <w:rFonts w:hint="eastAsia"/>
              </w:rPr>
              <w:t>能力目标7</w:t>
            </w:r>
          </w:p>
        </w:tc>
        <w:tc>
          <w:tcPr>
            <w:tcW w:w="254" w:type="pct"/>
            <w:vAlign w:val="center"/>
          </w:tcPr>
          <w:p w14:paraId="09A59709">
            <w:pPr>
              <w:pStyle w:val="107"/>
              <w:bidi w:val="0"/>
            </w:pPr>
            <w:r>
              <w:rPr>
                <w:rFonts w:hint="eastAsia"/>
              </w:rPr>
              <w:t>2</w:t>
            </w:r>
          </w:p>
        </w:tc>
        <w:tc>
          <w:tcPr>
            <w:tcW w:w="254" w:type="pct"/>
            <w:vAlign w:val="center"/>
          </w:tcPr>
          <w:p w14:paraId="309FE01B">
            <w:pPr>
              <w:pStyle w:val="107"/>
              <w:bidi w:val="0"/>
            </w:pPr>
          </w:p>
        </w:tc>
      </w:tr>
      <w:tr w14:paraId="6E02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43EC53FE">
            <w:pPr>
              <w:pStyle w:val="107"/>
              <w:bidi w:val="0"/>
            </w:pPr>
          </w:p>
        </w:tc>
        <w:tc>
          <w:tcPr>
            <w:tcW w:w="974" w:type="pct"/>
            <w:vAlign w:val="center"/>
          </w:tcPr>
          <w:p w14:paraId="5C5F05A6">
            <w:pPr>
              <w:pStyle w:val="107"/>
              <w:bidi w:val="0"/>
            </w:pPr>
            <w:r>
              <w:t>任务 1.2、计算机控制流程图的认识</w:t>
            </w:r>
          </w:p>
        </w:tc>
        <w:tc>
          <w:tcPr>
            <w:tcW w:w="480" w:type="pct"/>
            <w:vAlign w:val="center"/>
          </w:tcPr>
          <w:p w14:paraId="44689961">
            <w:pPr>
              <w:pStyle w:val="107"/>
              <w:bidi w:val="0"/>
            </w:pPr>
            <w:r>
              <w:t>A2</w:t>
            </w:r>
          </w:p>
        </w:tc>
        <w:tc>
          <w:tcPr>
            <w:tcW w:w="503" w:type="pct"/>
            <w:vAlign w:val="center"/>
          </w:tcPr>
          <w:p w14:paraId="7BD1038A">
            <w:pPr>
              <w:pStyle w:val="107"/>
              <w:bidi w:val="0"/>
            </w:pPr>
            <w:r>
              <w:t>B1</w:t>
            </w:r>
          </w:p>
        </w:tc>
        <w:tc>
          <w:tcPr>
            <w:tcW w:w="575" w:type="pct"/>
            <w:vAlign w:val="center"/>
          </w:tcPr>
          <w:p w14:paraId="1C81B527">
            <w:pPr>
              <w:pStyle w:val="107"/>
              <w:bidi w:val="0"/>
            </w:pPr>
            <w:r>
              <w:t>C2、C6</w:t>
            </w:r>
          </w:p>
        </w:tc>
        <w:tc>
          <w:tcPr>
            <w:tcW w:w="575" w:type="pct"/>
            <w:vAlign w:val="center"/>
          </w:tcPr>
          <w:p w14:paraId="370F61ED">
            <w:pPr>
              <w:pStyle w:val="107"/>
              <w:bidi w:val="0"/>
            </w:pPr>
            <w:r>
              <w:t>D2、D6</w:t>
            </w:r>
          </w:p>
        </w:tc>
        <w:tc>
          <w:tcPr>
            <w:tcW w:w="695" w:type="pct"/>
            <w:vAlign w:val="center"/>
          </w:tcPr>
          <w:p w14:paraId="5579EBF6">
            <w:pPr>
              <w:pStyle w:val="107"/>
              <w:bidi w:val="0"/>
            </w:pPr>
            <w:r>
              <w:rPr>
                <w:rFonts w:hint="eastAsia"/>
              </w:rPr>
              <w:t>素质目标2</w:t>
            </w:r>
          </w:p>
          <w:p w14:paraId="415E0D97">
            <w:pPr>
              <w:pStyle w:val="107"/>
              <w:bidi w:val="0"/>
            </w:pPr>
            <w:r>
              <w:rPr>
                <w:rFonts w:hint="eastAsia"/>
              </w:rPr>
              <w:t>知识目标6</w:t>
            </w:r>
          </w:p>
          <w:p w14:paraId="6B575895">
            <w:pPr>
              <w:pStyle w:val="107"/>
              <w:bidi w:val="0"/>
            </w:pPr>
            <w:r>
              <w:rPr>
                <w:rFonts w:hint="eastAsia"/>
              </w:rPr>
              <w:t>能力目标7</w:t>
            </w:r>
          </w:p>
        </w:tc>
        <w:tc>
          <w:tcPr>
            <w:tcW w:w="254" w:type="pct"/>
            <w:vAlign w:val="center"/>
          </w:tcPr>
          <w:p w14:paraId="642C82E2">
            <w:pPr>
              <w:pStyle w:val="107"/>
              <w:bidi w:val="0"/>
            </w:pPr>
            <w:r>
              <w:t>2</w:t>
            </w:r>
          </w:p>
        </w:tc>
        <w:tc>
          <w:tcPr>
            <w:tcW w:w="254" w:type="pct"/>
            <w:vAlign w:val="center"/>
          </w:tcPr>
          <w:p w14:paraId="1AA60460">
            <w:pPr>
              <w:pStyle w:val="107"/>
              <w:bidi w:val="0"/>
            </w:pPr>
          </w:p>
        </w:tc>
      </w:tr>
      <w:tr w14:paraId="197B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restart"/>
            <w:vAlign w:val="center"/>
          </w:tcPr>
          <w:p w14:paraId="61674F43">
            <w:pPr>
              <w:pStyle w:val="107"/>
              <w:bidi w:val="0"/>
            </w:pPr>
            <w:r>
              <w:t>项目 2</w:t>
            </w:r>
            <w:r>
              <w:rPr>
                <w:rFonts w:hint="eastAsia"/>
              </w:rPr>
              <w:t>：</w:t>
            </w:r>
            <w:r>
              <w:t>过程控制系统的构成</w:t>
            </w:r>
          </w:p>
        </w:tc>
        <w:tc>
          <w:tcPr>
            <w:tcW w:w="974" w:type="pct"/>
            <w:vAlign w:val="center"/>
          </w:tcPr>
          <w:p w14:paraId="5358A02B">
            <w:pPr>
              <w:pStyle w:val="107"/>
              <w:bidi w:val="0"/>
            </w:pPr>
            <w:r>
              <w:t>任务 2.1、自动控制系统的认识</w:t>
            </w:r>
          </w:p>
        </w:tc>
        <w:tc>
          <w:tcPr>
            <w:tcW w:w="480" w:type="pct"/>
            <w:vAlign w:val="center"/>
          </w:tcPr>
          <w:p w14:paraId="0A0581DE">
            <w:pPr>
              <w:pStyle w:val="107"/>
              <w:bidi w:val="0"/>
            </w:pPr>
            <w:r>
              <w:t>A3</w:t>
            </w:r>
          </w:p>
        </w:tc>
        <w:tc>
          <w:tcPr>
            <w:tcW w:w="503" w:type="pct"/>
            <w:vAlign w:val="center"/>
          </w:tcPr>
          <w:p w14:paraId="1053D8E0">
            <w:pPr>
              <w:pStyle w:val="107"/>
              <w:bidi w:val="0"/>
            </w:pPr>
            <w:r>
              <w:t>B2</w:t>
            </w:r>
          </w:p>
        </w:tc>
        <w:tc>
          <w:tcPr>
            <w:tcW w:w="575" w:type="pct"/>
            <w:vAlign w:val="center"/>
          </w:tcPr>
          <w:p w14:paraId="7BB3B7D4">
            <w:pPr>
              <w:pStyle w:val="107"/>
              <w:bidi w:val="0"/>
            </w:pPr>
            <w:r>
              <w:t>C5</w:t>
            </w:r>
          </w:p>
        </w:tc>
        <w:tc>
          <w:tcPr>
            <w:tcW w:w="575" w:type="pct"/>
            <w:vAlign w:val="center"/>
          </w:tcPr>
          <w:p w14:paraId="38A03188">
            <w:pPr>
              <w:pStyle w:val="107"/>
              <w:bidi w:val="0"/>
            </w:pPr>
            <w:r>
              <w:t>D2、D3</w:t>
            </w:r>
          </w:p>
        </w:tc>
        <w:tc>
          <w:tcPr>
            <w:tcW w:w="695" w:type="pct"/>
            <w:vAlign w:val="center"/>
          </w:tcPr>
          <w:p w14:paraId="3657D6EC">
            <w:pPr>
              <w:pStyle w:val="107"/>
              <w:bidi w:val="0"/>
            </w:pPr>
            <w:r>
              <w:rPr>
                <w:rFonts w:hint="eastAsia"/>
              </w:rPr>
              <w:t>素质目标2</w:t>
            </w:r>
          </w:p>
          <w:p w14:paraId="62DCEFF4">
            <w:pPr>
              <w:pStyle w:val="107"/>
              <w:bidi w:val="0"/>
            </w:pPr>
            <w:r>
              <w:rPr>
                <w:rFonts w:hint="eastAsia"/>
              </w:rPr>
              <w:t>知识目标6</w:t>
            </w:r>
          </w:p>
          <w:p w14:paraId="1F581D0C">
            <w:pPr>
              <w:pStyle w:val="107"/>
              <w:bidi w:val="0"/>
            </w:pPr>
            <w:r>
              <w:rPr>
                <w:rFonts w:hint="eastAsia"/>
              </w:rPr>
              <w:t>能力目标7</w:t>
            </w:r>
          </w:p>
        </w:tc>
        <w:tc>
          <w:tcPr>
            <w:tcW w:w="254" w:type="pct"/>
            <w:vAlign w:val="center"/>
          </w:tcPr>
          <w:p w14:paraId="74990F6F">
            <w:pPr>
              <w:pStyle w:val="107"/>
              <w:bidi w:val="0"/>
            </w:pPr>
            <w:r>
              <w:t>2</w:t>
            </w:r>
          </w:p>
        </w:tc>
        <w:tc>
          <w:tcPr>
            <w:tcW w:w="254" w:type="pct"/>
            <w:vAlign w:val="center"/>
          </w:tcPr>
          <w:p w14:paraId="2EF21E25">
            <w:pPr>
              <w:pStyle w:val="107"/>
              <w:bidi w:val="0"/>
            </w:pPr>
            <w:r>
              <w:rPr>
                <w:rFonts w:hint="eastAsia"/>
              </w:rPr>
              <w:t>实践</w:t>
            </w:r>
          </w:p>
        </w:tc>
      </w:tr>
      <w:tr w14:paraId="1BF1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282C700A">
            <w:pPr>
              <w:pStyle w:val="107"/>
              <w:bidi w:val="0"/>
            </w:pPr>
          </w:p>
        </w:tc>
        <w:tc>
          <w:tcPr>
            <w:tcW w:w="974" w:type="pct"/>
            <w:vAlign w:val="center"/>
          </w:tcPr>
          <w:p w14:paraId="4BD2FA56">
            <w:pPr>
              <w:pStyle w:val="107"/>
              <w:bidi w:val="0"/>
            </w:pPr>
            <w:r>
              <w:t>任务 2.2、自动控制系统的构成</w:t>
            </w:r>
          </w:p>
        </w:tc>
        <w:tc>
          <w:tcPr>
            <w:tcW w:w="480" w:type="pct"/>
            <w:vAlign w:val="center"/>
          </w:tcPr>
          <w:p w14:paraId="77DA92C0">
            <w:pPr>
              <w:pStyle w:val="107"/>
              <w:bidi w:val="0"/>
            </w:pPr>
            <w:r>
              <w:t>A3</w:t>
            </w:r>
          </w:p>
        </w:tc>
        <w:tc>
          <w:tcPr>
            <w:tcW w:w="503" w:type="pct"/>
            <w:vAlign w:val="center"/>
          </w:tcPr>
          <w:p w14:paraId="173CC3F7">
            <w:pPr>
              <w:pStyle w:val="107"/>
              <w:bidi w:val="0"/>
            </w:pPr>
            <w:r>
              <w:t>B2</w:t>
            </w:r>
          </w:p>
        </w:tc>
        <w:tc>
          <w:tcPr>
            <w:tcW w:w="575" w:type="pct"/>
            <w:vAlign w:val="center"/>
          </w:tcPr>
          <w:p w14:paraId="1136AA15">
            <w:pPr>
              <w:pStyle w:val="107"/>
              <w:bidi w:val="0"/>
            </w:pPr>
            <w:r>
              <w:t>C5</w:t>
            </w:r>
          </w:p>
        </w:tc>
        <w:tc>
          <w:tcPr>
            <w:tcW w:w="575" w:type="pct"/>
            <w:vAlign w:val="center"/>
          </w:tcPr>
          <w:p w14:paraId="7927A8D0">
            <w:pPr>
              <w:pStyle w:val="107"/>
              <w:bidi w:val="0"/>
            </w:pPr>
            <w:r>
              <w:t>D2、D7</w:t>
            </w:r>
          </w:p>
        </w:tc>
        <w:tc>
          <w:tcPr>
            <w:tcW w:w="695" w:type="pct"/>
            <w:vAlign w:val="center"/>
          </w:tcPr>
          <w:p w14:paraId="0E9B79AC">
            <w:pPr>
              <w:pStyle w:val="107"/>
              <w:bidi w:val="0"/>
            </w:pPr>
            <w:r>
              <w:rPr>
                <w:rFonts w:hint="eastAsia"/>
              </w:rPr>
              <w:t>素质目标2</w:t>
            </w:r>
          </w:p>
          <w:p w14:paraId="7D9777CC">
            <w:pPr>
              <w:pStyle w:val="107"/>
              <w:bidi w:val="0"/>
            </w:pPr>
            <w:r>
              <w:rPr>
                <w:rFonts w:hint="eastAsia"/>
              </w:rPr>
              <w:t>知识目标6</w:t>
            </w:r>
          </w:p>
          <w:p w14:paraId="64E55443">
            <w:pPr>
              <w:pStyle w:val="107"/>
              <w:bidi w:val="0"/>
            </w:pPr>
            <w:r>
              <w:rPr>
                <w:rFonts w:hint="eastAsia"/>
              </w:rPr>
              <w:t>能力目标7</w:t>
            </w:r>
          </w:p>
        </w:tc>
        <w:tc>
          <w:tcPr>
            <w:tcW w:w="254" w:type="pct"/>
            <w:vAlign w:val="center"/>
          </w:tcPr>
          <w:p w14:paraId="018434D1">
            <w:pPr>
              <w:pStyle w:val="107"/>
              <w:bidi w:val="0"/>
            </w:pPr>
            <w:r>
              <w:t>2</w:t>
            </w:r>
          </w:p>
        </w:tc>
        <w:tc>
          <w:tcPr>
            <w:tcW w:w="254" w:type="pct"/>
            <w:vAlign w:val="center"/>
          </w:tcPr>
          <w:p w14:paraId="47EAF624">
            <w:pPr>
              <w:pStyle w:val="107"/>
              <w:bidi w:val="0"/>
            </w:pPr>
          </w:p>
        </w:tc>
      </w:tr>
      <w:tr w14:paraId="2550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1D3236A0">
            <w:pPr>
              <w:pStyle w:val="107"/>
              <w:bidi w:val="0"/>
            </w:pPr>
          </w:p>
        </w:tc>
        <w:tc>
          <w:tcPr>
            <w:tcW w:w="974" w:type="pct"/>
            <w:vAlign w:val="center"/>
          </w:tcPr>
          <w:p w14:paraId="2A66514C">
            <w:pPr>
              <w:pStyle w:val="107"/>
              <w:bidi w:val="0"/>
            </w:pPr>
            <w:r>
              <w:t>任务 2.3、自动信号报警与联锁保护系统的构成</w:t>
            </w:r>
          </w:p>
        </w:tc>
        <w:tc>
          <w:tcPr>
            <w:tcW w:w="480" w:type="pct"/>
            <w:vAlign w:val="center"/>
          </w:tcPr>
          <w:p w14:paraId="32499ACA">
            <w:pPr>
              <w:pStyle w:val="107"/>
              <w:bidi w:val="0"/>
            </w:pPr>
            <w:r>
              <w:t>A3</w:t>
            </w:r>
          </w:p>
        </w:tc>
        <w:tc>
          <w:tcPr>
            <w:tcW w:w="503" w:type="pct"/>
            <w:vAlign w:val="center"/>
          </w:tcPr>
          <w:p w14:paraId="4CC40A7A">
            <w:pPr>
              <w:pStyle w:val="107"/>
              <w:bidi w:val="0"/>
            </w:pPr>
            <w:r>
              <w:t>B2</w:t>
            </w:r>
          </w:p>
        </w:tc>
        <w:tc>
          <w:tcPr>
            <w:tcW w:w="575" w:type="pct"/>
            <w:vAlign w:val="center"/>
          </w:tcPr>
          <w:p w14:paraId="17D2D505">
            <w:pPr>
              <w:pStyle w:val="107"/>
              <w:bidi w:val="0"/>
            </w:pPr>
            <w:r>
              <w:t>C5</w:t>
            </w:r>
          </w:p>
        </w:tc>
        <w:tc>
          <w:tcPr>
            <w:tcW w:w="575" w:type="pct"/>
            <w:vAlign w:val="center"/>
          </w:tcPr>
          <w:p w14:paraId="0E42ED79">
            <w:pPr>
              <w:pStyle w:val="107"/>
              <w:bidi w:val="0"/>
            </w:pPr>
            <w:r>
              <w:t>D3、D4</w:t>
            </w:r>
          </w:p>
        </w:tc>
        <w:tc>
          <w:tcPr>
            <w:tcW w:w="695" w:type="pct"/>
            <w:vAlign w:val="center"/>
          </w:tcPr>
          <w:p w14:paraId="6BCE5675">
            <w:pPr>
              <w:pStyle w:val="107"/>
              <w:bidi w:val="0"/>
            </w:pPr>
            <w:r>
              <w:rPr>
                <w:rFonts w:hint="eastAsia"/>
              </w:rPr>
              <w:t>素质目标2</w:t>
            </w:r>
          </w:p>
          <w:p w14:paraId="65D7BA57">
            <w:pPr>
              <w:pStyle w:val="107"/>
              <w:bidi w:val="0"/>
            </w:pPr>
            <w:r>
              <w:rPr>
                <w:rFonts w:hint="eastAsia"/>
              </w:rPr>
              <w:t>知识目标6</w:t>
            </w:r>
          </w:p>
          <w:p w14:paraId="0FADAC14">
            <w:pPr>
              <w:pStyle w:val="107"/>
              <w:bidi w:val="0"/>
            </w:pPr>
            <w:r>
              <w:rPr>
                <w:rFonts w:hint="eastAsia"/>
              </w:rPr>
              <w:t>能力目标7</w:t>
            </w:r>
          </w:p>
        </w:tc>
        <w:tc>
          <w:tcPr>
            <w:tcW w:w="254" w:type="pct"/>
            <w:vAlign w:val="center"/>
          </w:tcPr>
          <w:p w14:paraId="389CE777">
            <w:pPr>
              <w:pStyle w:val="107"/>
              <w:bidi w:val="0"/>
            </w:pPr>
            <w:r>
              <w:rPr>
                <w:rFonts w:hint="eastAsia"/>
              </w:rPr>
              <w:t>2</w:t>
            </w:r>
          </w:p>
        </w:tc>
        <w:tc>
          <w:tcPr>
            <w:tcW w:w="254" w:type="pct"/>
            <w:vAlign w:val="center"/>
          </w:tcPr>
          <w:p w14:paraId="76689605">
            <w:pPr>
              <w:pStyle w:val="107"/>
              <w:bidi w:val="0"/>
            </w:pPr>
          </w:p>
        </w:tc>
      </w:tr>
      <w:tr w14:paraId="07F9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restart"/>
            <w:vAlign w:val="center"/>
          </w:tcPr>
          <w:p w14:paraId="01536302">
            <w:pPr>
              <w:pStyle w:val="107"/>
              <w:bidi w:val="0"/>
            </w:pPr>
            <w:r>
              <w:t>项目 3</w:t>
            </w:r>
            <w:r>
              <w:rPr>
                <w:rFonts w:hint="eastAsia"/>
              </w:rPr>
              <w:t>：</w:t>
            </w:r>
            <w:r>
              <w:t>工业生产过程的变量检测</w:t>
            </w:r>
          </w:p>
        </w:tc>
        <w:tc>
          <w:tcPr>
            <w:tcW w:w="974" w:type="pct"/>
            <w:vAlign w:val="center"/>
          </w:tcPr>
          <w:p w14:paraId="7709E777">
            <w:pPr>
              <w:pStyle w:val="107"/>
              <w:bidi w:val="0"/>
            </w:pPr>
            <w:r>
              <w:t>任务 3.1、压力检测及仪表</w:t>
            </w:r>
          </w:p>
        </w:tc>
        <w:tc>
          <w:tcPr>
            <w:tcW w:w="480" w:type="pct"/>
            <w:vAlign w:val="center"/>
          </w:tcPr>
          <w:p w14:paraId="5201B2B9">
            <w:pPr>
              <w:pStyle w:val="107"/>
              <w:bidi w:val="0"/>
            </w:pPr>
            <w:r>
              <w:t>A4</w:t>
            </w:r>
          </w:p>
        </w:tc>
        <w:tc>
          <w:tcPr>
            <w:tcW w:w="503" w:type="pct"/>
            <w:vAlign w:val="center"/>
          </w:tcPr>
          <w:p w14:paraId="26323734">
            <w:pPr>
              <w:pStyle w:val="107"/>
              <w:bidi w:val="0"/>
            </w:pPr>
            <w:r>
              <w:t>B3</w:t>
            </w:r>
          </w:p>
        </w:tc>
        <w:tc>
          <w:tcPr>
            <w:tcW w:w="575" w:type="pct"/>
            <w:vAlign w:val="center"/>
          </w:tcPr>
          <w:p w14:paraId="6F7C911E">
            <w:pPr>
              <w:pStyle w:val="107"/>
              <w:bidi w:val="0"/>
            </w:pPr>
            <w:r>
              <w:t>C3</w:t>
            </w:r>
          </w:p>
        </w:tc>
        <w:tc>
          <w:tcPr>
            <w:tcW w:w="575" w:type="pct"/>
            <w:vAlign w:val="center"/>
          </w:tcPr>
          <w:p w14:paraId="18D813D4">
            <w:pPr>
              <w:pStyle w:val="107"/>
              <w:bidi w:val="0"/>
            </w:pPr>
            <w:r>
              <w:t>D2、D3</w:t>
            </w:r>
          </w:p>
        </w:tc>
        <w:tc>
          <w:tcPr>
            <w:tcW w:w="695" w:type="pct"/>
            <w:vAlign w:val="center"/>
          </w:tcPr>
          <w:p w14:paraId="1337837D">
            <w:pPr>
              <w:pStyle w:val="107"/>
              <w:bidi w:val="0"/>
            </w:pPr>
            <w:r>
              <w:rPr>
                <w:rFonts w:hint="eastAsia"/>
              </w:rPr>
              <w:t>素质目标2</w:t>
            </w:r>
          </w:p>
          <w:p w14:paraId="53BC049C">
            <w:pPr>
              <w:pStyle w:val="107"/>
              <w:bidi w:val="0"/>
            </w:pPr>
            <w:r>
              <w:rPr>
                <w:rFonts w:hint="eastAsia"/>
              </w:rPr>
              <w:t>知识目标6</w:t>
            </w:r>
          </w:p>
          <w:p w14:paraId="20C91360">
            <w:pPr>
              <w:pStyle w:val="107"/>
              <w:bidi w:val="0"/>
            </w:pPr>
            <w:r>
              <w:rPr>
                <w:rFonts w:hint="eastAsia"/>
              </w:rPr>
              <w:t>能力目标7</w:t>
            </w:r>
          </w:p>
        </w:tc>
        <w:tc>
          <w:tcPr>
            <w:tcW w:w="254" w:type="pct"/>
            <w:vAlign w:val="center"/>
          </w:tcPr>
          <w:p w14:paraId="347D5D18">
            <w:pPr>
              <w:pStyle w:val="107"/>
              <w:bidi w:val="0"/>
            </w:pPr>
            <w:r>
              <w:rPr>
                <w:rFonts w:hint="eastAsia"/>
              </w:rPr>
              <w:t>2</w:t>
            </w:r>
          </w:p>
        </w:tc>
        <w:tc>
          <w:tcPr>
            <w:tcW w:w="254" w:type="pct"/>
            <w:vAlign w:val="center"/>
          </w:tcPr>
          <w:p w14:paraId="48693A95">
            <w:pPr>
              <w:pStyle w:val="107"/>
              <w:bidi w:val="0"/>
            </w:pPr>
            <w:r>
              <w:rPr>
                <w:rFonts w:hint="eastAsia"/>
              </w:rPr>
              <w:t>实践</w:t>
            </w:r>
          </w:p>
        </w:tc>
      </w:tr>
      <w:tr w14:paraId="5E44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028A8294">
            <w:pPr>
              <w:pStyle w:val="107"/>
              <w:bidi w:val="0"/>
            </w:pPr>
          </w:p>
        </w:tc>
        <w:tc>
          <w:tcPr>
            <w:tcW w:w="974" w:type="pct"/>
            <w:vAlign w:val="center"/>
          </w:tcPr>
          <w:p w14:paraId="16C00AC3">
            <w:pPr>
              <w:pStyle w:val="107"/>
              <w:bidi w:val="0"/>
            </w:pPr>
            <w:r>
              <w:t>任务 3.2、物位检测及仪表</w:t>
            </w:r>
          </w:p>
        </w:tc>
        <w:tc>
          <w:tcPr>
            <w:tcW w:w="480" w:type="pct"/>
            <w:vAlign w:val="center"/>
          </w:tcPr>
          <w:p w14:paraId="606987A6">
            <w:pPr>
              <w:pStyle w:val="107"/>
              <w:bidi w:val="0"/>
            </w:pPr>
            <w:r>
              <w:t>A4</w:t>
            </w:r>
          </w:p>
        </w:tc>
        <w:tc>
          <w:tcPr>
            <w:tcW w:w="503" w:type="pct"/>
            <w:vAlign w:val="center"/>
          </w:tcPr>
          <w:p w14:paraId="4B85CD9C">
            <w:pPr>
              <w:pStyle w:val="107"/>
              <w:bidi w:val="0"/>
            </w:pPr>
            <w:r>
              <w:t>B3</w:t>
            </w:r>
          </w:p>
        </w:tc>
        <w:tc>
          <w:tcPr>
            <w:tcW w:w="575" w:type="pct"/>
            <w:vAlign w:val="center"/>
          </w:tcPr>
          <w:p w14:paraId="672DBF7F">
            <w:pPr>
              <w:pStyle w:val="107"/>
              <w:bidi w:val="0"/>
            </w:pPr>
            <w:r>
              <w:t>C3</w:t>
            </w:r>
          </w:p>
        </w:tc>
        <w:tc>
          <w:tcPr>
            <w:tcW w:w="575" w:type="pct"/>
            <w:vAlign w:val="center"/>
          </w:tcPr>
          <w:p w14:paraId="61186591">
            <w:pPr>
              <w:pStyle w:val="107"/>
              <w:bidi w:val="0"/>
            </w:pPr>
            <w:r>
              <w:t>D2、D7</w:t>
            </w:r>
          </w:p>
        </w:tc>
        <w:tc>
          <w:tcPr>
            <w:tcW w:w="695" w:type="pct"/>
            <w:vAlign w:val="center"/>
          </w:tcPr>
          <w:p w14:paraId="57B744D6">
            <w:pPr>
              <w:pStyle w:val="107"/>
              <w:bidi w:val="0"/>
            </w:pPr>
            <w:r>
              <w:rPr>
                <w:rFonts w:hint="eastAsia"/>
              </w:rPr>
              <w:t>素质目标2</w:t>
            </w:r>
          </w:p>
          <w:p w14:paraId="2CD8AFC4">
            <w:pPr>
              <w:pStyle w:val="107"/>
              <w:bidi w:val="0"/>
            </w:pPr>
            <w:r>
              <w:rPr>
                <w:rFonts w:hint="eastAsia"/>
              </w:rPr>
              <w:t>知识目标6</w:t>
            </w:r>
          </w:p>
          <w:p w14:paraId="5C6BDA32">
            <w:pPr>
              <w:pStyle w:val="107"/>
              <w:bidi w:val="0"/>
            </w:pPr>
            <w:r>
              <w:rPr>
                <w:rFonts w:hint="eastAsia"/>
              </w:rPr>
              <w:t>能力目标7</w:t>
            </w:r>
          </w:p>
        </w:tc>
        <w:tc>
          <w:tcPr>
            <w:tcW w:w="254" w:type="pct"/>
            <w:vAlign w:val="center"/>
          </w:tcPr>
          <w:p w14:paraId="7FFD643B">
            <w:pPr>
              <w:pStyle w:val="107"/>
              <w:bidi w:val="0"/>
            </w:pPr>
            <w:r>
              <w:t>2</w:t>
            </w:r>
          </w:p>
        </w:tc>
        <w:tc>
          <w:tcPr>
            <w:tcW w:w="254" w:type="pct"/>
            <w:vAlign w:val="center"/>
          </w:tcPr>
          <w:p w14:paraId="36FB359A">
            <w:pPr>
              <w:pStyle w:val="107"/>
              <w:bidi w:val="0"/>
            </w:pPr>
          </w:p>
        </w:tc>
      </w:tr>
      <w:tr w14:paraId="6304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78732A4F">
            <w:pPr>
              <w:pStyle w:val="107"/>
              <w:bidi w:val="0"/>
            </w:pPr>
          </w:p>
        </w:tc>
        <w:tc>
          <w:tcPr>
            <w:tcW w:w="974" w:type="pct"/>
            <w:vAlign w:val="center"/>
          </w:tcPr>
          <w:p w14:paraId="752B18C0">
            <w:pPr>
              <w:pStyle w:val="107"/>
              <w:bidi w:val="0"/>
            </w:pPr>
            <w:r>
              <w:t>任务 3.3、流量检测及仪表</w:t>
            </w:r>
          </w:p>
        </w:tc>
        <w:tc>
          <w:tcPr>
            <w:tcW w:w="480" w:type="pct"/>
            <w:vAlign w:val="center"/>
          </w:tcPr>
          <w:p w14:paraId="116167ED">
            <w:pPr>
              <w:pStyle w:val="107"/>
              <w:bidi w:val="0"/>
            </w:pPr>
            <w:r>
              <w:t>A4</w:t>
            </w:r>
          </w:p>
        </w:tc>
        <w:tc>
          <w:tcPr>
            <w:tcW w:w="503" w:type="pct"/>
            <w:vAlign w:val="center"/>
          </w:tcPr>
          <w:p w14:paraId="60DCB168">
            <w:pPr>
              <w:pStyle w:val="107"/>
              <w:bidi w:val="0"/>
            </w:pPr>
            <w:r>
              <w:t>B3</w:t>
            </w:r>
          </w:p>
        </w:tc>
        <w:tc>
          <w:tcPr>
            <w:tcW w:w="575" w:type="pct"/>
            <w:vAlign w:val="center"/>
          </w:tcPr>
          <w:p w14:paraId="0D8ED979">
            <w:pPr>
              <w:pStyle w:val="107"/>
              <w:bidi w:val="0"/>
            </w:pPr>
            <w:r>
              <w:t>C3</w:t>
            </w:r>
          </w:p>
        </w:tc>
        <w:tc>
          <w:tcPr>
            <w:tcW w:w="575" w:type="pct"/>
            <w:vAlign w:val="center"/>
          </w:tcPr>
          <w:p w14:paraId="3C399FA5">
            <w:pPr>
              <w:pStyle w:val="107"/>
              <w:bidi w:val="0"/>
            </w:pPr>
            <w:r>
              <w:t>D2、D7</w:t>
            </w:r>
          </w:p>
        </w:tc>
        <w:tc>
          <w:tcPr>
            <w:tcW w:w="695" w:type="pct"/>
            <w:vAlign w:val="center"/>
          </w:tcPr>
          <w:p w14:paraId="37C2476D">
            <w:pPr>
              <w:pStyle w:val="107"/>
              <w:bidi w:val="0"/>
            </w:pPr>
            <w:r>
              <w:rPr>
                <w:rFonts w:hint="eastAsia"/>
              </w:rPr>
              <w:t>素质目标2</w:t>
            </w:r>
          </w:p>
          <w:p w14:paraId="333AFF29">
            <w:pPr>
              <w:pStyle w:val="107"/>
              <w:bidi w:val="0"/>
            </w:pPr>
            <w:r>
              <w:rPr>
                <w:rFonts w:hint="eastAsia"/>
              </w:rPr>
              <w:t>知识目标6</w:t>
            </w:r>
          </w:p>
          <w:p w14:paraId="4E26AE44">
            <w:pPr>
              <w:pStyle w:val="107"/>
              <w:bidi w:val="0"/>
            </w:pPr>
            <w:r>
              <w:rPr>
                <w:rFonts w:hint="eastAsia"/>
              </w:rPr>
              <w:t>能力目标7</w:t>
            </w:r>
          </w:p>
        </w:tc>
        <w:tc>
          <w:tcPr>
            <w:tcW w:w="254" w:type="pct"/>
            <w:vAlign w:val="center"/>
          </w:tcPr>
          <w:p w14:paraId="09AE489F">
            <w:pPr>
              <w:pStyle w:val="107"/>
              <w:bidi w:val="0"/>
            </w:pPr>
            <w:r>
              <w:t>2</w:t>
            </w:r>
          </w:p>
        </w:tc>
        <w:tc>
          <w:tcPr>
            <w:tcW w:w="254" w:type="pct"/>
            <w:vAlign w:val="center"/>
          </w:tcPr>
          <w:p w14:paraId="7E24C0C4">
            <w:pPr>
              <w:pStyle w:val="107"/>
              <w:bidi w:val="0"/>
            </w:pPr>
          </w:p>
        </w:tc>
      </w:tr>
      <w:tr w14:paraId="44BA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31E1F72F">
            <w:pPr>
              <w:pStyle w:val="107"/>
              <w:bidi w:val="0"/>
            </w:pPr>
          </w:p>
        </w:tc>
        <w:tc>
          <w:tcPr>
            <w:tcW w:w="974" w:type="pct"/>
            <w:vAlign w:val="center"/>
          </w:tcPr>
          <w:p w14:paraId="44D49F3D">
            <w:pPr>
              <w:pStyle w:val="107"/>
              <w:bidi w:val="0"/>
            </w:pPr>
            <w:r>
              <w:t>任务 3.4、温度检测及仪表</w:t>
            </w:r>
          </w:p>
        </w:tc>
        <w:tc>
          <w:tcPr>
            <w:tcW w:w="480" w:type="pct"/>
            <w:vAlign w:val="center"/>
          </w:tcPr>
          <w:p w14:paraId="2BEDC6D8">
            <w:pPr>
              <w:pStyle w:val="107"/>
              <w:bidi w:val="0"/>
            </w:pPr>
            <w:r>
              <w:t>A4</w:t>
            </w:r>
          </w:p>
        </w:tc>
        <w:tc>
          <w:tcPr>
            <w:tcW w:w="503" w:type="pct"/>
            <w:vAlign w:val="center"/>
          </w:tcPr>
          <w:p w14:paraId="5BF22495">
            <w:pPr>
              <w:pStyle w:val="107"/>
              <w:bidi w:val="0"/>
            </w:pPr>
            <w:r>
              <w:t>B3</w:t>
            </w:r>
          </w:p>
        </w:tc>
        <w:tc>
          <w:tcPr>
            <w:tcW w:w="575" w:type="pct"/>
            <w:vAlign w:val="center"/>
          </w:tcPr>
          <w:p w14:paraId="73725958">
            <w:pPr>
              <w:pStyle w:val="107"/>
              <w:bidi w:val="0"/>
            </w:pPr>
            <w:r>
              <w:t>C3</w:t>
            </w:r>
          </w:p>
        </w:tc>
        <w:tc>
          <w:tcPr>
            <w:tcW w:w="575" w:type="pct"/>
            <w:vAlign w:val="center"/>
          </w:tcPr>
          <w:p w14:paraId="04DA706B">
            <w:pPr>
              <w:pStyle w:val="107"/>
              <w:bidi w:val="0"/>
            </w:pPr>
            <w:r>
              <w:t>D2、D7</w:t>
            </w:r>
          </w:p>
        </w:tc>
        <w:tc>
          <w:tcPr>
            <w:tcW w:w="695" w:type="pct"/>
            <w:vAlign w:val="center"/>
          </w:tcPr>
          <w:p w14:paraId="43AF3A29">
            <w:pPr>
              <w:pStyle w:val="107"/>
              <w:bidi w:val="0"/>
            </w:pPr>
            <w:r>
              <w:rPr>
                <w:rFonts w:hint="eastAsia"/>
              </w:rPr>
              <w:t>素质目标2</w:t>
            </w:r>
          </w:p>
          <w:p w14:paraId="34571887">
            <w:pPr>
              <w:pStyle w:val="107"/>
              <w:bidi w:val="0"/>
            </w:pPr>
            <w:r>
              <w:rPr>
                <w:rFonts w:hint="eastAsia"/>
              </w:rPr>
              <w:t>知识目标6</w:t>
            </w:r>
          </w:p>
          <w:p w14:paraId="1C0A3813">
            <w:pPr>
              <w:pStyle w:val="107"/>
              <w:bidi w:val="0"/>
            </w:pPr>
            <w:r>
              <w:rPr>
                <w:rFonts w:hint="eastAsia"/>
              </w:rPr>
              <w:t>能力目标7</w:t>
            </w:r>
          </w:p>
        </w:tc>
        <w:tc>
          <w:tcPr>
            <w:tcW w:w="254" w:type="pct"/>
            <w:vAlign w:val="center"/>
          </w:tcPr>
          <w:p w14:paraId="4B177EA1">
            <w:pPr>
              <w:pStyle w:val="107"/>
              <w:bidi w:val="0"/>
            </w:pPr>
            <w:r>
              <w:t>2</w:t>
            </w:r>
          </w:p>
        </w:tc>
        <w:tc>
          <w:tcPr>
            <w:tcW w:w="254" w:type="pct"/>
            <w:vAlign w:val="center"/>
          </w:tcPr>
          <w:p w14:paraId="5F61C472">
            <w:pPr>
              <w:pStyle w:val="107"/>
              <w:bidi w:val="0"/>
            </w:pPr>
          </w:p>
        </w:tc>
      </w:tr>
      <w:tr w14:paraId="6F33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385F52D0">
            <w:pPr>
              <w:pStyle w:val="107"/>
              <w:bidi w:val="0"/>
            </w:pPr>
          </w:p>
        </w:tc>
        <w:tc>
          <w:tcPr>
            <w:tcW w:w="974" w:type="pct"/>
            <w:vAlign w:val="center"/>
          </w:tcPr>
          <w:p w14:paraId="3BF8D865">
            <w:pPr>
              <w:pStyle w:val="107"/>
              <w:bidi w:val="0"/>
            </w:pPr>
            <w:r>
              <w:t>任务 3.5、检测仪表的选型及应用</w:t>
            </w:r>
          </w:p>
        </w:tc>
        <w:tc>
          <w:tcPr>
            <w:tcW w:w="480" w:type="pct"/>
            <w:vAlign w:val="center"/>
          </w:tcPr>
          <w:p w14:paraId="54926492">
            <w:pPr>
              <w:pStyle w:val="107"/>
              <w:bidi w:val="0"/>
            </w:pPr>
            <w:r>
              <w:t>A4</w:t>
            </w:r>
          </w:p>
        </w:tc>
        <w:tc>
          <w:tcPr>
            <w:tcW w:w="503" w:type="pct"/>
            <w:vAlign w:val="center"/>
          </w:tcPr>
          <w:p w14:paraId="0F2912A1">
            <w:pPr>
              <w:pStyle w:val="107"/>
              <w:bidi w:val="0"/>
            </w:pPr>
            <w:r>
              <w:t>B3、B6</w:t>
            </w:r>
          </w:p>
        </w:tc>
        <w:tc>
          <w:tcPr>
            <w:tcW w:w="575" w:type="pct"/>
            <w:vAlign w:val="center"/>
          </w:tcPr>
          <w:p w14:paraId="35BC58F2">
            <w:pPr>
              <w:pStyle w:val="107"/>
              <w:bidi w:val="0"/>
            </w:pPr>
            <w:r>
              <w:t>C4</w:t>
            </w:r>
          </w:p>
        </w:tc>
        <w:tc>
          <w:tcPr>
            <w:tcW w:w="575" w:type="pct"/>
            <w:vAlign w:val="center"/>
          </w:tcPr>
          <w:p w14:paraId="15AD0712">
            <w:pPr>
              <w:pStyle w:val="107"/>
              <w:bidi w:val="0"/>
            </w:pPr>
            <w:r>
              <w:t>D6、D7</w:t>
            </w:r>
          </w:p>
        </w:tc>
        <w:tc>
          <w:tcPr>
            <w:tcW w:w="695" w:type="pct"/>
            <w:vAlign w:val="center"/>
          </w:tcPr>
          <w:p w14:paraId="39BAA475">
            <w:pPr>
              <w:pStyle w:val="107"/>
              <w:bidi w:val="0"/>
            </w:pPr>
            <w:r>
              <w:rPr>
                <w:rFonts w:hint="eastAsia"/>
              </w:rPr>
              <w:t>素质目标2</w:t>
            </w:r>
          </w:p>
          <w:p w14:paraId="4843E569">
            <w:pPr>
              <w:pStyle w:val="107"/>
              <w:bidi w:val="0"/>
            </w:pPr>
            <w:r>
              <w:rPr>
                <w:rFonts w:hint="eastAsia"/>
              </w:rPr>
              <w:t>知识目标6</w:t>
            </w:r>
          </w:p>
          <w:p w14:paraId="17823C6B">
            <w:pPr>
              <w:pStyle w:val="107"/>
              <w:bidi w:val="0"/>
            </w:pPr>
            <w:r>
              <w:rPr>
                <w:rFonts w:hint="eastAsia"/>
              </w:rPr>
              <w:t>能力目标7</w:t>
            </w:r>
          </w:p>
        </w:tc>
        <w:tc>
          <w:tcPr>
            <w:tcW w:w="254" w:type="pct"/>
            <w:vAlign w:val="center"/>
          </w:tcPr>
          <w:p w14:paraId="29F4F822">
            <w:pPr>
              <w:pStyle w:val="107"/>
              <w:bidi w:val="0"/>
            </w:pPr>
            <w:r>
              <w:t>2</w:t>
            </w:r>
          </w:p>
        </w:tc>
        <w:tc>
          <w:tcPr>
            <w:tcW w:w="254" w:type="pct"/>
            <w:vAlign w:val="center"/>
          </w:tcPr>
          <w:p w14:paraId="35E00BD7">
            <w:pPr>
              <w:pStyle w:val="107"/>
              <w:bidi w:val="0"/>
            </w:pPr>
          </w:p>
        </w:tc>
      </w:tr>
      <w:tr w14:paraId="1874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restart"/>
            <w:vAlign w:val="center"/>
          </w:tcPr>
          <w:p w14:paraId="66759B17">
            <w:pPr>
              <w:pStyle w:val="107"/>
              <w:bidi w:val="0"/>
            </w:pPr>
            <w:r>
              <w:t>项目 4</w:t>
            </w:r>
            <w:r>
              <w:rPr>
                <w:rFonts w:hint="eastAsia"/>
              </w:rPr>
              <w:t>：</w:t>
            </w:r>
            <w:r>
              <w:t>过程控制仪表的认识与操作</w:t>
            </w:r>
          </w:p>
        </w:tc>
        <w:tc>
          <w:tcPr>
            <w:tcW w:w="974" w:type="pct"/>
            <w:vAlign w:val="center"/>
          </w:tcPr>
          <w:p w14:paraId="48CBB9B1">
            <w:pPr>
              <w:pStyle w:val="107"/>
              <w:bidi w:val="0"/>
            </w:pPr>
            <w:r>
              <w:t>任务 4.1、过程控制仪表认识</w:t>
            </w:r>
          </w:p>
        </w:tc>
        <w:tc>
          <w:tcPr>
            <w:tcW w:w="480" w:type="pct"/>
            <w:vAlign w:val="center"/>
          </w:tcPr>
          <w:p w14:paraId="4A9F8A33">
            <w:pPr>
              <w:pStyle w:val="107"/>
              <w:bidi w:val="0"/>
            </w:pPr>
            <w:r>
              <w:t>A4</w:t>
            </w:r>
          </w:p>
        </w:tc>
        <w:tc>
          <w:tcPr>
            <w:tcW w:w="503" w:type="pct"/>
            <w:vAlign w:val="center"/>
          </w:tcPr>
          <w:p w14:paraId="6585AAA1">
            <w:pPr>
              <w:pStyle w:val="107"/>
              <w:bidi w:val="0"/>
            </w:pPr>
            <w:r>
              <w:t>B3</w:t>
            </w:r>
          </w:p>
        </w:tc>
        <w:tc>
          <w:tcPr>
            <w:tcW w:w="575" w:type="pct"/>
            <w:vAlign w:val="center"/>
          </w:tcPr>
          <w:p w14:paraId="53EFD61A">
            <w:pPr>
              <w:pStyle w:val="107"/>
              <w:bidi w:val="0"/>
            </w:pPr>
            <w:r>
              <w:t>C3</w:t>
            </w:r>
          </w:p>
        </w:tc>
        <w:tc>
          <w:tcPr>
            <w:tcW w:w="575" w:type="pct"/>
            <w:vAlign w:val="center"/>
          </w:tcPr>
          <w:p w14:paraId="32F587B3">
            <w:pPr>
              <w:pStyle w:val="107"/>
              <w:bidi w:val="0"/>
            </w:pPr>
            <w:r>
              <w:t>D1、D2</w:t>
            </w:r>
          </w:p>
        </w:tc>
        <w:tc>
          <w:tcPr>
            <w:tcW w:w="695" w:type="pct"/>
            <w:vAlign w:val="center"/>
          </w:tcPr>
          <w:p w14:paraId="5F53F677">
            <w:pPr>
              <w:pStyle w:val="107"/>
              <w:bidi w:val="0"/>
            </w:pPr>
            <w:r>
              <w:rPr>
                <w:rFonts w:hint="eastAsia"/>
              </w:rPr>
              <w:t>素质目标2</w:t>
            </w:r>
          </w:p>
          <w:p w14:paraId="3323122A">
            <w:pPr>
              <w:pStyle w:val="107"/>
              <w:bidi w:val="0"/>
            </w:pPr>
            <w:r>
              <w:rPr>
                <w:rFonts w:hint="eastAsia"/>
              </w:rPr>
              <w:t>知识目标6</w:t>
            </w:r>
          </w:p>
          <w:p w14:paraId="1B9A467E">
            <w:pPr>
              <w:pStyle w:val="107"/>
              <w:bidi w:val="0"/>
            </w:pPr>
            <w:r>
              <w:rPr>
                <w:rFonts w:hint="eastAsia"/>
              </w:rPr>
              <w:t>能力目标7</w:t>
            </w:r>
          </w:p>
        </w:tc>
        <w:tc>
          <w:tcPr>
            <w:tcW w:w="254" w:type="pct"/>
            <w:vAlign w:val="center"/>
          </w:tcPr>
          <w:p w14:paraId="1063B938">
            <w:pPr>
              <w:pStyle w:val="107"/>
              <w:bidi w:val="0"/>
            </w:pPr>
            <w:r>
              <w:t>2</w:t>
            </w:r>
          </w:p>
        </w:tc>
        <w:tc>
          <w:tcPr>
            <w:tcW w:w="254" w:type="pct"/>
            <w:vAlign w:val="center"/>
          </w:tcPr>
          <w:p w14:paraId="5CC54EFE">
            <w:pPr>
              <w:pStyle w:val="107"/>
              <w:bidi w:val="0"/>
            </w:pPr>
          </w:p>
        </w:tc>
      </w:tr>
      <w:tr w14:paraId="5CFC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3F1CE696">
            <w:pPr>
              <w:pStyle w:val="107"/>
              <w:bidi w:val="0"/>
            </w:pPr>
          </w:p>
        </w:tc>
        <w:tc>
          <w:tcPr>
            <w:tcW w:w="974" w:type="pct"/>
            <w:vAlign w:val="center"/>
          </w:tcPr>
          <w:p w14:paraId="52C6E195">
            <w:pPr>
              <w:pStyle w:val="107"/>
              <w:bidi w:val="0"/>
            </w:pPr>
            <w:r>
              <w:t>任务 4.2、执行器及辅助仪表</w:t>
            </w:r>
          </w:p>
        </w:tc>
        <w:tc>
          <w:tcPr>
            <w:tcW w:w="480" w:type="pct"/>
            <w:vAlign w:val="center"/>
          </w:tcPr>
          <w:p w14:paraId="32C8E9D8">
            <w:pPr>
              <w:pStyle w:val="107"/>
              <w:bidi w:val="0"/>
            </w:pPr>
            <w:r>
              <w:t>A4</w:t>
            </w:r>
          </w:p>
        </w:tc>
        <w:tc>
          <w:tcPr>
            <w:tcW w:w="503" w:type="pct"/>
            <w:vAlign w:val="center"/>
          </w:tcPr>
          <w:p w14:paraId="60BFDFB4">
            <w:pPr>
              <w:pStyle w:val="107"/>
              <w:bidi w:val="0"/>
            </w:pPr>
            <w:r>
              <w:t>B3</w:t>
            </w:r>
          </w:p>
        </w:tc>
        <w:tc>
          <w:tcPr>
            <w:tcW w:w="575" w:type="pct"/>
            <w:vAlign w:val="center"/>
          </w:tcPr>
          <w:p w14:paraId="3BF5ED3C">
            <w:pPr>
              <w:pStyle w:val="107"/>
              <w:bidi w:val="0"/>
            </w:pPr>
            <w:r>
              <w:t>C3</w:t>
            </w:r>
          </w:p>
        </w:tc>
        <w:tc>
          <w:tcPr>
            <w:tcW w:w="575" w:type="pct"/>
            <w:vAlign w:val="center"/>
          </w:tcPr>
          <w:p w14:paraId="649ADF67">
            <w:pPr>
              <w:pStyle w:val="107"/>
              <w:bidi w:val="0"/>
            </w:pPr>
            <w:r>
              <w:t>D2、D3</w:t>
            </w:r>
          </w:p>
        </w:tc>
        <w:tc>
          <w:tcPr>
            <w:tcW w:w="695" w:type="pct"/>
            <w:vAlign w:val="center"/>
          </w:tcPr>
          <w:p w14:paraId="25BF61A4">
            <w:pPr>
              <w:pStyle w:val="107"/>
              <w:bidi w:val="0"/>
            </w:pPr>
            <w:r>
              <w:rPr>
                <w:rFonts w:hint="eastAsia"/>
              </w:rPr>
              <w:t>素质目标2</w:t>
            </w:r>
          </w:p>
          <w:p w14:paraId="3A118687">
            <w:pPr>
              <w:pStyle w:val="107"/>
              <w:bidi w:val="0"/>
            </w:pPr>
            <w:r>
              <w:rPr>
                <w:rFonts w:hint="eastAsia"/>
              </w:rPr>
              <w:t>知识目标6</w:t>
            </w:r>
          </w:p>
          <w:p w14:paraId="7467DE4B">
            <w:pPr>
              <w:pStyle w:val="107"/>
              <w:bidi w:val="0"/>
            </w:pPr>
            <w:r>
              <w:rPr>
                <w:rFonts w:hint="eastAsia"/>
              </w:rPr>
              <w:t>能力目标7</w:t>
            </w:r>
          </w:p>
        </w:tc>
        <w:tc>
          <w:tcPr>
            <w:tcW w:w="254" w:type="pct"/>
            <w:vAlign w:val="center"/>
          </w:tcPr>
          <w:p w14:paraId="24794CA2">
            <w:pPr>
              <w:pStyle w:val="107"/>
              <w:bidi w:val="0"/>
            </w:pPr>
            <w:r>
              <w:t>2</w:t>
            </w:r>
          </w:p>
        </w:tc>
        <w:tc>
          <w:tcPr>
            <w:tcW w:w="254" w:type="pct"/>
            <w:vAlign w:val="center"/>
          </w:tcPr>
          <w:p w14:paraId="5C7DB100">
            <w:pPr>
              <w:pStyle w:val="107"/>
              <w:bidi w:val="0"/>
            </w:pPr>
            <w:r>
              <w:rPr>
                <w:rFonts w:hint="eastAsia"/>
              </w:rPr>
              <w:t>实践</w:t>
            </w:r>
          </w:p>
        </w:tc>
      </w:tr>
      <w:tr w14:paraId="78EA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restart"/>
            <w:vAlign w:val="center"/>
          </w:tcPr>
          <w:p w14:paraId="2F6E536D">
            <w:pPr>
              <w:pStyle w:val="107"/>
              <w:bidi w:val="0"/>
            </w:pPr>
            <w:r>
              <w:t>项目 5</w:t>
            </w:r>
            <w:r>
              <w:rPr>
                <w:rFonts w:hint="eastAsia"/>
              </w:rPr>
              <w:t>：</w:t>
            </w:r>
            <w:r>
              <w:t>计算机控制系统的构成与调试</w:t>
            </w:r>
          </w:p>
        </w:tc>
        <w:tc>
          <w:tcPr>
            <w:tcW w:w="974" w:type="pct"/>
            <w:vAlign w:val="center"/>
          </w:tcPr>
          <w:p w14:paraId="368354A4">
            <w:pPr>
              <w:pStyle w:val="107"/>
              <w:bidi w:val="0"/>
            </w:pPr>
            <w:r>
              <w:t>任务 5.1、DCS 系统的认识</w:t>
            </w:r>
          </w:p>
        </w:tc>
        <w:tc>
          <w:tcPr>
            <w:tcW w:w="480" w:type="pct"/>
            <w:vAlign w:val="center"/>
          </w:tcPr>
          <w:p w14:paraId="6752DB76">
            <w:pPr>
              <w:pStyle w:val="107"/>
              <w:bidi w:val="0"/>
            </w:pPr>
            <w:r>
              <w:t>A5</w:t>
            </w:r>
          </w:p>
        </w:tc>
        <w:tc>
          <w:tcPr>
            <w:tcW w:w="503" w:type="pct"/>
            <w:vAlign w:val="center"/>
          </w:tcPr>
          <w:p w14:paraId="70BA2D6F">
            <w:pPr>
              <w:pStyle w:val="107"/>
              <w:bidi w:val="0"/>
            </w:pPr>
            <w:r>
              <w:t>B4</w:t>
            </w:r>
          </w:p>
        </w:tc>
        <w:tc>
          <w:tcPr>
            <w:tcW w:w="575" w:type="pct"/>
            <w:vAlign w:val="center"/>
          </w:tcPr>
          <w:p w14:paraId="316DE6EC">
            <w:pPr>
              <w:pStyle w:val="107"/>
              <w:bidi w:val="0"/>
            </w:pPr>
            <w:r>
              <w:t>C4</w:t>
            </w:r>
          </w:p>
        </w:tc>
        <w:tc>
          <w:tcPr>
            <w:tcW w:w="575" w:type="pct"/>
            <w:vAlign w:val="center"/>
          </w:tcPr>
          <w:p w14:paraId="6040BF47">
            <w:pPr>
              <w:pStyle w:val="107"/>
              <w:bidi w:val="0"/>
            </w:pPr>
            <w:r>
              <w:t>D5、D6</w:t>
            </w:r>
          </w:p>
        </w:tc>
        <w:tc>
          <w:tcPr>
            <w:tcW w:w="695" w:type="pct"/>
            <w:vAlign w:val="center"/>
          </w:tcPr>
          <w:p w14:paraId="461A37DB">
            <w:pPr>
              <w:pStyle w:val="107"/>
              <w:bidi w:val="0"/>
            </w:pPr>
            <w:r>
              <w:rPr>
                <w:rFonts w:hint="eastAsia"/>
              </w:rPr>
              <w:t>素质目标2</w:t>
            </w:r>
          </w:p>
          <w:p w14:paraId="76DDAEB6">
            <w:pPr>
              <w:pStyle w:val="107"/>
              <w:bidi w:val="0"/>
            </w:pPr>
            <w:r>
              <w:rPr>
                <w:rFonts w:hint="eastAsia"/>
              </w:rPr>
              <w:t>知识目标6</w:t>
            </w:r>
          </w:p>
          <w:p w14:paraId="42C3C0A5">
            <w:pPr>
              <w:pStyle w:val="107"/>
              <w:bidi w:val="0"/>
            </w:pPr>
            <w:r>
              <w:rPr>
                <w:rFonts w:hint="eastAsia"/>
              </w:rPr>
              <w:t>能力目标7</w:t>
            </w:r>
          </w:p>
        </w:tc>
        <w:tc>
          <w:tcPr>
            <w:tcW w:w="254" w:type="pct"/>
            <w:vAlign w:val="center"/>
          </w:tcPr>
          <w:p w14:paraId="2EF6F4F0">
            <w:pPr>
              <w:pStyle w:val="107"/>
              <w:bidi w:val="0"/>
            </w:pPr>
            <w:r>
              <w:t>2</w:t>
            </w:r>
          </w:p>
        </w:tc>
        <w:tc>
          <w:tcPr>
            <w:tcW w:w="254" w:type="pct"/>
            <w:vAlign w:val="center"/>
          </w:tcPr>
          <w:p w14:paraId="531F757A">
            <w:pPr>
              <w:pStyle w:val="107"/>
              <w:bidi w:val="0"/>
            </w:pPr>
            <w:r>
              <w:rPr>
                <w:rFonts w:hint="eastAsia"/>
              </w:rPr>
              <w:t>实践</w:t>
            </w:r>
          </w:p>
        </w:tc>
      </w:tr>
      <w:tr w14:paraId="040B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5BCD15B6">
            <w:pPr>
              <w:pStyle w:val="107"/>
              <w:bidi w:val="0"/>
            </w:pPr>
          </w:p>
        </w:tc>
        <w:tc>
          <w:tcPr>
            <w:tcW w:w="974" w:type="pct"/>
            <w:vAlign w:val="center"/>
          </w:tcPr>
          <w:p w14:paraId="65C6DE07">
            <w:pPr>
              <w:pStyle w:val="107"/>
              <w:bidi w:val="0"/>
            </w:pPr>
            <w:r>
              <w:t>任务 5.2、DCS 系统的运行监控</w:t>
            </w:r>
          </w:p>
        </w:tc>
        <w:tc>
          <w:tcPr>
            <w:tcW w:w="480" w:type="pct"/>
            <w:vAlign w:val="center"/>
          </w:tcPr>
          <w:p w14:paraId="19409680">
            <w:pPr>
              <w:pStyle w:val="107"/>
              <w:bidi w:val="0"/>
            </w:pPr>
            <w:r>
              <w:t>A5</w:t>
            </w:r>
          </w:p>
        </w:tc>
        <w:tc>
          <w:tcPr>
            <w:tcW w:w="503" w:type="pct"/>
            <w:vAlign w:val="center"/>
          </w:tcPr>
          <w:p w14:paraId="5DDA6BD0">
            <w:pPr>
              <w:pStyle w:val="107"/>
              <w:bidi w:val="0"/>
            </w:pPr>
            <w:r>
              <w:t>B4</w:t>
            </w:r>
          </w:p>
        </w:tc>
        <w:tc>
          <w:tcPr>
            <w:tcW w:w="575" w:type="pct"/>
            <w:vAlign w:val="center"/>
          </w:tcPr>
          <w:p w14:paraId="1F66F710">
            <w:pPr>
              <w:pStyle w:val="107"/>
              <w:bidi w:val="0"/>
            </w:pPr>
            <w:r>
              <w:t>C4、C6</w:t>
            </w:r>
          </w:p>
        </w:tc>
        <w:tc>
          <w:tcPr>
            <w:tcW w:w="575" w:type="pct"/>
            <w:vAlign w:val="center"/>
          </w:tcPr>
          <w:p w14:paraId="4C20D4E3">
            <w:pPr>
              <w:pStyle w:val="107"/>
              <w:bidi w:val="0"/>
            </w:pPr>
            <w:r>
              <w:t>D2、D4、D7</w:t>
            </w:r>
          </w:p>
        </w:tc>
        <w:tc>
          <w:tcPr>
            <w:tcW w:w="695" w:type="pct"/>
            <w:vAlign w:val="center"/>
          </w:tcPr>
          <w:p w14:paraId="50AFDA4D">
            <w:pPr>
              <w:pStyle w:val="107"/>
              <w:bidi w:val="0"/>
            </w:pPr>
            <w:r>
              <w:rPr>
                <w:rFonts w:hint="eastAsia"/>
              </w:rPr>
              <w:t>素质目标2</w:t>
            </w:r>
          </w:p>
          <w:p w14:paraId="0556A088">
            <w:pPr>
              <w:pStyle w:val="107"/>
              <w:bidi w:val="0"/>
            </w:pPr>
            <w:r>
              <w:rPr>
                <w:rFonts w:hint="eastAsia"/>
              </w:rPr>
              <w:t>知识目标6</w:t>
            </w:r>
          </w:p>
          <w:p w14:paraId="3BC754D2">
            <w:pPr>
              <w:pStyle w:val="107"/>
              <w:bidi w:val="0"/>
            </w:pPr>
            <w:r>
              <w:rPr>
                <w:rFonts w:hint="eastAsia"/>
              </w:rPr>
              <w:t>能力目标7</w:t>
            </w:r>
          </w:p>
        </w:tc>
        <w:tc>
          <w:tcPr>
            <w:tcW w:w="254" w:type="pct"/>
            <w:vAlign w:val="center"/>
          </w:tcPr>
          <w:p w14:paraId="2293EB86">
            <w:pPr>
              <w:pStyle w:val="107"/>
              <w:bidi w:val="0"/>
            </w:pPr>
            <w:r>
              <w:t>2</w:t>
            </w:r>
          </w:p>
        </w:tc>
        <w:tc>
          <w:tcPr>
            <w:tcW w:w="254" w:type="pct"/>
            <w:vAlign w:val="center"/>
          </w:tcPr>
          <w:p w14:paraId="1FBF2C1A">
            <w:pPr>
              <w:pStyle w:val="107"/>
              <w:bidi w:val="0"/>
            </w:pPr>
          </w:p>
        </w:tc>
      </w:tr>
      <w:tr w14:paraId="6E80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restart"/>
            <w:vAlign w:val="center"/>
          </w:tcPr>
          <w:p w14:paraId="4B24ECC3">
            <w:pPr>
              <w:pStyle w:val="107"/>
              <w:bidi w:val="0"/>
            </w:pPr>
            <w:r>
              <w:t>项目 6</w:t>
            </w:r>
            <w:r>
              <w:rPr>
                <w:rFonts w:hint="eastAsia"/>
              </w:rPr>
              <w:t>：</w:t>
            </w:r>
            <w:r>
              <w:t>典型控制单元的控制方案</w:t>
            </w:r>
          </w:p>
        </w:tc>
        <w:tc>
          <w:tcPr>
            <w:tcW w:w="974" w:type="pct"/>
            <w:vAlign w:val="center"/>
          </w:tcPr>
          <w:p w14:paraId="629BE4B5">
            <w:pPr>
              <w:pStyle w:val="107"/>
              <w:bidi w:val="0"/>
            </w:pPr>
            <w:r>
              <w:t>任务 6.1、流体输送设备的控制</w:t>
            </w:r>
          </w:p>
        </w:tc>
        <w:tc>
          <w:tcPr>
            <w:tcW w:w="480" w:type="pct"/>
            <w:vAlign w:val="center"/>
          </w:tcPr>
          <w:p w14:paraId="11A1D4DD">
            <w:pPr>
              <w:pStyle w:val="107"/>
              <w:bidi w:val="0"/>
            </w:pPr>
            <w:r>
              <w:t>A6</w:t>
            </w:r>
          </w:p>
        </w:tc>
        <w:tc>
          <w:tcPr>
            <w:tcW w:w="503" w:type="pct"/>
            <w:vAlign w:val="center"/>
          </w:tcPr>
          <w:p w14:paraId="086FE55A">
            <w:pPr>
              <w:pStyle w:val="107"/>
              <w:bidi w:val="0"/>
            </w:pPr>
            <w:r>
              <w:t>B5</w:t>
            </w:r>
          </w:p>
        </w:tc>
        <w:tc>
          <w:tcPr>
            <w:tcW w:w="575" w:type="pct"/>
            <w:vAlign w:val="center"/>
          </w:tcPr>
          <w:p w14:paraId="47BE509D">
            <w:pPr>
              <w:pStyle w:val="107"/>
              <w:bidi w:val="0"/>
            </w:pPr>
            <w:r>
              <w:t>C4、C6</w:t>
            </w:r>
          </w:p>
        </w:tc>
        <w:tc>
          <w:tcPr>
            <w:tcW w:w="575" w:type="pct"/>
            <w:vAlign w:val="center"/>
          </w:tcPr>
          <w:p w14:paraId="6B27633C">
            <w:pPr>
              <w:pStyle w:val="107"/>
              <w:bidi w:val="0"/>
            </w:pPr>
            <w:r>
              <w:t>D2、D7</w:t>
            </w:r>
          </w:p>
        </w:tc>
        <w:tc>
          <w:tcPr>
            <w:tcW w:w="695" w:type="pct"/>
            <w:vAlign w:val="center"/>
          </w:tcPr>
          <w:p w14:paraId="4689E507">
            <w:pPr>
              <w:pStyle w:val="107"/>
              <w:bidi w:val="0"/>
            </w:pPr>
            <w:r>
              <w:rPr>
                <w:rFonts w:hint="eastAsia"/>
              </w:rPr>
              <w:t>素质目标2</w:t>
            </w:r>
          </w:p>
          <w:p w14:paraId="332416C9">
            <w:pPr>
              <w:pStyle w:val="107"/>
              <w:bidi w:val="0"/>
            </w:pPr>
            <w:r>
              <w:rPr>
                <w:rFonts w:hint="eastAsia"/>
              </w:rPr>
              <w:t>知识目标6</w:t>
            </w:r>
          </w:p>
          <w:p w14:paraId="5238A908">
            <w:pPr>
              <w:pStyle w:val="107"/>
              <w:bidi w:val="0"/>
            </w:pPr>
            <w:r>
              <w:rPr>
                <w:rFonts w:hint="eastAsia"/>
              </w:rPr>
              <w:t>能力目标7</w:t>
            </w:r>
          </w:p>
        </w:tc>
        <w:tc>
          <w:tcPr>
            <w:tcW w:w="254" w:type="pct"/>
            <w:vAlign w:val="center"/>
          </w:tcPr>
          <w:p w14:paraId="6116EA95">
            <w:pPr>
              <w:pStyle w:val="107"/>
              <w:bidi w:val="0"/>
            </w:pPr>
            <w:r>
              <w:t>2</w:t>
            </w:r>
          </w:p>
        </w:tc>
        <w:tc>
          <w:tcPr>
            <w:tcW w:w="254" w:type="pct"/>
            <w:vAlign w:val="center"/>
          </w:tcPr>
          <w:p w14:paraId="473244A6">
            <w:pPr>
              <w:pStyle w:val="107"/>
              <w:bidi w:val="0"/>
            </w:pPr>
          </w:p>
        </w:tc>
      </w:tr>
      <w:tr w14:paraId="056D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4F98786A">
            <w:pPr>
              <w:pStyle w:val="107"/>
              <w:bidi w:val="0"/>
            </w:pPr>
          </w:p>
        </w:tc>
        <w:tc>
          <w:tcPr>
            <w:tcW w:w="974" w:type="pct"/>
            <w:vAlign w:val="center"/>
          </w:tcPr>
          <w:p w14:paraId="2750637C">
            <w:pPr>
              <w:pStyle w:val="107"/>
              <w:bidi w:val="0"/>
            </w:pPr>
            <w:r>
              <w:t>任务 6.2、传热设备的控制</w:t>
            </w:r>
          </w:p>
        </w:tc>
        <w:tc>
          <w:tcPr>
            <w:tcW w:w="480" w:type="pct"/>
            <w:vAlign w:val="center"/>
          </w:tcPr>
          <w:p w14:paraId="520551E1">
            <w:pPr>
              <w:pStyle w:val="107"/>
              <w:bidi w:val="0"/>
            </w:pPr>
            <w:r>
              <w:t>A6</w:t>
            </w:r>
          </w:p>
        </w:tc>
        <w:tc>
          <w:tcPr>
            <w:tcW w:w="503" w:type="pct"/>
            <w:vAlign w:val="center"/>
          </w:tcPr>
          <w:p w14:paraId="312309AB">
            <w:pPr>
              <w:pStyle w:val="107"/>
              <w:bidi w:val="0"/>
            </w:pPr>
            <w:r>
              <w:t>B5</w:t>
            </w:r>
          </w:p>
        </w:tc>
        <w:tc>
          <w:tcPr>
            <w:tcW w:w="575" w:type="pct"/>
            <w:vAlign w:val="center"/>
          </w:tcPr>
          <w:p w14:paraId="2836B24D">
            <w:pPr>
              <w:pStyle w:val="107"/>
              <w:bidi w:val="0"/>
            </w:pPr>
            <w:r>
              <w:t>C4、C6</w:t>
            </w:r>
          </w:p>
        </w:tc>
        <w:tc>
          <w:tcPr>
            <w:tcW w:w="575" w:type="pct"/>
            <w:vAlign w:val="center"/>
          </w:tcPr>
          <w:p w14:paraId="5562EAE5">
            <w:pPr>
              <w:pStyle w:val="107"/>
              <w:bidi w:val="0"/>
            </w:pPr>
            <w:r>
              <w:t>D2、D7</w:t>
            </w:r>
          </w:p>
        </w:tc>
        <w:tc>
          <w:tcPr>
            <w:tcW w:w="695" w:type="pct"/>
            <w:vAlign w:val="center"/>
          </w:tcPr>
          <w:p w14:paraId="5C79CEB8">
            <w:pPr>
              <w:pStyle w:val="107"/>
              <w:bidi w:val="0"/>
            </w:pPr>
            <w:r>
              <w:rPr>
                <w:rFonts w:hint="eastAsia"/>
              </w:rPr>
              <w:t>素质目标2</w:t>
            </w:r>
          </w:p>
          <w:p w14:paraId="47FC55CA">
            <w:pPr>
              <w:pStyle w:val="107"/>
              <w:bidi w:val="0"/>
            </w:pPr>
            <w:r>
              <w:rPr>
                <w:rFonts w:hint="eastAsia"/>
              </w:rPr>
              <w:t>知识目标6</w:t>
            </w:r>
          </w:p>
          <w:p w14:paraId="7FF156AF">
            <w:pPr>
              <w:pStyle w:val="107"/>
              <w:bidi w:val="0"/>
            </w:pPr>
            <w:r>
              <w:rPr>
                <w:rFonts w:hint="eastAsia"/>
              </w:rPr>
              <w:t>能力目标7</w:t>
            </w:r>
          </w:p>
        </w:tc>
        <w:tc>
          <w:tcPr>
            <w:tcW w:w="254" w:type="pct"/>
            <w:vAlign w:val="center"/>
          </w:tcPr>
          <w:p w14:paraId="4EDA3280">
            <w:pPr>
              <w:pStyle w:val="107"/>
              <w:bidi w:val="0"/>
            </w:pPr>
            <w:r>
              <w:rPr>
                <w:rFonts w:hint="eastAsia"/>
              </w:rPr>
              <w:t>2</w:t>
            </w:r>
          </w:p>
        </w:tc>
        <w:tc>
          <w:tcPr>
            <w:tcW w:w="254" w:type="pct"/>
            <w:vAlign w:val="center"/>
          </w:tcPr>
          <w:p w14:paraId="23D03424">
            <w:pPr>
              <w:pStyle w:val="107"/>
              <w:bidi w:val="0"/>
            </w:pPr>
          </w:p>
        </w:tc>
      </w:tr>
      <w:tr w14:paraId="2CB9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41F93B8F">
            <w:pPr>
              <w:pStyle w:val="107"/>
              <w:bidi w:val="0"/>
            </w:pPr>
          </w:p>
        </w:tc>
        <w:tc>
          <w:tcPr>
            <w:tcW w:w="974" w:type="pct"/>
            <w:vAlign w:val="center"/>
          </w:tcPr>
          <w:p w14:paraId="116EB42B">
            <w:pPr>
              <w:pStyle w:val="107"/>
              <w:bidi w:val="0"/>
            </w:pPr>
            <w:r>
              <w:t>任务 6.3、锅炉的液位控制</w:t>
            </w:r>
          </w:p>
        </w:tc>
        <w:tc>
          <w:tcPr>
            <w:tcW w:w="480" w:type="pct"/>
            <w:vAlign w:val="center"/>
          </w:tcPr>
          <w:p w14:paraId="5F029994">
            <w:pPr>
              <w:pStyle w:val="107"/>
              <w:bidi w:val="0"/>
            </w:pPr>
            <w:r>
              <w:t>A6</w:t>
            </w:r>
          </w:p>
        </w:tc>
        <w:tc>
          <w:tcPr>
            <w:tcW w:w="503" w:type="pct"/>
            <w:vAlign w:val="center"/>
          </w:tcPr>
          <w:p w14:paraId="01CAB94E">
            <w:pPr>
              <w:pStyle w:val="107"/>
              <w:bidi w:val="0"/>
            </w:pPr>
            <w:r>
              <w:t>B5</w:t>
            </w:r>
          </w:p>
        </w:tc>
        <w:tc>
          <w:tcPr>
            <w:tcW w:w="575" w:type="pct"/>
            <w:vAlign w:val="center"/>
          </w:tcPr>
          <w:p w14:paraId="5933A673">
            <w:pPr>
              <w:pStyle w:val="107"/>
              <w:bidi w:val="0"/>
            </w:pPr>
            <w:r>
              <w:t>C5、C6</w:t>
            </w:r>
          </w:p>
        </w:tc>
        <w:tc>
          <w:tcPr>
            <w:tcW w:w="575" w:type="pct"/>
            <w:vAlign w:val="center"/>
          </w:tcPr>
          <w:p w14:paraId="2D855DB3">
            <w:pPr>
              <w:pStyle w:val="107"/>
              <w:bidi w:val="0"/>
            </w:pPr>
            <w:r>
              <w:t>D3、D4</w:t>
            </w:r>
          </w:p>
        </w:tc>
        <w:tc>
          <w:tcPr>
            <w:tcW w:w="695" w:type="pct"/>
            <w:vAlign w:val="center"/>
          </w:tcPr>
          <w:p w14:paraId="13746A2F">
            <w:pPr>
              <w:pStyle w:val="107"/>
              <w:bidi w:val="0"/>
            </w:pPr>
            <w:r>
              <w:rPr>
                <w:rFonts w:hint="eastAsia"/>
              </w:rPr>
              <w:t>素质目标2</w:t>
            </w:r>
          </w:p>
          <w:p w14:paraId="741A438B">
            <w:pPr>
              <w:pStyle w:val="107"/>
              <w:bidi w:val="0"/>
            </w:pPr>
            <w:r>
              <w:rPr>
                <w:rFonts w:hint="eastAsia"/>
              </w:rPr>
              <w:t>知识目标6</w:t>
            </w:r>
          </w:p>
          <w:p w14:paraId="1514880B">
            <w:pPr>
              <w:pStyle w:val="107"/>
              <w:bidi w:val="0"/>
            </w:pPr>
            <w:r>
              <w:rPr>
                <w:rFonts w:hint="eastAsia"/>
              </w:rPr>
              <w:t>能力目标7</w:t>
            </w:r>
          </w:p>
        </w:tc>
        <w:tc>
          <w:tcPr>
            <w:tcW w:w="254" w:type="pct"/>
            <w:vAlign w:val="center"/>
          </w:tcPr>
          <w:p w14:paraId="7068774A">
            <w:pPr>
              <w:pStyle w:val="107"/>
              <w:bidi w:val="0"/>
            </w:pPr>
            <w:r>
              <w:rPr>
                <w:rFonts w:hint="eastAsia"/>
              </w:rPr>
              <w:t>2</w:t>
            </w:r>
          </w:p>
        </w:tc>
        <w:tc>
          <w:tcPr>
            <w:tcW w:w="254" w:type="pct"/>
            <w:vAlign w:val="center"/>
          </w:tcPr>
          <w:p w14:paraId="72B534DC">
            <w:pPr>
              <w:pStyle w:val="107"/>
              <w:bidi w:val="0"/>
            </w:pPr>
          </w:p>
        </w:tc>
      </w:tr>
      <w:tr w14:paraId="0E3D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Merge w:val="continue"/>
            <w:vAlign w:val="center"/>
          </w:tcPr>
          <w:p w14:paraId="70F3CCBB">
            <w:pPr>
              <w:pStyle w:val="107"/>
              <w:bidi w:val="0"/>
            </w:pPr>
          </w:p>
        </w:tc>
        <w:tc>
          <w:tcPr>
            <w:tcW w:w="974" w:type="pct"/>
            <w:vAlign w:val="center"/>
          </w:tcPr>
          <w:p w14:paraId="540220B6">
            <w:pPr>
              <w:pStyle w:val="107"/>
              <w:bidi w:val="0"/>
            </w:pPr>
            <w:r>
              <w:t>任务 6.4、精馏塔的控制</w:t>
            </w:r>
          </w:p>
        </w:tc>
        <w:tc>
          <w:tcPr>
            <w:tcW w:w="480" w:type="pct"/>
            <w:vAlign w:val="center"/>
          </w:tcPr>
          <w:p w14:paraId="70ADCCD7">
            <w:pPr>
              <w:pStyle w:val="107"/>
              <w:bidi w:val="0"/>
            </w:pPr>
            <w:r>
              <w:t>A6</w:t>
            </w:r>
          </w:p>
        </w:tc>
        <w:tc>
          <w:tcPr>
            <w:tcW w:w="503" w:type="pct"/>
            <w:vAlign w:val="center"/>
          </w:tcPr>
          <w:p w14:paraId="5698556E">
            <w:pPr>
              <w:pStyle w:val="107"/>
              <w:bidi w:val="0"/>
            </w:pPr>
            <w:r>
              <w:t>B5</w:t>
            </w:r>
          </w:p>
        </w:tc>
        <w:tc>
          <w:tcPr>
            <w:tcW w:w="575" w:type="pct"/>
            <w:vAlign w:val="center"/>
          </w:tcPr>
          <w:p w14:paraId="2D124A95">
            <w:pPr>
              <w:pStyle w:val="107"/>
              <w:bidi w:val="0"/>
            </w:pPr>
            <w:r>
              <w:t>C4、C6</w:t>
            </w:r>
          </w:p>
        </w:tc>
        <w:tc>
          <w:tcPr>
            <w:tcW w:w="575" w:type="pct"/>
            <w:vAlign w:val="center"/>
          </w:tcPr>
          <w:p w14:paraId="31C40601">
            <w:pPr>
              <w:pStyle w:val="107"/>
              <w:bidi w:val="0"/>
            </w:pPr>
            <w:r>
              <w:t>D2、D6、D7</w:t>
            </w:r>
          </w:p>
        </w:tc>
        <w:tc>
          <w:tcPr>
            <w:tcW w:w="695" w:type="pct"/>
            <w:vAlign w:val="center"/>
          </w:tcPr>
          <w:p w14:paraId="252C69CA">
            <w:pPr>
              <w:pStyle w:val="107"/>
              <w:bidi w:val="0"/>
            </w:pPr>
            <w:r>
              <w:rPr>
                <w:rFonts w:hint="eastAsia"/>
              </w:rPr>
              <w:t>素质目标2</w:t>
            </w:r>
          </w:p>
          <w:p w14:paraId="33E31F6F">
            <w:pPr>
              <w:pStyle w:val="107"/>
              <w:bidi w:val="0"/>
            </w:pPr>
            <w:r>
              <w:rPr>
                <w:rFonts w:hint="eastAsia"/>
              </w:rPr>
              <w:t>知识目标6</w:t>
            </w:r>
          </w:p>
          <w:p w14:paraId="3CB64047">
            <w:pPr>
              <w:pStyle w:val="107"/>
              <w:bidi w:val="0"/>
            </w:pPr>
            <w:r>
              <w:rPr>
                <w:rFonts w:hint="eastAsia"/>
              </w:rPr>
              <w:t>能力目标7</w:t>
            </w:r>
          </w:p>
        </w:tc>
        <w:tc>
          <w:tcPr>
            <w:tcW w:w="254" w:type="pct"/>
            <w:vAlign w:val="center"/>
          </w:tcPr>
          <w:p w14:paraId="48271FF7">
            <w:pPr>
              <w:pStyle w:val="107"/>
              <w:bidi w:val="0"/>
            </w:pPr>
            <w:r>
              <w:rPr>
                <w:rFonts w:hint="eastAsia"/>
              </w:rPr>
              <w:t>2</w:t>
            </w:r>
          </w:p>
        </w:tc>
        <w:tc>
          <w:tcPr>
            <w:tcW w:w="254" w:type="pct"/>
            <w:vAlign w:val="center"/>
          </w:tcPr>
          <w:p w14:paraId="20022B23">
            <w:pPr>
              <w:pStyle w:val="107"/>
              <w:bidi w:val="0"/>
            </w:pPr>
          </w:p>
        </w:tc>
      </w:tr>
      <w:tr w14:paraId="4CEC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pct"/>
            <w:vAlign w:val="center"/>
          </w:tcPr>
          <w:p w14:paraId="6D423C16">
            <w:pPr>
              <w:pStyle w:val="107"/>
              <w:bidi w:val="0"/>
            </w:pPr>
            <w:r>
              <w:t>总复习</w:t>
            </w:r>
          </w:p>
        </w:tc>
        <w:tc>
          <w:tcPr>
            <w:tcW w:w="974" w:type="pct"/>
            <w:vAlign w:val="center"/>
          </w:tcPr>
          <w:p w14:paraId="21081B0B">
            <w:pPr>
              <w:pStyle w:val="107"/>
              <w:bidi w:val="0"/>
            </w:pPr>
            <w:r>
              <w:t>-</w:t>
            </w:r>
          </w:p>
        </w:tc>
        <w:tc>
          <w:tcPr>
            <w:tcW w:w="480" w:type="pct"/>
            <w:vAlign w:val="center"/>
          </w:tcPr>
          <w:p w14:paraId="4F0242FF">
            <w:pPr>
              <w:pStyle w:val="107"/>
              <w:bidi w:val="0"/>
            </w:pPr>
            <w:r>
              <w:t>A1-A6</w:t>
            </w:r>
          </w:p>
        </w:tc>
        <w:tc>
          <w:tcPr>
            <w:tcW w:w="503" w:type="pct"/>
            <w:vAlign w:val="center"/>
          </w:tcPr>
          <w:p w14:paraId="24D10DD9">
            <w:pPr>
              <w:pStyle w:val="107"/>
              <w:bidi w:val="0"/>
            </w:pPr>
            <w:r>
              <w:t>B1-B6</w:t>
            </w:r>
          </w:p>
        </w:tc>
        <w:tc>
          <w:tcPr>
            <w:tcW w:w="575" w:type="pct"/>
            <w:vAlign w:val="center"/>
          </w:tcPr>
          <w:p w14:paraId="030D162D">
            <w:pPr>
              <w:pStyle w:val="107"/>
              <w:bidi w:val="0"/>
            </w:pPr>
            <w:r>
              <w:t>C1-C6</w:t>
            </w:r>
          </w:p>
        </w:tc>
        <w:tc>
          <w:tcPr>
            <w:tcW w:w="575" w:type="pct"/>
            <w:vAlign w:val="center"/>
          </w:tcPr>
          <w:p w14:paraId="281875BF">
            <w:pPr>
              <w:pStyle w:val="107"/>
              <w:bidi w:val="0"/>
            </w:pPr>
            <w:r>
              <w:t>D1-D7</w:t>
            </w:r>
          </w:p>
        </w:tc>
        <w:tc>
          <w:tcPr>
            <w:tcW w:w="695" w:type="pct"/>
            <w:vAlign w:val="center"/>
          </w:tcPr>
          <w:p w14:paraId="6FF8AB33">
            <w:pPr>
              <w:pStyle w:val="107"/>
              <w:bidi w:val="0"/>
            </w:pPr>
            <w:r>
              <w:rPr>
                <w:rFonts w:hint="eastAsia"/>
              </w:rPr>
              <w:t>素质目标2</w:t>
            </w:r>
          </w:p>
          <w:p w14:paraId="31CCA3F6">
            <w:pPr>
              <w:pStyle w:val="107"/>
              <w:bidi w:val="0"/>
            </w:pPr>
            <w:r>
              <w:rPr>
                <w:rFonts w:hint="eastAsia"/>
              </w:rPr>
              <w:t>知识目标6</w:t>
            </w:r>
          </w:p>
          <w:p w14:paraId="677FA26D">
            <w:pPr>
              <w:pStyle w:val="107"/>
              <w:bidi w:val="0"/>
            </w:pPr>
            <w:r>
              <w:rPr>
                <w:rFonts w:hint="eastAsia"/>
              </w:rPr>
              <w:t>能力目标7</w:t>
            </w:r>
          </w:p>
        </w:tc>
        <w:tc>
          <w:tcPr>
            <w:tcW w:w="254" w:type="pct"/>
            <w:vAlign w:val="center"/>
          </w:tcPr>
          <w:p w14:paraId="4D69D91C">
            <w:pPr>
              <w:pStyle w:val="107"/>
              <w:bidi w:val="0"/>
            </w:pPr>
            <w:r>
              <w:t>2</w:t>
            </w:r>
          </w:p>
        </w:tc>
        <w:tc>
          <w:tcPr>
            <w:tcW w:w="254" w:type="pct"/>
            <w:vAlign w:val="center"/>
          </w:tcPr>
          <w:p w14:paraId="70BAE4E8">
            <w:pPr>
              <w:pStyle w:val="107"/>
              <w:bidi w:val="0"/>
            </w:pPr>
          </w:p>
        </w:tc>
      </w:tr>
    </w:tbl>
    <w:p w14:paraId="46DCB5CC">
      <w:pPr>
        <w:pStyle w:val="3"/>
        <w:numPr>
          <w:ilvl w:val="0"/>
          <w:numId w:val="0"/>
        </w:numPr>
        <w:bidi w:val="0"/>
        <w:ind w:firstLine="0" w:firstLineChars="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六、课程考核与评价</w:t>
      </w:r>
    </w:p>
    <w:p w14:paraId="1C373AA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25"/>
        <w:gridCol w:w="2285"/>
        <w:gridCol w:w="1421"/>
        <w:gridCol w:w="3838"/>
      </w:tblGrid>
      <w:tr w14:paraId="02B6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334" w:type="dxa"/>
            <w:gridSpan w:val="2"/>
            <w:tcBorders>
              <w:left w:val="single" w:color="auto" w:sz="4" w:space="0"/>
              <w:right w:val="single" w:color="auto" w:sz="4" w:space="0"/>
            </w:tcBorders>
            <w:vAlign w:val="center"/>
          </w:tcPr>
          <w:p w14:paraId="0DD24049">
            <w:pPr>
              <w:pStyle w:val="107"/>
              <w:bidi w:val="0"/>
              <w:rPr>
                <w:b/>
                <w:bCs/>
              </w:rPr>
            </w:pPr>
            <w:r>
              <w:rPr>
                <w:b/>
                <w:bCs/>
              </w:rPr>
              <w:t>评价项目</w:t>
            </w:r>
          </w:p>
        </w:tc>
        <w:tc>
          <w:tcPr>
            <w:tcW w:w="2285" w:type="dxa"/>
            <w:tcBorders>
              <w:left w:val="single" w:color="auto" w:sz="4" w:space="0"/>
              <w:right w:val="single" w:color="auto" w:sz="4" w:space="0"/>
            </w:tcBorders>
            <w:vAlign w:val="center"/>
          </w:tcPr>
          <w:p w14:paraId="55F8F0A8">
            <w:pPr>
              <w:pStyle w:val="107"/>
              <w:bidi w:val="0"/>
              <w:rPr>
                <w:b/>
                <w:bCs/>
              </w:rPr>
            </w:pPr>
            <w:r>
              <w:rPr>
                <w:b/>
                <w:bCs/>
              </w:rPr>
              <w:t>评价方式</w:t>
            </w:r>
          </w:p>
        </w:tc>
        <w:tc>
          <w:tcPr>
            <w:tcW w:w="1421" w:type="dxa"/>
            <w:tcBorders>
              <w:left w:val="single" w:color="auto" w:sz="4" w:space="0"/>
              <w:right w:val="single" w:color="auto" w:sz="4" w:space="0"/>
            </w:tcBorders>
            <w:vAlign w:val="center"/>
          </w:tcPr>
          <w:p w14:paraId="4A354974">
            <w:pPr>
              <w:pStyle w:val="107"/>
              <w:bidi w:val="0"/>
              <w:rPr>
                <w:b/>
                <w:bCs/>
              </w:rPr>
            </w:pPr>
            <w:r>
              <w:rPr>
                <w:b/>
                <w:bCs/>
              </w:rPr>
              <w:t>分值比例</w:t>
            </w:r>
          </w:p>
        </w:tc>
        <w:tc>
          <w:tcPr>
            <w:tcW w:w="3838" w:type="dxa"/>
            <w:tcBorders>
              <w:left w:val="single" w:color="auto" w:sz="4" w:space="0"/>
              <w:right w:val="single" w:color="auto" w:sz="4" w:space="0"/>
            </w:tcBorders>
            <w:vAlign w:val="center"/>
          </w:tcPr>
          <w:p w14:paraId="794FBA9C">
            <w:pPr>
              <w:pStyle w:val="107"/>
              <w:bidi w:val="0"/>
              <w:rPr>
                <w:b/>
                <w:bCs/>
              </w:rPr>
            </w:pPr>
            <w:r>
              <w:rPr>
                <w:b/>
                <w:bCs/>
              </w:rPr>
              <w:t>评价标准</w:t>
            </w:r>
          </w:p>
        </w:tc>
      </w:tr>
      <w:tr w14:paraId="6B3E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9" w:type="dxa"/>
            <w:vMerge w:val="restart"/>
            <w:tcBorders>
              <w:left w:val="single" w:color="auto" w:sz="4" w:space="0"/>
              <w:right w:val="single" w:color="auto" w:sz="4" w:space="0"/>
            </w:tcBorders>
            <w:vAlign w:val="center"/>
          </w:tcPr>
          <w:p w14:paraId="3BD03851">
            <w:pPr>
              <w:pStyle w:val="107"/>
              <w:bidi w:val="0"/>
              <w:rPr>
                <w:b/>
                <w:bCs/>
              </w:rPr>
            </w:pPr>
            <w:r>
              <w:rPr>
                <w:b/>
                <w:bCs/>
              </w:rPr>
              <w:t>过程性评价</w:t>
            </w:r>
          </w:p>
        </w:tc>
        <w:tc>
          <w:tcPr>
            <w:tcW w:w="1625" w:type="dxa"/>
            <w:tcBorders>
              <w:left w:val="single" w:color="auto" w:sz="4" w:space="0"/>
              <w:right w:val="single" w:color="auto" w:sz="4" w:space="0"/>
            </w:tcBorders>
            <w:vAlign w:val="center"/>
          </w:tcPr>
          <w:p w14:paraId="3E0D5724">
            <w:pPr>
              <w:pStyle w:val="107"/>
              <w:bidi w:val="0"/>
              <w:rPr>
                <w:b/>
                <w:bCs/>
              </w:rPr>
            </w:pPr>
            <w:r>
              <w:rPr>
                <w:b/>
                <w:bCs/>
              </w:rPr>
              <w:t>平时评价</w:t>
            </w:r>
          </w:p>
        </w:tc>
        <w:tc>
          <w:tcPr>
            <w:tcW w:w="2285" w:type="dxa"/>
            <w:tcBorders>
              <w:left w:val="single" w:color="auto" w:sz="4" w:space="0"/>
              <w:right w:val="single" w:color="auto" w:sz="4" w:space="0"/>
            </w:tcBorders>
            <w:vAlign w:val="center"/>
          </w:tcPr>
          <w:p w14:paraId="20D4D726">
            <w:pPr>
              <w:pStyle w:val="107"/>
              <w:bidi w:val="0"/>
            </w:pPr>
            <w:r>
              <w:t>以出勤、作业、课堂提问的形式进行</w:t>
            </w:r>
          </w:p>
        </w:tc>
        <w:tc>
          <w:tcPr>
            <w:tcW w:w="1421" w:type="dxa"/>
            <w:tcBorders>
              <w:left w:val="single" w:color="auto" w:sz="4" w:space="0"/>
              <w:right w:val="single" w:color="auto" w:sz="4" w:space="0"/>
            </w:tcBorders>
            <w:vAlign w:val="center"/>
          </w:tcPr>
          <w:p w14:paraId="204E82D5">
            <w:pPr>
              <w:pStyle w:val="107"/>
              <w:bidi w:val="0"/>
            </w:pPr>
            <w:r>
              <w:t>20%</w:t>
            </w:r>
          </w:p>
        </w:tc>
        <w:tc>
          <w:tcPr>
            <w:tcW w:w="3838" w:type="dxa"/>
            <w:tcBorders>
              <w:left w:val="single" w:color="auto" w:sz="4" w:space="0"/>
              <w:right w:val="single" w:color="auto" w:sz="4" w:space="0"/>
            </w:tcBorders>
            <w:vAlign w:val="center"/>
          </w:tcPr>
          <w:p w14:paraId="7EFDD76D">
            <w:pPr>
              <w:pStyle w:val="107"/>
              <w:bidi w:val="0"/>
            </w:pPr>
            <w:r>
              <w:t>制定出勤制度和作业占比，及课堂提问占比进行过程评价</w:t>
            </w:r>
          </w:p>
        </w:tc>
      </w:tr>
      <w:tr w14:paraId="580E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9" w:type="dxa"/>
            <w:vMerge w:val="continue"/>
            <w:tcBorders>
              <w:left w:val="single" w:color="auto" w:sz="4" w:space="0"/>
              <w:right w:val="single" w:color="auto" w:sz="4" w:space="0"/>
            </w:tcBorders>
            <w:vAlign w:val="center"/>
          </w:tcPr>
          <w:p w14:paraId="5768A3F9">
            <w:pPr>
              <w:pStyle w:val="107"/>
              <w:bidi w:val="0"/>
              <w:rPr>
                <w:b/>
                <w:bCs/>
              </w:rPr>
            </w:pPr>
          </w:p>
        </w:tc>
        <w:tc>
          <w:tcPr>
            <w:tcW w:w="1625" w:type="dxa"/>
            <w:tcBorders>
              <w:left w:val="single" w:color="auto" w:sz="4" w:space="0"/>
              <w:right w:val="single" w:color="auto" w:sz="4" w:space="0"/>
            </w:tcBorders>
            <w:vAlign w:val="center"/>
          </w:tcPr>
          <w:p w14:paraId="64677BF8">
            <w:pPr>
              <w:pStyle w:val="107"/>
              <w:bidi w:val="0"/>
              <w:rPr>
                <w:b/>
                <w:bCs/>
              </w:rPr>
            </w:pPr>
            <w:r>
              <w:rPr>
                <w:b/>
                <w:bCs/>
              </w:rPr>
              <w:t>期中评价</w:t>
            </w:r>
          </w:p>
        </w:tc>
        <w:tc>
          <w:tcPr>
            <w:tcW w:w="2285" w:type="dxa"/>
            <w:tcBorders>
              <w:left w:val="single" w:color="auto" w:sz="4" w:space="0"/>
              <w:right w:val="single" w:color="auto" w:sz="4" w:space="0"/>
            </w:tcBorders>
            <w:vAlign w:val="center"/>
          </w:tcPr>
          <w:p w14:paraId="710BC43D">
            <w:pPr>
              <w:pStyle w:val="107"/>
              <w:bidi w:val="0"/>
            </w:pPr>
            <w:r>
              <w:t>期中笔试测验</w:t>
            </w:r>
          </w:p>
        </w:tc>
        <w:tc>
          <w:tcPr>
            <w:tcW w:w="1421" w:type="dxa"/>
            <w:tcBorders>
              <w:left w:val="single" w:color="auto" w:sz="4" w:space="0"/>
              <w:right w:val="single" w:color="auto" w:sz="4" w:space="0"/>
            </w:tcBorders>
            <w:vAlign w:val="center"/>
          </w:tcPr>
          <w:p w14:paraId="6B744E9F">
            <w:pPr>
              <w:pStyle w:val="107"/>
              <w:bidi w:val="0"/>
            </w:pPr>
            <w:r>
              <w:t>10%</w:t>
            </w:r>
          </w:p>
        </w:tc>
        <w:tc>
          <w:tcPr>
            <w:tcW w:w="3838" w:type="dxa"/>
            <w:tcBorders>
              <w:left w:val="single" w:color="auto" w:sz="4" w:space="0"/>
              <w:right w:val="single" w:color="auto" w:sz="4" w:space="0"/>
            </w:tcBorders>
            <w:vAlign w:val="center"/>
          </w:tcPr>
          <w:p w14:paraId="67F90A58">
            <w:pPr>
              <w:pStyle w:val="107"/>
              <w:bidi w:val="0"/>
            </w:pPr>
            <w:r>
              <w:t>以大型单元为节点进行阶段性考核</w:t>
            </w:r>
          </w:p>
        </w:tc>
      </w:tr>
      <w:tr w14:paraId="0F11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09" w:type="dxa"/>
            <w:vMerge w:val="continue"/>
            <w:tcBorders>
              <w:left w:val="single" w:color="auto" w:sz="4" w:space="0"/>
              <w:right w:val="single" w:color="auto" w:sz="4" w:space="0"/>
            </w:tcBorders>
            <w:vAlign w:val="center"/>
          </w:tcPr>
          <w:p w14:paraId="46AB2CD1">
            <w:pPr>
              <w:pStyle w:val="107"/>
              <w:bidi w:val="0"/>
              <w:rPr>
                <w:b/>
                <w:bCs/>
              </w:rPr>
            </w:pPr>
          </w:p>
        </w:tc>
        <w:tc>
          <w:tcPr>
            <w:tcW w:w="1625" w:type="dxa"/>
            <w:tcBorders>
              <w:left w:val="single" w:color="auto" w:sz="4" w:space="0"/>
              <w:right w:val="single" w:color="auto" w:sz="4" w:space="0"/>
            </w:tcBorders>
            <w:vAlign w:val="center"/>
          </w:tcPr>
          <w:p w14:paraId="2FE339C0">
            <w:pPr>
              <w:pStyle w:val="107"/>
              <w:bidi w:val="0"/>
              <w:rPr>
                <w:b/>
                <w:bCs/>
              </w:rPr>
            </w:pPr>
            <w:r>
              <w:rPr>
                <w:b/>
                <w:bCs/>
              </w:rPr>
              <w:t>实践评价</w:t>
            </w:r>
          </w:p>
        </w:tc>
        <w:tc>
          <w:tcPr>
            <w:tcW w:w="2285" w:type="dxa"/>
            <w:tcBorders>
              <w:left w:val="single" w:color="auto" w:sz="4" w:space="0"/>
              <w:right w:val="single" w:color="auto" w:sz="4" w:space="0"/>
            </w:tcBorders>
            <w:vAlign w:val="center"/>
          </w:tcPr>
          <w:p w14:paraId="3B2B3CD6">
            <w:pPr>
              <w:pStyle w:val="107"/>
              <w:bidi w:val="0"/>
            </w:pPr>
            <w:r>
              <w:t>实践技能操作</w:t>
            </w:r>
          </w:p>
        </w:tc>
        <w:tc>
          <w:tcPr>
            <w:tcW w:w="1421" w:type="dxa"/>
            <w:tcBorders>
              <w:left w:val="single" w:color="auto" w:sz="4" w:space="0"/>
              <w:right w:val="single" w:color="auto" w:sz="4" w:space="0"/>
            </w:tcBorders>
            <w:vAlign w:val="center"/>
          </w:tcPr>
          <w:p w14:paraId="04C9BF87">
            <w:pPr>
              <w:pStyle w:val="107"/>
              <w:bidi w:val="0"/>
            </w:pPr>
            <w:r>
              <w:t>20%</w:t>
            </w:r>
          </w:p>
        </w:tc>
        <w:tc>
          <w:tcPr>
            <w:tcW w:w="3838" w:type="dxa"/>
            <w:tcBorders>
              <w:left w:val="single" w:color="auto" w:sz="4" w:space="0"/>
              <w:right w:val="single" w:color="auto" w:sz="4" w:space="0"/>
            </w:tcBorders>
            <w:vAlign w:val="center"/>
          </w:tcPr>
          <w:p w14:paraId="4AC55318">
            <w:pPr>
              <w:pStyle w:val="107"/>
              <w:bidi w:val="0"/>
            </w:pPr>
            <w:r>
              <w:t>以学课程对应的随堂实验进行考核</w:t>
            </w:r>
          </w:p>
        </w:tc>
      </w:tr>
      <w:tr w14:paraId="3A20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334" w:type="dxa"/>
            <w:gridSpan w:val="2"/>
            <w:tcBorders>
              <w:left w:val="single" w:color="auto" w:sz="4" w:space="0"/>
              <w:right w:val="single" w:color="auto" w:sz="4" w:space="0"/>
            </w:tcBorders>
            <w:vAlign w:val="center"/>
          </w:tcPr>
          <w:p w14:paraId="2EF26F01">
            <w:pPr>
              <w:pStyle w:val="107"/>
              <w:bidi w:val="0"/>
              <w:rPr>
                <w:b/>
                <w:bCs/>
              </w:rPr>
            </w:pPr>
            <w:r>
              <w:rPr>
                <w:b/>
                <w:bCs/>
              </w:rPr>
              <w:t>终结性评价（期末）</w:t>
            </w:r>
          </w:p>
        </w:tc>
        <w:tc>
          <w:tcPr>
            <w:tcW w:w="2285" w:type="dxa"/>
            <w:tcBorders>
              <w:left w:val="single" w:color="auto" w:sz="4" w:space="0"/>
              <w:right w:val="single" w:color="auto" w:sz="4" w:space="0"/>
            </w:tcBorders>
            <w:vAlign w:val="center"/>
          </w:tcPr>
          <w:p w14:paraId="25994F75">
            <w:pPr>
              <w:pStyle w:val="107"/>
              <w:bidi w:val="0"/>
            </w:pPr>
            <w:r>
              <w:t>闭卷期末考试</w:t>
            </w:r>
          </w:p>
        </w:tc>
        <w:tc>
          <w:tcPr>
            <w:tcW w:w="1421" w:type="dxa"/>
            <w:tcBorders>
              <w:left w:val="single" w:color="auto" w:sz="4" w:space="0"/>
              <w:right w:val="single" w:color="auto" w:sz="4" w:space="0"/>
            </w:tcBorders>
            <w:vAlign w:val="center"/>
          </w:tcPr>
          <w:p w14:paraId="058A0A08">
            <w:pPr>
              <w:pStyle w:val="107"/>
              <w:bidi w:val="0"/>
            </w:pPr>
            <w:r>
              <w:t>50%</w:t>
            </w:r>
          </w:p>
        </w:tc>
        <w:tc>
          <w:tcPr>
            <w:tcW w:w="3838" w:type="dxa"/>
            <w:tcBorders>
              <w:left w:val="single" w:color="auto" w:sz="4" w:space="0"/>
              <w:right w:val="single" w:color="auto" w:sz="4" w:space="0"/>
            </w:tcBorders>
            <w:vAlign w:val="center"/>
          </w:tcPr>
          <w:p w14:paraId="1BAF962C">
            <w:pPr>
              <w:pStyle w:val="107"/>
              <w:bidi w:val="0"/>
            </w:pPr>
            <w:r>
              <w:t>对课程进行总体考核，考试学生对基本知识和基本技能的掌握程度</w:t>
            </w:r>
          </w:p>
        </w:tc>
      </w:tr>
    </w:tbl>
    <w:p w14:paraId="181117B4">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七、课程实施与保障</w:t>
      </w:r>
    </w:p>
    <w:p w14:paraId="62C71AD2">
      <w:pPr>
        <w:adjustRightInd w:val="0"/>
        <w:snapToGrid w:val="0"/>
        <w:spacing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(一)教学策略</w:t>
      </w:r>
    </w:p>
    <w:p w14:paraId="0B5CE09B">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05214685">
      <w:pPr>
        <w:adjustRightInd w:val="0"/>
        <w:snapToGrid w:val="0"/>
        <w:spacing w:after="156" w:afterLines="50" w:line="440" w:lineRule="exact"/>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(二)课程思政融入</w:t>
      </w:r>
    </w:p>
    <w:p w14:paraId="38204973">
      <w:pPr>
        <w:adjustRightInd w:val="0"/>
        <w:snapToGrid w:val="0"/>
        <w:spacing w:line="360" w:lineRule="auto"/>
        <w:ind w:firstLine="420"/>
        <w:rPr>
          <w:rFonts w:ascii="Times New Roman" w:hAnsi="Times New Roman" w:eastAsia="宋体" w:cs="Times New Roman"/>
          <w:sz w:val="24"/>
        </w:rPr>
      </w:pPr>
      <w:bookmarkStart w:id="21" w:name="OLE_LINK209"/>
      <w:bookmarkStart w:id="22" w:name="OLE_LINK208"/>
      <w:r>
        <w:rPr>
          <w:rFonts w:ascii="Times New Roman" w:hAnsi="Times New Roman" w:eastAsia="宋体" w:cs="Times New Roman"/>
          <w:sz w:val="24"/>
        </w:rPr>
        <w:t>构建“工业强国、工匠精神、职业素养”的课程思政价值链。融入自动化控制行业发展形势与政策，增强学生专业认同和学习动力；结合企业技术专家一线经历与行业工匠事迹，传递严谨规范的职业态度、精益求精的工匠精神；融合企业真实案例与仪表技术创新故事，培养学生“创新创业”意识与问题解决能力；融入工业控制系统安全规程与现场教学，强化学生安全操作意识和职业道德；结合“中国制造2025”战略下过程控制系统的应用，树立学生科技报国、服务工业发展的职业志向。</w:t>
      </w:r>
      <w:bookmarkEnd w:id="21"/>
      <w:bookmarkEnd w:id="22"/>
    </w:p>
    <w:p w14:paraId="20B0E54C">
      <w:pPr>
        <w:adjustRightInd w:val="0"/>
        <w:snapToGrid w:val="0"/>
        <w:spacing w:line="360" w:lineRule="auto"/>
        <w:ind w:firstLine="42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（三）教学基本条件</w:t>
      </w:r>
    </w:p>
    <w:p w14:paraId="3D5964D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1.教学团队基本要求</w:t>
      </w:r>
    </w:p>
    <w:p w14:paraId="297F1401">
      <w:pPr>
        <w:adjustRightInd w:val="0"/>
        <w:snapToGrid w:val="0"/>
        <w:spacing w:line="440" w:lineRule="exact"/>
        <w:ind w:firstLine="480" w:firstLineChars="200"/>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专职教师8人、兼职教师3人。专任教师中有8人具有硕士学位，兼职教师均具有技师或工程师及以上职称。专职教师中，有3人具有企业工作经历，有7人进驻企业教师访问工作站半年以上，全体人员均长期到企业指导学生实习，7人获得高级考评员资格，“双师”素质教师已达到100%。年龄、职称结构要科学、合理。</w:t>
      </w:r>
    </w:p>
    <w:p w14:paraId="0B2F3A2A">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2.教学硬件环境基本要求</w:t>
      </w:r>
    </w:p>
    <w:p w14:paraId="2DD721E5">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实施本课程教学，校内应具备以下实训条件：多媒体专业教室、教学做一体化可编程控制实训室和相关实训仪器，该课程教学硬件环境基本要求如下表。</w:t>
      </w:r>
    </w:p>
    <w:tbl>
      <w:tblPr>
        <w:tblStyle w:val="27"/>
        <w:tblW w:w="49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531"/>
        <w:gridCol w:w="2853"/>
        <w:gridCol w:w="1617"/>
        <w:gridCol w:w="3039"/>
      </w:tblGrid>
      <w:tr w14:paraId="7EA8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38" w:type="pct"/>
            <w:vAlign w:val="center"/>
          </w:tcPr>
          <w:p w14:paraId="313C105B">
            <w:pPr>
              <w:pStyle w:val="107"/>
              <w:bidi w:val="0"/>
              <w:jc w:val="center"/>
              <w:rPr>
                <w:b/>
                <w:bCs/>
              </w:rPr>
            </w:pPr>
            <w:r>
              <w:rPr>
                <w:b/>
                <w:bCs/>
              </w:rPr>
              <w:t>序号</w:t>
            </w:r>
          </w:p>
        </w:tc>
        <w:tc>
          <w:tcPr>
            <w:tcW w:w="789" w:type="pct"/>
            <w:vAlign w:val="center"/>
          </w:tcPr>
          <w:p w14:paraId="684C3571">
            <w:pPr>
              <w:pStyle w:val="107"/>
              <w:bidi w:val="0"/>
              <w:jc w:val="center"/>
              <w:rPr>
                <w:b/>
                <w:bCs/>
              </w:rPr>
            </w:pPr>
            <w:r>
              <w:rPr>
                <w:b/>
                <w:bCs/>
              </w:rPr>
              <w:t>名称</w:t>
            </w:r>
          </w:p>
        </w:tc>
        <w:tc>
          <w:tcPr>
            <w:tcW w:w="1470" w:type="pct"/>
            <w:vAlign w:val="center"/>
          </w:tcPr>
          <w:p w14:paraId="4EAB2DB4">
            <w:pPr>
              <w:pStyle w:val="107"/>
              <w:bidi w:val="0"/>
              <w:jc w:val="center"/>
              <w:rPr>
                <w:b/>
                <w:bCs/>
              </w:rPr>
            </w:pPr>
            <w:r>
              <w:rPr>
                <w:b/>
                <w:bCs/>
              </w:rPr>
              <w:t>基本配置要求</w:t>
            </w:r>
          </w:p>
        </w:tc>
        <w:tc>
          <w:tcPr>
            <w:tcW w:w="833" w:type="pct"/>
            <w:vAlign w:val="center"/>
          </w:tcPr>
          <w:p w14:paraId="180543AF">
            <w:pPr>
              <w:pStyle w:val="107"/>
              <w:bidi w:val="0"/>
              <w:jc w:val="center"/>
              <w:rPr>
                <w:b/>
                <w:bCs/>
              </w:rPr>
            </w:pPr>
            <w:r>
              <w:rPr>
                <w:b/>
                <w:bCs/>
              </w:rPr>
              <w:t>场地大小/m2</w:t>
            </w:r>
          </w:p>
        </w:tc>
        <w:tc>
          <w:tcPr>
            <w:tcW w:w="1566" w:type="pct"/>
            <w:vAlign w:val="center"/>
          </w:tcPr>
          <w:p w14:paraId="1D025CA1">
            <w:pPr>
              <w:pStyle w:val="107"/>
              <w:bidi w:val="0"/>
              <w:jc w:val="center"/>
              <w:rPr>
                <w:b/>
                <w:bCs/>
              </w:rPr>
            </w:pPr>
            <w:r>
              <w:rPr>
                <w:b/>
                <w:bCs/>
              </w:rPr>
              <w:t>功能说明</w:t>
            </w:r>
          </w:p>
        </w:tc>
      </w:tr>
      <w:tr w14:paraId="3C59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38" w:type="pct"/>
            <w:vAlign w:val="center"/>
          </w:tcPr>
          <w:p w14:paraId="19C44039">
            <w:pPr>
              <w:pStyle w:val="107"/>
              <w:bidi w:val="0"/>
              <w:jc w:val="center"/>
            </w:pPr>
            <w:r>
              <w:t>1</w:t>
            </w:r>
          </w:p>
        </w:tc>
        <w:tc>
          <w:tcPr>
            <w:tcW w:w="789" w:type="pct"/>
            <w:vAlign w:val="center"/>
          </w:tcPr>
          <w:p w14:paraId="18E07A70">
            <w:pPr>
              <w:pStyle w:val="107"/>
              <w:bidi w:val="0"/>
              <w:jc w:val="center"/>
            </w:pPr>
            <w:r>
              <w:t>C2000过程控制实训室</w:t>
            </w:r>
          </w:p>
        </w:tc>
        <w:tc>
          <w:tcPr>
            <w:tcW w:w="1470" w:type="pct"/>
            <w:vAlign w:val="center"/>
          </w:tcPr>
          <w:p w14:paraId="76C5E936">
            <w:pPr>
              <w:pStyle w:val="107"/>
              <w:bidi w:val="0"/>
              <w:jc w:val="center"/>
            </w:pPr>
            <w:r>
              <w:t>4台计算机（配备电子狗或硬件仿真器及网络冗余配置）、C3900\AI801\JX-300XP设备2套</w:t>
            </w:r>
          </w:p>
        </w:tc>
        <w:tc>
          <w:tcPr>
            <w:tcW w:w="833" w:type="pct"/>
            <w:vAlign w:val="center"/>
          </w:tcPr>
          <w:p w14:paraId="2190A43F">
            <w:pPr>
              <w:pStyle w:val="107"/>
              <w:bidi w:val="0"/>
              <w:jc w:val="center"/>
            </w:pPr>
            <w:r>
              <w:t>96m2</w:t>
            </w:r>
          </w:p>
        </w:tc>
        <w:tc>
          <w:tcPr>
            <w:tcW w:w="1566" w:type="pct"/>
            <w:vAlign w:val="center"/>
          </w:tcPr>
          <w:p w14:paraId="44F9C074">
            <w:pPr>
              <w:pStyle w:val="107"/>
              <w:bidi w:val="0"/>
              <w:jc w:val="center"/>
            </w:pPr>
            <w:r>
              <w:t>用常规仪表、DCS实现简单、串级等控制系统投运、PID参数整定</w:t>
            </w:r>
          </w:p>
        </w:tc>
      </w:tr>
      <w:tr w14:paraId="2F9E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338" w:type="pct"/>
            <w:vAlign w:val="center"/>
          </w:tcPr>
          <w:p w14:paraId="3F1AA316">
            <w:pPr>
              <w:pStyle w:val="107"/>
              <w:bidi w:val="0"/>
              <w:jc w:val="center"/>
            </w:pPr>
            <w:r>
              <w:t>2</w:t>
            </w:r>
          </w:p>
        </w:tc>
        <w:tc>
          <w:tcPr>
            <w:tcW w:w="789" w:type="pct"/>
            <w:vAlign w:val="center"/>
          </w:tcPr>
          <w:p w14:paraId="7BEF5350">
            <w:pPr>
              <w:pStyle w:val="107"/>
              <w:bidi w:val="0"/>
              <w:jc w:val="center"/>
            </w:pPr>
            <w:r>
              <w:t>DCS控制室</w:t>
            </w:r>
          </w:p>
        </w:tc>
        <w:tc>
          <w:tcPr>
            <w:tcW w:w="1470" w:type="pct"/>
            <w:vAlign w:val="center"/>
          </w:tcPr>
          <w:p w14:paraId="275C197A">
            <w:pPr>
              <w:pStyle w:val="107"/>
              <w:bidi w:val="0"/>
              <w:jc w:val="center"/>
            </w:pPr>
            <w:r>
              <w:t>浙大中控JX-300XPDCS一套;日本横河CS3000DCS一套</w:t>
            </w:r>
          </w:p>
        </w:tc>
        <w:tc>
          <w:tcPr>
            <w:tcW w:w="833" w:type="pct"/>
            <w:vAlign w:val="center"/>
          </w:tcPr>
          <w:p w14:paraId="134A2913">
            <w:pPr>
              <w:pStyle w:val="107"/>
              <w:bidi w:val="0"/>
              <w:jc w:val="center"/>
            </w:pPr>
            <w:r>
              <w:t>90m2</w:t>
            </w:r>
          </w:p>
        </w:tc>
        <w:tc>
          <w:tcPr>
            <w:tcW w:w="1566" w:type="pct"/>
            <w:vAlign w:val="center"/>
          </w:tcPr>
          <w:p w14:paraId="1F1689E2">
            <w:pPr>
              <w:pStyle w:val="107"/>
              <w:bidi w:val="0"/>
              <w:jc w:val="center"/>
            </w:pPr>
            <w:r>
              <w:t>用DCS横河CS3000实现汽提塔的真实、仿真的控制；</w:t>
            </w:r>
          </w:p>
          <w:p w14:paraId="3EB45D9F">
            <w:pPr>
              <w:pStyle w:val="107"/>
              <w:bidi w:val="0"/>
              <w:jc w:val="center"/>
            </w:pPr>
            <w:r>
              <w:t>用PCS7实现SIS保护联锁；</w:t>
            </w:r>
          </w:p>
          <w:p w14:paraId="28787148">
            <w:pPr>
              <w:pStyle w:val="107"/>
              <w:bidi w:val="0"/>
              <w:jc w:val="center"/>
            </w:pPr>
            <w:r>
              <w:t>实现简单、串级等控制系统投运、PID参数整定</w:t>
            </w:r>
          </w:p>
        </w:tc>
      </w:tr>
      <w:tr w14:paraId="1230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338" w:type="pct"/>
            <w:vAlign w:val="center"/>
          </w:tcPr>
          <w:p w14:paraId="7557FF8C">
            <w:pPr>
              <w:pStyle w:val="107"/>
              <w:bidi w:val="0"/>
              <w:jc w:val="center"/>
            </w:pPr>
            <w:r>
              <w:rPr>
                <w:rFonts w:hint="eastAsia"/>
              </w:rPr>
              <w:t>3</w:t>
            </w:r>
          </w:p>
        </w:tc>
        <w:tc>
          <w:tcPr>
            <w:tcW w:w="789" w:type="pct"/>
            <w:vAlign w:val="center"/>
          </w:tcPr>
          <w:p w14:paraId="4BF39E36">
            <w:pPr>
              <w:pStyle w:val="107"/>
              <w:bidi w:val="0"/>
              <w:jc w:val="center"/>
            </w:pPr>
            <w:r>
              <w:rPr>
                <w:rFonts w:hint="eastAsia"/>
              </w:rPr>
              <w:t>工业过程控制综合实训室</w:t>
            </w:r>
          </w:p>
        </w:tc>
        <w:tc>
          <w:tcPr>
            <w:tcW w:w="1470" w:type="pct"/>
            <w:vAlign w:val="center"/>
          </w:tcPr>
          <w:p w14:paraId="5C095D4D">
            <w:pPr>
              <w:pStyle w:val="107"/>
              <w:bidi w:val="0"/>
              <w:jc w:val="center"/>
            </w:pPr>
            <w:r>
              <w:rPr>
                <w:rFonts w:hint="eastAsia"/>
              </w:rPr>
              <w:t>1.一套模拟聚丙烯生产的流程工艺装置（</w:t>
            </w:r>
            <w:r>
              <w:t>3</w:t>
            </w:r>
            <w:r>
              <w:rPr>
                <w:rFonts w:hint="eastAsia"/>
              </w:rPr>
              <w:t>段工艺）</w:t>
            </w:r>
          </w:p>
          <w:p w14:paraId="6E4D2B16">
            <w:pPr>
              <w:pStyle w:val="107"/>
              <w:bidi w:val="0"/>
              <w:jc w:val="center"/>
            </w:pPr>
            <w:r>
              <w:rPr>
                <w:rFonts w:hint="eastAsia"/>
              </w:rPr>
              <w:t>2.</w:t>
            </w:r>
            <w:r>
              <w:t>JX300</w:t>
            </w:r>
            <w:r>
              <w:rPr>
                <w:rFonts w:hint="eastAsia"/>
              </w:rPr>
              <w:t>、</w:t>
            </w:r>
            <w:r>
              <w:t>ECS700</w:t>
            </w:r>
            <w:r>
              <w:rPr>
                <w:rFonts w:hint="eastAsia"/>
              </w:rPr>
              <w:t>、P</w:t>
            </w:r>
            <w:r>
              <w:t>LC300</w:t>
            </w:r>
            <w:r>
              <w:rPr>
                <w:rFonts w:hint="eastAsia"/>
              </w:rPr>
              <w:t>、</w:t>
            </w:r>
            <w:r>
              <w:t>TCS900</w:t>
            </w:r>
            <w:r>
              <w:rPr>
                <w:rFonts w:hint="eastAsia"/>
              </w:rPr>
              <w:t>控制装置</w:t>
            </w:r>
          </w:p>
          <w:p w14:paraId="217ADC36">
            <w:pPr>
              <w:pStyle w:val="107"/>
              <w:bidi w:val="0"/>
              <w:jc w:val="center"/>
            </w:pPr>
            <w:r>
              <w:rPr>
                <w:rFonts w:hint="eastAsia"/>
              </w:rPr>
              <w:t>3.现场检测智能仪表、无线仪表、各种阀</w:t>
            </w:r>
          </w:p>
        </w:tc>
        <w:tc>
          <w:tcPr>
            <w:tcW w:w="833" w:type="pct"/>
            <w:vAlign w:val="center"/>
          </w:tcPr>
          <w:p w14:paraId="015EC8C8">
            <w:pPr>
              <w:pStyle w:val="107"/>
              <w:bidi w:val="0"/>
              <w:jc w:val="center"/>
            </w:pPr>
            <w:r>
              <w:t>240</w:t>
            </w:r>
          </w:p>
        </w:tc>
        <w:tc>
          <w:tcPr>
            <w:tcW w:w="1566" w:type="pct"/>
            <w:vAlign w:val="center"/>
          </w:tcPr>
          <w:p w14:paraId="2C4946DF">
            <w:pPr>
              <w:pStyle w:val="107"/>
              <w:bidi w:val="0"/>
              <w:jc w:val="center"/>
            </w:pPr>
            <w:r>
              <w:rPr>
                <w:rFonts w:hint="eastAsia"/>
              </w:rPr>
              <w:t>将围绕原料的调和、配比与产品存储工艺展开，可实现仪表拆装实训、自动化仪表综合实训、总线控制实训。</w:t>
            </w:r>
          </w:p>
        </w:tc>
      </w:tr>
    </w:tbl>
    <w:p w14:paraId="6F338A6C">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3.教学资源基本要求</w:t>
      </w:r>
    </w:p>
    <w:p w14:paraId="27523886">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（1）基本教学资源：</w:t>
      </w:r>
    </w:p>
    <w:p w14:paraId="184F427A">
      <w:pPr>
        <w:adjustRightInd w:val="0"/>
        <w:snapToGrid w:val="0"/>
        <w:spacing w:line="360" w:lineRule="auto"/>
        <w:ind w:firstLine="420"/>
        <w:rPr>
          <w:rFonts w:ascii="Times New Roman" w:hAnsi="Times New Roman" w:eastAsia="宋体" w:cs="Times New Roman"/>
          <w:sz w:val="24"/>
        </w:rPr>
      </w:pPr>
      <w:r>
        <w:rPr>
          <w:rFonts w:ascii="Times New Roman" w:hAnsi="Times New Roman" w:eastAsia="宋体" w:cs="Times New Roman"/>
          <w:sz w:val="24"/>
        </w:rPr>
        <w:t>教材：选用或编写体现工作过程导向的教材，内容涵盖典型工作任务、仪表工岗位操作规程、职业资格考证要求，融入企业真实案例、新技术新工艺及大量实践操作内容（如仪表校验流程、故障处理步骤），图文并茂、表达精炼准确；</w:t>
      </w:r>
    </w:p>
    <w:p w14:paraId="33B5F4F9">
      <w:pPr>
        <w:adjustRightInd w:val="0"/>
        <w:snapToGrid w:val="0"/>
        <w:spacing w:line="360" w:lineRule="auto"/>
        <w:ind w:firstLine="420"/>
        <w:rPr>
          <w:rFonts w:ascii="Times New Roman" w:hAnsi="Times New Roman" w:eastAsia="宋体" w:cs="Times New Roman"/>
          <w:sz w:val="24"/>
        </w:rPr>
      </w:pPr>
      <w:r>
        <w:rPr>
          <w:rFonts w:ascii="Times New Roman" w:hAnsi="Times New Roman" w:eastAsia="宋体" w:cs="Times New Roman"/>
          <w:sz w:val="24"/>
        </w:rPr>
        <w:t>实训资料：专业教师与企业技术专家共同开发的校内实训指导书、实训教材、企业工作任务单。</w:t>
      </w:r>
    </w:p>
    <w:p w14:paraId="6683C634">
      <w:pPr>
        <w:adjustRightInd w:val="0"/>
        <w:snapToGrid w:val="0"/>
        <w:spacing w:line="440" w:lineRule="exact"/>
        <w:ind w:firstLine="480" w:firstLineChars="200"/>
        <w:rPr>
          <w:rFonts w:ascii="Times New Roman" w:hAnsi="Times New Roman" w:eastAsia="宋体" w:cs="Times New Roman"/>
          <w:sz w:val="24"/>
        </w:rPr>
      </w:pPr>
      <w:r>
        <w:rPr>
          <w:rFonts w:ascii="Times New Roman" w:hAnsi="Times New Roman" w:eastAsia="宋体" w:cs="Times New Roman"/>
          <w:sz w:val="24"/>
        </w:rPr>
        <w:t>（2）数字教学资源：</w:t>
      </w:r>
    </w:p>
    <w:p w14:paraId="6857993F">
      <w:pPr>
        <w:adjustRightInd w:val="0"/>
        <w:snapToGrid w:val="0"/>
        <w:spacing w:line="360" w:lineRule="auto"/>
        <w:ind w:firstLine="420"/>
        <w:rPr>
          <w:rFonts w:ascii="Times New Roman" w:hAnsi="Times New Roman" w:eastAsia="宋体" w:cs="Times New Roman"/>
          <w:sz w:val="24"/>
        </w:rPr>
      </w:pPr>
      <w:bookmarkStart w:id="23" w:name="OLE_LINK224"/>
      <w:bookmarkStart w:id="24" w:name="OLE_LINK225"/>
      <w:r>
        <w:rPr>
          <w:rFonts w:ascii="Times New Roman" w:hAnsi="Times New Roman" w:eastAsia="宋体" w:cs="Times New Roman"/>
          <w:sz w:val="24"/>
        </w:rPr>
        <w:t>网络平台资源：将本课程教学资源上线至学习通等平台，实现在线测试、作业布置、网上答疑等功能；</w:t>
      </w:r>
    </w:p>
    <w:p w14:paraId="039EF65C">
      <w:pPr>
        <w:adjustRightInd w:val="0"/>
        <w:snapToGrid w:val="0"/>
        <w:spacing w:line="360" w:lineRule="auto"/>
        <w:ind w:firstLine="420"/>
        <w:rPr>
          <w:rFonts w:ascii="Times New Roman" w:hAnsi="Times New Roman" w:eastAsia="宋体" w:cs="Times New Roman"/>
          <w:sz w:val="24"/>
        </w:rPr>
      </w:pPr>
      <w:r>
        <w:rPr>
          <w:rFonts w:ascii="Times New Roman" w:hAnsi="Times New Roman" w:eastAsia="宋体" w:cs="Times New Roman"/>
          <w:sz w:val="24"/>
        </w:rPr>
        <w:t>多媒体资源：制作内容丰富、实用性强的PPT课件（含难点重点的图片、动画演示），拍摄企业真实工况的仪表安装与维护视频（配合动画、解说解析技术细节）；</w:t>
      </w:r>
    </w:p>
    <w:p w14:paraId="045DCD31">
      <w:pPr>
        <w:adjustRightInd w:val="0"/>
        <w:snapToGrid w:val="0"/>
        <w:spacing w:line="360" w:lineRule="auto"/>
        <w:ind w:firstLine="420"/>
        <w:rPr>
          <w:rFonts w:ascii="Times New Roman" w:hAnsi="Times New Roman" w:eastAsia="宋体" w:cs="Times New Roman"/>
          <w:sz w:val="24"/>
        </w:rPr>
      </w:pPr>
      <w:r>
        <w:rPr>
          <w:rFonts w:ascii="Times New Roman" w:hAnsi="Times New Roman" w:eastAsia="宋体" w:cs="Times New Roman"/>
          <w:sz w:val="24"/>
        </w:rPr>
        <w:t>拓展资源：鼓励学生利用互联网查询先进测量方法和仪表资讯，了解行业发展动向，拓宽知识面。</w:t>
      </w:r>
      <w:bookmarkEnd w:id="23"/>
      <w:bookmarkEnd w:id="24"/>
    </w:p>
    <w:p w14:paraId="6F348CF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05259F1">
      <w:pPr>
        <w:pStyle w:val="2"/>
        <w:bidi w:val="0"/>
      </w:pPr>
      <w:bookmarkStart w:id="25" w:name="_Toc49"/>
      <w:bookmarkStart w:id="26" w:name="_Toc18797"/>
      <w:r>
        <w:rPr>
          <w:rFonts w:hint="eastAsia"/>
        </w:rPr>
        <w:t>《化工HSE与清洁生产》课程标准</w:t>
      </w:r>
      <w:bookmarkEnd w:id="25"/>
      <w:bookmarkEnd w:id="26"/>
    </w:p>
    <w:p w14:paraId="31D462E5">
      <w:pPr>
        <w:pStyle w:val="3"/>
        <w:bidi w:val="0"/>
        <w:rPr>
          <w:rFonts w:hint="eastAsia"/>
          <w:lang w:val="en-US" w:eastAsia="zh-CN"/>
        </w:rPr>
      </w:pPr>
      <w:r>
        <w:rPr>
          <w:rFonts w:hint="eastAsia"/>
          <w:lang w:val="en-US" w:eastAsia="zh-CN"/>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4"/>
        <w:gridCol w:w="989"/>
        <w:gridCol w:w="1332"/>
        <w:gridCol w:w="3019"/>
      </w:tblGrid>
      <w:tr w14:paraId="070B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5756677F">
            <w:pPr>
              <w:pStyle w:val="107"/>
              <w:bidi w:val="0"/>
              <w:jc w:val="center"/>
              <w:rPr>
                <w:rFonts w:hint="eastAsia"/>
                <w:b/>
                <w:bCs/>
              </w:rPr>
            </w:pPr>
            <w:r>
              <w:rPr>
                <w:rFonts w:hint="eastAsia"/>
                <w:b/>
                <w:bCs/>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42198C96">
            <w:pPr>
              <w:pStyle w:val="107"/>
              <w:bidi w:val="0"/>
              <w:jc w:val="center"/>
              <w:rPr>
                <w:rFonts w:hint="eastAsia"/>
              </w:rPr>
            </w:pPr>
            <w:r>
              <w:rPr>
                <w:rFonts w:hint="eastAsia"/>
              </w:rPr>
              <w:t>化工HSE与清洁生产</w:t>
            </w:r>
          </w:p>
        </w:tc>
        <w:tc>
          <w:tcPr>
            <w:tcW w:w="1332" w:type="dxa"/>
            <w:tcBorders>
              <w:top w:val="single" w:color="auto" w:sz="4" w:space="0"/>
              <w:left w:val="single" w:color="auto" w:sz="4" w:space="0"/>
              <w:bottom w:val="single" w:color="auto" w:sz="4" w:space="0"/>
              <w:right w:val="single" w:color="auto" w:sz="4" w:space="0"/>
            </w:tcBorders>
            <w:vAlign w:val="center"/>
          </w:tcPr>
          <w:p w14:paraId="381B7968">
            <w:pPr>
              <w:pStyle w:val="107"/>
              <w:bidi w:val="0"/>
              <w:jc w:val="center"/>
              <w:rPr>
                <w:rFonts w:hint="eastAsia"/>
                <w:b/>
                <w:bCs/>
              </w:rPr>
            </w:pPr>
            <w:r>
              <w:rPr>
                <w:rFonts w:hint="eastAsia"/>
                <w:b/>
                <w:bCs/>
              </w:rPr>
              <w:t>课程编码</w:t>
            </w:r>
          </w:p>
        </w:tc>
        <w:tc>
          <w:tcPr>
            <w:tcW w:w="3019" w:type="dxa"/>
            <w:tcBorders>
              <w:top w:val="single" w:color="auto" w:sz="4" w:space="0"/>
              <w:left w:val="single" w:color="auto" w:sz="4" w:space="0"/>
              <w:bottom w:val="single" w:color="auto" w:sz="4" w:space="0"/>
              <w:right w:val="single" w:color="auto" w:sz="4" w:space="0"/>
            </w:tcBorders>
            <w:vAlign w:val="center"/>
          </w:tcPr>
          <w:p w14:paraId="74DBD175">
            <w:pPr>
              <w:pStyle w:val="107"/>
              <w:bidi w:val="0"/>
              <w:jc w:val="center"/>
              <w:rPr>
                <w:rFonts w:hint="eastAsia"/>
              </w:rPr>
            </w:pPr>
          </w:p>
        </w:tc>
      </w:tr>
      <w:tr w14:paraId="5FAF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6A8FD49C">
            <w:pPr>
              <w:pStyle w:val="107"/>
              <w:bidi w:val="0"/>
              <w:jc w:val="center"/>
              <w:rPr>
                <w:rFonts w:hint="eastAsia"/>
                <w:b/>
                <w:bCs/>
              </w:rPr>
            </w:pPr>
            <w:r>
              <w:rPr>
                <w:rFonts w:hint="eastAsia"/>
                <w:b/>
                <w:bCs/>
              </w:rPr>
              <w:t>建议学时</w:t>
            </w:r>
          </w:p>
        </w:tc>
        <w:tc>
          <w:tcPr>
            <w:tcW w:w="1579" w:type="dxa"/>
            <w:tcBorders>
              <w:top w:val="single" w:color="auto" w:sz="4" w:space="0"/>
              <w:left w:val="single" w:color="auto" w:sz="4" w:space="0"/>
              <w:bottom w:val="single" w:color="auto" w:sz="4" w:space="0"/>
              <w:right w:val="single" w:color="auto" w:sz="4" w:space="0"/>
            </w:tcBorders>
            <w:vAlign w:val="center"/>
          </w:tcPr>
          <w:p w14:paraId="4DEB955B">
            <w:pPr>
              <w:pStyle w:val="107"/>
              <w:bidi w:val="0"/>
              <w:jc w:val="center"/>
            </w:pPr>
            <w:r>
              <w:rPr>
                <w:rFonts w:hint="eastAsia"/>
              </w:rPr>
              <w:t>72学时</w:t>
            </w:r>
          </w:p>
        </w:tc>
        <w:tc>
          <w:tcPr>
            <w:tcW w:w="1724" w:type="dxa"/>
            <w:tcBorders>
              <w:top w:val="single" w:color="auto" w:sz="4" w:space="0"/>
              <w:left w:val="single" w:color="auto" w:sz="4" w:space="0"/>
              <w:bottom w:val="single" w:color="auto" w:sz="4" w:space="0"/>
              <w:right w:val="single" w:color="auto" w:sz="4" w:space="0"/>
            </w:tcBorders>
            <w:vAlign w:val="center"/>
          </w:tcPr>
          <w:p w14:paraId="79678894">
            <w:pPr>
              <w:pStyle w:val="107"/>
              <w:bidi w:val="0"/>
              <w:jc w:val="center"/>
              <w:rPr>
                <w:b/>
                <w:bCs/>
              </w:rPr>
            </w:pPr>
            <w:r>
              <w:rPr>
                <w:rFonts w:hint="eastAsia"/>
                <w:b/>
                <w:bCs/>
              </w:rPr>
              <w:t>其中实践学时</w:t>
            </w:r>
          </w:p>
        </w:tc>
        <w:tc>
          <w:tcPr>
            <w:tcW w:w="989" w:type="dxa"/>
            <w:tcBorders>
              <w:top w:val="single" w:color="auto" w:sz="4" w:space="0"/>
              <w:left w:val="single" w:color="auto" w:sz="4" w:space="0"/>
              <w:bottom w:val="single" w:color="auto" w:sz="4" w:space="0"/>
              <w:right w:val="single" w:color="auto" w:sz="4" w:space="0"/>
            </w:tcBorders>
            <w:vAlign w:val="center"/>
          </w:tcPr>
          <w:p w14:paraId="5AC716C1">
            <w:pPr>
              <w:pStyle w:val="107"/>
              <w:bidi w:val="0"/>
              <w:jc w:val="center"/>
            </w:pPr>
            <w:r>
              <w:rPr>
                <w:rFonts w:hint="eastAsia"/>
              </w:rPr>
              <w:t>12学时</w:t>
            </w:r>
          </w:p>
        </w:tc>
        <w:tc>
          <w:tcPr>
            <w:tcW w:w="1332" w:type="dxa"/>
            <w:tcBorders>
              <w:top w:val="single" w:color="auto" w:sz="4" w:space="0"/>
              <w:left w:val="single" w:color="auto" w:sz="4" w:space="0"/>
              <w:bottom w:val="single" w:color="auto" w:sz="4" w:space="0"/>
              <w:right w:val="single" w:color="auto" w:sz="4" w:space="0"/>
            </w:tcBorders>
            <w:vAlign w:val="center"/>
          </w:tcPr>
          <w:p w14:paraId="15B3335A">
            <w:pPr>
              <w:pStyle w:val="107"/>
              <w:bidi w:val="0"/>
              <w:jc w:val="center"/>
              <w:rPr>
                <w:rFonts w:hint="eastAsia"/>
                <w:b/>
                <w:bCs/>
              </w:rPr>
            </w:pPr>
            <w:r>
              <w:rPr>
                <w:rFonts w:hint="eastAsia"/>
                <w:b/>
                <w:bCs/>
              </w:rPr>
              <w:t>学分</w:t>
            </w:r>
          </w:p>
        </w:tc>
        <w:tc>
          <w:tcPr>
            <w:tcW w:w="3019" w:type="dxa"/>
            <w:tcBorders>
              <w:top w:val="single" w:color="auto" w:sz="4" w:space="0"/>
              <w:left w:val="single" w:color="auto" w:sz="4" w:space="0"/>
              <w:bottom w:val="single" w:color="auto" w:sz="4" w:space="0"/>
              <w:right w:val="single" w:color="auto" w:sz="4" w:space="0"/>
            </w:tcBorders>
            <w:vAlign w:val="center"/>
          </w:tcPr>
          <w:p w14:paraId="4A1EB439">
            <w:pPr>
              <w:pStyle w:val="107"/>
              <w:bidi w:val="0"/>
              <w:jc w:val="center"/>
              <w:rPr>
                <w:rFonts w:hint="eastAsia"/>
              </w:rPr>
            </w:pPr>
            <w:r>
              <w:rPr>
                <w:rFonts w:hint="eastAsia"/>
              </w:rPr>
              <w:t>72学时/5学分</w:t>
            </w:r>
          </w:p>
        </w:tc>
      </w:tr>
      <w:tr w14:paraId="1E9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069AC5D1">
            <w:pPr>
              <w:pStyle w:val="107"/>
              <w:bidi w:val="0"/>
              <w:jc w:val="center"/>
              <w:rPr>
                <w:rFonts w:hint="eastAsia"/>
                <w:b/>
                <w:bCs/>
              </w:rPr>
            </w:pPr>
            <w:r>
              <w:rPr>
                <w:rFonts w:hint="eastAsia"/>
                <w:b/>
                <w:bCs/>
              </w:rPr>
              <w:t>适用专业</w:t>
            </w:r>
          </w:p>
        </w:tc>
        <w:tc>
          <w:tcPr>
            <w:tcW w:w="8643" w:type="dxa"/>
            <w:gridSpan w:val="5"/>
            <w:tcBorders>
              <w:top w:val="single" w:color="auto" w:sz="4" w:space="0"/>
              <w:left w:val="single" w:color="auto" w:sz="4" w:space="0"/>
              <w:bottom w:val="single" w:color="auto" w:sz="4" w:space="0"/>
              <w:right w:val="single" w:color="auto" w:sz="4" w:space="0"/>
            </w:tcBorders>
            <w:vAlign w:val="center"/>
          </w:tcPr>
          <w:p w14:paraId="0CB04996">
            <w:pPr>
              <w:pStyle w:val="107"/>
              <w:bidi w:val="0"/>
              <w:jc w:val="center"/>
            </w:pPr>
            <w:r>
              <w:rPr>
                <w:rFonts w:hint="eastAsia"/>
              </w:rPr>
              <w:t>煤化工</w:t>
            </w:r>
          </w:p>
        </w:tc>
      </w:tr>
      <w:tr w14:paraId="0AEB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58A56878">
            <w:pPr>
              <w:pStyle w:val="107"/>
              <w:bidi w:val="0"/>
              <w:jc w:val="center"/>
              <w:rPr>
                <w:rFonts w:hint="eastAsia"/>
                <w:b/>
                <w:bCs/>
              </w:rPr>
            </w:pPr>
            <w:r>
              <w:rPr>
                <w:rFonts w:hint="eastAsia"/>
                <w:b/>
                <w:bCs/>
              </w:rPr>
              <w:t>课程类型</w:t>
            </w:r>
          </w:p>
        </w:tc>
        <w:tc>
          <w:tcPr>
            <w:tcW w:w="4292" w:type="dxa"/>
            <w:gridSpan w:val="3"/>
            <w:tcBorders>
              <w:top w:val="single" w:color="auto" w:sz="4" w:space="0"/>
              <w:left w:val="single" w:color="auto" w:sz="4" w:space="0"/>
              <w:right w:val="single" w:color="auto" w:sz="4" w:space="0"/>
            </w:tcBorders>
            <w:vAlign w:val="center"/>
          </w:tcPr>
          <w:p w14:paraId="17E24E7E">
            <w:pPr>
              <w:pStyle w:val="107"/>
              <w:bidi w:val="0"/>
              <w:jc w:val="center"/>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专业基础课☑专业核心课□专业选修课□专业技能课</w:t>
            </w:r>
          </w:p>
        </w:tc>
        <w:tc>
          <w:tcPr>
            <w:tcW w:w="1332" w:type="dxa"/>
            <w:tcBorders>
              <w:top w:val="single" w:color="auto" w:sz="4" w:space="0"/>
              <w:left w:val="single" w:color="auto" w:sz="4" w:space="0"/>
              <w:bottom w:val="single" w:color="auto" w:sz="4" w:space="0"/>
              <w:right w:val="single" w:color="auto" w:sz="4" w:space="0"/>
            </w:tcBorders>
            <w:vAlign w:val="center"/>
          </w:tcPr>
          <w:p w14:paraId="03305FE4">
            <w:pPr>
              <w:pStyle w:val="107"/>
              <w:bidi w:val="0"/>
              <w:jc w:val="center"/>
              <w:rPr>
                <w:rFonts w:hint="eastAsia"/>
              </w:rPr>
            </w:pPr>
            <w:r>
              <w:rPr>
                <w:rFonts w:hint="eastAsia"/>
                <w:b/>
                <w:bCs/>
              </w:rPr>
              <w:t>课程性质</w:t>
            </w:r>
          </w:p>
        </w:tc>
        <w:tc>
          <w:tcPr>
            <w:tcW w:w="3019" w:type="dxa"/>
            <w:tcBorders>
              <w:top w:val="single" w:color="auto" w:sz="4" w:space="0"/>
              <w:left w:val="single" w:color="auto" w:sz="4" w:space="0"/>
              <w:bottom w:val="single" w:color="auto" w:sz="4" w:space="0"/>
              <w:right w:val="single" w:color="auto" w:sz="4" w:space="0"/>
            </w:tcBorders>
            <w:vAlign w:val="center"/>
          </w:tcPr>
          <w:p w14:paraId="2D731CCF">
            <w:pPr>
              <w:pStyle w:val="107"/>
              <w:bidi w:val="0"/>
              <w:jc w:val="center"/>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1F6CC5EC">
            <w:pPr>
              <w:pStyle w:val="107"/>
              <w:bidi w:val="0"/>
              <w:jc w:val="center"/>
              <w:rPr>
                <w:rFonts w:hint="eastAsia"/>
              </w:rPr>
            </w:pPr>
            <w:r>
              <w:rPr>
                <w:rFonts w:hint="eastAsia"/>
              </w:rPr>
              <w:t>□集中性实践环节</w:t>
            </w:r>
          </w:p>
        </w:tc>
      </w:tr>
      <w:tr w14:paraId="7D65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3826FE49">
            <w:pPr>
              <w:pStyle w:val="107"/>
              <w:bidi w:val="0"/>
              <w:jc w:val="center"/>
              <w:rPr>
                <w:rFonts w:hint="eastAsia"/>
                <w:b/>
                <w:bCs/>
              </w:rPr>
            </w:pPr>
            <w:r>
              <w:rPr>
                <w:rFonts w:hint="eastAsia"/>
                <w:b/>
                <w:bCs/>
              </w:rPr>
              <w:t>先修课程</w:t>
            </w:r>
          </w:p>
        </w:tc>
        <w:tc>
          <w:tcPr>
            <w:tcW w:w="8643" w:type="dxa"/>
            <w:gridSpan w:val="5"/>
            <w:tcBorders>
              <w:top w:val="single" w:color="auto" w:sz="4" w:space="0"/>
              <w:left w:val="single" w:color="auto" w:sz="4" w:space="0"/>
              <w:right w:val="single" w:color="auto" w:sz="4" w:space="0"/>
            </w:tcBorders>
            <w:vAlign w:val="center"/>
          </w:tcPr>
          <w:p w14:paraId="1879F244">
            <w:pPr>
              <w:pStyle w:val="107"/>
              <w:bidi w:val="0"/>
              <w:jc w:val="center"/>
            </w:pPr>
            <w:r>
              <w:rPr>
                <w:rFonts w:hint="eastAsia"/>
              </w:rPr>
              <w:t>煤化学、化工识图与CAD、化工单元操作技术、化学反应过程与设备</w:t>
            </w:r>
          </w:p>
        </w:tc>
      </w:tr>
      <w:tr w14:paraId="1CCC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5684BB98">
            <w:pPr>
              <w:pStyle w:val="107"/>
              <w:bidi w:val="0"/>
              <w:jc w:val="center"/>
              <w:rPr>
                <w:rFonts w:hint="eastAsia"/>
                <w:b/>
                <w:bCs/>
              </w:rPr>
            </w:pPr>
            <w:r>
              <w:rPr>
                <w:rFonts w:hint="eastAsia"/>
                <w:b/>
                <w:bCs/>
              </w:rPr>
              <w:t>后续课程</w:t>
            </w:r>
          </w:p>
        </w:tc>
        <w:tc>
          <w:tcPr>
            <w:tcW w:w="8643" w:type="dxa"/>
            <w:gridSpan w:val="5"/>
            <w:tcBorders>
              <w:top w:val="single" w:color="auto" w:sz="4" w:space="0"/>
              <w:left w:val="single" w:color="auto" w:sz="4" w:space="0"/>
              <w:right w:val="single" w:color="auto" w:sz="4" w:space="0"/>
            </w:tcBorders>
            <w:vAlign w:val="center"/>
          </w:tcPr>
          <w:p w14:paraId="7573DBA0">
            <w:pPr>
              <w:pStyle w:val="107"/>
              <w:bidi w:val="0"/>
              <w:jc w:val="center"/>
            </w:pPr>
            <w:r>
              <w:rPr>
                <w:rFonts w:hint="eastAsia"/>
              </w:rPr>
              <w:t>煤液化生产技术、煤气化生产技术、煤化工装置仿真、岗位实习</w:t>
            </w:r>
          </w:p>
        </w:tc>
      </w:tr>
      <w:tr w14:paraId="6C74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49DCE847">
            <w:pPr>
              <w:pStyle w:val="107"/>
              <w:bidi w:val="0"/>
              <w:jc w:val="center"/>
              <w:rPr>
                <w:b/>
                <w:bCs/>
              </w:rPr>
            </w:pPr>
            <w:r>
              <w:rPr>
                <w:rFonts w:hint="eastAsia"/>
                <w:b/>
                <w:bCs/>
              </w:rPr>
              <w:t>选用</w:t>
            </w:r>
            <w:r>
              <w:rPr>
                <w:b/>
                <w:bCs/>
              </w:rPr>
              <w:t>教材</w:t>
            </w:r>
          </w:p>
        </w:tc>
        <w:tc>
          <w:tcPr>
            <w:tcW w:w="8643" w:type="dxa"/>
            <w:gridSpan w:val="5"/>
            <w:tcBorders>
              <w:top w:val="single" w:color="auto" w:sz="4" w:space="0"/>
              <w:left w:val="single" w:color="auto" w:sz="4" w:space="0"/>
              <w:right w:val="single" w:color="auto" w:sz="4" w:space="0"/>
            </w:tcBorders>
            <w:vAlign w:val="center"/>
          </w:tcPr>
          <w:p w14:paraId="7C24797F">
            <w:pPr>
              <w:pStyle w:val="107"/>
              <w:bidi w:val="0"/>
              <w:jc w:val="center"/>
            </w:pPr>
            <w:r>
              <w:t>《</w:t>
            </w:r>
            <w:r>
              <w:rPr>
                <w:rFonts w:hint="eastAsia"/>
              </w:rPr>
              <w:t>教材名称</w:t>
            </w:r>
            <w:r>
              <w:t>》（</w:t>
            </w:r>
            <w:r>
              <w:rPr>
                <w:rFonts w:hint="eastAsia"/>
              </w:rPr>
              <w:t>作者，出版社，出版年份，ISBN号</w:t>
            </w:r>
            <w:r>
              <w:t>)</w:t>
            </w:r>
          </w:p>
        </w:tc>
      </w:tr>
      <w:tr w14:paraId="5FCB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68EF3AF6">
            <w:pPr>
              <w:pStyle w:val="107"/>
              <w:bidi w:val="0"/>
              <w:jc w:val="center"/>
              <w:rPr>
                <w:rFonts w:hint="eastAsia"/>
                <w:b/>
                <w:bCs/>
              </w:rPr>
            </w:pPr>
            <w:r>
              <w:rPr>
                <w:rFonts w:hint="eastAsia"/>
                <w:b/>
                <w:bCs/>
              </w:rPr>
              <w:t>制定人</w:t>
            </w:r>
          </w:p>
        </w:tc>
        <w:tc>
          <w:tcPr>
            <w:tcW w:w="4292" w:type="dxa"/>
            <w:gridSpan w:val="3"/>
            <w:tcBorders>
              <w:top w:val="single" w:color="auto" w:sz="4" w:space="0"/>
              <w:left w:val="single" w:color="auto" w:sz="4" w:space="0"/>
              <w:right w:val="single" w:color="auto" w:sz="4" w:space="0"/>
            </w:tcBorders>
            <w:vAlign w:val="center"/>
          </w:tcPr>
          <w:p w14:paraId="6A46DC2E">
            <w:pPr>
              <w:pStyle w:val="107"/>
              <w:bidi w:val="0"/>
              <w:jc w:val="center"/>
            </w:pPr>
            <w:r>
              <w:rPr>
                <w:rFonts w:hint="eastAsia"/>
              </w:rPr>
              <w:t>曹阳</w:t>
            </w:r>
          </w:p>
        </w:tc>
        <w:tc>
          <w:tcPr>
            <w:tcW w:w="1332" w:type="dxa"/>
            <w:tcBorders>
              <w:top w:val="single" w:color="auto" w:sz="4" w:space="0"/>
              <w:left w:val="single" w:color="auto" w:sz="4" w:space="0"/>
              <w:bottom w:val="single" w:color="auto" w:sz="4" w:space="0"/>
              <w:right w:val="single" w:color="auto" w:sz="4" w:space="0"/>
            </w:tcBorders>
            <w:vAlign w:val="center"/>
          </w:tcPr>
          <w:p w14:paraId="042E0389">
            <w:pPr>
              <w:pStyle w:val="107"/>
              <w:bidi w:val="0"/>
              <w:jc w:val="center"/>
              <w:rPr>
                <w:rFonts w:hint="eastAsia"/>
                <w:b/>
                <w:bCs/>
              </w:rPr>
            </w:pPr>
            <w:r>
              <w:rPr>
                <w:rFonts w:hint="eastAsia"/>
                <w:b/>
                <w:bCs/>
              </w:rPr>
              <w:t>制定时间</w:t>
            </w:r>
          </w:p>
        </w:tc>
        <w:tc>
          <w:tcPr>
            <w:tcW w:w="3019" w:type="dxa"/>
            <w:tcBorders>
              <w:top w:val="single" w:color="auto" w:sz="4" w:space="0"/>
              <w:left w:val="single" w:color="auto" w:sz="4" w:space="0"/>
              <w:bottom w:val="single" w:color="auto" w:sz="4" w:space="0"/>
              <w:right w:val="single" w:color="auto" w:sz="4" w:space="0"/>
            </w:tcBorders>
            <w:vAlign w:val="center"/>
          </w:tcPr>
          <w:p w14:paraId="0770CCE1">
            <w:pPr>
              <w:pStyle w:val="107"/>
              <w:bidi w:val="0"/>
              <w:jc w:val="center"/>
              <w:rPr>
                <w:rFonts w:hint="eastAsia"/>
              </w:rPr>
            </w:pPr>
            <w:r>
              <w:rPr>
                <w:rFonts w:hint="eastAsia"/>
              </w:rPr>
              <w:t>2025年7月27日</w:t>
            </w:r>
          </w:p>
        </w:tc>
      </w:tr>
      <w:tr w14:paraId="6F97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00839C71">
            <w:pPr>
              <w:pStyle w:val="107"/>
              <w:bidi w:val="0"/>
              <w:jc w:val="center"/>
              <w:rPr>
                <w:rFonts w:hint="eastAsia"/>
                <w:b/>
                <w:bCs/>
              </w:rPr>
            </w:pPr>
            <w:r>
              <w:rPr>
                <w:rFonts w:hint="eastAsia"/>
                <w:b/>
                <w:bCs/>
              </w:rPr>
              <w:t>审核人</w:t>
            </w:r>
          </w:p>
        </w:tc>
        <w:tc>
          <w:tcPr>
            <w:tcW w:w="4292" w:type="dxa"/>
            <w:gridSpan w:val="3"/>
            <w:tcBorders>
              <w:top w:val="single" w:color="auto" w:sz="4" w:space="0"/>
              <w:left w:val="single" w:color="auto" w:sz="4" w:space="0"/>
              <w:right w:val="single" w:color="auto" w:sz="4" w:space="0"/>
            </w:tcBorders>
            <w:vAlign w:val="center"/>
          </w:tcPr>
          <w:p w14:paraId="5F2E2988">
            <w:pPr>
              <w:pStyle w:val="107"/>
              <w:bidi w:val="0"/>
              <w:jc w:val="center"/>
            </w:pPr>
            <w:r>
              <w:rPr>
                <w:rFonts w:hint="eastAsia"/>
              </w:rPr>
              <w:t>尤景红</w:t>
            </w:r>
          </w:p>
        </w:tc>
        <w:tc>
          <w:tcPr>
            <w:tcW w:w="1332" w:type="dxa"/>
            <w:tcBorders>
              <w:top w:val="single" w:color="auto" w:sz="4" w:space="0"/>
              <w:left w:val="single" w:color="auto" w:sz="4" w:space="0"/>
              <w:bottom w:val="single" w:color="auto" w:sz="4" w:space="0"/>
              <w:right w:val="single" w:color="auto" w:sz="4" w:space="0"/>
            </w:tcBorders>
            <w:vAlign w:val="center"/>
          </w:tcPr>
          <w:p w14:paraId="142F71DF">
            <w:pPr>
              <w:pStyle w:val="107"/>
              <w:bidi w:val="0"/>
              <w:jc w:val="center"/>
              <w:rPr>
                <w:rFonts w:hint="eastAsia"/>
                <w:b/>
                <w:bCs/>
              </w:rPr>
            </w:pPr>
            <w:r>
              <w:rPr>
                <w:rFonts w:hint="eastAsia"/>
                <w:b/>
                <w:bCs/>
              </w:rPr>
              <w:t>审核时间</w:t>
            </w:r>
          </w:p>
        </w:tc>
        <w:tc>
          <w:tcPr>
            <w:tcW w:w="3019" w:type="dxa"/>
            <w:tcBorders>
              <w:top w:val="single" w:color="auto" w:sz="4" w:space="0"/>
              <w:left w:val="single" w:color="auto" w:sz="4" w:space="0"/>
              <w:bottom w:val="single" w:color="auto" w:sz="4" w:space="0"/>
              <w:right w:val="single" w:color="auto" w:sz="4" w:space="0"/>
            </w:tcBorders>
            <w:vAlign w:val="center"/>
          </w:tcPr>
          <w:p w14:paraId="50191D8D">
            <w:pPr>
              <w:pStyle w:val="107"/>
              <w:bidi w:val="0"/>
              <w:jc w:val="center"/>
              <w:rPr>
                <w:rFonts w:hint="eastAsia"/>
              </w:rPr>
            </w:pPr>
            <w:r>
              <w:rPr>
                <w:rFonts w:hint="eastAsia"/>
              </w:rPr>
              <w:t>2025年8月15日</w:t>
            </w:r>
          </w:p>
        </w:tc>
      </w:tr>
    </w:tbl>
    <w:p w14:paraId="7BE3D85E">
      <w:pPr>
        <w:pStyle w:val="3"/>
        <w:bidi w:val="0"/>
        <w:rPr>
          <w:rFonts w:hint="eastAsia"/>
          <w:lang w:val="en-US" w:eastAsia="zh-CN"/>
        </w:rPr>
      </w:pPr>
      <w:r>
        <w:rPr>
          <w:rFonts w:hint="eastAsia"/>
          <w:lang w:val="en-US" w:eastAsia="zh-CN"/>
        </w:rPr>
        <w:t>二、课程定位</w:t>
      </w:r>
    </w:p>
    <w:p w14:paraId="7B6BFD0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是应用化工专业必备的一门专业课程，是学生将来从事化工生产操作必须掌握的重要课程。其功能是让学生理解化工生产中实施HSE、清洁生产的重要意义，掌握化工企业HSE、清洁生产通用的操作技能及相关知识，将安全生产与清洁生产理念贯穿于工作与学习之中，为化工生产“安、稳、长、满、优”的运行打下扎实基础。</w:t>
      </w:r>
    </w:p>
    <w:p w14:paraId="19E13334">
      <w:pPr>
        <w:pStyle w:val="3"/>
        <w:bidi w:val="0"/>
        <w:rPr>
          <w:rFonts w:hint="eastAsia"/>
          <w:lang w:val="en-US" w:eastAsia="zh-CN"/>
        </w:rPr>
      </w:pPr>
      <w:r>
        <w:rPr>
          <w:rFonts w:hint="eastAsia"/>
          <w:lang w:val="en-US" w:eastAsia="zh-CN"/>
        </w:rPr>
        <w:t>三、课程设计思路</w:t>
      </w:r>
    </w:p>
    <w:p w14:paraId="59D0062B">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本课程以煤化工行业岗位职业能力需求为导向，紧扣 “安全第一、预防为主、绿色发展” 的行业核心要求，遵循 “理实一体、德技并修” 的教学理念，构建 “岗位情境引领 — 知识技能融合 — 思政素养渗透” 的三维设计框架。</w:t>
      </w:r>
    </w:p>
    <w:p w14:paraId="06A1FB3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（一）以岗位需求为核心，重构课程内容：立足煤化工生产操作、设备检修、安全管理等核心岗位的实际工作任务，将 HSE 管理体系、职业健康防护、风险控制、清洁生产、应急处置等核心知识与技能，拆解为 “化工 HSE 管理体系建立”“罐区岗位风险控制”“化工装置安全检修” 等 8 个贴合岗位实际的学习情境，每个情境对应具体工作任务，实现 “学习内容与岗位需求无缝对接”。</w:t>
      </w:r>
    </w:p>
    <w:p w14:paraId="22FF98C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（二）以能力培养为目标，创新教学模式：打破 “理论讲授 + 单一实训” 的传统模式，采用 “线上线下混合式 + 项目驱动 + 案例探究” 的教学组织形式。线上依托智慧职教、学习通等平台，推送数字教材、虚拟仿真视频、行业案例等资源，支持学生自主预习和课后拓展；线下以项目为载体，通过小组协作完成案例分析、方案设计、设备实操、应急演练等任务，培养学生的实践操作能力、综合分析能力和团队协作能力。</w:t>
      </w:r>
    </w:p>
    <w:p w14:paraId="102AEE1A">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以思政育人为灵魂，贯穿教学全程：将职业道德、工匠精神、法治意识、生态文明等思政元素，深度融入各学习情境和教学环节。通过行业典型安全事故案例警示、清洁生产先进企业榜样引领、国家煤化工产业发展成就宣讲等方式，实现 “知识传授、技能培养、价值引领” 三位一体的教学目标，引导学生树立正确的职业观、价值观和家国情怀。</w:t>
      </w:r>
    </w:p>
    <w:p w14:paraId="1D1AD0FE">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黑体" w:hAnsi="黑体" w:eastAsia="黑体" w:cs="黑体"/>
          <w:sz w:val="28"/>
          <w:szCs w:val="28"/>
        </w:rPr>
      </w:pPr>
      <w:r>
        <w:rPr>
          <w:rFonts w:hint="eastAsia" w:ascii="宋体" w:hAnsi="宋体" w:eastAsia="宋体" w:cs="宋体"/>
          <w:sz w:val="24"/>
          <w:szCs w:val="24"/>
        </w:rPr>
        <w:t>（四）以多元评价为保障，完善考核体系：构建 “过程性评价 + 终结性评价 + 思政素养评价” 相结合的立体考核模式，既关注学生知识掌握和技能运用情况，也重视学习态度、团队协作、职业素养等方面的表现。通过考勤、线上学习任务完成度、案例分析报告、实操技能考核、期末考试等多元评价方式，全面、客观地反映学生的综合能力和素养水平。</w:t>
      </w:r>
    </w:p>
    <w:p w14:paraId="4492EF91">
      <w:pPr>
        <w:pStyle w:val="3"/>
        <w:bidi w:val="0"/>
        <w:rPr>
          <w:rFonts w:hint="eastAsia"/>
          <w:lang w:val="en-US" w:eastAsia="zh-CN"/>
        </w:rPr>
      </w:pPr>
      <w:r>
        <w:rPr>
          <w:rFonts w:hint="eastAsia"/>
          <w:lang w:val="en-US" w:eastAsia="zh-CN"/>
        </w:rPr>
        <w:t>四、课程目标</w:t>
      </w:r>
    </w:p>
    <w:p w14:paraId="427227D0">
      <w:pPr>
        <w:keepNext w:val="0"/>
        <w:keepLines w:val="0"/>
        <w:pageBreakBefore w:val="0"/>
        <w:widowControl w:val="0"/>
        <w:kinsoku/>
        <w:wordWrap/>
        <w:overflowPunct/>
        <w:topLinePunct w:val="0"/>
        <w:autoSpaceDE/>
        <w:autoSpaceDN/>
        <w:bidi w:val="0"/>
        <w:adjustRightInd w:val="0"/>
        <w:snapToGrid w:val="0"/>
        <w:spacing w:line="440" w:lineRule="atLeast"/>
        <w:ind w:firstLine="482" w:firstLineChars="200"/>
        <w:textAlignment w:val="auto"/>
        <w:rPr>
          <w:rFonts w:hint="eastAsia" w:ascii="宋体" w:hAnsi="宋体" w:eastAsia="宋体" w:cs="宋体"/>
          <w:color w:val="FF0000"/>
          <w:sz w:val="24"/>
          <w:szCs w:val="24"/>
        </w:rPr>
      </w:pPr>
      <w:r>
        <w:rPr>
          <w:rFonts w:hint="eastAsia" w:ascii="宋体" w:hAnsi="宋体" w:eastAsia="宋体" w:cs="宋体"/>
          <w:b/>
          <w:bCs/>
          <w:sz w:val="24"/>
          <w:szCs w:val="24"/>
        </w:rPr>
        <w:t>（一）知识目标</w:t>
      </w:r>
    </w:p>
    <w:p w14:paraId="2A8372F7">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A1.了解化工HSE体系的理念，认识化工安全生产的重要性;</w:t>
      </w:r>
    </w:p>
    <w:p w14:paraId="7AE6445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A2.学习并掌握常见化工安全防护用品的使用方法；</w:t>
      </w:r>
    </w:p>
    <w:p w14:paraId="55B2DDA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A3.学习并应用职业中毒相关因素、不同种类物质中毒机理及预防措施等知识；</w:t>
      </w:r>
    </w:p>
    <w:p w14:paraId="3886CE0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A4.学习并应用电气安全技术措施及触电急救原则和方法等相关知识；</w:t>
      </w:r>
    </w:p>
    <w:p w14:paraId="73FDB0E7">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A5.学习并应用化工装置检修程序、要点及检修过程的安全处理等知识；</w:t>
      </w:r>
    </w:p>
    <w:p w14:paraId="3AB8FA6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A6.理解化工清洁生产的意义，了解化工清洁生产审计程序；</w:t>
      </w:r>
    </w:p>
    <w:p w14:paraId="1659517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A7.提高学生安全第一、预防为主的意识，增强环境保护意识、经济意识，提高学生获取信息的素质与能力(图书、企业内部资料、网络资源等)。</w:t>
      </w:r>
    </w:p>
    <w:p w14:paraId="4CDBCB6A">
      <w:pPr>
        <w:keepNext w:val="0"/>
        <w:keepLines w:val="0"/>
        <w:pageBreakBefore w:val="0"/>
        <w:widowControl w:val="0"/>
        <w:kinsoku/>
        <w:wordWrap/>
        <w:overflowPunct/>
        <w:topLinePunct w:val="0"/>
        <w:autoSpaceDE/>
        <w:autoSpaceDN/>
        <w:bidi w:val="0"/>
        <w:adjustRightInd w:val="0"/>
        <w:snapToGrid w:val="0"/>
        <w:spacing w:line="44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（二）能力目标</w:t>
      </w:r>
    </w:p>
    <w:p w14:paraId="4D458B9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B1.能分析潜在的事故风险及防范措施；</w:t>
      </w:r>
    </w:p>
    <w:p w14:paraId="64C82A3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B2.能正确应用化学危险物质相关知识，做好仓贮、运输、生产安全预防等管理工作；</w:t>
      </w:r>
    </w:p>
    <w:p w14:paraId="6E62F5A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B3.能贯彻实施 HSE 清洁生产方案；</w:t>
      </w:r>
    </w:p>
    <w:p w14:paraId="65F7105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B4.能熟练掌握中毒事故发生时的现场急救原则和措施；</w:t>
      </w:r>
    </w:p>
    <w:p w14:paraId="57738D7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B5.能熟练使用常见化工安全防护用品。</w:t>
      </w:r>
    </w:p>
    <w:p w14:paraId="77F216D4">
      <w:pPr>
        <w:keepNext w:val="0"/>
        <w:keepLines w:val="0"/>
        <w:pageBreakBefore w:val="0"/>
        <w:widowControl w:val="0"/>
        <w:kinsoku/>
        <w:wordWrap/>
        <w:overflowPunct/>
        <w:topLinePunct w:val="0"/>
        <w:autoSpaceDE/>
        <w:autoSpaceDN/>
        <w:bidi w:val="0"/>
        <w:adjustRightInd w:val="0"/>
        <w:snapToGrid w:val="0"/>
        <w:spacing w:line="440" w:lineRule="atLeast"/>
        <w:ind w:firstLine="482" w:firstLineChars="200"/>
        <w:textAlignment w:val="auto"/>
        <w:rPr>
          <w:rFonts w:hint="eastAsia" w:ascii="宋体" w:hAnsi="宋体" w:eastAsia="宋体" w:cs="宋体"/>
          <w:color w:val="FF0000"/>
          <w:sz w:val="24"/>
          <w:szCs w:val="24"/>
        </w:rPr>
      </w:pPr>
      <w:r>
        <w:rPr>
          <w:rFonts w:hint="eastAsia" w:ascii="宋体" w:hAnsi="宋体" w:eastAsia="宋体" w:cs="宋体"/>
          <w:b/>
          <w:bCs/>
          <w:sz w:val="24"/>
          <w:szCs w:val="24"/>
        </w:rPr>
        <w:t>（三）素质目标</w:t>
      </w:r>
    </w:p>
    <w:p w14:paraId="32EA0A7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C1.培养学生严格细致的工作作风；</w:t>
      </w:r>
    </w:p>
    <w:p w14:paraId="123B18B3">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C2.提高学生逐步形成综合分析问题的素质与能力；</w:t>
      </w:r>
    </w:p>
    <w:p w14:paraId="4D430A83">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C3.提高学生良好的团队意识及合作精神。</w:t>
      </w:r>
    </w:p>
    <w:p w14:paraId="2C8539EA">
      <w:pPr>
        <w:keepNext w:val="0"/>
        <w:keepLines w:val="0"/>
        <w:pageBreakBefore w:val="0"/>
        <w:widowControl w:val="0"/>
        <w:kinsoku/>
        <w:wordWrap/>
        <w:overflowPunct/>
        <w:topLinePunct w:val="0"/>
        <w:autoSpaceDE/>
        <w:autoSpaceDN/>
        <w:bidi w:val="0"/>
        <w:adjustRightInd w:val="0"/>
        <w:snapToGrid w:val="0"/>
        <w:spacing w:line="44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（四）思政目标</w:t>
      </w:r>
    </w:p>
    <w:p w14:paraId="2B9EB369">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D1.职业道德：树立“爱岗敬业、诚实守信、精益求精”的职业理念，遵守行业职业道德规范和岗位行为准则；​</w:t>
      </w:r>
    </w:p>
    <w:p w14:paraId="3A3CEA53">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D2.工匠精神：培育“严谨细致、追求卓越、持之以恒”的工匠精神，杜绝敷衍了事、投机取巧的工作态度；​</w:t>
      </w:r>
    </w:p>
    <w:p w14:paraId="1011329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D3.法治意识：增强法治观念，自觉遵守行业相关法律法规和规章制度，做到依法从业、合规操作；​</w:t>
      </w:r>
    </w:p>
    <w:p w14:paraId="5251298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D4.社会责任：强化“科技报国、服务社会”的责任担当，理解所学专业在国家发展、行业进步中的作用，树立为行业发展和社会建设贡献力量的信念；​</w:t>
      </w:r>
    </w:p>
    <w:p w14:paraId="206AF7B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D5.家国情怀：结合行业发展历程和国家重大工程案例，激发民族自豪感和爱国热情，培养“强国有我”的使命意识；​</w:t>
      </w:r>
    </w:p>
    <w:p w14:paraId="580A651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D6.创新意识：鼓励突破思维定势，勇于探索新技术、新方法，培养敢为人先、勇于担当的创新精神；</w:t>
      </w:r>
    </w:p>
    <w:p w14:paraId="13548D0B">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D7.生态文明：树立绿色发展理念，在实践操作中注重节能减排、环境保护，践行生态责任。</w:t>
      </w:r>
    </w:p>
    <w:p w14:paraId="4B52467E">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2"/>
        <w:gridCol w:w="849"/>
        <w:gridCol w:w="889"/>
        <w:gridCol w:w="739"/>
        <w:gridCol w:w="755"/>
        <w:gridCol w:w="1402"/>
        <w:gridCol w:w="1470"/>
        <w:gridCol w:w="494"/>
        <w:gridCol w:w="2076"/>
      </w:tblGrid>
      <w:tr w14:paraId="43A8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39" w:type="pct"/>
            <w:vAlign w:val="center"/>
          </w:tcPr>
          <w:p w14:paraId="45526C16">
            <w:pPr>
              <w:pStyle w:val="107"/>
              <w:bidi w:val="0"/>
              <w:jc w:val="center"/>
              <w:rPr>
                <w:rFonts w:hint="eastAsia"/>
                <w:b/>
                <w:bCs/>
              </w:rPr>
            </w:pPr>
            <w:r>
              <w:rPr>
                <w:rFonts w:hint="eastAsia"/>
                <w:b/>
                <w:bCs/>
              </w:rPr>
              <w:t>学习情境（章）</w:t>
            </w:r>
          </w:p>
        </w:tc>
        <w:tc>
          <w:tcPr>
            <w:tcW w:w="397" w:type="pct"/>
            <w:vAlign w:val="center"/>
          </w:tcPr>
          <w:p w14:paraId="748B11F5">
            <w:pPr>
              <w:pStyle w:val="107"/>
              <w:bidi w:val="0"/>
              <w:jc w:val="center"/>
              <w:rPr>
                <w:rFonts w:hint="eastAsia"/>
                <w:b/>
                <w:bCs/>
              </w:rPr>
            </w:pPr>
            <w:r>
              <w:rPr>
                <w:rFonts w:hint="eastAsia"/>
                <w:b/>
                <w:bCs/>
              </w:rPr>
              <w:t>工作任务（节）</w:t>
            </w:r>
          </w:p>
        </w:tc>
        <w:tc>
          <w:tcPr>
            <w:tcW w:w="495" w:type="pct"/>
            <w:vAlign w:val="center"/>
          </w:tcPr>
          <w:p w14:paraId="2E7050F3">
            <w:pPr>
              <w:pStyle w:val="107"/>
              <w:bidi w:val="0"/>
              <w:jc w:val="center"/>
              <w:rPr>
                <w:rFonts w:hint="eastAsia"/>
                <w:b/>
                <w:bCs/>
              </w:rPr>
            </w:pPr>
            <w:r>
              <w:rPr>
                <w:rFonts w:hint="eastAsia"/>
                <w:b/>
                <w:bCs/>
              </w:rPr>
              <w:t>知识点(A)</w:t>
            </w:r>
          </w:p>
        </w:tc>
        <w:tc>
          <w:tcPr>
            <w:tcW w:w="390" w:type="pct"/>
            <w:vAlign w:val="center"/>
          </w:tcPr>
          <w:p w14:paraId="2E2E9AC6">
            <w:pPr>
              <w:pStyle w:val="107"/>
              <w:bidi w:val="0"/>
              <w:jc w:val="center"/>
              <w:rPr>
                <w:rFonts w:hint="eastAsia"/>
                <w:b/>
                <w:bCs/>
              </w:rPr>
            </w:pPr>
            <w:r>
              <w:rPr>
                <w:rFonts w:hint="eastAsia"/>
                <w:b/>
                <w:bCs/>
              </w:rPr>
              <w:t>技能点(B)</w:t>
            </w:r>
          </w:p>
        </w:tc>
        <w:tc>
          <w:tcPr>
            <w:tcW w:w="456" w:type="pct"/>
            <w:vAlign w:val="center"/>
          </w:tcPr>
          <w:p w14:paraId="36A4A861">
            <w:pPr>
              <w:pStyle w:val="107"/>
              <w:bidi w:val="0"/>
              <w:jc w:val="center"/>
              <w:rPr>
                <w:rFonts w:hint="eastAsia"/>
                <w:b/>
                <w:bCs/>
              </w:rPr>
            </w:pPr>
            <w:r>
              <w:rPr>
                <w:rFonts w:hint="eastAsia"/>
                <w:b/>
                <w:bCs/>
              </w:rPr>
              <w:t>素质目标(C)</w:t>
            </w:r>
          </w:p>
        </w:tc>
        <w:tc>
          <w:tcPr>
            <w:tcW w:w="437" w:type="pct"/>
            <w:vAlign w:val="center"/>
          </w:tcPr>
          <w:p w14:paraId="123D92C1">
            <w:pPr>
              <w:pStyle w:val="107"/>
              <w:bidi w:val="0"/>
              <w:jc w:val="center"/>
              <w:rPr>
                <w:rFonts w:hint="eastAsia"/>
                <w:b/>
                <w:bCs/>
              </w:rPr>
            </w:pPr>
            <w:r>
              <w:rPr>
                <w:rFonts w:hint="eastAsia"/>
                <w:b/>
                <w:bCs/>
              </w:rPr>
              <w:t>思政元素(D)</w:t>
            </w:r>
          </w:p>
        </w:tc>
        <w:tc>
          <w:tcPr>
            <w:tcW w:w="790" w:type="pct"/>
            <w:vAlign w:val="center"/>
          </w:tcPr>
          <w:p w14:paraId="3EFE8C41">
            <w:pPr>
              <w:pStyle w:val="107"/>
              <w:bidi w:val="0"/>
              <w:jc w:val="center"/>
              <w:rPr>
                <w:rFonts w:hint="eastAsia"/>
                <w:b/>
                <w:bCs/>
              </w:rPr>
            </w:pPr>
            <w:r>
              <w:rPr>
                <w:rFonts w:hint="eastAsia"/>
                <w:b/>
                <w:bCs/>
              </w:rPr>
              <w:t>对应培养规格支撑要点</w:t>
            </w:r>
          </w:p>
        </w:tc>
        <w:tc>
          <w:tcPr>
            <w:tcW w:w="295" w:type="pct"/>
            <w:vAlign w:val="center"/>
          </w:tcPr>
          <w:p w14:paraId="4EB58258">
            <w:pPr>
              <w:pStyle w:val="107"/>
              <w:bidi w:val="0"/>
              <w:jc w:val="center"/>
              <w:rPr>
                <w:rFonts w:hint="eastAsia"/>
                <w:b/>
                <w:bCs/>
              </w:rPr>
            </w:pPr>
            <w:r>
              <w:rPr>
                <w:rFonts w:hint="eastAsia"/>
                <w:b/>
                <w:bCs/>
              </w:rPr>
              <w:t>学时</w:t>
            </w:r>
          </w:p>
        </w:tc>
        <w:tc>
          <w:tcPr>
            <w:tcW w:w="1097" w:type="pct"/>
            <w:vAlign w:val="center"/>
          </w:tcPr>
          <w:p w14:paraId="32DB8A4E">
            <w:pPr>
              <w:pStyle w:val="107"/>
              <w:bidi w:val="0"/>
              <w:jc w:val="center"/>
              <w:rPr>
                <w:rFonts w:hint="eastAsia"/>
                <w:b/>
                <w:bCs/>
              </w:rPr>
            </w:pPr>
            <w:r>
              <w:rPr>
                <w:rFonts w:hint="eastAsia"/>
                <w:b/>
                <w:bCs/>
              </w:rPr>
              <w:t>备注</w:t>
            </w:r>
          </w:p>
        </w:tc>
      </w:tr>
      <w:tr w14:paraId="02A9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37AC342C">
            <w:pPr>
              <w:pStyle w:val="107"/>
              <w:bidi w:val="0"/>
            </w:pPr>
            <w:r>
              <w:rPr>
                <w:rFonts w:hint="eastAsia"/>
              </w:rPr>
              <w:t>化工HSE管理体系的建立</w:t>
            </w:r>
          </w:p>
        </w:tc>
        <w:tc>
          <w:tcPr>
            <w:tcW w:w="397" w:type="pct"/>
            <w:vAlign w:val="center"/>
          </w:tcPr>
          <w:p w14:paraId="67086720">
            <w:pPr>
              <w:pStyle w:val="107"/>
              <w:bidi w:val="0"/>
            </w:pPr>
            <w:r>
              <w:rPr>
                <w:rFonts w:hint="eastAsia"/>
              </w:rPr>
              <w:t>4</w:t>
            </w:r>
          </w:p>
        </w:tc>
        <w:tc>
          <w:tcPr>
            <w:tcW w:w="495" w:type="pct"/>
            <w:vAlign w:val="center"/>
          </w:tcPr>
          <w:p w14:paraId="34E4ED21">
            <w:pPr>
              <w:pStyle w:val="107"/>
              <w:bidi w:val="0"/>
              <w:rPr>
                <w:rFonts w:hint="eastAsia"/>
              </w:rPr>
            </w:pPr>
            <w:r>
              <w:rPr>
                <w:rFonts w:hint="eastAsia"/>
              </w:rPr>
              <w:t>A1</w:t>
            </w:r>
          </w:p>
        </w:tc>
        <w:tc>
          <w:tcPr>
            <w:tcW w:w="390" w:type="pct"/>
            <w:vAlign w:val="center"/>
          </w:tcPr>
          <w:p w14:paraId="7841DFC4">
            <w:pPr>
              <w:pStyle w:val="107"/>
              <w:bidi w:val="0"/>
              <w:rPr>
                <w:rFonts w:hint="eastAsia"/>
              </w:rPr>
            </w:pPr>
            <w:r>
              <w:rPr>
                <w:rFonts w:hint="eastAsia"/>
              </w:rPr>
              <w:t>B1</w:t>
            </w:r>
          </w:p>
        </w:tc>
        <w:tc>
          <w:tcPr>
            <w:tcW w:w="456" w:type="pct"/>
            <w:vAlign w:val="center"/>
          </w:tcPr>
          <w:p w14:paraId="4A1B6DF5">
            <w:pPr>
              <w:pStyle w:val="107"/>
              <w:bidi w:val="0"/>
              <w:rPr>
                <w:rFonts w:hint="eastAsia"/>
              </w:rPr>
            </w:pPr>
            <w:r>
              <w:rPr>
                <w:rFonts w:hint="eastAsia"/>
              </w:rPr>
              <w:t>C1</w:t>
            </w:r>
          </w:p>
        </w:tc>
        <w:tc>
          <w:tcPr>
            <w:tcW w:w="437" w:type="pct"/>
            <w:vAlign w:val="center"/>
          </w:tcPr>
          <w:p w14:paraId="12E6EC6D">
            <w:pPr>
              <w:pStyle w:val="107"/>
              <w:bidi w:val="0"/>
              <w:rPr>
                <w:rFonts w:hint="eastAsia"/>
              </w:rPr>
            </w:pPr>
            <w:r>
              <w:rPr>
                <w:rFonts w:hint="eastAsia"/>
              </w:rPr>
              <w:t>D1\D2\D3</w:t>
            </w:r>
          </w:p>
        </w:tc>
        <w:tc>
          <w:tcPr>
            <w:tcW w:w="790" w:type="pct"/>
            <w:vAlign w:val="center"/>
          </w:tcPr>
          <w:p w14:paraId="4CCF0DD6">
            <w:pPr>
              <w:pStyle w:val="107"/>
              <w:bidi w:val="0"/>
              <w:rPr>
                <w:rFonts w:hint="eastAsia"/>
              </w:rPr>
            </w:pPr>
            <w:r>
              <w:rPr>
                <w:rFonts w:hint="eastAsia"/>
              </w:rPr>
              <w:t>素质目标1</w:t>
            </w:r>
          </w:p>
          <w:p w14:paraId="7DDAC496">
            <w:pPr>
              <w:pStyle w:val="107"/>
              <w:bidi w:val="0"/>
              <w:rPr>
                <w:rFonts w:hint="eastAsia"/>
              </w:rPr>
            </w:pPr>
            <w:r>
              <w:rPr>
                <w:rFonts w:hint="eastAsia"/>
              </w:rPr>
              <w:t>知识目标1</w:t>
            </w:r>
          </w:p>
          <w:p w14:paraId="1DABD45F">
            <w:pPr>
              <w:pStyle w:val="107"/>
              <w:bidi w:val="0"/>
              <w:rPr>
                <w:rFonts w:hint="eastAsia"/>
              </w:rPr>
            </w:pPr>
            <w:r>
              <w:rPr>
                <w:rFonts w:hint="eastAsia"/>
              </w:rPr>
              <w:t>能力目标4</w:t>
            </w:r>
          </w:p>
        </w:tc>
        <w:tc>
          <w:tcPr>
            <w:tcW w:w="295" w:type="pct"/>
            <w:vAlign w:val="center"/>
          </w:tcPr>
          <w:p w14:paraId="52D4FA8C">
            <w:pPr>
              <w:pStyle w:val="107"/>
              <w:bidi w:val="0"/>
            </w:pPr>
            <w:r>
              <w:rPr>
                <w:rFonts w:hint="eastAsia"/>
              </w:rPr>
              <w:t>4</w:t>
            </w:r>
          </w:p>
        </w:tc>
        <w:tc>
          <w:tcPr>
            <w:tcW w:w="1097" w:type="pct"/>
            <w:vAlign w:val="center"/>
          </w:tcPr>
          <w:p w14:paraId="1EEAB8A0">
            <w:pPr>
              <w:pStyle w:val="107"/>
              <w:bidi w:val="0"/>
            </w:pPr>
            <w:r>
              <w:rPr>
                <w:rFonts w:hint="eastAsia"/>
              </w:rPr>
              <w:t>化工HSE管理体系的建立（4学时）</w:t>
            </w:r>
          </w:p>
        </w:tc>
      </w:tr>
      <w:tr w14:paraId="070AA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418F666E">
            <w:pPr>
              <w:pStyle w:val="107"/>
              <w:bidi w:val="0"/>
            </w:pPr>
            <w:r>
              <w:rPr>
                <w:rFonts w:hint="eastAsia"/>
              </w:rPr>
              <w:t>化工作业职业健康与劳动保护</w:t>
            </w:r>
          </w:p>
        </w:tc>
        <w:tc>
          <w:tcPr>
            <w:tcW w:w="397" w:type="pct"/>
            <w:vAlign w:val="center"/>
          </w:tcPr>
          <w:p w14:paraId="7E25033F">
            <w:pPr>
              <w:pStyle w:val="107"/>
              <w:bidi w:val="0"/>
            </w:pPr>
            <w:r>
              <w:rPr>
                <w:rFonts w:hint="eastAsia"/>
              </w:rPr>
              <w:t>10</w:t>
            </w:r>
          </w:p>
        </w:tc>
        <w:tc>
          <w:tcPr>
            <w:tcW w:w="495" w:type="pct"/>
            <w:vAlign w:val="center"/>
          </w:tcPr>
          <w:p w14:paraId="50022C33">
            <w:pPr>
              <w:pStyle w:val="107"/>
              <w:bidi w:val="0"/>
              <w:rPr>
                <w:rFonts w:hint="eastAsia"/>
              </w:rPr>
            </w:pPr>
            <w:r>
              <w:rPr>
                <w:rFonts w:hint="eastAsia"/>
              </w:rPr>
              <w:t>A2</w:t>
            </w:r>
          </w:p>
        </w:tc>
        <w:tc>
          <w:tcPr>
            <w:tcW w:w="390" w:type="pct"/>
            <w:vAlign w:val="center"/>
          </w:tcPr>
          <w:p w14:paraId="3CD91627">
            <w:pPr>
              <w:pStyle w:val="107"/>
              <w:bidi w:val="0"/>
              <w:rPr>
                <w:rFonts w:hint="eastAsia"/>
              </w:rPr>
            </w:pPr>
            <w:r>
              <w:rPr>
                <w:rFonts w:hint="eastAsia"/>
              </w:rPr>
              <w:t>B2</w:t>
            </w:r>
          </w:p>
        </w:tc>
        <w:tc>
          <w:tcPr>
            <w:tcW w:w="456" w:type="pct"/>
            <w:vAlign w:val="center"/>
          </w:tcPr>
          <w:p w14:paraId="7D2C1334">
            <w:pPr>
              <w:pStyle w:val="107"/>
              <w:bidi w:val="0"/>
              <w:rPr>
                <w:rFonts w:hint="eastAsia"/>
              </w:rPr>
            </w:pPr>
            <w:r>
              <w:rPr>
                <w:rFonts w:hint="eastAsia"/>
              </w:rPr>
              <w:t>C2</w:t>
            </w:r>
          </w:p>
        </w:tc>
        <w:tc>
          <w:tcPr>
            <w:tcW w:w="437" w:type="pct"/>
            <w:vAlign w:val="center"/>
          </w:tcPr>
          <w:p w14:paraId="31ECBD4A">
            <w:pPr>
              <w:pStyle w:val="107"/>
              <w:bidi w:val="0"/>
              <w:rPr>
                <w:rFonts w:hint="eastAsia"/>
              </w:rPr>
            </w:pPr>
            <w:r>
              <w:rPr>
                <w:rFonts w:hint="eastAsia"/>
              </w:rPr>
              <w:t>D1\D2\D3</w:t>
            </w:r>
          </w:p>
        </w:tc>
        <w:tc>
          <w:tcPr>
            <w:tcW w:w="790" w:type="pct"/>
            <w:vAlign w:val="center"/>
          </w:tcPr>
          <w:p w14:paraId="601FF933">
            <w:pPr>
              <w:pStyle w:val="107"/>
              <w:bidi w:val="0"/>
              <w:rPr>
                <w:rFonts w:hint="eastAsia"/>
              </w:rPr>
            </w:pPr>
            <w:r>
              <w:rPr>
                <w:rFonts w:hint="eastAsia"/>
              </w:rPr>
              <w:t>素质目标1</w:t>
            </w:r>
          </w:p>
          <w:p w14:paraId="2E53F43A">
            <w:pPr>
              <w:pStyle w:val="107"/>
              <w:bidi w:val="0"/>
              <w:rPr>
                <w:rFonts w:hint="eastAsia"/>
              </w:rPr>
            </w:pPr>
            <w:r>
              <w:rPr>
                <w:rFonts w:hint="eastAsia"/>
              </w:rPr>
              <w:t>知识目标1</w:t>
            </w:r>
          </w:p>
          <w:p w14:paraId="0DCAC849">
            <w:pPr>
              <w:pStyle w:val="107"/>
              <w:bidi w:val="0"/>
              <w:rPr>
                <w:rFonts w:hint="eastAsia"/>
              </w:rPr>
            </w:pPr>
            <w:r>
              <w:rPr>
                <w:rFonts w:hint="eastAsia"/>
              </w:rPr>
              <w:t>能力目标4</w:t>
            </w:r>
          </w:p>
        </w:tc>
        <w:tc>
          <w:tcPr>
            <w:tcW w:w="295" w:type="pct"/>
            <w:vAlign w:val="center"/>
          </w:tcPr>
          <w:p w14:paraId="3B7A5951">
            <w:pPr>
              <w:pStyle w:val="107"/>
              <w:bidi w:val="0"/>
            </w:pPr>
            <w:r>
              <w:rPr>
                <w:rFonts w:hint="eastAsia"/>
              </w:rPr>
              <w:t>10</w:t>
            </w:r>
          </w:p>
        </w:tc>
        <w:tc>
          <w:tcPr>
            <w:tcW w:w="1097" w:type="pct"/>
          </w:tcPr>
          <w:p w14:paraId="6F87CE4C">
            <w:pPr>
              <w:pStyle w:val="107"/>
              <w:bidi w:val="0"/>
            </w:pPr>
            <w:r>
              <w:rPr>
                <w:rFonts w:hint="eastAsia"/>
              </w:rPr>
              <w:t>1.化工作业职业危害因素与识别（4学时）</w:t>
            </w:r>
          </w:p>
          <w:p w14:paraId="29E8DAFC">
            <w:pPr>
              <w:pStyle w:val="107"/>
              <w:bidi w:val="0"/>
            </w:pPr>
            <w:r>
              <w:rPr>
                <w:rFonts w:hint="eastAsia"/>
              </w:rPr>
              <w:t>2.</w:t>
            </w:r>
            <w:r>
              <w:t>化工作业场所HSE标识的识别及训练</w:t>
            </w:r>
            <w:r>
              <w:rPr>
                <w:rFonts w:hint="eastAsia"/>
              </w:rPr>
              <w:t>（4学时）</w:t>
            </w:r>
          </w:p>
          <w:p w14:paraId="01262E0F">
            <w:pPr>
              <w:pStyle w:val="107"/>
              <w:bidi w:val="0"/>
            </w:pPr>
            <w:r>
              <w:rPr>
                <w:rFonts w:hint="eastAsia"/>
              </w:rPr>
              <w:t>3.</w:t>
            </w:r>
            <w:r>
              <w:t>化工作业中个人防护用品及安全设施的使用</w:t>
            </w:r>
            <w:r>
              <w:rPr>
                <w:rFonts w:hint="eastAsia"/>
              </w:rPr>
              <w:t>（2学时）</w:t>
            </w:r>
          </w:p>
        </w:tc>
      </w:tr>
      <w:tr w14:paraId="28A9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649650B8">
            <w:pPr>
              <w:pStyle w:val="107"/>
              <w:bidi w:val="0"/>
              <w:rPr>
                <w:rFonts w:hint="eastAsia"/>
              </w:rPr>
            </w:pPr>
            <w:r>
              <w:rPr>
                <w:rFonts w:hint="eastAsia"/>
              </w:rPr>
              <w:t>化验岗位风险控制及预防措施</w:t>
            </w:r>
          </w:p>
        </w:tc>
        <w:tc>
          <w:tcPr>
            <w:tcW w:w="397" w:type="pct"/>
            <w:vAlign w:val="center"/>
          </w:tcPr>
          <w:p w14:paraId="766B31B5">
            <w:pPr>
              <w:pStyle w:val="107"/>
              <w:bidi w:val="0"/>
            </w:pPr>
            <w:r>
              <w:rPr>
                <w:rFonts w:hint="eastAsia"/>
              </w:rPr>
              <w:t>8</w:t>
            </w:r>
          </w:p>
        </w:tc>
        <w:tc>
          <w:tcPr>
            <w:tcW w:w="495" w:type="pct"/>
            <w:vAlign w:val="center"/>
          </w:tcPr>
          <w:p w14:paraId="55B894E7">
            <w:pPr>
              <w:pStyle w:val="107"/>
              <w:bidi w:val="0"/>
              <w:rPr>
                <w:rFonts w:hint="eastAsia"/>
              </w:rPr>
            </w:pPr>
            <w:r>
              <w:rPr>
                <w:rFonts w:hint="eastAsia"/>
              </w:rPr>
              <w:t>A3</w:t>
            </w:r>
          </w:p>
        </w:tc>
        <w:tc>
          <w:tcPr>
            <w:tcW w:w="390" w:type="pct"/>
            <w:vAlign w:val="center"/>
          </w:tcPr>
          <w:p w14:paraId="40668A87">
            <w:pPr>
              <w:pStyle w:val="107"/>
              <w:bidi w:val="0"/>
              <w:rPr>
                <w:rFonts w:hint="eastAsia"/>
              </w:rPr>
            </w:pPr>
            <w:r>
              <w:rPr>
                <w:rFonts w:hint="eastAsia"/>
              </w:rPr>
              <w:t>B2</w:t>
            </w:r>
          </w:p>
        </w:tc>
        <w:tc>
          <w:tcPr>
            <w:tcW w:w="456" w:type="pct"/>
            <w:vAlign w:val="center"/>
          </w:tcPr>
          <w:p w14:paraId="610176B1">
            <w:pPr>
              <w:pStyle w:val="107"/>
              <w:bidi w:val="0"/>
              <w:rPr>
                <w:rFonts w:hint="eastAsia"/>
              </w:rPr>
            </w:pPr>
            <w:r>
              <w:rPr>
                <w:rFonts w:hint="eastAsia"/>
              </w:rPr>
              <w:t>C2</w:t>
            </w:r>
          </w:p>
        </w:tc>
        <w:tc>
          <w:tcPr>
            <w:tcW w:w="437" w:type="pct"/>
            <w:vAlign w:val="center"/>
          </w:tcPr>
          <w:p w14:paraId="348C28A2">
            <w:pPr>
              <w:pStyle w:val="107"/>
              <w:bidi w:val="0"/>
              <w:rPr>
                <w:rFonts w:hint="eastAsia"/>
              </w:rPr>
            </w:pPr>
            <w:r>
              <w:rPr>
                <w:rFonts w:hint="eastAsia"/>
              </w:rPr>
              <w:t>D1\D3</w:t>
            </w:r>
          </w:p>
        </w:tc>
        <w:tc>
          <w:tcPr>
            <w:tcW w:w="790" w:type="pct"/>
            <w:vAlign w:val="center"/>
          </w:tcPr>
          <w:p w14:paraId="72CB826F">
            <w:pPr>
              <w:pStyle w:val="107"/>
              <w:bidi w:val="0"/>
              <w:rPr>
                <w:rFonts w:hint="eastAsia"/>
              </w:rPr>
            </w:pPr>
            <w:r>
              <w:rPr>
                <w:rFonts w:hint="eastAsia"/>
              </w:rPr>
              <w:t>素质目标1</w:t>
            </w:r>
          </w:p>
          <w:p w14:paraId="0F8DA67A">
            <w:pPr>
              <w:pStyle w:val="107"/>
              <w:bidi w:val="0"/>
              <w:rPr>
                <w:rFonts w:hint="eastAsia"/>
              </w:rPr>
            </w:pPr>
            <w:r>
              <w:rPr>
                <w:rFonts w:hint="eastAsia"/>
              </w:rPr>
              <w:t>知识目标1</w:t>
            </w:r>
          </w:p>
          <w:p w14:paraId="146A0B00">
            <w:pPr>
              <w:pStyle w:val="107"/>
              <w:bidi w:val="0"/>
              <w:rPr>
                <w:rFonts w:hint="eastAsia"/>
              </w:rPr>
            </w:pPr>
            <w:r>
              <w:rPr>
                <w:rFonts w:hint="eastAsia"/>
              </w:rPr>
              <w:t>能力目标3</w:t>
            </w:r>
          </w:p>
        </w:tc>
        <w:tc>
          <w:tcPr>
            <w:tcW w:w="295" w:type="pct"/>
            <w:vAlign w:val="center"/>
          </w:tcPr>
          <w:p w14:paraId="3D172382">
            <w:pPr>
              <w:pStyle w:val="107"/>
              <w:bidi w:val="0"/>
            </w:pPr>
            <w:r>
              <w:rPr>
                <w:rFonts w:hint="eastAsia"/>
              </w:rPr>
              <w:t>8</w:t>
            </w:r>
          </w:p>
        </w:tc>
        <w:tc>
          <w:tcPr>
            <w:tcW w:w="1097" w:type="pct"/>
          </w:tcPr>
          <w:p w14:paraId="3A687764">
            <w:pPr>
              <w:pStyle w:val="107"/>
              <w:bidi w:val="0"/>
            </w:pPr>
            <w:r>
              <w:rPr>
                <w:rFonts w:hint="eastAsia"/>
              </w:rPr>
              <w:t>1.原油含水量测定操作的风险控制及预防措施(蒸馏法，2学时)</w:t>
            </w:r>
          </w:p>
          <w:p w14:paraId="360E0F4C">
            <w:pPr>
              <w:pStyle w:val="107"/>
              <w:bidi w:val="0"/>
            </w:pPr>
            <w:r>
              <w:rPr>
                <w:rFonts w:hint="eastAsia"/>
              </w:rPr>
              <w:t>2.</w:t>
            </w:r>
            <w:r>
              <w:t>原油实沸点蒸馏操作的风险控制及预防措施</w:t>
            </w:r>
            <w:r>
              <w:rPr>
                <w:rFonts w:hint="eastAsia"/>
              </w:rPr>
              <w:t>（</w:t>
            </w:r>
            <w:r>
              <w:t>4学时</w:t>
            </w:r>
            <w:r>
              <w:rPr>
                <w:rFonts w:hint="eastAsia"/>
              </w:rPr>
              <w:t>）</w:t>
            </w:r>
          </w:p>
          <w:p w14:paraId="3010A35E">
            <w:pPr>
              <w:pStyle w:val="107"/>
              <w:bidi w:val="0"/>
            </w:pPr>
            <w:r>
              <w:rPr>
                <w:rFonts w:hint="eastAsia"/>
              </w:rPr>
              <w:t>3.</w:t>
            </w:r>
            <w:r>
              <w:t>储油罐量油及取样操作的风险控制及预防措施(2学时)</w:t>
            </w:r>
          </w:p>
        </w:tc>
      </w:tr>
      <w:tr w14:paraId="7B68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131B762B">
            <w:pPr>
              <w:pStyle w:val="107"/>
              <w:bidi w:val="0"/>
            </w:pPr>
            <w:r>
              <w:rPr>
                <w:rFonts w:hint="eastAsia"/>
              </w:rPr>
              <w:t>化工操作风险控制及预防措施</w:t>
            </w:r>
          </w:p>
        </w:tc>
        <w:tc>
          <w:tcPr>
            <w:tcW w:w="397" w:type="pct"/>
            <w:vAlign w:val="center"/>
          </w:tcPr>
          <w:p w14:paraId="0A1CADF6">
            <w:pPr>
              <w:pStyle w:val="107"/>
              <w:bidi w:val="0"/>
            </w:pPr>
            <w:r>
              <w:rPr>
                <w:rFonts w:hint="eastAsia"/>
              </w:rPr>
              <w:t>12</w:t>
            </w:r>
          </w:p>
        </w:tc>
        <w:tc>
          <w:tcPr>
            <w:tcW w:w="495" w:type="pct"/>
            <w:vAlign w:val="center"/>
          </w:tcPr>
          <w:p w14:paraId="3BAB6B77">
            <w:pPr>
              <w:pStyle w:val="107"/>
              <w:bidi w:val="0"/>
              <w:rPr>
                <w:rFonts w:hint="eastAsia"/>
              </w:rPr>
            </w:pPr>
            <w:r>
              <w:rPr>
                <w:rFonts w:hint="eastAsia"/>
              </w:rPr>
              <w:t>A3</w:t>
            </w:r>
          </w:p>
        </w:tc>
        <w:tc>
          <w:tcPr>
            <w:tcW w:w="390" w:type="pct"/>
            <w:vAlign w:val="center"/>
          </w:tcPr>
          <w:p w14:paraId="17B8A288">
            <w:pPr>
              <w:pStyle w:val="107"/>
              <w:bidi w:val="0"/>
              <w:rPr>
                <w:rFonts w:hint="eastAsia"/>
              </w:rPr>
            </w:pPr>
            <w:r>
              <w:rPr>
                <w:rFonts w:hint="eastAsia"/>
              </w:rPr>
              <w:t>B2</w:t>
            </w:r>
          </w:p>
        </w:tc>
        <w:tc>
          <w:tcPr>
            <w:tcW w:w="456" w:type="pct"/>
            <w:vAlign w:val="center"/>
          </w:tcPr>
          <w:p w14:paraId="70B6EA23">
            <w:pPr>
              <w:pStyle w:val="107"/>
              <w:bidi w:val="0"/>
              <w:rPr>
                <w:rFonts w:hint="eastAsia"/>
              </w:rPr>
            </w:pPr>
            <w:r>
              <w:rPr>
                <w:rFonts w:hint="eastAsia"/>
              </w:rPr>
              <w:t>C2</w:t>
            </w:r>
          </w:p>
        </w:tc>
        <w:tc>
          <w:tcPr>
            <w:tcW w:w="437" w:type="pct"/>
            <w:vAlign w:val="center"/>
          </w:tcPr>
          <w:p w14:paraId="407A9DEF">
            <w:pPr>
              <w:pStyle w:val="107"/>
              <w:bidi w:val="0"/>
              <w:rPr>
                <w:rFonts w:hint="eastAsia"/>
              </w:rPr>
            </w:pPr>
            <w:r>
              <w:rPr>
                <w:rFonts w:hint="eastAsia"/>
              </w:rPr>
              <w:t>D1\D3</w:t>
            </w:r>
          </w:p>
        </w:tc>
        <w:tc>
          <w:tcPr>
            <w:tcW w:w="790" w:type="pct"/>
            <w:vAlign w:val="center"/>
          </w:tcPr>
          <w:p w14:paraId="52FA38E6">
            <w:pPr>
              <w:pStyle w:val="107"/>
              <w:bidi w:val="0"/>
              <w:rPr>
                <w:rFonts w:hint="eastAsia"/>
              </w:rPr>
            </w:pPr>
            <w:r>
              <w:rPr>
                <w:rFonts w:hint="eastAsia"/>
              </w:rPr>
              <w:t>素质目标1</w:t>
            </w:r>
          </w:p>
          <w:p w14:paraId="5D4431AE">
            <w:pPr>
              <w:pStyle w:val="107"/>
              <w:bidi w:val="0"/>
              <w:rPr>
                <w:rFonts w:hint="eastAsia"/>
              </w:rPr>
            </w:pPr>
            <w:r>
              <w:rPr>
                <w:rFonts w:hint="eastAsia"/>
              </w:rPr>
              <w:t>知识目标1</w:t>
            </w:r>
          </w:p>
          <w:p w14:paraId="03825CC3">
            <w:pPr>
              <w:pStyle w:val="107"/>
              <w:bidi w:val="0"/>
              <w:rPr>
                <w:rFonts w:hint="eastAsia"/>
              </w:rPr>
            </w:pPr>
            <w:r>
              <w:rPr>
                <w:rFonts w:hint="eastAsia"/>
              </w:rPr>
              <w:t>能力目标3</w:t>
            </w:r>
          </w:p>
        </w:tc>
        <w:tc>
          <w:tcPr>
            <w:tcW w:w="295" w:type="pct"/>
            <w:vAlign w:val="center"/>
          </w:tcPr>
          <w:p w14:paraId="274FADB7">
            <w:pPr>
              <w:pStyle w:val="107"/>
              <w:bidi w:val="0"/>
            </w:pPr>
            <w:r>
              <w:rPr>
                <w:rFonts w:hint="eastAsia"/>
              </w:rPr>
              <w:t>12</w:t>
            </w:r>
          </w:p>
        </w:tc>
        <w:tc>
          <w:tcPr>
            <w:tcW w:w="1097" w:type="pct"/>
          </w:tcPr>
          <w:p w14:paraId="747B6251">
            <w:pPr>
              <w:pStyle w:val="107"/>
              <w:bidi w:val="0"/>
            </w:pPr>
            <w:r>
              <w:rPr>
                <w:rFonts w:hint="eastAsia"/>
              </w:rPr>
              <w:t>1.压缩机启、停操作的风险控制及预防措施 (4学时)</w:t>
            </w:r>
          </w:p>
          <w:p w14:paraId="489F2132">
            <w:pPr>
              <w:pStyle w:val="107"/>
              <w:bidi w:val="0"/>
            </w:pPr>
            <w:r>
              <w:rPr>
                <w:rFonts w:hint="eastAsia"/>
              </w:rPr>
              <w:t>2.</w:t>
            </w:r>
            <w:r>
              <w:t>机泵启、停操作的风险控制及预防措施 (4学时)</w:t>
            </w:r>
          </w:p>
          <w:p w14:paraId="64B1B8D2">
            <w:pPr>
              <w:pStyle w:val="107"/>
              <w:bidi w:val="0"/>
            </w:pPr>
            <w:r>
              <w:rPr>
                <w:rFonts w:hint="eastAsia"/>
              </w:rPr>
              <w:t>3.</w:t>
            </w:r>
            <w:r>
              <w:t>破乳剂投加操作的风险控制及预防措施 (2学时)</w:t>
            </w:r>
          </w:p>
          <w:p w14:paraId="7C68F860">
            <w:pPr>
              <w:pStyle w:val="107"/>
              <w:bidi w:val="0"/>
            </w:pPr>
            <w:r>
              <w:t>原稳系统投运操作的风险控制及预防措施</w:t>
            </w:r>
            <w:r>
              <w:rPr>
                <w:rFonts w:hint="eastAsia"/>
              </w:rPr>
              <w:t>（</w:t>
            </w:r>
            <w:r>
              <w:t>2学时</w:t>
            </w:r>
            <w:r>
              <w:rPr>
                <w:rFonts w:hint="eastAsia"/>
              </w:rPr>
              <w:t>）</w:t>
            </w:r>
          </w:p>
        </w:tc>
      </w:tr>
      <w:tr w14:paraId="7F35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5AC72029">
            <w:pPr>
              <w:pStyle w:val="107"/>
              <w:bidi w:val="0"/>
            </w:pPr>
            <w:r>
              <w:rPr>
                <w:rFonts w:hint="eastAsia"/>
              </w:rPr>
              <w:t>罐区岗位风险控制及预防措施</w:t>
            </w:r>
          </w:p>
        </w:tc>
        <w:tc>
          <w:tcPr>
            <w:tcW w:w="397" w:type="pct"/>
            <w:vAlign w:val="center"/>
          </w:tcPr>
          <w:p w14:paraId="42A3304F">
            <w:pPr>
              <w:pStyle w:val="107"/>
              <w:bidi w:val="0"/>
            </w:pPr>
            <w:r>
              <w:rPr>
                <w:rFonts w:hint="eastAsia"/>
              </w:rPr>
              <w:t>6</w:t>
            </w:r>
          </w:p>
        </w:tc>
        <w:tc>
          <w:tcPr>
            <w:tcW w:w="495" w:type="pct"/>
            <w:vAlign w:val="center"/>
          </w:tcPr>
          <w:p w14:paraId="1F4D63B3">
            <w:pPr>
              <w:pStyle w:val="107"/>
              <w:bidi w:val="0"/>
              <w:rPr>
                <w:rFonts w:hint="eastAsia"/>
              </w:rPr>
            </w:pPr>
            <w:r>
              <w:rPr>
                <w:rFonts w:hint="eastAsia"/>
              </w:rPr>
              <w:t>A3</w:t>
            </w:r>
          </w:p>
        </w:tc>
        <w:tc>
          <w:tcPr>
            <w:tcW w:w="390" w:type="pct"/>
            <w:vAlign w:val="center"/>
          </w:tcPr>
          <w:p w14:paraId="59F30594">
            <w:pPr>
              <w:pStyle w:val="107"/>
              <w:bidi w:val="0"/>
              <w:rPr>
                <w:rFonts w:hint="eastAsia"/>
              </w:rPr>
            </w:pPr>
            <w:r>
              <w:rPr>
                <w:rFonts w:hint="eastAsia"/>
              </w:rPr>
              <w:t>B2</w:t>
            </w:r>
          </w:p>
        </w:tc>
        <w:tc>
          <w:tcPr>
            <w:tcW w:w="456" w:type="pct"/>
            <w:vAlign w:val="center"/>
          </w:tcPr>
          <w:p w14:paraId="5C1EB319">
            <w:pPr>
              <w:pStyle w:val="107"/>
              <w:bidi w:val="0"/>
              <w:rPr>
                <w:rFonts w:hint="eastAsia"/>
              </w:rPr>
            </w:pPr>
            <w:r>
              <w:rPr>
                <w:rFonts w:hint="eastAsia"/>
              </w:rPr>
              <w:t>C2</w:t>
            </w:r>
          </w:p>
        </w:tc>
        <w:tc>
          <w:tcPr>
            <w:tcW w:w="437" w:type="pct"/>
            <w:vAlign w:val="center"/>
          </w:tcPr>
          <w:p w14:paraId="467CDA76">
            <w:pPr>
              <w:pStyle w:val="107"/>
              <w:bidi w:val="0"/>
              <w:rPr>
                <w:rFonts w:hint="eastAsia"/>
              </w:rPr>
            </w:pPr>
            <w:r>
              <w:rPr>
                <w:rFonts w:hint="eastAsia"/>
              </w:rPr>
              <w:t>D1\D3</w:t>
            </w:r>
          </w:p>
        </w:tc>
        <w:tc>
          <w:tcPr>
            <w:tcW w:w="790" w:type="pct"/>
            <w:vAlign w:val="center"/>
          </w:tcPr>
          <w:p w14:paraId="371BA20E">
            <w:pPr>
              <w:pStyle w:val="107"/>
              <w:bidi w:val="0"/>
              <w:rPr>
                <w:rFonts w:hint="eastAsia"/>
              </w:rPr>
            </w:pPr>
            <w:r>
              <w:rPr>
                <w:rFonts w:hint="eastAsia"/>
              </w:rPr>
              <w:t>素质目标1</w:t>
            </w:r>
          </w:p>
          <w:p w14:paraId="2A49C8C7">
            <w:pPr>
              <w:pStyle w:val="107"/>
              <w:bidi w:val="0"/>
              <w:rPr>
                <w:rFonts w:hint="eastAsia"/>
              </w:rPr>
            </w:pPr>
            <w:r>
              <w:rPr>
                <w:rFonts w:hint="eastAsia"/>
              </w:rPr>
              <w:t>知识目标1</w:t>
            </w:r>
          </w:p>
          <w:p w14:paraId="15FDBAF7">
            <w:pPr>
              <w:pStyle w:val="107"/>
              <w:bidi w:val="0"/>
              <w:rPr>
                <w:rFonts w:hint="eastAsia"/>
              </w:rPr>
            </w:pPr>
            <w:r>
              <w:rPr>
                <w:rFonts w:hint="eastAsia"/>
              </w:rPr>
              <w:t>能力目标3</w:t>
            </w:r>
          </w:p>
        </w:tc>
        <w:tc>
          <w:tcPr>
            <w:tcW w:w="295" w:type="pct"/>
            <w:vAlign w:val="center"/>
          </w:tcPr>
          <w:p w14:paraId="1FBEFBFF">
            <w:pPr>
              <w:pStyle w:val="107"/>
              <w:bidi w:val="0"/>
            </w:pPr>
            <w:r>
              <w:rPr>
                <w:rFonts w:hint="eastAsia"/>
              </w:rPr>
              <w:t>6</w:t>
            </w:r>
          </w:p>
        </w:tc>
        <w:tc>
          <w:tcPr>
            <w:tcW w:w="1097" w:type="pct"/>
          </w:tcPr>
          <w:p w14:paraId="2B56474A">
            <w:pPr>
              <w:pStyle w:val="107"/>
              <w:bidi w:val="0"/>
            </w:pPr>
            <w:r>
              <w:rPr>
                <w:rFonts w:hint="eastAsia"/>
              </w:rPr>
              <w:t>1.沉降罐操作的风险控制及预防措施 (4学时)</w:t>
            </w:r>
          </w:p>
          <w:p w14:paraId="6E22E11C">
            <w:pPr>
              <w:pStyle w:val="107"/>
              <w:bidi w:val="0"/>
            </w:pPr>
            <w:r>
              <w:rPr>
                <w:rFonts w:hint="eastAsia"/>
              </w:rPr>
              <w:t>2.</w:t>
            </w:r>
            <w:r>
              <w:t>轻烃储罐投运及停运操作的风险控制及预防措施(2学时)</w:t>
            </w:r>
          </w:p>
        </w:tc>
      </w:tr>
      <w:tr w14:paraId="6F90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3C278C11">
            <w:pPr>
              <w:pStyle w:val="107"/>
              <w:bidi w:val="0"/>
            </w:pPr>
            <w:r>
              <w:rPr>
                <w:rFonts w:hint="eastAsia"/>
              </w:rPr>
              <w:t>化工装置安全检修</w:t>
            </w:r>
          </w:p>
        </w:tc>
        <w:tc>
          <w:tcPr>
            <w:tcW w:w="397" w:type="pct"/>
            <w:vAlign w:val="center"/>
          </w:tcPr>
          <w:p w14:paraId="500FD7B0">
            <w:pPr>
              <w:pStyle w:val="107"/>
              <w:bidi w:val="0"/>
            </w:pPr>
            <w:r>
              <w:rPr>
                <w:rFonts w:hint="eastAsia"/>
              </w:rPr>
              <w:t>18</w:t>
            </w:r>
          </w:p>
        </w:tc>
        <w:tc>
          <w:tcPr>
            <w:tcW w:w="495" w:type="pct"/>
            <w:vAlign w:val="center"/>
          </w:tcPr>
          <w:p w14:paraId="67E1D26D">
            <w:pPr>
              <w:pStyle w:val="107"/>
              <w:bidi w:val="0"/>
              <w:rPr>
                <w:rFonts w:hint="eastAsia"/>
              </w:rPr>
            </w:pPr>
            <w:r>
              <w:rPr>
                <w:rFonts w:hint="eastAsia"/>
              </w:rPr>
              <w:t>A4\A5</w:t>
            </w:r>
          </w:p>
        </w:tc>
        <w:tc>
          <w:tcPr>
            <w:tcW w:w="390" w:type="pct"/>
            <w:vAlign w:val="center"/>
          </w:tcPr>
          <w:p w14:paraId="3707E3A9">
            <w:pPr>
              <w:pStyle w:val="107"/>
              <w:bidi w:val="0"/>
              <w:rPr>
                <w:rFonts w:hint="eastAsia"/>
              </w:rPr>
            </w:pPr>
            <w:r>
              <w:rPr>
                <w:rFonts w:hint="eastAsia"/>
              </w:rPr>
              <w:t>B3\B4</w:t>
            </w:r>
          </w:p>
        </w:tc>
        <w:tc>
          <w:tcPr>
            <w:tcW w:w="456" w:type="pct"/>
            <w:vAlign w:val="center"/>
          </w:tcPr>
          <w:p w14:paraId="7E3ABE85">
            <w:pPr>
              <w:pStyle w:val="107"/>
              <w:bidi w:val="0"/>
              <w:rPr>
                <w:rFonts w:hint="eastAsia"/>
              </w:rPr>
            </w:pPr>
            <w:r>
              <w:rPr>
                <w:rFonts w:hint="eastAsia"/>
              </w:rPr>
              <w:t>C2\C3</w:t>
            </w:r>
          </w:p>
        </w:tc>
        <w:tc>
          <w:tcPr>
            <w:tcW w:w="437" w:type="pct"/>
            <w:vAlign w:val="center"/>
          </w:tcPr>
          <w:p w14:paraId="265B3763">
            <w:pPr>
              <w:pStyle w:val="107"/>
              <w:bidi w:val="0"/>
              <w:rPr>
                <w:rFonts w:hint="eastAsia"/>
              </w:rPr>
            </w:pPr>
            <w:r>
              <w:rPr>
                <w:rFonts w:hint="eastAsia"/>
              </w:rPr>
              <w:t>D1\D2</w:t>
            </w:r>
          </w:p>
        </w:tc>
        <w:tc>
          <w:tcPr>
            <w:tcW w:w="790" w:type="pct"/>
            <w:vAlign w:val="center"/>
          </w:tcPr>
          <w:p w14:paraId="6EF5D064">
            <w:pPr>
              <w:pStyle w:val="107"/>
              <w:bidi w:val="0"/>
              <w:rPr>
                <w:rFonts w:hint="eastAsia"/>
              </w:rPr>
            </w:pPr>
            <w:r>
              <w:rPr>
                <w:rFonts w:hint="eastAsia"/>
              </w:rPr>
              <w:t>素质目标2</w:t>
            </w:r>
          </w:p>
          <w:p w14:paraId="3996187D">
            <w:pPr>
              <w:pStyle w:val="107"/>
              <w:bidi w:val="0"/>
              <w:rPr>
                <w:rFonts w:hint="eastAsia"/>
              </w:rPr>
            </w:pPr>
            <w:r>
              <w:rPr>
                <w:rFonts w:hint="eastAsia"/>
              </w:rPr>
              <w:t>知识目标2</w:t>
            </w:r>
          </w:p>
          <w:p w14:paraId="72A91145">
            <w:pPr>
              <w:pStyle w:val="107"/>
              <w:bidi w:val="0"/>
              <w:rPr>
                <w:rFonts w:hint="eastAsia"/>
              </w:rPr>
            </w:pPr>
            <w:r>
              <w:rPr>
                <w:rFonts w:hint="eastAsia"/>
              </w:rPr>
              <w:t>能力目标4</w:t>
            </w:r>
          </w:p>
        </w:tc>
        <w:tc>
          <w:tcPr>
            <w:tcW w:w="295" w:type="pct"/>
            <w:vAlign w:val="center"/>
          </w:tcPr>
          <w:p w14:paraId="7A248CD5">
            <w:pPr>
              <w:pStyle w:val="107"/>
              <w:bidi w:val="0"/>
            </w:pPr>
            <w:r>
              <w:rPr>
                <w:rFonts w:hint="eastAsia"/>
              </w:rPr>
              <w:t>18</w:t>
            </w:r>
          </w:p>
        </w:tc>
        <w:tc>
          <w:tcPr>
            <w:tcW w:w="1097" w:type="pct"/>
          </w:tcPr>
          <w:p w14:paraId="53464888">
            <w:pPr>
              <w:pStyle w:val="107"/>
              <w:bidi w:val="0"/>
            </w:pPr>
            <w:r>
              <w:rPr>
                <w:rFonts w:hint="eastAsia"/>
              </w:rPr>
              <w:t>1.化工装置检修操作的风险控制及预防措施 (4学时)</w:t>
            </w:r>
          </w:p>
          <w:p w14:paraId="082CCC69">
            <w:pPr>
              <w:pStyle w:val="107"/>
              <w:bidi w:val="0"/>
            </w:pPr>
            <w:r>
              <w:rPr>
                <w:rFonts w:hint="eastAsia"/>
              </w:rPr>
              <w:t>2.特种作业的风险控制及预防措施一 (4学时)</w:t>
            </w:r>
          </w:p>
          <w:p w14:paraId="3E6E6197">
            <w:pPr>
              <w:pStyle w:val="107"/>
              <w:bidi w:val="0"/>
            </w:pPr>
            <w:r>
              <w:rPr>
                <w:rFonts w:hint="eastAsia"/>
              </w:rPr>
              <w:t>3.特种作业的风险控制及预防措施二 (4学时)</w:t>
            </w:r>
          </w:p>
          <w:p w14:paraId="2F2CA547">
            <w:pPr>
              <w:pStyle w:val="107"/>
              <w:bidi w:val="0"/>
            </w:pPr>
            <w:r>
              <w:rPr>
                <w:rFonts w:hint="eastAsia"/>
              </w:rPr>
              <w:t>4.特种作业的风险控制及预防措施三 (2学时)</w:t>
            </w:r>
          </w:p>
          <w:p w14:paraId="1723B089">
            <w:pPr>
              <w:pStyle w:val="107"/>
              <w:bidi w:val="0"/>
            </w:pPr>
            <w:r>
              <w:rPr>
                <w:rFonts w:hint="eastAsia"/>
              </w:rPr>
              <w:t>5.离心泵拆装的风险控制及预防措施 (4学时)</w:t>
            </w:r>
          </w:p>
        </w:tc>
      </w:tr>
      <w:tr w14:paraId="3669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1EE6778C">
            <w:pPr>
              <w:pStyle w:val="107"/>
              <w:bidi w:val="0"/>
            </w:pPr>
            <w:r>
              <w:rPr>
                <w:rFonts w:hint="eastAsia"/>
              </w:rPr>
              <w:t>化工企业清洁生产</w:t>
            </w:r>
          </w:p>
        </w:tc>
        <w:tc>
          <w:tcPr>
            <w:tcW w:w="397" w:type="pct"/>
            <w:vAlign w:val="center"/>
          </w:tcPr>
          <w:p w14:paraId="2F0BABE1">
            <w:pPr>
              <w:pStyle w:val="107"/>
              <w:bidi w:val="0"/>
            </w:pPr>
            <w:r>
              <w:rPr>
                <w:rFonts w:hint="eastAsia"/>
              </w:rPr>
              <w:t>4</w:t>
            </w:r>
          </w:p>
        </w:tc>
        <w:tc>
          <w:tcPr>
            <w:tcW w:w="495" w:type="pct"/>
          </w:tcPr>
          <w:p w14:paraId="4780B074">
            <w:pPr>
              <w:pStyle w:val="107"/>
              <w:bidi w:val="0"/>
              <w:rPr>
                <w:rFonts w:hint="eastAsia"/>
              </w:rPr>
            </w:pPr>
            <w:r>
              <w:rPr>
                <w:rFonts w:hint="eastAsia"/>
              </w:rPr>
              <w:t>A6\A7</w:t>
            </w:r>
          </w:p>
        </w:tc>
        <w:tc>
          <w:tcPr>
            <w:tcW w:w="390" w:type="pct"/>
          </w:tcPr>
          <w:p w14:paraId="567995A1">
            <w:pPr>
              <w:pStyle w:val="107"/>
              <w:bidi w:val="0"/>
              <w:rPr>
                <w:rFonts w:hint="eastAsia"/>
              </w:rPr>
            </w:pPr>
            <w:r>
              <w:rPr>
                <w:rFonts w:hint="eastAsia"/>
              </w:rPr>
              <w:t>B4\B5</w:t>
            </w:r>
          </w:p>
        </w:tc>
        <w:tc>
          <w:tcPr>
            <w:tcW w:w="456" w:type="pct"/>
          </w:tcPr>
          <w:p w14:paraId="4C886F51">
            <w:pPr>
              <w:pStyle w:val="107"/>
              <w:bidi w:val="0"/>
              <w:rPr>
                <w:rFonts w:hint="eastAsia"/>
              </w:rPr>
            </w:pPr>
            <w:r>
              <w:rPr>
                <w:rFonts w:hint="eastAsia"/>
              </w:rPr>
              <w:t>C3</w:t>
            </w:r>
          </w:p>
        </w:tc>
        <w:tc>
          <w:tcPr>
            <w:tcW w:w="437" w:type="pct"/>
          </w:tcPr>
          <w:p w14:paraId="7316AEB6">
            <w:pPr>
              <w:pStyle w:val="107"/>
              <w:bidi w:val="0"/>
              <w:rPr>
                <w:rFonts w:hint="eastAsia"/>
              </w:rPr>
            </w:pPr>
            <w:r>
              <w:rPr>
                <w:rFonts w:hint="eastAsia"/>
              </w:rPr>
              <w:t>D4\D5\D6\D7</w:t>
            </w:r>
          </w:p>
        </w:tc>
        <w:tc>
          <w:tcPr>
            <w:tcW w:w="790" w:type="pct"/>
          </w:tcPr>
          <w:p w14:paraId="3D87AD2C">
            <w:pPr>
              <w:pStyle w:val="107"/>
              <w:bidi w:val="0"/>
              <w:rPr>
                <w:rFonts w:hint="eastAsia"/>
              </w:rPr>
            </w:pPr>
            <w:r>
              <w:rPr>
                <w:rFonts w:hint="eastAsia"/>
              </w:rPr>
              <w:t>素质目标2</w:t>
            </w:r>
          </w:p>
          <w:p w14:paraId="21A77E76">
            <w:pPr>
              <w:pStyle w:val="107"/>
              <w:bidi w:val="0"/>
              <w:rPr>
                <w:rFonts w:hint="eastAsia"/>
              </w:rPr>
            </w:pPr>
            <w:r>
              <w:rPr>
                <w:rFonts w:hint="eastAsia"/>
              </w:rPr>
              <w:t>知识目标2</w:t>
            </w:r>
          </w:p>
          <w:p w14:paraId="4E6FAF40">
            <w:pPr>
              <w:pStyle w:val="107"/>
              <w:bidi w:val="0"/>
              <w:rPr>
                <w:rFonts w:hint="eastAsia"/>
              </w:rPr>
            </w:pPr>
            <w:r>
              <w:rPr>
                <w:rFonts w:hint="eastAsia"/>
              </w:rPr>
              <w:t>能力目标5</w:t>
            </w:r>
          </w:p>
        </w:tc>
        <w:tc>
          <w:tcPr>
            <w:tcW w:w="295" w:type="pct"/>
            <w:vAlign w:val="center"/>
          </w:tcPr>
          <w:p w14:paraId="472CE6C0">
            <w:pPr>
              <w:pStyle w:val="107"/>
              <w:bidi w:val="0"/>
            </w:pPr>
            <w:r>
              <w:rPr>
                <w:rFonts w:hint="eastAsia"/>
              </w:rPr>
              <w:t>4</w:t>
            </w:r>
          </w:p>
        </w:tc>
        <w:tc>
          <w:tcPr>
            <w:tcW w:w="1097" w:type="pct"/>
            <w:vAlign w:val="center"/>
          </w:tcPr>
          <w:p w14:paraId="6199628E">
            <w:pPr>
              <w:pStyle w:val="107"/>
              <w:bidi w:val="0"/>
            </w:pPr>
            <w:r>
              <w:rPr>
                <w:rFonts w:hint="eastAsia"/>
              </w:rPr>
              <w:t>化工企业的清洁生产审核 (4学时)</w:t>
            </w:r>
          </w:p>
        </w:tc>
      </w:tr>
      <w:tr w14:paraId="3809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pct"/>
            <w:vAlign w:val="center"/>
          </w:tcPr>
          <w:p w14:paraId="4E194F82">
            <w:pPr>
              <w:pStyle w:val="107"/>
              <w:bidi w:val="0"/>
            </w:pPr>
            <w:r>
              <w:rPr>
                <w:rFonts w:hint="eastAsia"/>
              </w:rPr>
              <w:t>化工作业事故预防与应急处置</w:t>
            </w:r>
          </w:p>
        </w:tc>
        <w:tc>
          <w:tcPr>
            <w:tcW w:w="397" w:type="pct"/>
            <w:vAlign w:val="center"/>
          </w:tcPr>
          <w:p w14:paraId="5E584E6C">
            <w:pPr>
              <w:pStyle w:val="107"/>
              <w:bidi w:val="0"/>
            </w:pPr>
            <w:r>
              <w:rPr>
                <w:rFonts w:hint="eastAsia"/>
              </w:rPr>
              <w:t>10</w:t>
            </w:r>
          </w:p>
        </w:tc>
        <w:tc>
          <w:tcPr>
            <w:tcW w:w="495" w:type="pct"/>
          </w:tcPr>
          <w:p w14:paraId="6B590B48">
            <w:pPr>
              <w:pStyle w:val="107"/>
              <w:bidi w:val="0"/>
              <w:rPr>
                <w:rFonts w:hint="eastAsia"/>
              </w:rPr>
            </w:pPr>
            <w:r>
              <w:rPr>
                <w:rFonts w:hint="eastAsia"/>
              </w:rPr>
              <w:t>A7</w:t>
            </w:r>
          </w:p>
        </w:tc>
        <w:tc>
          <w:tcPr>
            <w:tcW w:w="390" w:type="pct"/>
          </w:tcPr>
          <w:p w14:paraId="5D2B3313">
            <w:pPr>
              <w:pStyle w:val="107"/>
              <w:bidi w:val="0"/>
              <w:rPr>
                <w:rFonts w:hint="eastAsia"/>
              </w:rPr>
            </w:pPr>
            <w:r>
              <w:rPr>
                <w:rFonts w:hint="eastAsia"/>
              </w:rPr>
              <w:t>B5</w:t>
            </w:r>
          </w:p>
        </w:tc>
        <w:tc>
          <w:tcPr>
            <w:tcW w:w="456" w:type="pct"/>
          </w:tcPr>
          <w:p w14:paraId="15CBBD18">
            <w:pPr>
              <w:pStyle w:val="107"/>
              <w:bidi w:val="0"/>
              <w:rPr>
                <w:rFonts w:hint="eastAsia"/>
              </w:rPr>
            </w:pPr>
            <w:r>
              <w:rPr>
                <w:rFonts w:hint="eastAsia"/>
              </w:rPr>
              <w:t>C3</w:t>
            </w:r>
          </w:p>
        </w:tc>
        <w:tc>
          <w:tcPr>
            <w:tcW w:w="437" w:type="pct"/>
          </w:tcPr>
          <w:p w14:paraId="274C6563">
            <w:pPr>
              <w:pStyle w:val="107"/>
              <w:bidi w:val="0"/>
              <w:rPr>
                <w:rFonts w:hint="eastAsia"/>
              </w:rPr>
            </w:pPr>
            <w:r>
              <w:rPr>
                <w:rFonts w:hint="eastAsia"/>
              </w:rPr>
              <w:t>D4\D5\D7</w:t>
            </w:r>
          </w:p>
        </w:tc>
        <w:tc>
          <w:tcPr>
            <w:tcW w:w="790" w:type="pct"/>
          </w:tcPr>
          <w:p w14:paraId="60732EA8">
            <w:pPr>
              <w:pStyle w:val="107"/>
              <w:bidi w:val="0"/>
              <w:rPr>
                <w:rFonts w:hint="eastAsia"/>
              </w:rPr>
            </w:pPr>
            <w:r>
              <w:rPr>
                <w:rFonts w:hint="eastAsia"/>
              </w:rPr>
              <w:t>素质目标1</w:t>
            </w:r>
          </w:p>
          <w:p w14:paraId="796CAF3A">
            <w:pPr>
              <w:pStyle w:val="107"/>
              <w:bidi w:val="0"/>
              <w:rPr>
                <w:rFonts w:hint="eastAsia"/>
              </w:rPr>
            </w:pPr>
            <w:r>
              <w:rPr>
                <w:rFonts w:hint="eastAsia"/>
              </w:rPr>
              <w:t>知识目标1</w:t>
            </w:r>
          </w:p>
          <w:p w14:paraId="3DBDAB9D">
            <w:pPr>
              <w:pStyle w:val="107"/>
              <w:bidi w:val="0"/>
              <w:rPr>
                <w:rFonts w:hint="eastAsia"/>
              </w:rPr>
            </w:pPr>
            <w:r>
              <w:rPr>
                <w:rFonts w:hint="eastAsia"/>
              </w:rPr>
              <w:t>能力目标4</w:t>
            </w:r>
          </w:p>
        </w:tc>
        <w:tc>
          <w:tcPr>
            <w:tcW w:w="295" w:type="pct"/>
            <w:vAlign w:val="center"/>
          </w:tcPr>
          <w:p w14:paraId="4C02D71F">
            <w:pPr>
              <w:pStyle w:val="107"/>
              <w:bidi w:val="0"/>
            </w:pPr>
            <w:r>
              <w:rPr>
                <w:rFonts w:hint="eastAsia"/>
              </w:rPr>
              <w:t>10</w:t>
            </w:r>
          </w:p>
        </w:tc>
        <w:tc>
          <w:tcPr>
            <w:tcW w:w="1097" w:type="pct"/>
            <w:vAlign w:val="center"/>
          </w:tcPr>
          <w:p w14:paraId="79605999">
            <w:pPr>
              <w:pStyle w:val="107"/>
              <w:bidi w:val="0"/>
            </w:pPr>
            <w:r>
              <w:rPr>
                <w:rFonts w:hint="eastAsia"/>
              </w:rPr>
              <w:t>化工作业事故预防与应急处置 (4学时)</w:t>
            </w:r>
          </w:p>
        </w:tc>
      </w:tr>
    </w:tbl>
    <w:p w14:paraId="6E024371">
      <w:pPr>
        <w:pStyle w:val="3"/>
        <w:bidi w:val="0"/>
        <w:rPr>
          <w:rFonts w:hint="eastAsia"/>
          <w:lang w:val="en-US" w:eastAsia="zh-CN"/>
        </w:rPr>
      </w:pPr>
      <w:r>
        <w:rPr>
          <w:rFonts w:hint="eastAsia"/>
          <w:lang w:val="en-US" w:eastAsia="zh-CN"/>
        </w:rPr>
        <w:t>六、课程考核与评价</w:t>
      </w:r>
    </w:p>
    <w:p w14:paraId="0BD4792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1A51AABA">
      <w:pPr>
        <w:rPr>
          <w:rFonts w:hint="eastAsia" w:asciiTheme="minorEastAsia" w:hAnsiTheme="minorEastAsia" w:cstheme="minorEastAsia"/>
          <w:sz w:val="24"/>
        </w:rPr>
      </w:pPr>
      <w:r>
        <w:rPr>
          <w:rFonts w:hint="eastAsia" w:asciiTheme="minorEastAsia" w:hAnsiTheme="minorEastAsia" w:cstheme="minorEastAsia"/>
          <w:sz w:val="24"/>
        </w:rPr>
        <w:br w:type="page"/>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6"/>
      </w:tblGrid>
      <w:tr w14:paraId="54D3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3" w:type="dxa"/>
            <w:gridSpan w:val="2"/>
            <w:tcBorders>
              <w:left w:val="single" w:color="auto" w:sz="4" w:space="0"/>
              <w:right w:val="single" w:color="auto" w:sz="4" w:space="0"/>
            </w:tcBorders>
            <w:vAlign w:val="center"/>
          </w:tcPr>
          <w:p w14:paraId="00255866">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108" w:type="dxa"/>
            <w:tcBorders>
              <w:left w:val="single" w:color="auto" w:sz="4" w:space="0"/>
              <w:right w:val="single" w:color="auto" w:sz="4" w:space="0"/>
            </w:tcBorders>
            <w:vAlign w:val="center"/>
          </w:tcPr>
          <w:p w14:paraId="470183C8">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311" w:type="dxa"/>
            <w:tcBorders>
              <w:left w:val="single" w:color="auto" w:sz="4" w:space="0"/>
              <w:right w:val="single" w:color="auto" w:sz="4" w:space="0"/>
            </w:tcBorders>
            <w:vAlign w:val="center"/>
          </w:tcPr>
          <w:p w14:paraId="5AF345D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540" w:type="dxa"/>
            <w:tcBorders>
              <w:left w:val="single" w:color="auto" w:sz="4" w:space="0"/>
              <w:right w:val="single" w:color="auto" w:sz="4" w:space="0"/>
            </w:tcBorders>
            <w:vAlign w:val="center"/>
          </w:tcPr>
          <w:p w14:paraId="66CD20C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7017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7137B63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499" w:type="dxa"/>
            <w:tcBorders>
              <w:left w:val="single" w:color="auto" w:sz="4" w:space="0"/>
              <w:right w:val="single" w:color="auto" w:sz="4" w:space="0"/>
            </w:tcBorders>
            <w:vAlign w:val="center"/>
          </w:tcPr>
          <w:p w14:paraId="147E3CE3">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108" w:type="dxa"/>
            <w:tcBorders>
              <w:left w:val="single" w:color="auto" w:sz="4" w:space="0"/>
              <w:right w:val="single" w:color="auto" w:sz="4" w:space="0"/>
            </w:tcBorders>
          </w:tcPr>
          <w:p w14:paraId="0FB9DD43">
            <w:pPr>
              <w:rPr>
                <w:rFonts w:ascii="Arial" w:hAnsi="Arial" w:eastAsia="宋体" w:cs="Arial"/>
                <w:color w:val="FF0000"/>
              </w:rPr>
            </w:pPr>
            <w:r>
              <w:rPr>
                <w:rFonts w:hint="eastAsia" w:ascii="Arial" w:hAnsi="Arial" w:eastAsia="宋体" w:cs="Arial"/>
              </w:rPr>
              <w:t>考勤</w:t>
            </w:r>
          </w:p>
        </w:tc>
        <w:tc>
          <w:tcPr>
            <w:tcW w:w="1311" w:type="dxa"/>
            <w:tcBorders>
              <w:left w:val="single" w:color="auto" w:sz="4" w:space="0"/>
              <w:right w:val="single" w:color="auto" w:sz="4" w:space="0"/>
            </w:tcBorders>
          </w:tcPr>
          <w:p w14:paraId="0CFE2EEB">
            <w:pPr>
              <w:jc w:val="center"/>
              <w:rPr>
                <w:rFonts w:ascii="Arial" w:hAnsi="Arial" w:eastAsia="宋体" w:cs="Arial"/>
                <w:color w:val="FF0000"/>
              </w:rPr>
            </w:pPr>
            <w:r>
              <w:rPr>
                <w:rFonts w:hint="eastAsia" w:ascii="Arial" w:hAnsi="Arial" w:eastAsia="宋体" w:cs="Arial"/>
              </w:rPr>
              <w:t>20%</w:t>
            </w:r>
          </w:p>
        </w:tc>
        <w:tc>
          <w:tcPr>
            <w:tcW w:w="3540" w:type="dxa"/>
            <w:tcBorders>
              <w:left w:val="single" w:color="auto" w:sz="4" w:space="0"/>
              <w:right w:val="single" w:color="auto" w:sz="4" w:space="0"/>
            </w:tcBorders>
          </w:tcPr>
          <w:p w14:paraId="638A8ABF">
            <w:pPr>
              <w:rPr>
                <w:rFonts w:hint="eastAsia" w:ascii="宋体" w:hAnsi="宋体" w:eastAsia="宋体" w:cs="宋体"/>
                <w:color w:val="FF0000"/>
                <w:szCs w:val="21"/>
              </w:rPr>
            </w:pPr>
            <w:r>
              <w:rPr>
                <w:rFonts w:hint="eastAsia" w:asciiTheme="minorEastAsia" w:hAnsiTheme="minorEastAsia" w:cstheme="minorEastAsia"/>
                <w:kern w:val="0"/>
                <w:szCs w:val="21"/>
              </w:rPr>
              <w:t>上课、课中随机点名、下课等环节学生的出勤、病事假情况。</w:t>
            </w:r>
          </w:p>
        </w:tc>
      </w:tr>
      <w:tr w14:paraId="1F4E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57047AC1">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2629377C">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108" w:type="dxa"/>
            <w:tcBorders>
              <w:left w:val="single" w:color="auto" w:sz="4" w:space="0"/>
              <w:right w:val="single" w:color="auto" w:sz="4" w:space="0"/>
            </w:tcBorders>
          </w:tcPr>
          <w:p w14:paraId="47E5B1B7">
            <w:pPr>
              <w:rPr>
                <w:rFonts w:hint="eastAsia" w:ascii="宋体" w:hAnsi="宋体" w:eastAsia="宋体" w:cs="宋体"/>
                <w:color w:val="FF0000"/>
                <w:szCs w:val="21"/>
              </w:rPr>
            </w:pPr>
            <w:r>
              <w:rPr>
                <w:rFonts w:hint="eastAsia" w:ascii="Arial" w:hAnsi="Arial" w:eastAsia="宋体" w:cs="Arial"/>
              </w:rPr>
              <w:t>智慧职教资源库</w:t>
            </w:r>
          </w:p>
        </w:tc>
        <w:tc>
          <w:tcPr>
            <w:tcW w:w="1311" w:type="dxa"/>
            <w:tcBorders>
              <w:left w:val="single" w:color="auto" w:sz="4" w:space="0"/>
              <w:right w:val="single" w:color="auto" w:sz="4" w:space="0"/>
            </w:tcBorders>
          </w:tcPr>
          <w:p w14:paraId="72A2C1AB">
            <w:pPr>
              <w:jc w:val="center"/>
              <w:rPr>
                <w:rFonts w:hint="eastAsia" w:ascii="宋体" w:hAnsi="宋体" w:eastAsia="宋体" w:cs="宋体"/>
                <w:color w:val="FF0000"/>
                <w:szCs w:val="21"/>
              </w:rPr>
            </w:pPr>
            <w:r>
              <w:rPr>
                <w:rFonts w:hint="eastAsia" w:ascii="Arial" w:hAnsi="Arial" w:eastAsia="宋体" w:cs="Arial"/>
              </w:rPr>
              <w:t>10%</w:t>
            </w:r>
          </w:p>
        </w:tc>
        <w:tc>
          <w:tcPr>
            <w:tcW w:w="3540" w:type="dxa"/>
            <w:tcBorders>
              <w:left w:val="single" w:color="auto" w:sz="4" w:space="0"/>
              <w:right w:val="single" w:color="auto" w:sz="4" w:space="0"/>
            </w:tcBorders>
          </w:tcPr>
          <w:p w14:paraId="1D079193">
            <w:pPr>
              <w:rPr>
                <w:rFonts w:hint="eastAsia" w:ascii="宋体" w:hAnsi="宋体" w:eastAsia="宋体" w:cs="宋体"/>
                <w:color w:val="FF0000"/>
                <w:szCs w:val="21"/>
              </w:rPr>
            </w:pPr>
            <w:r>
              <w:rPr>
                <w:rFonts w:hint="eastAsia" w:ascii="Arial" w:hAnsi="Arial" w:eastAsia="宋体" w:cs="Arial"/>
              </w:rPr>
              <w:t>智慧职教资源库中各模块的完成情况。</w:t>
            </w:r>
          </w:p>
        </w:tc>
      </w:tr>
      <w:tr w14:paraId="1B95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3196D6A1">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7073B18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2108" w:type="dxa"/>
            <w:tcBorders>
              <w:left w:val="single" w:color="auto" w:sz="4" w:space="0"/>
              <w:right w:val="single" w:color="auto" w:sz="4" w:space="0"/>
            </w:tcBorders>
          </w:tcPr>
          <w:p w14:paraId="798B64FB">
            <w:pPr>
              <w:rPr>
                <w:rFonts w:hint="eastAsia" w:ascii="宋体" w:hAnsi="宋体" w:eastAsia="宋体" w:cs="宋体"/>
                <w:color w:val="FF0000"/>
                <w:szCs w:val="21"/>
              </w:rPr>
            </w:pPr>
            <w:r>
              <w:rPr>
                <w:rFonts w:hint="eastAsia" w:ascii="Arial" w:hAnsi="Arial" w:eastAsia="宋体" w:cs="Arial"/>
              </w:rPr>
              <w:t>期中考核</w:t>
            </w:r>
          </w:p>
        </w:tc>
        <w:tc>
          <w:tcPr>
            <w:tcW w:w="1311" w:type="dxa"/>
            <w:tcBorders>
              <w:left w:val="single" w:color="auto" w:sz="4" w:space="0"/>
              <w:right w:val="single" w:color="auto" w:sz="4" w:space="0"/>
            </w:tcBorders>
          </w:tcPr>
          <w:p w14:paraId="6289A14A">
            <w:pPr>
              <w:jc w:val="center"/>
              <w:rPr>
                <w:rFonts w:hint="eastAsia" w:ascii="宋体" w:hAnsi="宋体" w:eastAsia="宋体" w:cs="宋体"/>
                <w:color w:val="FF0000"/>
                <w:szCs w:val="21"/>
              </w:rPr>
            </w:pPr>
            <w:r>
              <w:rPr>
                <w:rFonts w:hint="eastAsia" w:ascii="Arial" w:hAnsi="Arial" w:eastAsia="宋体" w:cs="Arial"/>
              </w:rPr>
              <w:t>10%</w:t>
            </w:r>
          </w:p>
        </w:tc>
        <w:tc>
          <w:tcPr>
            <w:tcW w:w="3540" w:type="dxa"/>
            <w:tcBorders>
              <w:left w:val="single" w:color="auto" w:sz="4" w:space="0"/>
              <w:right w:val="single" w:color="auto" w:sz="4" w:space="0"/>
            </w:tcBorders>
          </w:tcPr>
          <w:p w14:paraId="2D7D01D0">
            <w:pPr>
              <w:rPr>
                <w:rFonts w:hint="eastAsia" w:ascii="宋体" w:hAnsi="宋体" w:eastAsia="宋体" w:cs="宋体"/>
                <w:color w:val="FF0000"/>
                <w:szCs w:val="21"/>
              </w:rPr>
            </w:pPr>
            <w:r>
              <w:rPr>
                <w:rFonts w:hint="eastAsia" w:ascii="Arial" w:hAnsi="Arial" w:eastAsia="宋体" w:cs="Arial"/>
              </w:rPr>
              <w:t>期中考核所取得的成绩。</w:t>
            </w:r>
          </w:p>
        </w:tc>
      </w:tr>
      <w:tr w14:paraId="22ED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61BD7EE0">
            <w:pPr>
              <w:adjustRightInd w:val="0"/>
              <w:snapToGrid w:val="0"/>
              <w:spacing w:line="440" w:lineRule="exact"/>
              <w:ind w:firstLine="422" w:firstLineChars="200"/>
              <w:jc w:val="center"/>
              <w:rPr>
                <w:rFonts w:hint="eastAsia" w:ascii="宋体" w:hAnsi="宋体" w:eastAsia="宋体" w:cs="宋体"/>
                <w:b/>
                <w:bCs/>
                <w:szCs w:val="21"/>
              </w:rPr>
            </w:pPr>
          </w:p>
        </w:tc>
        <w:tc>
          <w:tcPr>
            <w:tcW w:w="1499" w:type="dxa"/>
            <w:tcBorders>
              <w:left w:val="single" w:color="auto" w:sz="4" w:space="0"/>
              <w:right w:val="single" w:color="auto" w:sz="4" w:space="0"/>
            </w:tcBorders>
            <w:vAlign w:val="center"/>
          </w:tcPr>
          <w:p w14:paraId="5556276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2108" w:type="dxa"/>
            <w:tcBorders>
              <w:left w:val="single" w:color="auto" w:sz="4" w:space="0"/>
              <w:right w:val="single" w:color="auto" w:sz="4" w:space="0"/>
            </w:tcBorders>
          </w:tcPr>
          <w:p w14:paraId="3C40C705">
            <w:pPr>
              <w:rPr>
                <w:rFonts w:hint="eastAsia" w:ascii="宋体" w:hAnsi="宋体" w:eastAsia="宋体" w:cs="宋体"/>
                <w:color w:val="FF0000"/>
                <w:szCs w:val="21"/>
              </w:rPr>
            </w:pPr>
            <w:r>
              <w:rPr>
                <w:rFonts w:hint="eastAsia" w:ascii="Arial" w:hAnsi="Arial" w:eastAsia="宋体" w:cs="Arial"/>
              </w:rPr>
              <w:t>案例分析与方案设计</w:t>
            </w:r>
          </w:p>
        </w:tc>
        <w:tc>
          <w:tcPr>
            <w:tcW w:w="1311" w:type="dxa"/>
            <w:tcBorders>
              <w:left w:val="single" w:color="auto" w:sz="4" w:space="0"/>
              <w:right w:val="single" w:color="auto" w:sz="4" w:space="0"/>
            </w:tcBorders>
          </w:tcPr>
          <w:p w14:paraId="3AF2AA3F">
            <w:pPr>
              <w:jc w:val="center"/>
              <w:rPr>
                <w:rFonts w:hint="eastAsia" w:ascii="宋体" w:hAnsi="宋体" w:eastAsia="宋体" w:cs="宋体"/>
                <w:color w:val="FF0000"/>
                <w:szCs w:val="21"/>
              </w:rPr>
            </w:pPr>
            <w:r>
              <w:rPr>
                <w:rFonts w:hint="eastAsia" w:ascii="Arial" w:hAnsi="Arial" w:eastAsia="宋体" w:cs="Arial"/>
              </w:rPr>
              <w:t>10%</w:t>
            </w:r>
          </w:p>
        </w:tc>
        <w:tc>
          <w:tcPr>
            <w:tcW w:w="3540" w:type="dxa"/>
            <w:tcBorders>
              <w:left w:val="single" w:color="auto" w:sz="4" w:space="0"/>
              <w:right w:val="single" w:color="auto" w:sz="4" w:space="0"/>
            </w:tcBorders>
          </w:tcPr>
          <w:p w14:paraId="316AF7D0">
            <w:pPr>
              <w:rPr>
                <w:rFonts w:hint="eastAsia" w:ascii="宋体" w:hAnsi="宋体" w:eastAsia="宋体" w:cs="宋体"/>
                <w:color w:val="FF0000"/>
                <w:szCs w:val="21"/>
              </w:rPr>
            </w:pPr>
            <w:r>
              <w:rPr>
                <w:rFonts w:hint="eastAsia" w:ascii="Arial" w:hAnsi="Arial" w:eastAsia="宋体" w:cs="Arial"/>
              </w:rPr>
              <w:t>依据章节内容中的核心知识点，依托典型案例撰写案例分析与方案设计的完成质量。</w:t>
            </w:r>
          </w:p>
        </w:tc>
      </w:tr>
      <w:tr w14:paraId="257A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2B34502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2108" w:type="dxa"/>
            <w:tcBorders>
              <w:left w:val="single" w:color="auto" w:sz="4" w:space="0"/>
              <w:right w:val="single" w:color="auto" w:sz="4" w:space="0"/>
            </w:tcBorders>
            <w:vAlign w:val="center"/>
          </w:tcPr>
          <w:p w14:paraId="0BE0EC4F">
            <w:pPr>
              <w:rPr>
                <w:rFonts w:hint="eastAsia" w:ascii="宋体" w:hAnsi="宋体" w:eastAsia="宋体" w:cs="宋体"/>
                <w:szCs w:val="21"/>
              </w:rPr>
            </w:pPr>
            <w:r>
              <w:rPr>
                <w:rFonts w:hint="eastAsia" w:ascii="Arial" w:hAnsi="Arial" w:eastAsia="宋体" w:cs="Arial"/>
              </w:rPr>
              <w:t>闭卷期末考试</w:t>
            </w:r>
          </w:p>
        </w:tc>
        <w:tc>
          <w:tcPr>
            <w:tcW w:w="1311" w:type="dxa"/>
            <w:tcBorders>
              <w:left w:val="single" w:color="auto" w:sz="4" w:space="0"/>
              <w:right w:val="single" w:color="auto" w:sz="4" w:space="0"/>
            </w:tcBorders>
          </w:tcPr>
          <w:p w14:paraId="41457129">
            <w:pPr>
              <w:jc w:val="center"/>
              <w:rPr>
                <w:rFonts w:hint="eastAsia" w:ascii="宋体" w:hAnsi="宋体" w:eastAsia="宋体" w:cs="宋体"/>
                <w:color w:val="FF0000"/>
                <w:szCs w:val="21"/>
              </w:rPr>
            </w:pPr>
            <w:r>
              <w:rPr>
                <w:rFonts w:hint="eastAsia" w:ascii="Arial" w:hAnsi="Arial" w:eastAsia="宋体" w:cs="Arial"/>
              </w:rPr>
              <w:t>50%</w:t>
            </w:r>
          </w:p>
        </w:tc>
        <w:tc>
          <w:tcPr>
            <w:tcW w:w="3540" w:type="dxa"/>
            <w:tcBorders>
              <w:left w:val="single" w:color="auto" w:sz="4" w:space="0"/>
              <w:right w:val="single" w:color="auto" w:sz="4" w:space="0"/>
            </w:tcBorders>
          </w:tcPr>
          <w:p w14:paraId="0DD8137B">
            <w:pPr>
              <w:rPr>
                <w:rFonts w:hint="eastAsia" w:ascii="宋体" w:hAnsi="宋体" w:eastAsia="宋体" w:cs="宋体"/>
                <w:color w:val="FF0000"/>
                <w:szCs w:val="21"/>
              </w:rPr>
            </w:pPr>
            <w:r>
              <w:rPr>
                <w:rFonts w:hint="eastAsia" w:ascii="Arial" w:hAnsi="Arial" w:eastAsia="宋体" w:cs="Arial"/>
              </w:rPr>
              <w:t>总分按照50%的比例纳入学科成绩。</w:t>
            </w:r>
          </w:p>
        </w:tc>
      </w:tr>
    </w:tbl>
    <w:p w14:paraId="4D95BDD2">
      <w:pPr>
        <w:pStyle w:val="3"/>
        <w:bidi w:val="0"/>
        <w:rPr>
          <w:rFonts w:hint="eastAsia"/>
          <w:lang w:val="en-US" w:eastAsia="zh-CN"/>
        </w:rPr>
      </w:pPr>
      <w:r>
        <w:rPr>
          <w:rFonts w:hint="eastAsia"/>
          <w:lang w:val="en-US" w:eastAsia="zh-CN"/>
        </w:rPr>
        <w:t>七、课程实施与保障</w:t>
      </w:r>
    </w:p>
    <w:p w14:paraId="1DF5767A">
      <w:pPr>
        <w:pStyle w:val="4"/>
        <w:keepNext w:val="0"/>
        <w:keepLines w:val="0"/>
        <w:pageBreakBefore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(一)教学策略</w:t>
      </w:r>
    </w:p>
    <w:p w14:paraId="3916732B">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6D7BC53B">
      <w:pPr>
        <w:pStyle w:val="4"/>
        <w:keepNext w:val="0"/>
        <w:keepLines w:val="0"/>
        <w:pageBreakBefore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课程思政融入</w:t>
      </w:r>
    </w:p>
    <w:p w14:paraId="6F7D8305">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1F1F1F"/>
          <w:sz w:val="24"/>
          <w:szCs w:val="24"/>
          <w:shd w:val="clear" w:color="auto" w:fill="FFFFFF"/>
        </w:rPr>
      </w:pPr>
      <w:r>
        <w:rPr>
          <w:rFonts w:hint="eastAsia" w:ascii="宋体" w:hAnsi="宋体" w:eastAsia="宋体" w:cs="宋体"/>
          <w:color w:val="1F1F1F"/>
          <w:sz w:val="24"/>
          <w:szCs w:val="24"/>
          <w:shd w:val="clear" w:color="auto" w:fill="FFFFFF"/>
        </w:rPr>
        <w:t>1. 课堂教学融入</w:t>
      </w:r>
    </w:p>
    <w:p w14:paraId="16042F61">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案例教学渗透：在 “化工操作风险控制及预防措施”“化工作业事故预防与应急处置” 等章节，引入化工行业典型安全事故案例（如违规操作导致的爆炸、泄漏事故），通过分析事故原因、总结教训，强化学生的法治意识和责任担当；引入煤化工企业清洁生产转型升级的成功案例，展现绿色发展理念的实践价值，激发学生的生态文明意识。</w:t>
      </w:r>
    </w:p>
    <w:p w14:paraId="3D0B0F52">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知识讲授融合：在讲解 “HSE 管理体系” 时，结合我国化工行业安全生产法规的发展历程，强调依法从业的重要性，融入法治意识；在介绍 “职业健康与劳动保护” 时，通过讲解一线工人坚守岗位、保障生产安全的事迹，传递爱岗敬业的职业道德。互动讨论深化：在 “化工企业清洁生产” 章节，组织 “绿色化工与国家双碳目标” 主题讨论，引导学生理解专业与国家发展的密切联系，强化社会责任和家国情怀；在 “特种作业风险控制” 教学中，围绕 “如何做到精益求精” 展开讨论，培育工匠精神。</w:t>
      </w:r>
    </w:p>
    <w:p w14:paraId="1FB2E6F1">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1F1F1F"/>
          <w:sz w:val="24"/>
          <w:szCs w:val="24"/>
          <w:shd w:val="clear" w:color="auto" w:fill="FFFFFF"/>
        </w:rPr>
      </w:pPr>
      <w:r>
        <w:rPr>
          <w:rFonts w:hint="eastAsia" w:ascii="宋体" w:hAnsi="宋体" w:eastAsia="宋体" w:cs="宋体"/>
          <w:color w:val="1F1F1F"/>
          <w:sz w:val="24"/>
          <w:szCs w:val="24"/>
          <w:shd w:val="clear" w:color="auto" w:fill="FFFFFF"/>
        </w:rPr>
        <w:t>2. 实践教学融入</w:t>
      </w:r>
    </w:p>
    <w:p w14:paraId="5B186C68">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实操环节强化：在实验室操作、安全防护用品使用、应急演练等实践任务中，要求学生严格遵守操作规范、注重细节、杜绝违规行为，培养严谨细致的工作作风和工匠精神；在 “清洁生产方案设计” 实践项目中，引导学生优化方案、减少能耗和污染物排放，践行生态文明理念。</w:t>
      </w:r>
    </w:p>
    <w:p w14:paraId="79CFF15E">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项目任务驱动：在 “化工装置安全检修”“罐区岗位风险控制” 等项目式学习中，要求学生以小组为单位协作完成方案设计、现场实操等任务，培养团队协作意识；在方案论证环节，鼓励学生大胆提出创新思路，突破传统思维，培养创新意识。</w:t>
      </w:r>
    </w:p>
    <w:p w14:paraId="452199B0">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1F1F1F"/>
          <w:sz w:val="24"/>
          <w:szCs w:val="24"/>
          <w:shd w:val="clear" w:color="auto" w:fill="FFFFFF"/>
        </w:rPr>
      </w:pPr>
      <w:r>
        <w:rPr>
          <w:rFonts w:hint="eastAsia" w:ascii="宋体" w:hAnsi="宋体" w:eastAsia="宋体" w:cs="宋体"/>
          <w:color w:val="1F1F1F"/>
          <w:sz w:val="24"/>
          <w:szCs w:val="24"/>
          <w:shd w:val="clear" w:color="auto" w:fill="FFFFFF"/>
        </w:rPr>
        <w:t>3. 资源载体支撑</w:t>
      </w:r>
    </w:p>
    <w:p w14:paraId="7D9BF37B">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数字资源赋能：依托智慧职教资源库、学习通等平台，上传行业楷模事迹视频、国家重大煤化工工程纪录片、清洁生产技术创新案例等数字资源，供学生自主学习，潜移默化地提升思政素养。</w:t>
      </w:r>
    </w:p>
    <w:p w14:paraId="19AECBF0">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教材与教具融入：在教材选用和课件制作中，补充我国化工行业安全生产、清洁生产的政策法规、发展成就等内容；在实验室、实训场地张贴 “安全第一、生命至上”“绿色生产、人人有责” 等标语，营造思政教育氛围。</w:t>
      </w:r>
    </w:p>
    <w:p w14:paraId="4BB07D05">
      <w:pPr>
        <w:pStyle w:val="4"/>
        <w:keepNext w:val="0"/>
        <w:keepLines w:val="0"/>
        <w:pageBreakBefore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教学基本条件</w:t>
      </w:r>
    </w:p>
    <w:p w14:paraId="120C812E">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（1）教学团队基本要求</w:t>
      </w:r>
    </w:p>
    <w:p w14:paraId="1EF108E3">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专职教师在10人左右，其中专职教师5人，来自企业的兼职教师5人。应具备双师素质资格，具有一定的实践经验，教学效果良好，职称和年龄结构合理。</w:t>
      </w:r>
    </w:p>
    <w:p w14:paraId="4FFBFA10">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（2）教学硬件环境基本要求</w:t>
      </w:r>
    </w:p>
    <w:p w14:paraId="5A58CA4E">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①多媒体设施：</w:t>
      </w:r>
    </w:p>
    <w:p w14:paraId="6AD31FDE">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多媒体设施应该满足学生进行多媒体学习和教师进行多媒体教学的需求。多媒体设施应该具备以下特点：先进的多媒体设备和器材，如投影仪、电子白板、音响设备等，能够进行高质量的多媒体教学。专门的多媒体制作室和编辑室，能够进行多媒体内容的制作和编辑。</w:t>
      </w:r>
    </w:p>
    <w:p w14:paraId="06EE1FB9">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②实验室设备：</w:t>
      </w:r>
    </w:p>
    <w:p w14:paraId="1E1857C9">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实验室设备应该满足实验教学的需求，包括基础实验、综合实验和创新实验等。实验室设备应该具备以下特点：</w:t>
      </w:r>
    </w:p>
    <w:p w14:paraId="497E6C16">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足够的空间和适当的布局，能够容纳所有的学生和教师。</w:t>
      </w:r>
    </w:p>
    <w:p w14:paraId="77B1A245">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先进的实验设备和器材，能够满足各种实验的需求。</w:t>
      </w:r>
    </w:p>
    <w:p w14:paraId="5A5C5515">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安全防护设施，能够保证学生和教师的安全。</w:t>
      </w:r>
    </w:p>
    <w:p w14:paraId="7801C267">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完善的实验管理规定，能够保证实验教学的顺利进行。</w:t>
      </w:r>
    </w:p>
    <w:p w14:paraId="18FDF504">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专业的实验技术人员，能够提供必要的指导和帮助。</w:t>
      </w:r>
    </w:p>
    <w:p w14:paraId="394A2410">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③图书馆资源：</w:t>
      </w:r>
    </w:p>
    <w:p w14:paraId="07BA14E4">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图书馆资源应该满足学生的自学和教师的科研需求。图书馆资源应该具备以下特点：</w:t>
      </w:r>
    </w:p>
    <w:p w14:paraId="06017F8E">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丰富的图书资源和期刊杂志。</w:t>
      </w:r>
    </w:p>
    <w:p w14:paraId="260A4E2F">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先进的检索系统和电子资源，能够方便地查找所需信息。</w:t>
      </w:r>
    </w:p>
    <w:p w14:paraId="3A442BB7">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宽敞的空间和舒适的阅读环境，能够让学生和教师舒适地学习和研究。</w:t>
      </w:r>
    </w:p>
    <w:p w14:paraId="16CDA1D0">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专业的图书馆员，能够提供必要的咨询和指导服务。</w:t>
      </w:r>
    </w:p>
    <w:p w14:paraId="6094D5C8">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（列表说明）</w:t>
      </w:r>
    </w:p>
    <w:p w14:paraId="47779B19">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教学资源基本要求</w:t>
      </w:r>
    </w:p>
    <w:p w14:paraId="2D709415">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①基本教学资源：</w:t>
      </w:r>
    </w:p>
    <w:p w14:paraId="5031E783">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教学目标明确</w:t>
      </w:r>
    </w:p>
    <w:p w14:paraId="3437EEA1">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教学资源应该具备明确的教学目标，能够清晰地阐述教学的目的和意义。教学目标应该与课程大纲和人才培养方案相符合，能够有效地帮助学生掌握知识和技能。</w:t>
      </w:r>
    </w:p>
    <w:p w14:paraId="0236EA11">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内容准确且符合规范</w:t>
      </w:r>
    </w:p>
    <w:p w14:paraId="5D33A18A">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教学资源的内容应该准确无误，符合学术规范和相关法规标准。教学资源的信息来源应该是可靠和权威的，能够保证其准确性和可信度。同时，教学资源的内容应该与课程大纲和教材相匹配，能够满足教学需求。</w:t>
      </w:r>
    </w:p>
    <w:p w14:paraId="7FF76B46">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形式多样且生动有趣</w:t>
      </w:r>
    </w:p>
    <w:p w14:paraId="5C06289C">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资源的形式应该多样化，能够满足不同学生的学习需求和兴趣爱好。教学资源应该具备生动有趣的特点，能够吸引学生的注意力并激发他们的学习兴趣。例如，可以采用多媒体课件、视频教程、案例分析等多种形式的教学资源，以帮助学生更好地理解和掌握知识。</w:t>
      </w:r>
    </w:p>
    <w:p w14:paraId="7EE8D0EB">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具备实用性和可操作性</w:t>
      </w:r>
    </w:p>
    <w:p w14:paraId="4FBDB551">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资源应该具备实用性和可操作性，能够满足学生的学习需求和教师的教学需求。教学资源应该与学生的专业课程和学习目标相符合，能够帮助学生更好地掌握专业知识和技能。同时，教学资源应该易于操作和使用，能够方便地应用于实际教学中。</w:t>
      </w:r>
    </w:p>
    <w:p w14:paraId="0029187C">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及时更新和维护</w:t>
      </w:r>
    </w:p>
    <w:p w14:paraId="79790BA0">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资源应该及时更新和维护，能够保证其时效性和可靠性。教学资源应该根据学科发展和市场需求进行更新和维护，以保持其与时代发展和行业标准的同步。同时，对于过时或失效的教学资源，应该及时进行替换或更新，以保证教学质量和效果。</w:t>
      </w:r>
    </w:p>
    <w:p w14:paraId="44F13C1A">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②数字教学资源：</w:t>
      </w:r>
    </w:p>
    <w:p w14:paraId="14BA1260">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1.数字教材</w:t>
      </w:r>
    </w:p>
    <w:p w14:paraId="1D264CF4">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字教材是一种基于信息技术的新型教材形式，它将传统教材的文字、图片等信息转化为数字格式，具有互动性、多媒体化、个性化等特点。数字教材可以通过电子设备进行阅读、做笔记、测试等操作，方便学生进行自主学习和个性化学习。</w:t>
      </w:r>
    </w:p>
    <w:p w14:paraId="1973FF04">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2.数字课件</w:t>
      </w:r>
    </w:p>
    <w:p w14:paraId="58AF8FBC">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是指利用数字技术制作的用于教学的课件，具有互动性、多媒体化、生动形象等特点。数字课件包括演示文稿、交互式动画、虚拟实验等，可以帮助学生更好地理解课程知识，提高学习效果。</w:t>
      </w:r>
    </w:p>
    <w:p w14:paraId="3D302448">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3.数字试题库</w:t>
      </w:r>
    </w:p>
    <w:p w14:paraId="048291AE">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数字试题库是指将传统试题转化为数字格式的电子试题库，具有方便组卷、自动评分、数据分析等特点。数字试题库可以通过电子设备进行在线测试和学习反馈，方便学生进行自我检测和学习提高。</w:t>
      </w:r>
    </w:p>
    <w:p w14:paraId="2D835A33">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4.数字教育软件资源</w:t>
      </w:r>
    </w:p>
    <w:p w14:paraId="2F2E3A74">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数字教育软件资源是指利用数字技术开发的各类教育软件资源，包括在线教育平台、智能教学系统、数字化学习工具等。数字教育软件资源可以为学生提供更加便捷的学习方式和更加高效的学习体验。</w:t>
      </w:r>
    </w:p>
    <w:p w14:paraId="6D87ED37">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5.数字课程资源</w:t>
      </w:r>
    </w:p>
    <w:p w14:paraId="4D1489A2">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字课程资源是指利用数字技术制作和发布的各种课程资源，包括网络课程、微课程、在线课程等。数字课程资源可以为学生提供更加灵活的学习方式和更加丰富的学习内容，同时还可以实现教师与学生的实时互动和学习反馈，提高教学质量和学习效果。</w:t>
      </w:r>
    </w:p>
    <w:p w14:paraId="5D6C0CC2">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（1）教学团队基本要求</w:t>
      </w:r>
    </w:p>
    <w:p w14:paraId="1B18A36C">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专职教师在10人左右，其中专职教师5人，来自企业的兼职教师5人。应具备双师素质资格，具有一定的实践经验，教学效果良好，职称和年龄结构合理。</w:t>
      </w:r>
    </w:p>
    <w:p w14:paraId="3FAA92F5">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（2）教学硬件环境基本要求</w:t>
      </w:r>
    </w:p>
    <w:p w14:paraId="3D79E0A7">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①多媒体设施：</w:t>
      </w:r>
    </w:p>
    <w:p w14:paraId="22B8885F">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多媒体设施应该满足学生进行多媒体学习和教师进行多媒体教学的需求。多媒体设施应该具备以下特点：先进的多媒体设备和器材，如投影仪、电子白板、音响设备等，能够进行高质量的多媒体教学。专门的多媒体制作室和编辑室，能够进行多媒体内容的制作和编辑。</w:t>
      </w:r>
    </w:p>
    <w:p w14:paraId="34252AC0">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②实验室设备：</w:t>
      </w:r>
    </w:p>
    <w:p w14:paraId="7CA5AE79">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实验室设备应该满足实验教学的需求，包括基础实验、综合实验和创新实验等。实验室设备应该具备以下特点：</w:t>
      </w:r>
    </w:p>
    <w:p w14:paraId="23B95A4E">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足够的空间和适当的布局，能够容纳所有的学生和教师。</w:t>
      </w:r>
    </w:p>
    <w:p w14:paraId="3457EF46">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先进的实验设备和器材，能够满足各种实验的需求。</w:t>
      </w:r>
    </w:p>
    <w:p w14:paraId="0A9C359B">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安全防护设施，能够保证学生和教师的安全。</w:t>
      </w:r>
    </w:p>
    <w:p w14:paraId="30C21584">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完善的实验管理规定，能够保证实验教学的顺利进行。</w:t>
      </w:r>
    </w:p>
    <w:p w14:paraId="221D8EC4">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专业的实验技术人员，能够提供必要的指导和帮助。</w:t>
      </w:r>
    </w:p>
    <w:p w14:paraId="3D78C59C">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③图书馆资源：</w:t>
      </w:r>
    </w:p>
    <w:p w14:paraId="0F09ECFA">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图书馆资源应该满足学生的自学和教师的科研需求。图书馆资源应该具备以下特点：</w:t>
      </w:r>
    </w:p>
    <w:p w14:paraId="1DEC69AC">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丰富的图书资源和期刊杂志。</w:t>
      </w:r>
    </w:p>
    <w:p w14:paraId="7709921B">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先进的检索系统和电子资源，能够方便地查找所需信息。</w:t>
      </w:r>
    </w:p>
    <w:p w14:paraId="381909BB">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宽敞的空间和舒适的阅读环境，能够让学生和教师舒适地学习和研究。</w:t>
      </w:r>
    </w:p>
    <w:p w14:paraId="38FBB2C9">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专业的图书馆员，能够提供必要的咨询和指导服务。</w:t>
      </w:r>
    </w:p>
    <w:p w14:paraId="721B4628">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（列表说明）</w:t>
      </w:r>
    </w:p>
    <w:p w14:paraId="4D623044">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教学资源基本要求</w:t>
      </w:r>
    </w:p>
    <w:p w14:paraId="2035C702">
      <w:pPr>
        <w:keepNext w:val="0"/>
        <w:keepLines w:val="0"/>
        <w:pageBreakBefore w:val="0"/>
        <w:widowControl/>
        <w:kinsoku/>
        <w:wordWrap/>
        <w:overflowPunct/>
        <w:topLinePunct w:val="0"/>
        <w:autoSpaceDE/>
        <w:autoSpaceDN/>
        <w:bidi w:val="0"/>
        <w:adjustRightInd/>
        <w:snapToGrid/>
        <w:spacing w:line="440" w:lineRule="atLeast"/>
        <w:ind w:left="420" w:leftChars="200" w:firstLine="482" w:firstLineChars="200"/>
        <w:textAlignment w:val="auto"/>
        <w:rPr>
          <w:rFonts w:hint="eastAsia" w:ascii="宋体" w:hAnsi="宋体" w:eastAsia="宋体" w:cs="宋体"/>
          <w:b/>
          <w:bCs/>
          <w:color w:val="1F1F1F"/>
          <w:sz w:val="24"/>
          <w:szCs w:val="24"/>
          <w:shd w:val="clear" w:color="auto" w:fill="FFFFFF"/>
        </w:rPr>
      </w:pPr>
      <w:r>
        <w:rPr>
          <w:rFonts w:hint="eastAsia" w:ascii="宋体" w:hAnsi="宋体" w:eastAsia="宋体" w:cs="宋体"/>
          <w:b/>
          <w:bCs/>
          <w:color w:val="1F1F1F"/>
          <w:sz w:val="24"/>
          <w:szCs w:val="24"/>
          <w:shd w:val="clear" w:color="auto" w:fill="FFFFFF"/>
        </w:rPr>
        <w:t>①基本教学资源：</w:t>
      </w:r>
    </w:p>
    <w:p w14:paraId="2331FA0F">
      <w:pPr>
        <w:keepNext w:val="0"/>
        <w:keepLines w:val="0"/>
        <w:pageBreakBefore w:val="0"/>
        <w:widowControl/>
        <w:kinsoku/>
        <w:wordWrap/>
        <w:overflowPunct/>
        <w:topLinePunct w:val="0"/>
        <w:autoSpaceDE/>
        <w:autoSpaceDN/>
        <w:bidi w:val="0"/>
        <w:adjustRightInd/>
        <w:snapToGrid/>
        <w:spacing w:line="440" w:lineRule="atLeast"/>
        <w:ind w:left="420" w:leftChars="200" w:firstLine="482" w:firstLineChars="200"/>
        <w:textAlignment w:val="auto"/>
        <w:rPr>
          <w:rFonts w:hint="eastAsia" w:ascii="宋体" w:hAnsi="宋体" w:eastAsia="宋体" w:cs="宋体"/>
          <w:b/>
          <w:bCs/>
          <w:color w:val="1F1F1F"/>
          <w:sz w:val="24"/>
          <w:szCs w:val="24"/>
          <w:shd w:val="clear" w:color="auto" w:fill="FFFFFF"/>
        </w:rPr>
      </w:pPr>
      <w:r>
        <w:rPr>
          <w:rFonts w:hint="eastAsia" w:ascii="宋体" w:hAnsi="宋体" w:eastAsia="宋体" w:cs="宋体"/>
          <w:b/>
          <w:bCs/>
          <w:color w:val="1F1F1F"/>
          <w:sz w:val="24"/>
          <w:szCs w:val="24"/>
          <w:shd w:val="clear" w:color="auto" w:fill="FFFFFF"/>
        </w:rPr>
        <w:t>1. 教学目标明确</w:t>
      </w:r>
    </w:p>
    <w:p w14:paraId="2B4D66D7">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1F1F1F"/>
          <w:sz w:val="24"/>
          <w:szCs w:val="24"/>
          <w:shd w:val="clear" w:color="auto" w:fill="FFFFFF"/>
        </w:rPr>
      </w:pPr>
      <w:r>
        <w:rPr>
          <w:rFonts w:hint="eastAsia" w:ascii="宋体" w:hAnsi="宋体" w:eastAsia="宋体" w:cs="宋体"/>
          <w:color w:val="1F1F1F"/>
          <w:sz w:val="24"/>
          <w:szCs w:val="24"/>
          <w:shd w:val="clear" w:color="auto" w:fill="FFFFFF"/>
        </w:rPr>
        <w:t>教学资源应该具备明确的教学目标，能够清晰地阐述教学的目的和意义。教学目标应该与课程大纲和人才培养方案相符合，能够有效地帮助学生掌握知识和技能。</w:t>
      </w:r>
    </w:p>
    <w:p w14:paraId="74BB45EC">
      <w:pPr>
        <w:keepNext w:val="0"/>
        <w:keepLines w:val="0"/>
        <w:pageBreakBefore w:val="0"/>
        <w:widowControl/>
        <w:kinsoku/>
        <w:wordWrap/>
        <w:overflowPunct/>
        <w:topLinePunct w:val="0"/>
        <w:autoSpaceDE/>
        <w:autoSpaceDN/>
        <w:bidi w:val="0"/>
        <w:adjustRightInd/>
        <w:snapToGrid/>
        <w:spacing w:line="440" w:lineRule="atLeast"/>
        <w:ind w:left="420" w:leftChars="200" w:firstLine="482" w:firstLineChars="200"/>
        <w:textAlignment w:val="auto"/>
        <w:rPr>
          <w:rFonts w:hint="eastAsia" w:ascii="宋体" w:hAnsi="宋体" w:eastAsia="宋体" w:cs="宋体"/>
          <w:b/>
          <w:bCs/>
          <w:color w:val="1F1F1F"/>
          <w:sz w:val="24"/>
          <w:szCs w:val="24"/>
          <w:shd w:val="clear" w:color="auto" w:fill="FFFFFF"/>
        </w:rPr>
      </w:pPr>
      <w:r>
        <w:rPr>
          <w:rFonts w:hint="eastAsia" w:ascii="宋体" w:hAnsi="宋体" w:eastAsia="宋体" w:cs="宋体"/>
          <w:b/>
          <w:bCs/>
          <w:color w:val="1F1F1F"/>
          <w:sz w:val="24"/>
          <w:szCs w:val="24"/>
          <w:shd w:val="clear" w:color="auto" w:fill="FFFFFF"/>
        </w:rPr>
        <w:t>2. 内容准确且符合规范</w:t>
      </w:r>
    </w:p>
    <w:p w14:paraId="73DF71A1">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1F1F1F"/>
          <w:sz w:val="24"/>
          <w:szCs w:val="24"/>
          <w:shd w:val="clear" w:color="auto" w:fill="FFFFFF"/>
        </w:rPr>
      </w:pPr>
      <w:r>
        <w:rPr>
          <w:rFonts w:hint="eastAsia" w:ascii="宋体" w:hAnsi="宋体" w:eastAsia="宋体" w:cs="宋体"/>
          <w:color w:val="1F1F1F"/>
          <w:sz w:val="24"/>
          <w:szCs w:val="24"/>
          <w:shd w:val="clear" w:color="auto" w:fill="FFFFFF"/>
        </w:rPr>
        <w:t>教学资源的内容应该准确无误，符合学术规范和相关法规标准。教学资源的信息来源应该是可靠和权威的，能够保证其准确性和可信度。同时，教学资源的内容应该与课程大纲和教材相匹配，能够满足教学需求。</w:t>
      </w:r>
    </w:p>
    <w:p w14:paraId="596D2265">
      <w:pPr>
        <w:keepNext w:val="0"/>
        <w:keepLines w:val="0"/>
        <w:pageBreakBefore w:val="0"/>
        <w:widowControl/>
        <w:kinsoku/>
        <w:wordWrap/>
        <w:overflowPunct/>
        <w:topLinePunct w:val="0"/>
        <w:autoSpaceDE/>
        <w:autoSpaceDN/>
        <w:bidi w:val="0"/>
        <w:adjustRightInd/>
        <w:snapToGrid/>
        <w:spacing w:line="440" w:lineRule="atLeast"/>
        <w:ind w:left="420" w:leftChars="200" w:firstLine="482" w:firstLineChars="200"/>
        <w:textAlignment w:val="auto"/>
        <w:rPr>
          <w:rFonts w:hint="eastAsia" w:ascii="宋体" w:hAnsi="宋体" w:eastAsia="宋体" w:cs="宋体"/>
          <w:b/>
          <w:bCs/>
          <w:color w:val="1F1F1F"/>
          <w:sz w:val="24"/>
          <w:szCs w:val="24"/>
          <w:shd w:val="clear" w:color="auto" w:fill="FFFFFF"/>
        </w:rPr>
      </w:pPr>
      <w:r>
        <w:rPr>
          <w:rFonts w:hint="eastAsia" w:ascii="宋体" w:hAnsi="宋体" w:eastAsia="宋体" w:cs="宋体"/>
          <w:b/>
          <w:bCs/>
          <w:color w:val="1F1F1F"/>
          <w:sz w:val="24"/>
          <w:szCs w:val="24"/>
          <w:shd w:val="clear" w:color="auto" w:fill="FFFFFF"/>
        </w:rPr>
        <w:t>3. 形式多样且生动有趣</w:t>
      </w:r>
    </w:p>
    <w:p w14:paraId="5971656D">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1F1F1F"/>
          <w:sz w:val="24"/>
          <w:szCs w:val="24"/>
          <w:shd w:val="clear" w:color="auto" w:fill="FFFFFF"/>
        </w:rPr>
      </w:pPr>
      <w:r>
        <w:rPr>
          <w:rFonts w:hint="eastAsia" w:ascii="宋体" w:hAnsi="宋体" w:eastAsia="宋体" w:cs="宋体"/>
          <w:color w:val="1F1F1F"/>
          <w:sz w:val="24"/>
          <w:szCs w:val="24"/>
          <w:shd w:val="clear" w:color="auto" w:fill="FFFFFF"/>
        </w:rPr>
        <w:t>教学资源的形式应该多样化，能够满足不同学生的学习需求和兴趣爱好。教学资源应该具备生动有趣的特点，能够吸引学生的注意力并激发他们的学习兴趣。例如，可以采用多媒体课件、视频教程、案例分析等多种形式的教学资源，以帮助学生更好地理解和掌握知识。</w:t>
      </w:r>
    </w:p>
    <w:p w14:paraId="5E63CD03">
      <w:pPr>
        <w:keepNext w:val="0"/>
        <w:keepLines w:val="0"/>
        <w:pageBreakBefore w:val="0"/>
        <w:widowControl/>
        <w:kinsoku/>
        <w:wordWrap/>
        <w:overflowPunct/>
        <w:topLinePunct w:val="0"/>
        <w:autoSpaceDE/>
        <w:autoSpaceDN/>
        <w:bidi w:val="0"/>
        <w:adjustRightInd/>
        <w:snapToGrid/>
        <w:spacing w:line="440" w:lineRule="atLeast"/>
        <w:ind w:left="420" w:leftChars="200" w:firstLine="482" w:firstLineChars="200"/>
        <w:textAlignment w:val="auto"/>
        <w:rPr>
          <w:rFonts w:hint="eastAsia" w:ascii="宋体" w:hAnsi="宋体" w:eastAsia="宋体" w:cs="宋体"/>
          <w:b/>
          <w:bCs/>
          <w:color w:val="1F1F1F"/>
          <w:sz w:val="24"/>
          <w:szCs w:val="24"/>
          <w:shd w:val="clear" w:color="auto" w:fill="FFFFFF"/>
        </w:rPr>
      </w:pPr>
      <w:r>
        <w:rPr>
          <w:rFonts w:hint="eastAsia" w:ascii="宋体" w:hAnsi="宋体" w:eastAsia="宋体" w:cs="宋体"/>
          <w:b/>
          <w:bCs/>
          <w:color w:val="1F1F1F"/>
          <w:sz w:val="24"/>
          <w:szCs w:val="24"/>
          <w:shd w:val="clear" w:color="auto" w:fill="FFFFFF"/>
        </w:rPr>
        <w:t>4. 具备实用性和可操作性</w:t>
      </w:r>
    </w:p>
    <w:p w14:paraId="3191539B">
      <w:pPr>
        <w:keepNext w:val="0"/>
        <w:keepLines w:val="0"/>
        <w:pageBreakBefore w:val="0"/>
        <w:widowControl/>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color w:val="1F1F1F"/>
          <w:sz w:val="24"/>
          <w:szCs w:val="24"/>
          <w:shd w:val="clear" w:color="auto" w:fill="FFFFFF"/>
        </w:rPr>
      </w:pPr>
      <w:r>
        <w:rPr>
          <w:rFonts w:hint="eastAsia" w:ascii="宋体" w:hAnsi="宋体" w:eastAsia="宋体" w:cs="宋体"/>
          <w:color w:val="1F1F1F"/>
          <w:sz w:val="24"/>
          <w:szCs w:val="24"/>
          <w:shd w:val="clear" w:color="auto" w:fill="FFFFFF"/>
        </w:rPr>
        <w:t>教学资源应该具备实用性和可操作性，能够满足学生的学习需求和教师的教学需求。教学资源应该与学生的专业课程和学习目标相符合，能够帮助学生更好地掌握专业知识和技能。同时，教学资源应该易于操作和使用，能够方便地应用于实际教学中。</w:t>
      </w:r>
    </w:p>
    <w:p w14:paraId="25EEC453">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及时更新和维护</w:t>
      </w:r>
    </w:p>
    <w:p w14:paraId="67EDD1BD">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资源应该及时更新和维护，能够保证其时效性和可靠性。教学资源应该根据学科发展和市场需求进行更新和维护，以保持其与时代发展和行业标准的同步。同时，对于过时或失效的教学资源，应该及时进行替换或更新，以保证教学质量和效果。</w:t>
      </w:r>
    </w:p>
    <w:p w14:paraId="53596232">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②数字教学资源：</w:t>
      </w:r>
    </w:p>
    <w:p w14:paraId="7FEE79BF">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1.数字教材</w:t>
      </w:r>
    </w:p>
    <w:p w14:paraId="6580E7F7">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字教材是一种基于信息技术的新型教材形式，它将传统教材的文字、图片等信息转化为数字格式，具有互动性、多媒体化、个性化等特点。数字教材可以通过电子设备进行阅读、做笔记、测试等操作，方便学生进行自主学习和个性化学习。</w:t>
      </w:r>
    </w:p>
    <w:p w14:paraId="7BD75E38">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2.数字课件</w:t>
      </w:r>
    </w:p>
    <w:p w14:paraId="7DCB8DC9">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是指利用数字技术制作的用于教学的课件，具有互动性、多媒体化、生动形象等特点。数字课件包括演示文稿、交互式动画、虚拟实验等，可以帮助学生更好地理解课程知识，提高学习效果。</w:t>
      </w:r>
    </w:p>
    <w:p w14:paraId="1F30BA38">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3.数字试题库</w:t>
      </w:r>
    </w:p>
    <w:p w14:paraId="6FA8728E">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数字试题库是指将传统试题转化为数字格式的电子试题库，具有方便组卷、自动评分、数据分析等特点。数字试题库可以通过电子设备进行在线测试和学习反馈，方便学生进行自我检测和学习提高。</w:t>
      </w:r>
    </w:p>
    <w:p w14:paraId="239AD4C2">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4.数字教育软件资源</w:t>
      </w:r>
    </w:p>
    <w:p w14:paraId="503C304E">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数字教育软件资源是指利用数字技术开发的各类教育软件资源，包括在线教育平台、智能教学系统、数字化学习工具等。数字教育软件资源可以为学生提供更加便捷的学习方式和更加高效的学习体验。</w:t>
      </w:r>
    </w:p>
    <w:p w14:paraId="5B282D72">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5.数字课程资源</w:t>
      </w:r>
    </w:p>
    <w:p w14:paraId="625E97FE">
      <w:pPr>
        <w:keepNext w:val="0"/>
        <w:keepLines w:val="0"/>
        <w:pageBreakBefore w:val="0"/>
        <w:widowControl w:val="0"/>
        <w:tabs>
          <w:tab w:val="left" w:pos="224"/>
        </w:tabs>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数字课程资源是指利用数字技术制作和发布的各种课程资源，包括网络课程、微课程、在线课程等。数字课程资源可以为学生提供更加灵活的学习方式和更加丰富的学习内容，同时还可以实现教师与学生的实时互动和学习反馈，提高教学质量和学习效果。</w:t>
      </w:r>
    </w:p>
    <w:p w14:paraId="583BB38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6C8B56C">
      <w:pPr>
        <w:pStyle w:val="2"/>
        <w:bidi w:val="0"/>
      </w:pPr>
      <w:bookmarkStart w:id="27" w:name="_Toc28994"/>
      <w:bookmarkStart w:id="28" w:name="_Toc15284"/>
      <w:r>
        <w:rPr>
          <w:rFonts w:hint="eastAsia"/>
          <w:lang w:eastAsia="zh-CN"/>
        </w:rPr>
        <w:t>《</w:t>
      </w:r>
      <w:r>
        <w:rPr>
          <w:rFonts w:hint="eastAsia"/>
        </w:rPr>
        <w:t>化工物料输送与传热控制技术》课程标准</w:t>
      </w:r>
      <w:bookmarkEnd w:id="27"/>
      <w:bookmarkEnd w:id="28"/>
    </w:p>
    <w:p w14:paraId="57F80823">
      <w:pPr>
        <w:pStyle w:val="3"/>
        <w:bidi w:val="0"/>
        <w:rPr>
          <w:rFonts w:hint="eastAsia"/>
          <w:lang w:val="en-US" w:eastAsia="zh-CN"/>
        </w:rPr>
      </w:pPr>
      <w:r>
        <w:rPr>
          <w:rFonts w:hint="eastAsia"/>
          <w:lang w:val="en-US" w:eastAsia="zh-CN"/>
        </w:rPr>
        <w:t>一、课程基本信息</w:t>
      </w:r>
    </w:p>
    <w:tbl>
      <w:tblPr>
        <w:tblStyle w:val="2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1575"/>
        <w:gridCol w:w="1721"/>
        <w:gridCol w:w="1008"/>
        <w:gridCol w:w="1236"/>
        <w:gridCol w:w="3103"/>
      </w:tblGrid>
      <w:tr w14:paraId="03B8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bottom w:val="single" w:color="auto" w:sz="4" w:space="0"/>
              <w:right w:val="single" w:color="auto" w:sz="4" w:space="0"/>
            </w:tcBorders>
            <w:vAlign w:val="center"/>
          </w:tcPr>
          <w:p w14:paraId="2AB9E987">
            <w:pPr>
              <w:pStyle w:val="107"/>
              <w:bidi w:val="0"/>
              <w:jc w:val="center"/>
              <w:rPr>
                <w:rFonts w:hint="eastAsia"/>
                <w:b/>
                <w:bCs/>
              </w:rPr>
            </w:pPr>
            <w:r>
              <w:rPr>
                <w:rFonts w:hint="eastAsia"/>
                <w:b/>
                <w:bCs/>
              </w:rPr>
              <w:t>课程名称</w:t>
            </w:r>
          </w:p>
        </w:tc>
        <w:tc>
          <w:tcPr>
            <w:tcW w:w="2186" w:type="pct"/>
            <w:gridSpan w:val="3"/>
            <w:tcBorders>
              <w:top w:val="single" w:color="auto" w:sz="4" w:space="0"/>
              <w:left w:val="single" w:color="auto" w:sz="4" w:space="0"/>
              <w:bottom w:val="single" w:color="auto" w:sz="4" w:space="0"/>
              <w:right w:val="single" w:color="auto" w:sz="4" w:space="0"/>
            </w:tcBorders>
            <w:vAlign w:val="center"/>
          </w:tcPr>
          <w:p w14:paraId="1F5E394D">
            <w:pPr>
              <w:pStyle w:val="107"/>
              <w:bidi w:val="0"/>
              <w:rPr>
                <w:rFonts w:hint="eastAsia"/>
              </w:rPr>
            </w:pPr>
            <w:r>
              <w:rPr>
                <w:rFonts w:hint="eastAsia"/>
              </w:rPr>
              <w:t>化工物料输送与传热控制技术</w:t>
            </w:r>
          </w:p>
        </w:tc>
        <w:tc>
          <w:tcPr>
            <w:tcW w:w="628" w:type="pct"/>
            <w:tcBorders>
              <w:top w:val="single" w:color="auto" w:sz="4" w:space="0"/>
              <w:left w:val="single" w:color="auto" w:sz="4" w:space="0"/>
              <w:bottom w:val="single" w:color="auto" w:sz="4" w:space="0"/>
              <w:right w:val="single" w:color="auto" w:sz="4" w:space="0"/>
            </w:tcBorders>
            <w:vAlign w:val="center"/>
          </w:tcPr>
          <w:p w14:paraId="1E10B80F">
            <w:pPr>
              <w:pStyle w:val="107"/>
              <w:bidi w:val="0"/>
              <w:rPr>
                <w:rFonts w:hint="eastAsia"/>
                <w:b/>
                <w:bCs/>
              </w:rPr>
            </w:pPr>
            <w:r>
              <w:rPr>
                <w:rFonts w:hint="eastAsia"/>
                <w:b/>
                <w:bCs/>
              </w:rPr>
              <w:t>课程编码</w:t>
            </w:r>
          </w:p>
        </w:tc>
        <w:tc>
          <w:tcPr>
            <w:tcW w:w="1576" w:type="pct"/>
            <w:tcBorders>
              <w:top w:val="single" w:color="auto" w:sz="4" w:space="0"/>
              <w:left w:val="single" w:color="auto" w:sz="4" w:space="0"/>
              <w:bottom w:val="single" w:color="auto" w:sz="4" w:space="0"/>
              <w:right w:val="single" w:color="auto" w:sz="4" w:space="0"/>
            </w:tcBorders>
            <w:vAlign w:val="center"/>
          </w:tcPr>
          <w:p w14:paraId="2D8278B2">
            <w:pPr>
              <w:pStyle w:val="107"/>
              <w:bidi w:val="0"/>
              <w:rPr>
                <w:rFonts w:hint="eastAsia"/>
              </w:rPr>
            </w:pPr>
            <w:r>
              <w:t>Shyh23001</w:t>
            </w:r>
          </w:p>
        </w:tc>
      </w:tr>
      <w:tr w14:paraId="4F78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bottom w:val="single" w:color="auto" w:sz="4" w:space="0"/>
              <w:right w:val="single" w:color="auto" w:sz="4" w:space="0"/>
            </w:tcBorders>
          </w:tcPr>
          <w:p w14:paraId="41A769BE">
            <w:pPr>
              <w:pStyle w:val="107"/>
              <w:bidi w:val="0"/>
              <w:jc w:val="center"/>
              <w:rPr>
                <w:rFonts w:hint="eastAsia"/>
                <w:b/>
                <w:bCs/>
              </w:rPr>
            </w:pPr>
            <w:r>
              <w:rPr>
                <w:rFonts w:hint="eastAsia"/>
                <w:b/>
                <w:bCs/>
              </w:rPr>
              <w:t>建议学时</w:t>
            </w:r>
          </w:p>
        </w:tc>
        <w:tc>
          <w:tcPr>
            <w:tcW w:w="800" w:type="pct"/>
            <w:tcBorders>
              <w:top w:val="single" w:color="auto" w:sz="4" w:space="0"/>
              <w:left w:val="single" w:color="auto" w:sz="4" w:space="0"/>
              <w:bottom w:val="single" w:color="auto" w:sz="4" w:space="0"/>
              <w:right w:val="single" w:color="auto" w:sz="4" w:space="0"/>
            </w:tcBorders>
          </w:tcPr>
          <w:p w14:paraId="23B47B43">
            <w:pPr>
              <w:pStyle w:val="107"/>
              <w:bidi w:val="0"/>
            </w:pPr>
            <w:r>
              <w:t>60</w:t>
            </w:r>
            <w:r>
              <w:rPr>
                <w:rFonts w:hint="eastAsia"/>
              </w:rPr>
              <w:t>学时</w:t>
            </w:r>
          </w:p>
        </w:tc>
        <w:tc>
          <w:tcPr>
            <w:tcW w:w="874" w:type="pct"/>
            <w:tcBorders>
              <w:top w:val="single" w:color="auto" w:sz="4" w:space="0"/>
              <w:left w:val="single" w:color="auto" w:sz="4" w:space="0"/>
              <w:bottom w:val="single" w:color="auto" w:sz="4" w:space="0"/>
              <w:right w:val="single" w:color="auto" w:sz="4" w:space="0"/>
            </w:tcBorders>
          </w:tcPr>
          <w:p w14:paraId="1863FEE6">
            <w:pPr>
              <w:pStyle w:val="107"/>
              <w:bidi w:val="0"/>
              <w:rPr>
                <w:b/>
                <w:bCs/>
              </w:rPr>
            </w:pPr>
            <w:r>
              <w:rPr>
                <w:rFonts w:hint="eastAsia"/>
                <w:b/>
                <w:bCs/>
              </w:rPr>
              <w:t>其中实践学时</w:t>
            </w:r>
          </w:p>
        </w:tc>
        <w:tc>
          <w:tcPr>
            <w:tcW w:w="510" w:type="pct"/>
            <w:tcBorders>
              <w:top w:val="single" w:color="auto" w:sz="4" w:space="0"/>
              <w:left w:val="single" w:color="auto" w:sz="4" w:space="0"/>
              <w:bottom w:val="single" w:color="auto" w:sz="4" w:space="0"/>
              <w:right w:val="single" w:color="auto" w:sz="4" w:space="0"/>
            </w:tcBorders>
          </w:tcPr>
          <w:p w14:paraId="47124630">
            <w:pPr>
              <w:pStyle w:val="107"/>
              <w:bidi w:val="0"/>
            </w:pPr>
            <w:r>
              <w:t>48</w:t>
            </w:r>
            <w:r>
              <w:rPr>
                <w:rFonts w:hint="eastAsia"/>
              </w:rPr>
              <w:t>学时</w:t>
            </w:r>
          </w:p>
        </w:tc>
        <w:tc>
          <w:tcPr>
            <w:tcW w:w="628" w:type="pct"/>
            <w:tcBorders>
              <w:top w:val="single" w:color="auto" w:sz="4" w:space="0"/>
              <w:left w:val="single" w:color="auto" w:sz="4" w:space="0"/>
              <w:bottom w:val="single" w:color="auto" w:sz="4" w:space="0"/>
              <w:right w:val="single" w:color="auto" w:sz="4" w:space="0"/>
            </w:tcBorders>
            <w:vAlign w:val="center"/>
          </w:tcPr>
          <w:p w14:paraId="7E1318FD">
            <w:pPr>
              <w:pStyle w:val="107"/>
              <w:bidi w:val="0"/>
              <w:rPr>
                <w:rFonts w:hint="eastAsia"/>
                <w:b/>
                <w:bCs/>
              </w:rPr>
            </w:pPr>
            <w:r>
              <w:rPr>
                <w:rFonts w:hint="eastAsia"/>
                <w:b/>
                <w:bCs/>
              </w:rPr>
              <w:t>学分</w:t>
            </w:r>
          </w:p>
        </w:tc>
        <w:tc>
          <w:tcPr>
            <w:tcW w:w="1576" w:type="pct"/>
            <w:tcBorders>
              <w:top w:val="single" w:color="auto" w:sz="4" w:space="0"/>
              <w:left w:val="single" w:color="auto" w:sz="4" w:space="0"/>
              <w:bottom w:val="single" w:color="auto" w:sz="4" w:space="0"/>
              <w:right w:val="single" w:color="auto" w:sz="4" w:space="0"/>
            </w:tcBorders>
            <w:vAlign w:val="center"/>
          </w:tcPr>
          <w:p w14:paraId="19B08624">
            <w:pPr>
              <w:pStyle w:val="107"/>
              <w:bidi w:val="0"/>
              <w:rPr>
                <w:rFonts w:hint="eastAsia"/>
              </w:rPr>
            </w:pPr>
            <w:r>
              <w:t>60</w:t>
            </w:r>
            <w:r>
              <w:rPr>
                <w:rFonts w:hint="eastAsia"/>
              </w:rPr>
              <w:t>学时/</w:t>
            </w:r>
            <w:r>
              <w:t>12</w:t>
            </w:r>
            <w:r>
              <w:rPr>
                <w:rFonts w:hint="eastAsia"/>
              </w:rPr>
              <w:t>学分</w:t>
            </w:r>
          </w:p>
        </w:tc>
      </w:tr>
      <w:tr w14:paraId="75B1F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bottom w:val="single" w:color="auto" w:sz="4" w:space="0"/>
              <w:right w:val="single" w:color="auto" w:sz="4" w:space="0"/>
            </w:tcBorders>
          </w:tcPr>
          <w:p w14:paraId="54F72E1D">
            <w:pPr>
              <w:pStyle w:val="107"/>
              <w:bidi w:val="0"/>
              <w:jc w:val="center"/>
              <w:rPr>
                <w:rFonts w:hint="eastAsia"/>
                <w:b/>
                <w:bCs/>
              </w:rPr>
            </w:pPr>
            <w:r>
              <w:rPr>
                <w:rFonts w:hint="eastAsia"/>
                <w:b/>
                <w:bCs/>
              </w:rPr>
              <w:t>适用专业</w:t>
            </w:r>
          </w:p>
        </w:tc>
        <w:tc>
          <w:tcPr>
            <w:tcW w:w="4390" w:type="pct"/>
            <w:gridSpan w:val="5"/>
            <w:tcBorders>
              <w:top w:val="single" w:color="auto" w:sz="4" w:space="0"/>
              <w:left w:val="single" w:color="auto" w:sz="4" w:space="0"/>
              <w:bottom w:val="single" w:color="auto" w:sz="4" w:space="0"/>
              <w:right w:val="single" w:color="auto" w:sz="4" w:space="0"/>
            </w:tcBorders>
          </w:tcPr>
          <w:p w14:paraId="01BC8FE8">
            <w:pPr>
              <w:pStyle w:val="107"/>
              <w:bidi w:val="0"/>
            </w:pPr>
            <w:r>
              <w:rPr>
                <w:rFonts w:hint="eastAsia"/>
              </w:rPr>
              <w:t>智能控制技术专业</w:t>
            </w:r>
          </w:p>
        </w:tc>
      </w:tr>
      <w:tr w14:paraId="4783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right w:val="single" w:color="auto" w:sz="4" w:space="0"/>
            </w:tcBorders>
            <w:vAlign w:val="center"/>
          </w:tcPr>
          <w:p w14:paraId="473E5689">
            <w:pPr>
              <w:pStyle w:val="107"/>
              <w:bidi w:val="0"/>
              <w:jc w:val="center"/>
              <w:rPr>
                <w:rFonts w:hint="eastAsia"/>
                <w:b/>
                <w:bCs/>
              </w:rPr>
            </w:pPr>
            <w:r>
              <w:rPr>
                <w:rFonts w:hint="eastAsia"/>
                <w:b/>
                <w:bCs/>
              </w:rPr>
              <w:t>课程类型</w:t>
            </w:r>
          </w:p>
        </w:tc>
        <w:tc>
          <w:tcPr>
            <w:tcW w:w="2186" w:type="pct"/>
            <w:gridSpan w:val="3"/>
            <w:tcBorders>
              <w:top w:val="single" w:color="auto" w:sz="4" w:space="0"/>
              <w:left w:val="single" w:color="auto" w:sz="4" w:space="0"/>
              <w:right w:val="single" w:color="auto" w:sz="4" w:space="0"/>
            </w:tcBorders>
          </w:tcPr>
          <w:p w14:paraId="39A3217B">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专业基础课□专业核心课□专业选修课□专业技能课</w:t>
            </w:r>
          </w:p>
        </w:tc>
        <w:tc>
          <w:tcPr>
            <w:tcW w:w="628" w:type="pct"/>
            <w:tcBorders>
              <w:top w:val="single" w:color="auto" w:sz="4" w:space="0"/>
              <w:left w:val="single" w:color="auto" w:sz="4" w:space="0"/>
              <w:bottom w:val="single" w:color="auto" w:sz="4" w:space="0"/>
              <w:right w:val="single" w:color="auto" w:sz="4" w:space="0"/>
            </w:tcBorders>
            <w:vAlign w:val="center"/>
          </w:tcPr>
          <w:p w14:paraId="3BDC46EE">
            <w:pPr>
              <w:pStyle w:val="107"/>
              <w:bidi w:val="0"/>
              <w:rPr>
                <w:rFonts w:hint="eastAsia"/>
                <w:b/>
                <w:bCs/>
              </w:rPr>
            </w:pPr>
            <w:r>
              <w:rPr>
                <w:rFonts w:hint="eastAsia"/>
                <w:b/>
                <w:bCs/>
              </w:rPr>
              <w:t>课程性质</w:t>
            </w:r>
          </w:p>
        </w:tc>
        <w:tc>
          <w:tcPr>
            <w:tcW w:w="1576" w:type="pct"/>
            <w:tcBorders>
              <w:top w:val="single" w:color="auto" w:sz="4" w:space="0"/>
              <w:left w:val="single" w:color="auto" w:sz="4" w:space="0"/>
              <w:bottom w:val="single" w:color="auto" w:sz="4" w:space="0"/>
              <w:right w:val="single" w:color="auto" w:sz="4" w:space="0"/>
            </w:tcBorders>
            <w:vAlign w:val="center"/>
          </w:tcPr>
          <w:p w14:paraId="11A7ED41">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3E1008CE">
            <w:pPr>
              <w:pStyle w:val="107"/>
              <w:bidi w:val="0"/>
              <w:rPr>
                <w:rFonts w:hint="eastAsia"/>
              </w:rPr>
            </w:pPr>
            <w:r>
              <w:rPr>
                <w:rFonts w:hint="eastAsia"/>
              </w:rPr>
              <w:t>□集中性实践环节</w:t>
            </w:r>
          </w:p>
        </w:tc>
      </w:tr>
      <w:tr w14:paraId="1AEE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right w:val="single" w:color="auto" w:sz="4" w:space="0"/>
            </w:tcBorders>
            <w:vAlign w:val="center"/>
          </w:tcPr>
          <w:p w14:paraId="0334AE78">
            <w:pPr>
              <w:pStyle w:val="107"/>
              <w:bidi w:val="0"/>
              <w:jc w:val="center"/>
              <w:rPr>
                <w:rFonts w:hint="eastAsia"/>
                <w:b/>
                <w:bCs/>
              </w:rPr>
            </w:pPr>
            <w:r>
              <w:rPr>
                <w:rFonts w:hint="eastAsia"/>
                <w:b/>
                <w:bCs/>
              </w:rPr>
              <w:t>先修课程</w:t>
            </w:r>
          </w:p>
        </w:tc>
        <w:tc>
          <w:tcPr>
            <w:tcW w:w="4390" w:type="pct"/>
            <w:gridSpan w:val="5"/>
            <w:tcBorders>
              <w:top w:val="single" w:color="auto" w:sz="4" w:space="0"/>
              <w:left w:val="single" w:color="auto" w:sz="4" w:space="0"/>
              <w:right w:val="single" w:color="auto" w:sz="4" w:space="0"/>
            </w:tcBorders>
          </w:tcPr>
          <w:p w14:paraId="7A59596B">
            <w:pPr>
              <w:pStyle w:val="107"/>
              <w:bidi w:val="0"/>
            </w:pPr>
            <w:r>
              <w:rPr>
                <w:rFonts w:hint="eastAsia"/>
              </w:rPr>
              <w:t>《高等数学》、《化工识图与CAD》、《基础化学实用技术》、《有机化学基础》、《无机化学》等课程</w:t>
            </w:r>
          </w:p>
        </w:tc>
      </w:tr>
      <w:tr w14:paraId="6979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right w:val="single" w:color="auto" w:sz="4" w:space="0"/>
            </w:tcBorders>
            <w:vAlign w:val="center"/>
          </w:tcPr>
          <w:p w14:paraId="41AD0BDD">
            <w:pPr>
              <w:pStyle w:val="107"/>
              <w:bidi w:val="0"/>
              <w:jc w:val="center"/>
              <w:rPr>
                <w:rFonts w:hint="eastAsia"/>
                <w:b/>
                <w:bCs/>
              </w:rPr>
            </w:pPr>
            <w:r>
              <w:rPr>
                <w:rFonts w:hint="eastAsia"/>
                <w:b/>
                <w:bCs/>
              </w:rPr>
              <w:t>后续课程</w:t>
            </w:r>
          </w:p>
        </w:tc>
        <w:tc>
          <w:tcPr>
            <w:tcW w:w="4390" w:type="pct"/>
            <w:gridSpan w:val="5"/>
            <w:tcBorders>
              <w:top w:val="single" w:color="auto" w:sz="4" w:space="0"/>
              <w:left w:val="single" w:color="auto" w:sz="4" w:space="0"/>
              <w:right w:val="single" w:color="auto" w:sz="4" w:space="0"/>
            </w:tcBorders>
          </w:tcPr>
          <w:p w14:paraId="1AEEDDD2">
            <w:pPr>
              <w:pStyle w:val="107"/>
              <w:bidi w:val="0"/>
            </w:pPr>
            <w:r>
              <w:rPr>
                <w:rFonts w:hint="eastAsia"/>
              </w:rPr>
              <w:t>煤气化生产技术、煤液化生产技术、煤化工装置仿真、岗位实习</w:t>
            </w:r>
          </w:p>
        </w:tc>
      </w:tr>
      <w:tr w14:paraId="39FD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right w:val="single" w:color="auto" w:sz="4" w:space="0"/>
            </w:tcBorders>
            <w:vAlign w:val="center"/>
          </w:tcPr>
          <w:p w14:paraId="07B5768A">
            <w:pPr>
              <w:pStyle w:val="107"/>
              <w:bidi w:val="0"/>
              <w:jc w:val="center"/>
              <w:rPr>
                <w:b/>
                <w:bCs/>
              </w:rPr>
            </w:pPr>
            <w:r>
              <w:rPr>
                <w:rFonts w:hint="eastAsia"/>
                <w:b/>
                <w:bCs/>
              </w:rPr>
              <w:t>选用</w:t>
            </w:r>
            <w:r>
              <w:rPr>
                <w:b/>
                <w:bCs/>
              </w:rPr>
              <w:t>教材</w:t>
            </w:r>
          </w:p>
        </w:tc>
        <w:tc>
          <w:tcPr>
            <w:tcW w:w="4390" w:type="pct"/>
            <w:gridSpan w:val="5"/>
            <w:tcBorders>
              <w:top w:val="single" w:color="auto" w:sz="4" w:space="0"/>
              <w:left w:val="single" w:color="auto" w:sz="4" w:space="0"/>
              <w:right w:val="single" w:color="auto" w:sz="4" w:space="0"/>
            </w:tcBorders>
          </w:tcPr>
          <w:p w14:paraId="30A70ED1">
            <w:pPr>
              <w:pStyle w:val="107"/>
              <w:bidi w:val="0"/>
            </w:pPr>
            <w:r>
              <w:t>《</w:t>
            </w:r>
            <w:r>
              <w:rPr>
                <w:rFonts w:hint="eastAsia"/>
              </w:rPr>
              <w:t>教材名称</w:t>
            </w:r>
            <w:r>
              <w:t>》（</w:t>
            </w:r>
            <w:r>
              <w:rPr>
                <w:rFonts w:hint="eastAsia"/>
              </w:rPr>
              <w:t>作者，出版社，出版年份，ISBN号</w:t>
            </w:r>
            <w:r>
              <w:t>)</w:t>
            </w:r>
          </w:p>
        </w:tc>
      </w:tr>
      <w:tr w14:paraId="485F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right w:val="single" w:color="auto" w:sz="4" w:space="0"/>
            </w:tcBorders>
            <w:vAlign w:val="center"/>
          </w:tcPr>
          <w:p w14:paraId="7A519A18">
            <w:pPr>
              <w:pStyle w:val="107"/>
              <w:bidi w:val="0"/>
              <w:jc w:val="center"/>
              <w:rPr>
                <w:rFonts w:hint="eastAsia"/>
                <w:b/>
                <w:bCs/>
              </w:rPr>
            </w:pPr>
            <w:r>
              <w:rPr>
                <w:rFonts w:hint="eastAsia"/>
                <w:b/>
                <w:bCs/>
              </w:rPr>
              <w:t>制定人</w:t>
            </w:r>
          </w:p>
        </w:tc>
        <w:tc>
          <w:tcPr>
            <w:tcW w:w="2186" w:type="pct"/>
            <w:gridSpan w:val="3"/>
            <w:tcBorders>
              <w:top w:val="single" w:color="auto" w:sz="4" w:space="0"/>
              <w:left w:val="single" w:color="auto" w:sz="4" w:space="0"/>
              <w:right w:val="single" w:color="auto" w:sz="4" w:space="0"/>
            </w:tcBorders>
          </w:tcPr>
          <w:p w14:paraId="060C276F">
            <w:pPr>
              <w:pStyle w:val="107"/>
              <w:bidi w:val="0"/>
            </w:pPr>
            <w:r>
              <w:rPr>
                <w:rFonts w:hint="eastAsia"/>
              </w:rPr>
              <w:t>鞠凡</w:t>
            </w:r>
          </w:p>
        </w:tc>
        <w:tc>
          <w:tcPr>
            <w:tcW w:w="628" w:type="pct"/>
            <w:tcBorders>
              <w:top w:val="single" w:color="auto" w:sz="4" w:space="0"/>
              <w:left w:val="single" w:color="auto" w:sz="4" w:space="0"/>
              <w:bottom w:val="single" w:color="auto" w:sz="4" w:space="0"/>
              <w:right w:val="single" w:color="auto" w:sz="4" w:space="0"/>
            </w:tcBorders>
            <w:vAlign w:val="center"/>
          </w:tcPr>
          <w:p w14:paraId="018FA67A">
            <w:pPr>
              <w:pStyle w:val="107"/>
              <w:bidi w:val="0"/>
              <w:rPr>
                <w:rFonts w:hint="eastAsia"/>
                <w:b/>
                <w:bCs/>
              </w:rPr>
            </w:pPr>
            <w:r>
              <w:rPr>
                <w:rFonts w:hint="eastAsia"/>
                <w:b/>
                <w:bCs/>
              </w:rPr>
              <w:t>制定时间</w:t>
            </w:r>
          </w:p>
        </w:tc>
        <w:tc>
          <w:tcPr>
            <w:tcW w:w="1576" w:type="pct"/>
            <w:tcBorders>
              <w:top w:val="single" w:color="auto" w:sz="4" w:space="0"/>
              <w:left w:val="single" w:color="auto" w:sz="4" w:space="0"/>
              <w:bottom w:val="single" w:color="auto" w:sz="4" w:space="0"/>
              <w:right w:val="single" w:color="auto" w:sz="4" w:space="0"/>
            </w:tcBorders>
            <w:vAlign w:val="center"/>
          </w:tcPr>
          <w:p w14:paraId="4CCF70FC">
            <w:pPr>
              <w:pStyle w:val="107"/>
              <w:bidi w:val="0"/>
              <w:rPr>
                <w:rFonts w:hint="eastAsia"/>
              </w:rPr>
            </w:pPr>
            <w:r>
              <w:rPr>
                <w:rFonts w:hint="eastAsia"/>
              </w:rPr>
              <w:t>2025年7月27日</w:t>
            </w:r>
          </w:p>
        </w:tc>
      </w:tr>
      <w:tr w14:paraId="52C8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right w:val="single" w:color="auto" w:sz="4" w:space="0"/>
            </w:tcBorders>
            <w:vAlign w:val="center"/>
          </w:tcPr>
          <w:p w14:paraId="7294C812">
            <w:pPr>
              <w:pStyle w:val="107"/>
              <w:bidi w:val="0"/>
              <w:jc w:val="center"/>
              <w:rPr>
                <w:rFonts w:hint="eastAsia"/>
                <w:b/>
                <w:bCs/>
              </w:rPr>
            </w:pPr>
            <w:r>
              <w:rPr>
                <w:rFonts w:hint="eastAsia"/>
                <w:b/>
                <w:bCs/>
              </w:rPr>
              <w:t>审核人</w:t>
            </w:r>
          </w:p>
        </w:tc>
        <w:tc>
          <w:tcPr>
            <w:tcW w:w="2186" w:type="pct"/>
            <w:gridSpan w:val="3"/>
            <w:tcBorders>
              <w:top w:val="single" w:color="auto" w:sz="4" w:space="0"/>
              <w:left w:val="single" w:color="auto" w:sz="4" w:space="0"/>
              <w:right w:val="single" w:color="auto" w:sz="4" w:space="0"/>
            </w:tcBorders>
          </w:tcPr>
          <w:p w14:paraId="26F0B0E9">
            <w:pPr>
              <w:pStyle w:val="107"/>
              <w:bidi w:val="0"/>
            </w:pPr>
            <w:r>
              <w:rPr>
                <w:rFonts w:hint="eastAsia"/>
              </w:rPr>
              <w:t>尤景红</w:t>
            </w:r>
          </w:p>
        </w:tc>
        <w:tc>
          <w:tcPr>
            <w:tcW w:w="628" w:type="pct"/>
            <w:tcBorders>
              <w:top w:val="single" w:color="auto" w:sz="4" w:space="0"/>
              <w:left w:val="single" w:color="auto" w:sz="4" w:space="0"/>
              <w:bottom w:val="single" w:color="auto" w:sz="4" w:space="0"/>
              <w:right w:val="single" w:color="auto" w:sz="4" w:space="0"/>
            </w:tcBorders>
            <w:vAlign w:val="center"/>
          </w:tcPr>
          <w:p w14:paraId="2D1683B2">
            <w:pPr>
              <w:pStyle w:val="107"/>
              <w:bidi w:val="0"/>
              <w:rPr>
                <w:rFonts w:hint="eastAsia"/>
                <w:b/>
                <w:bCs/>
              </w:rPr>
            </w:pPr>
            <w:r>
              <w:rPr>
                <w:rFonts w:hint="eastAsia"/>
                <w:b/>
                <w:bCs/>
              </w:rPr>
              <w:t>审核时间</w:t>
            </w:r>
          </w:p>
        </w:tc>
        <w:tc>
          <w:tcPr>
            <w:tcW w:w="1576" w:type="pct"/>
            <w:tcBorders>
              <w:top w:val="single" w:color="auto" w:sz="4" w:space="0"/>
              <w:left w:val="single" w:color="auto" w:sz="4" w:space="0"/>
              <w:bottom w:val="single" w:color="auto" w:sz="4" w:space="0"/>
              <w:right w:val="single" w:color="auto" w:sz="4" w:space="0"/>
            </w:tcBorders>
            <w:vAlign w:val="center"/>
          </w:tcPr>
          <w:p w14:paraId="47D062AC">
            <w:pPr>
              <w:pStyle w:val="107"/>
              <w:bidi w:val="0"/>
              <w:rPr>
                <w:rFonts w:hint="eastAsia"/>
              </w:rPr>
            </w:pPr>
            <w:r>
              <w:rPr>
                <w:rFonts w:hint="eastAsia"/>
              </w:rPr>
              <w:t>2025年8月27日</w:t>
            </w:r>
          </w:p>
        </w:tc>
      </w:tr>
    </w:tbl>
    <w:p w14:paraId="18ED99E4">
      <w:pPr>
        <w:pStyle w:val="3"/>
        <w:bidi w:val="0"/>
        <w:rPr>
          <w:rFonts w:hint="eastAsia"/>
          <w:lang w:val="en-US" w:eastAsia="zh-CN"/>
        </w:rPr>
      </w:pPr>
      <w:r>
        <w:rPr>
          <w:rFonts w:hint="eastAsia"/>
          <w:lang w:val="en-US" w:eastAsia="zh-CN"/>
        </w:rPr>
        <w:t>二、课程定位</w:t>
      </w:r>
    </w:p>
    <w:p w14:paraId="5C777470">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是智能控制技术石油化工生产技术、石油炼制技术、应用化工技术、精细化工生产技术和高分子材料技术等专业必修的一门专业基础课程，是在化学化工相关知识基础上开设的一门理论+实践的课程，对接专业人才培养目标，面向化工厂一线操作工作岗位，培养学生具备科学严谨、爱岗敬业的职业素质，具备理论知识及现场实际操作动手能力，为后续学习反应过程与技术》、《有机化工生产技术》、《无机化工生产技术》、《燃料油生产技术》、《化工安全技术》等其他专业核心课程学习奠定基础的课程。同时，将课程思政内容融入课程核心内容体系，帮助学生树立正确的世界观、人生观、价值观。</w:t>
      </w:r>
    </w:p>
    <w:p w14:paraId="2B4BF538">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三、课程设计思路</w:t>
      </w:r>
    </w:p>
    <w:p w14:paraId="46D0E652">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首先,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3DBB3F8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3EEC3EE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cstheme="minorEastAsia"/>
        </w:rPr>
      </w:pPr>
      <w:r>
        <w:rPr>
          <w:rFonts w:hint="eastAsia" w:ascii="宋体" w:hAnsi="宋体" w:eastAsia="宋体" w:cs="宋体"/>
          <w:sz w:val="24"/>
          <w:szCs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52E20EF4">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四、课程目标</w:t>
      </w:r>
    </w:p>
    <w:p w14:paraId="4EE20167">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（一）知识目标</w:t>
      </w:r>
    </w:p>
    <w:p w14:paraId="267AB8E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（A1.了解不同单元操作的特点、种类及常用设备；</w:t>
      </w:r>
    </w:p>
    <w:p w14:paraId="4EDA7AB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A2. 熟悉化工计算中的一些重要参数的求定方法与查取方法；</w:t>
      </w:r>
    </w:p>
    <w:p w14:paraId="50D6041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A3. 掌握单元过程的物料衡算、热量衡算，</w:t>
      </w:r>
    </w:p>
    <w:p w14:paraId="041C5C7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A4. 掌握传质、传热过程的平衡理论、速率关系、典型单元过程的基本工艺计算；</w:t>
      </w:r>
    </w:p>
    <w:p w14:paraId="3DB0387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A5. 掌握影响操作参数、产品质量的因素。</w:t>
      </w:r>
    </w:p>
    <w:p w14:paraId="7F0BE7F2">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（二）能力目标</w:t>
      </w:r>
    </w:p>
    <w:p w14:paraId="4503608A">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B1. 精通个单元操作及设备知识，精通工艺计算，善用所学理论知识分析和解决实际生产一般问题</w:t>
      </w:r>
    </w:p>
    <w:p w14:paraId="1303FDD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B2. 精通识读、绘制单元装置工艺流程简图的方法；</w:t>
      </w:r>
    </w:p>
    <w:p w14:paraId="35653F7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B3. 善用化工资料，正确使用工具书、手册及图表；</w:t>
      </w:r>
    </w:p>
    <w:p w14:paraId="4CB34A5A">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B4. 精通识读仪表控制图的方法、能够识记工艺技术文件；</w:t>
      </w:r>
    </w:p>
    <w:p w14:paraId="06FF84EE">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B5. 精通仿真操作及实际装置软件上完成化工单元设备的开车、调节控制和停车操作；</w:t>
      </w:r>
    </w:p>
    <w:p w14:paraId="3A5A303B">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B6. 精通判断和处理生产操作中的异常现象、故障及事故隐患的方法；</w:t>
      </w:r>
    </w:p>
    <w:p w14:paraId="47FD17CA">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（三）素质目标</w:t>
      </w:r>
    </w:p>
    <w:p w14:paraId="36B0ABB2">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C1. 通过理论知识学习，培养学生正确的工作态度、职业意识；</w:t>
      </w:r>
    </w:p>
    <w:p w14:paraId="59F8F56D">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C2. 通过操作训练，培养学生爱岗敬业精神、乐于奉献的精神；</w:t>
      </w:r>
    </w:p>
    <w:p w14:paraId="34F6700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C3. 通过工艺计算、经济核算，培养学生节能意识、经济意识；</w:t>
      </w:r>
    </w:p>
    <w:p w14:paraId="034C3A29">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C4. 通过自我学习、查阅资料，培养学生获取有效信息的能力；</w:t>
      </w:r>
    </w:p>
    <w:p w14:paraId="713C85D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C5. 通过故障处理，培养学生分析和解决问题的能力；</w:t>
      </w:r>
    </w:p>
    <w:p w14:paraId="0D445AE7">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C6. 通过操作记录，培养学生科学的工作态度、严谨的工作作风；</w:t>
      </w:r>
    </w:p>
    <w:p w14:paraId="3975D58F">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（四）思政目标</w:t>
      </w:r>
    </w:p>
    <w:p w14:paraId="4720924B">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D1. 职业道德：树立“爱岗敬业、诚实守信、精益求精”的职业理念，遵守行业职业道德规范和岗位行为准则；​</w:t>
      </w:r>
    </w:p>
    <w:p w14:paraId="0B9DE45F">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D2.工匠精神：培育“严谨细致、追求卓越、持之以恒”的工匠精神，杜绝敷衍了事、投机取巧的工作态度；​</w:t>
      </w:r>
    </w:p>
    <w:p w14:paraId="663BFE5F">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D3.法治意识：增强法治观念，自觉遵守行业相关法律法规和规章制度，做到依法从业、合规操作；​</w:t>
      </w:r>
    </w:p>
    <w:p w14:paraId="074D9B6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D4.社会责任：强化“科技报国、服务社会”的责任担当，理解所学专业在国家发展、行业进步中的作用，树立为行业发展和社会建设贡献力量的信念；​</w:t>
      </w:r>
    </w:p>
    <w:p w14:paraId="5DE62797">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D5.家国情怀：结合行业发展历程和国家重大工程案例，激发民族自豪感和爱国热情，培养“强国有我”的使命意识；​</w:t>
      </w:r>
    </w:p>
    <w:p w14:paraId="2A9569B5">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D6.创新意识：鼓励突破思维定势，勇于探索新技术、新方法，培养敢为人先、勇于担当的创新精神；​</w:t>
      </w:r>
    </w:p>
    <w:p w14:paraId="7273EB1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D7.生态文明：树立绿色发展理念，在实践操作中注重节能减排、环境保护，践行生态责任。</w:t>
      </w:r>
    </w:p>
    <w:p w14:paraId="0B91DCEB">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088"/>
        <w:gridCol w:w="976"/>
        <w:gridCol w:w="769"/>
        <w:gridCol w:w="899"/>
        <w:gridCol w:w="861"/>
        <w:gridCol w:w="1557"/>
        <w:gridCol w:w="538"/>
        <w:gridCol w:w="2206"/>
      </w:tblGrid>
      <w:tr w14:paraId="461C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4EBCF02A">
            <w:pPr>
              <w:pStyle w:val="107"/>
              <w:bidi w:val="0"/>
              <w:jc w:val="center"/>
              <w:rPr>
                <w:rFonts w:hint="eastAsia"/>
                <w:b/>
                <w:bCs/>
              </w:rPr>
            </w:pPr>
            <w:r>
              <w:rPr>
                <w:rFonts w:hint="eastAsia"/>
                <w:b/>
                <w:bCs/>
              </w:rPr>
              <w:t>学习情境（章）</w:t>
            </w:r>
          </w:p>
        </w:tc>
        <w:tc>
          <w:tcPr>
            <w:tcW w:w="552" w:type="pct"/>
            <w:vAlign w:val="center"/>
          </w:tcPr>
          <w:p w14:paraId="523E87D3">
            <w:pPr>
              <w:pStyle w:val="107"/>
              <w:bidi w:val="0"/>
              <w:jc w:val="center"/>
              <w:rPr>
                <w:rFonts w:hint="eastAsia"/>
                <w:b/>
                <w:bCs/>
              </w:rPr>
            </w:pPr>
            <w:r>
              <w:rPr>
                <w:rFonts w:hint="eastAsia"/>
                <w:b/>
                <w:bCs/>
              </w:rPr>
              <w:t>工作任务（节）</w:t>
            </w:r>
          </w:p>
        </w:tc>
        <w:tc>
          <w:tcPr>
            <w:tcW w:w="495" w:type="pct"/>
            <w:vAlign w:val="center"/>
          </w:tcPr>
          <w:p w14:paraId="72DA2382">
            <w:pPr>
              <w:pStyle w:val="107"/>
              <w:bidi w:val="0"/>
              <w:jc w:val="center"/>
              <w:rPr>
                <w:rFonts w:hint="eastAsia"/>
                <w:b/>
                <w:bCs/>
              </w:rPr>
            </w:pPr>
            <w:r>
              <w:rPr>
                <w:rFonts w:hint="eastAsia"/>
                <w:b/>
                <w:bCs/>
              </w:rPr>
              <w:t>知识点(A)</w:t>
            </w:r>
          </w:p>
        </w:tc>
        <w:tc>
          <w:tcPr>
            <w:tcW w:w="390" w:type="pct"/>
            <w:vAlign w:val="center"/>
          </w:tcPr>
          <w:p w14:paraId="25D5B6F9">
            <w:pPr>
              <w:pStyle w:val="107"/>
              <w:bidi w:val="0"/>
              <w:jc w:val="center"/>
              <w:rPr>
                <w:rFonts w:hint="eastAsia"/>
                <w:b/>
                <w:bCs/>
              </w:rPr>
            </w:pPr>
            <w:r>
              <w:rPr>
                <w:rFonts w:hint="eastAsia"/>
                <w:b/>
                <w:bCs/>
              </w:rPr>
              <w:t>技能点(B)</w:t>
            </w:r>
          </w:p>
        </w:tc>
        <w:tc>
          <w:tcPr>
            <w:tcW w:w="456" w:type="pct"/>
            <w:vAlign w:val="center"/>
          </w:tcPr>
          <w:p w14:paraId="09BAFD27">
            <w:pPr>
              <w:pStyle w:val="107"/>
              <w:bidi w:val="0"/>
              <w:jc w:val="center"/>
              <w:rPr>
                <w:rFonts w:hint="eastAsia"/>
                <w:b/>
                <w:bCs/>
              </w:rPr>
            </w:pPr>
            <w:r>
              <w:rPr>
                <w:rFonts w:hint="eastAsia"/>
                <w:b/>
                <w:bCs/>
              </w:rPr>
              <w:t>素质目标(C)</w:t>
            </w:r>
          </w:p>
        </w:tc>
        <w:tc>
          <w:tcPr>
            <w:tcW w:w="437" w:type="pct"/>
            <w:vAlign w:val="center"/>
          </w:tcPr>
          <w:p w14:paraId="6D148734">
            <w:pPr>
              <w:pStyle w:val="107"/>
              <w:bidi w:val="0"/>
              <w:jc w:val="center"/>
              <w:rPr>
                <w:rFonts w:hint="eastAsia"/>
                <w:b/>
                <w:bCs/>
              </w:rPr>
            </w:pPr>
            <w:r>
              <w:rPr>
                <w:rFonts w:hint="eastAsia"/>
                <w:b/>
                <w:bCs/>
              </w:rPr>
              <w:t>思政元素(D)</w:t>
            </w:r>
          </w:p>
        </w:tc>
        <w:tc>
          <w:tcPr>
            <w:tcW w:w="790" w:type="pct"/>
            <w:vAlign w:val="center"/>
          </w:tcPr>
          <w:p w14:paraId="3B15474E">
            <w:pPr>
              <w:pStyle w:val="107"/>
              <w:bidi w:val="0"/>
              <w:jc w:val="center"/>
              <w:rPr>
                <w:rFonts w:hint="eastAsia"/>
                <w:b/>
                <w:bCs/>
              </w:rPr>
            </w:pPr>
            <w:r>
              <w:rPr>
                <w:rFonts w:hint="eastAsia"/>
                <w:b/>
                <w:bCs/>
              </w:rPr>
              <w:t>对应培养规格支撑要点</w:t>
            </w:r>
          </w:p>
        </w:tc>
        <w:tc>
          <w:tcPr>
            <w:tcW w:w="273" w:type="pct"/>
            <w:vAlign w:val="center"/>
          </w:tcPr>
          <w:p w14:paraId="2839E8DA">
            <w:pPr>
              <w:pStyle w:val="107"/>
              <w:bidi w:val="0"/>
              <w:jc w:val="center"/>
              <w:rPr>
                <w:rFonts w:hint="eastAsia"/>
                <w:b/>
                <w:bCs/>
              </w:rPr>
            </w:pPr>
            <w:r>
              <w:rPr>
                <w:rFonts w:hint="eastAsia"/>
                <w:b/>
                <w:bCs/>
              </w:rPr>
              <w:t>学时</w:t>
            </w:r>
          </w:p>
        </w:tc>
        <w:tc>
          <w:tcPr>
            <w:tcW w:w="1119" w:type="pct"/>
            <w:vAlign w:val="center"/>
          </w:tcPr>
          <w:p w14:paraId="5C46D726">
            <w:pPr>
              <w:pStyle w:val="107"/>
              <w:bidi w:val="0"/>
              <w:jc w:val="center"/>
              <w:rPr>
                <w:rFonts w:hint="eastAsia"/>
                <w:b/>
                <w:bCs/>
              </w:rPr>
            </w:pPr>
            <w:r>
              <w:rPr>
                <w:rFonts w:hint="eastAsia"/>
                <w:b/>
                <w:bCs/>
              </w:rPr>
              <w:t>备注</w:t>
            </w:r>
          </w:p>
        </w:tc>
      </w:tr>
      <w:tr w14:paraId="232F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EB8E0AF">
            <w:pPr>
              <w:pStyle w:val="107"/>
              <w:bidi w:val="0"/>
              <w:jc w:val="center"/>
            </w:pPr>
            <w:r>
              <w:t>绪论</w:t>
            </w:r>
          </w:p>
        </w:tc>
        <w:tc>
          <w:tcPr>
            <w:tcW w:w="552" w:type="pct"/>
            <w:vAlign w:val="center"/>
          </w:tcPr>
          <w:p w14:paraId="6CB6920F">
            <w:pPr>
              <w:pStyle w:val="107"/>
              <w:bidi w:val="0"/>
              <w:jc w:val="center"/>
              <w:rPr>
                <w:rFonts w:hint="eastAsia"/>
              </w:rPr>
            </w:pPr>
            <w:r>
              <w:t>绪论</w:t>
            </w:r>
          </w:p>
        </w:tc>
        <w:tc>
          <w:tcPr>
            <w:tcW w:w="495" w:type="pct"/>
            <w:vAlign w:val="center"/>
          </w:tcPr>
          <w:p w14:paraId="3EF9A306">
            <w:pPr>
              <w:pStyle w:val="107"/>
              <w:bidi w:val="0"/>
              <w:jc w:val="center"/>
            </w:pPr>
            <w:r>
              <w:t>A1</w:t>
            </w:r>
          </w:p>
          <w:p w14:paraId="52435067">
            <w:pPr>
              <w:pStyle w:val="107"/>
              <w:bidi w:val="0"/>
              <w:jc w:val="center"/>
              <w:rPr>
                <w:rFonts w:hint="eastAsia"/>
              </w:rPr>
            </w:pPr>
            <w:r>
              <w:t>A2</w:t>
            </w:r>
          </w:p>
        </w:tc>
        <w:tc>
          <w:tcPr>
            <w:tcW w:w="390" w:type="pct"/>
            <w:vAlign w:val="center"/>
          </w:tcPr>
          <w:p w14:paraId="5C5A38BE">
            <w:pPr>
              <w:pStyle w:val="107"/>
              <w:bidi w:val="0"/>
              <w:jc w:val="center"/>
              <w:rPr>
                <w:rFonts w:hint="eastAsia"/>
              </w:rPr>
            </w:pPr>
            <w:r>
              <w:t>B1</w:t>
            </w:r>
          </w:p>
        </w:tc>
        <w:tc>
          <w:tcPr>
            <w:tcW w:w="456" w:type="pct"/>
            <w:vAlign w:val="center"/>
          </w:tcPr>
          <w:p w14:paraId="7F4F1DF2">
            <w:pPr>
              <w:pStyle w:val="107"/>
              <w:bidi w:val="0"/>
              <w:jc w:val="center"/>
            </w:pPr>
            <w:r>
              <w:t>C1</w:t>
            </w:r>
          </w:p>
          <w:p w14:paraId="0B3F6646">
            <w:pPr>
              <w:pStyle w:val="107"/>
              <w:bidi w:val="0"/>
              <w:jc w:val="center"/>
              <w:rPr>
                <w:rFonts w:hint="eastAsia"/>
              </w:rPr>
            </w:pPr>
            <w:r>
              <w:t>C4</w:t>
            </w:r>
          </w:p>
        </w:tc>
        <w:tc>
          <w:tcPr>
            <w:tcW w:w="437" w:type="pct"/>
            <w:vAlign w:val="center"/>
          </w:tcPr>
          <w:p w14:paraId="6D0A31C0">
            <w:pPr>
              <w:pStyle w:val="107"/>
              <w:bidi w:val="0"/>
              <w:jc w:val="center"/>
              <w:rPr>
                <w:rFonts w:hint="eastAsia"/>
              </w:rPr>
            </w:pPr>
            <w:r>
              <w:rPr>
                <w:rFonts w:hint="eastAsia"/>
              </w:rPr>
              <w:t>D1</w:t>
            </w:r>
          </w:p>
          <w:p w14:paraId="25C02CCA">
            <w:pPr>
              <w:pStyle w:val="107"/>
              <w:bidi w:val="0"/>
              <w:jc w:val="center"/>
              <w:rPr>
                <w:rFonts w:hint="eastAsia"/>
              </w:rPr>
            </w:pPr>
            <w:r>
              <w:t>D3</w:t>
            </w:r>
          </w:p>
        </w:tc>
        <w:tc>
          <w:tcPr>
            <w:tcW w:w="790" w:type="pct"/>
            <w:vAlign w:val="center"/>
          </w:tcPr>
          <w:p w14:paraId="48E1F34B">
            <w:pPr>
              <w:pStyle w:val="107"/>
              <w:bidi w:val="0"/>
              <w:jc w:val="center"/>
              <w:rPr>
                <w:rFonts w:hint="eastAsia"/>
              </w:rPr>
            </w:pPr>
            <w:r>
              <w:rPr>
                <w:rFonts w:hint="eastAsia"/>
              </w:rPr>
              <w:t>素质目标1</w:t>
            </w:r>
          </w:p>
          <w:p w14:paraId="2AF12156">
            <w:pPr>
              <w:pStyle w:val="107"/>
              <w:bidi w:val="0"/>
              <w:jc w:val="center"/>
              <w:rPr>
                <w:rFonts w:hint="eastAsia"/>
              </w:rPr>
            </w:pPr>
            <w:r>
              <w:rPr>
                <w:rFonts w:hint="eastAsia"/>
              </w:rPr>
              <w:t>知识目标</w:t>
            </w:r>
            <w:r>
              <w:t>4</w:t>
            </w:r>
          </w:p>
          <w:p w14:paraId="6D3D3A76">
            <w:pPr>
              <w:pStyle w:val="107"/>
              <w:bidi w:val="0"/>
              <w:jc w:val="center"/>
              <w:rPr>
                <w:rFonts w:hint="eastAsia"/>
              </w:rPr>
            </w:pPr>
            <w:r>
              <w:rPr>
                <w:rFonts w:hint="eastAsia"/>
              </w:rPr>
              <w:t>能力目标3</w:t>
            </w:r>
          </w:p>
        </w:tc>
        <w:tc>
          <w:tcPr>
            <w:tcW w:w="273" w:type="pct"/>
            <w:vAlign w:val="center"/>
          </w:tcPr>
          <w:p w14:paraId="1D073EA0">
            <w:pPr>
              <w:pStyle w:val="107"/>
              <w:bidi w:val="0"/>
              <w:jc w:val="center"/>
            </w:pPr>
            <w:r>
              <w:t>2</w:t>
            </w:r>
          </w:p>
        </w:tc>
        <w:tc>
          <w:tcPr>
            <w:tcW w:w="1119" w:type="pct"/>
            <w:vAlign w:val="center"/>
          </w:tcPr>
          <w:p w14:paraId="2268783C">
            <w:pPr>
              <w:pStyle w:val="107"/>
              <w:bidi w:val="0"/>
              <w:jc w:val="center"/>
            </w:pPr>
            <w:r>
              <w:t>掌握与本专业相关的化工单元操作、化学反应过程及设备、典型化工生产工艺运行的基本知识，掌握化工生产装置运行及基本维护的操作和方法。</w:t>
            </w:r>
          </w:p>
        </w:tc>
      </w:tr>
      <w:tr w14:paraId="575DC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68A042">
            <w:pPr>
              <w:pStyle w:val="107"/>
              <w:bidi w:val="0"/>
              <w:jc w:val="center"/>
            </w:pPr>
            <w:r>
              <w:t>项目1 流体流动及应用技术</w:t>
            </w:r>
          </w:p>
        </w:tc>
        <w:tc>
          <w:tcPr>
            <w:tcW w:w="552" w:type="pct"/>
            <w:vAlign w:val="center"/>
          </w:tcPr>
          <w:p w14:paraId="0C2855D2">
            <w:pPr>
              <w:pStyle w:val="107"/>
              <w:bidi w:val="0"/>
              <w:jc w:val="center"/>
              <w:rPr>
                <w:rFonts w:hint="eastAsia"/>
              </w:rPr>
            </w:pPr>
            <w:r>
              <w:t>流体输送系统的认识</w:t>
            </w:r>
          </w:p>
        </w:tc>
        <w:tc>
          <w:tcPr>
            <w:tcW w:w="495" w:type="pct"/>
            <w:vAlign w:val="center"/>
          </w:tcPr>
          <w:p w14:paraId="6B1181F5">
            <w:pPr>
              <w:pStyle w:val="107"/>
              <w:bidi w:val="0"/>
              <w:jc w:val="center"/>
            </w:pPr>
            <w:r>
              <w:t>A1</w:t>
            </w:r>
          </w:p>
          <w:p w14:paraId="4935256C">
            <w:pPr>
              <w:pStyle w:val="107"/>
              <w:bidi w:val="0"/>
              <w:jc w:val="center"/>
              <w:rPr>
                <w:rFonts w:hint="eastAsia"/>
              </w:rPr>
            </w:pPr>
            <w:r>
              <w:t>A2</w:t>
            </w:r>
          </w:p>
        </w:tc>
        <w:tc>
          <w:tcPr>
            <w:tcW w:w="390" w:type="pct"/>
            <w:vAlign w:val="center"/>
          </w:tcPr>
          <w:p w14:paraId="2C772EBD">
            <w:pPr>
              <w:pStyle w:val="107"/>
              <w:bidi w:val="0"/>
              <w:jc w:val="center"/>
            </w:pPr>
            <w:r>
              <w:t>B1</w:t>
            </w:r>
          </w:p>
          <w:p w14:paraId="346871D3">
            <w:pPr>
              <w:pStyle w:val="107"/>
              <w:bidi w:val="0"/>
              <w:jc w:val="center"/>
              <w:rPr>
                <w:rFonts w:hint="eastAsia"/>
              </w:rPr>
            </w:pPr>
            <w:r>
              <w:t>B3</w:t>
            </w:r>
          </w:p>
        </w:tc>
        <w:tc>
          <w:tcPr>
            <w:tcW w:w="456" w:type="pct"/>
            <w:vAlign w:val="center"/>
          </w:tcPr>
          <w:p w14:paraId="40A84710">
            <w:pPr>
              <w:pStyle w:val="107"/>
              <w:bidi w:val="0"/>
              <w:jc w:val="center"/>
            </w:pPr>
            <w:r>
              <w:t>C1</w:t>
            </w:r>
          </w:p>
          <w:p w14:paraId="11DCF1B5">
            <w:pPr>
              <w:pStyle w:val="107"/>
              <w:bidi w:val="0"/>
              <w:jc w:val="center"/>
              <w:rPr>
                <w:rFonts w:hint="eastAsia"/>
              </w:rPr>
            </w:pPr>
            <w:r>
              <w:t>C4</w:t>
            </w:r>
          </w:p>
        </w:tc>
        <w:tc>
          <w:tcPr>
            <w:tcW w:w="437" w:type="pct"/>
            <w:vAlign w:val="center"/>
          </w:tcPr>
          <w:p w14:paraId="5A5A4BAF">
            <w:pPr>
              <w:pStyle w:val="107"/>
              <w:bidi w:val="0"/>
              <w:jc w:val="center"/>
              <w:rPr>
                <w:rFonts w:hint="eastAsia"/>
              </w:rPr>
            </w:pPr>
            <w:r>
              <w:t>D3</w:t>
            </w:r>
          </w:p>
          <w:p w14:paraId="17EFFBF7">
            <w:pPr>
              <w:pStyle w:val="107"/>
              <w:bidi w:val="0"/>
              <w:jc w:val="center"/>
              <w:rPr>
                <w:rFonts w:hint="eastAsia"/>
              </w:rPr>
            </w:pPr>
            <w:r>
              <w:t>D4</w:t>
            </w:r>
          </w:p>
        </w:tc>
        <w:tc>
          <w:tcPr>
            <w:tcW w:w="790" w:type="pct"/>
            <w:vAlign w:val="center"/>
          </w:tcPr>
          <w:p w14:paraId="2D22198E">
            <w:pPr>
              <w:pStyle w:val="107"/>
              <w:bidi w:val="0"/>
              <w:jc w:val="center"/>
              <w:rPr>
                <w:rFonts w:hint="eastAsia"/>
              </w:rPr>
            </w:pPr>
            <w:r>
              <w:rPr>
                <w:rFonts w:hint="eastAsia"/>
              </w:rPr>
              <w:t>素质目标</w:t>
            </w:r>
            <w:r>
              <w:t>2</w:t>
            </w:r>
          </w:p>
          <w:p w14:paraId="0261803C">
            <w:pPr>
              <w:pStyle w:val="107"/>
              <w:bidi w:val="0"/>
              <w:jc w:val="center"/>
              <w:rPr>
                <w:rFonts w:hint="eastAsia"/>
              </w:rPr>
            </w:pPr>
            <w:r>
              <w:rPr>
                <w:rFonts w:hint="eastAsia"/>
              </w:rPr>
              <w:t>知识目标</w:t>
            </w:r>
            <w:r>
              <w:t>3</w:t>
            </w:r>
          </w:p>
          <w:p w14:paraId="4C170BD1">
            <w:pPr>
              <w:pStyle w:val="107"/>
              <w:bidi w:val="0"/>
              <w:jc w:val="center"/>
              <w:rPr>
                <w:rFonts w:hint="eastAsia"/>
              </w:rPr>
            </w:pPr>
            <w:r>
              <w:rPr>
                <w:rFonts w:hint="eastAsia"/>
              </w:rPr>
              <w:t>能力目标</w:t>
            </w:r>
            <w:r>
              <w:t>4</w:t>
            </w:r>
          </w:p>
        </w:tc>
        <w:tc>
          <w:tcPr>
            <w:tcW w:w="273" w:type="pct"/>
            <w:vAlign w:val="center"/>
          </w:tcPr>
          <w:p w14:paraId="52B5F605">
            <w:pPr>
              <w:pStyle w:val="107"/>
              <w:bidi w:val="0"/>
              <w:jc w:val="center"/>
            </w:pPr>
            <w:r>
              <w:t>2</w:t>
            </w:r>
          </w:p>
        </w:tc>
        <w:tc>
          <w:tcPr>
            <w:tcW w:w="1119" w:type="pct"/>
            <w:vAlign w:val="center"/>
          </w:tcPr>
          <w:p w14:paraId="7E10B0DE">
            <w:pPr>
              <w:pStyle w:val="107"/>
              <w:bidi w:val="0"/>
              <w:jc w:val="center"/>
            </w:pPr>
            <w:r>
              <w:t>掌握与本专业相关的化工单元操作、化学反应过程及设备、典型化工生产工艺运行的基本知识，掌握化工生产装置运行及基本维护的操作和方法。</w:t>
            </w:r>
          </w:p>
        </w:tc>
      </w:tr>
      <w:tr w14:paraId="57F8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46FDEE">
            <w:pPr>
              <w:pStyle w:val="107"/>
              <w:bidi w:val="0"/>
              <w:jc w:val="center"/>
            </w:pPr>
            <w:r>
              <w:t>任务2 流体的压力及液位测量</w:t>
            </w:r>
          </w:p>
        </w:tc>
        <w:tc>
          <w:tcPr>
            <w:tcW w:w="552" w:type="pct"/>
            <w:vAlign w:val="center"/>
          </w:tcPr>
          <w:p w14:paraId="1952CC29">
            <w:pPr>
              <w:pStyle w:val="107"/>
              <w:bidi w:val="0"/>
              <w:jc w:val="center"/>
              <w:rPr>
                <w:rFonts w:hint="eastAsia"/>
              </w:rPr>
            </w:pPr>
            <w:r>
              <w:t>流体的压力及液位测量</w:t>
            </w:r>
          </w:p>
        </w:tc>
        <w:tc>
          <w:tcPr>
            <w:tcW w:w="495" w:type="pct"/>
            <w:vAlign w:val="center"/>
          </w:tcPr>
          <w:p w14:paraId="3DE4C3BE">
            <w:pPr>
              <w:pStyle w:val="107"/>
              <w:bidi w:val="0"/>
              <w:jc w:val="center"/>
            </w:pPr>
            <w:r>
              <w:t>A2</w:t>
            </w:r>
          </w:p>
          <w:p w14:paraId="1F4D2463">
            <w:pPr>
              <w:pStyle w:val="107"/>
              <w:bidi w:val="0"/>
              <w:jc w:val="center"/>
              <w:rPr>
                <w:rFonts w:hint="eastAsia"/>
              </w:rPr>
            </w:pPr>
            <w:r>
              <w:t>A3</w:t>
            </w:r>
          </w:p>
        </w:tc>
        <w:tc>
          <w:tcPr>
            <w:tcW w:w="390" w:type="pct"/>
            <w:vAlign w:val="center"/>
          </w:tcPr>
          <w:p w14:paraId="64A4D24D">
            <w:pPr>
              <w:pStyle w:val="107"/>
              <w:bidi w:val="0"/>
              <w:jc w:val="center"/>
              <w:rPr>
                <w:rFonts w:hint="eastAsia"/>
              </w:rPr>
            </w:pPr>
            <w:r>
              <w:t>B3</w:t>
            </w:r>
          </w:p>
        </w:tc>
        <w:tc>
          <w:tcPr>
            <w:tcW w:w="456" w:type="pct"/>
            <w:vAlign w:val="center"/>
          </w:tcPr>
          <w:p w14:paraId="733361CF">
            <w:pPr>
              <w:pStyle w:val="107"/>
              <w:bidi w:val="0"/>
              <w:jc w:val="center"/>
              <w:rPr>
                <w:rFonts w:hint="eastAsia"/>
              </w:rPr>
            </w:pPr>
            <w:r>
              <w:t>C1</w:t>
            </w:r>
          </w:p>
        </w:tc>
        <w:tc>
          <w:tcPr>
            <w:tcW w:w="437" w:type="pct"/>
            <w:vAlign w:val="center"/>
          </w:tcPr>
          <w:p w14:paraId="4ECEEA0F">
            <w:pPr>
              <w:pStyle w:val="107"/>
              <w:bidi w:val="0"/>
              <w:jc w:val="center"/>
              <w:rPr>
                <w:rFonts w:hint="eastAsia"/>
              </w:rPr>
            </w:pPr>
            <w:r>
              <w:t>D5</w:t>
            </w:r>
          </w:p>
          <w:p w14:paraId="4A635713">
            <w:pPr>
              <w:pStyle w:val="107"/>
              <w:bidi w:val="0"/>
              <w:jc w:val="center"/>
              <w:rPr>
                <w:rFonts w:hint="eastAsia"/>
              </w:rPr>
            </w:pPr>
            <w:r>
              <w:t>D6</w:t>
            </w:r>
          </w:p>
        </w:tc>
        <w:tc>
          <w:tcPr>
            <w:tcW w:w="790" w:type="pct"/>
            <w:vAlign w:val="center"/>
          </w:tcPr>
          <w:p w14:paraId="0B3046B3">
            <w:pPr>
              <w:pStyle w:val="107"/>
              <w:bidi w:val="0"/>
              <w:jc w:val="center"/>
              <w:rPr>
                <w:rFonts w:hint="eastAsia"/>
              </w:rPr>
            </w:pPr>
            <w:r>
              <w:rPr>
                <w:rFonts w:hint="eastAsia"/>
              </w:rPr>
              <w:t>素质目标</w:t>
            </w:r>
            <w:r>
              <w:t>2</w:t>
            </w:r>
          </w:p>
          <w:p w14:paraId="76057515">
            <w:pPr>
              <w:pStyle w:val="107"/>
              <w:bidi w:val="0"/>
              <w:jc w:val="center"/>
              <w:rPr>
                <w:rFonts w:hint="eastAsia"/>
              </w:rPr>
            </w:pPr>
            <w:r>
              <w:rPr>
                <w:rFonts w:hint="eastAsia"/>
              </w:rPr>
              <w:t>知识目标</w:t>
            </w:r>
            <w:r>
              <w:t>4</w:t>
            </w:r>
          </w:p>
          <w:p w14:paraId="1AFCB166">
            <w:pPr>
              <w:pStyle w:val="107"/>
              <w:bidi w:val="0"/>
              <w:jc w:val="center"/>
              <w:rPr>
                <w:rFonts w:hint="eastAsia"/>
              </w:rPr>
            </w:pPr>
            <w:r>
              <w:rPr>
                <w:rFonts w:hint="eastAsia"/>
              </w:rPr>
              <w:t>能力目标</w:t>
            </w:r>
            <w:r>
              <w:t>4</w:t>
            </w:r>
          </w:p>
        </w:tc>
        <w:tc>
          <w:tcPr>
            <w:tcW w:w="273" w:type="pct"/>
            <w:vAlign w:val="center"/>
          </w:tcPr>
          <w:p w14:paraId="7FED0435">
            <w:pPr>
              <w:pStyle w:val="107"/>
              <w:bidi w:val="0"/>
              <w:jc w:val="center"/>
            </w:pPr>
            <w:r>
              <w:t>2</w:t>
            </w:r>
          </w:p>
        </w:tc>
        <w:tc>
          <w:tcPr>
            <w:tcW w:w="1119" w:type="pct"/>
            <w:vAlign w:val="center"/>
          </w:tcPr>
          <w:p w14:paraId="1B7FB2F0">
            <w:pPr>
              <w:pStyle w:val="107"/>
              <w:bidi w:val="0"/>
              <w:jc w:val="center"/>
            </w:pPr>
            <w:r>
              <w:t>了解化工生产仪表及自动化控制等相关知识。</w:t>
            </w:r>
          </w:p>
        </w:tc>
      </w:tr>
      <w:tr w14:paraId="597F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6E0BE6B">
            <w:pPr>
              <w:pStyle w:val="107"/>
              <w:bidi w:val="0"/>
              <w:jc w:val="center"/>
            </w:pPr>
            <w:r>
              <w:t>任务3 流体输送的工艺计算（1）</w:t>
            </w:r>
          </w:p>
        </w:tc>
        <w:tc>
          <w:tcPr>
            <w:tcW w:w="552" w:type="pct"/>
            <w:vAlign w:val="center"/>
          </w:tcPr>
          <w:p w14:paraId="33CEBB6D">
            <w:pPr>
              <w:pStyle w:val="107"/>
              <w:bidi w:val="0"/>
              <w:jc w:val="center"/>
              <w:rPr>
                <w:rFonts w:hint="eastAsia"/>
              </w:rPr>
            </w:pPr>
            <w:r>
              <w:t>流体输送的工艺计算（1）</w:t>
            </w:r>
          </w:p>
        </w:tc>
        <w:tc>
          <w:tcPr>
            <w:tcW w:w="495" w:type="pct"/>
            <w:vAlign w:val="center"/>
          </w:tcPr>
          <w:p w14:paraId="42D2B43D">
            <w:pPr>
              <w:pStyle w:val="107"/>
              <w:bidi w:val="0"/>
              <w:jc w:val="center"/>
            </w:pPr>
            <w:r>
              <w:t>A4</w:t>
            </w:r>
          </w:p>
          <w:p w14:paraId="52B87902">
            <w:pPr>
              <w:pStyle w:val="107"/>
              <w:bidi w:val="0"/>
              <w:jc w:val="center"/>
              <w:rPr>
                <w:rFonts w:hint="eastAsia"/>
              </w:rPr>
            </w:pPr>
            <w:r>
              <w:t>A5</w:t>
            </w:r>
          </w:p>
        </w:tc>
        <w:tc>
          <w:tcPr>
            <w:tcW w:w="390" w:type="pct"/>
            <w:vAlign w:val="center"/>
          </w:tcPr>
          <w:p w14:paraId="1BC1BF93">
            <w:pPr>
              <w:pStyle w:val="107"/>
              <w:bidi w:val="0"/>
              <w:jc w:val="center"/>
              <w:rPr>
                <w:rFonts w:hint="eastAsia"/>
              </w:rPr>
            </w:pPr>
            <w:r>
              <w:t>B1</w:t>
            </w:r>
          </w:p>
        </w:tc>
        <w:tc>
          <w:tcPr>
            <w:tcW w:w="456" w:type="pct"/>
            <w:vAlign w:val="center"/>
          </w:tcPr>
          <w:p w14:paraId="67E468C4">
            <w:pPr>
              <w:pStyle w:val="107"/>
              <w:bidi w:val="0"/>
              <w:jc w:val="center"/>
              <w:rPr>
                <w:rFonts w:hint="eastAsia"/>
              </w:rPr>
            </w:pPr>
            <w:r>
              <w:t>C3</w:t>
            </w:r>
          </w:p>
        </w:tc>
        <w:tc>
          <w:tcPr>
            <w:tcW w:w="437" w:type="pct"/>
            <w:vAlign w:val="center"/>
          </w:tcPr>
          <w:p w14:paraId="0B4F6FB1">
            <w:pPr>
              <w:pStyle w:val="107"/>
              <w:bidi w:val="0"/>
              <w:jc w:val="center"/>
              <w:rPr>
                <w:rFonts w:hint="eastAsia"/>
              </w:rPr>
            </w:pPr>
            <w:r>
              <w:t>D3</w:t>
            </w:r>
          </w:p>
          <w:p w14:paraId="434CF245">
            <w:pPr>
              <w:pStyle w:val="107"/>
              <w:bidi w:val="0"/>
              <w:jc w:val="center"/>
              <w:rPr>
                <w:rFonts w:hint="eastAsia"/>
              </w:rPr>
            </w:pPr>
            <w:r>
              <w:t>D4</w:t>
            </w:r>
          </w:p>
          <w:p w14:paraId="3DC736CF">
            <w:pPr>
              <w:pStyle w:val="107"/>
              <w:bidi w:val="0"/>
              <w:jc w:val="center"/>
              <w:rPr>
                <w:rFonts w:hint="eastAsia"/>
              </w:rPr>
            </w:pPr>
            <w:r>
              <w:t>D7</w:t>
            </w:r>
          </w:p>
        </w:tc>
        <w:tc>
          <w:tcPr>
            <w:tcW w:w="790" w:type="pct"/>
            <w:vAlign w:val="center"/>
          </w:tcPr>
          <w:p w14:paraId="5348888D">
            <w:pPr>
              <w:pStyle w:val="107"/>
              <w:bidi w:val="0"/>
              <w:jc w:val="center"/>
              <w:rPr>
                <w:rFonts w:hint="eastAsia"/>
              </w:rPr>
            </w:pPr>
            <w:r>
              <w:rPr>
                <w:rFonts w:hint="eastAsia"/>
              </w:rPr>
              <w:t>素质目标</w:t>
            </w:r>
            <w:r>
              <w:t>2</w:t>
            </w:r>
          </w:p>
          <w:p w14:paraId="5FB380C9">
            <w:pPr>
              <w:pStyle w:val="107"/>
              <w:bidi w:val="0"/>
              <w:jc w:val="center"/>
              <w:rPr>
                <w:rFonts w:hint="eastAsia"/>
              </w:rPr>
            </w:pPr>
            <w:r>
              <w:rPr>
                <w:rFonts w:hint="eastAsia"/>
              </w:rPr>
              <w:t>知识目标</w:t>
            </w:r>
            <w:r>
              <w:t>3</w:t>
            </w:r>
          </w:p>
          <w:p w14:paraId="7F649207">
            <w:pPr>
              <w:pStyle w:val="107"/>
              <w:bidi w:val="0"/>
              <w:jc w:val="center"/>
              <w:rPr>
                <w:rFonts w:hint="eastAsia"/>
              </w:rPr>
            </w:pPr>
            <w:r>
              <w:rPr>
                <w:rFonts w:hint="eastAsia"/>
              </w:rPr>
              <w:t>能力目标</w:t>
            </w:r>
            <w:r>
              <w:t>4</w:t>
            </w:r>
          </w:p>
        </w:tc>
        <w:tc>
          <w:tcPr>
            <w:tcW w:w="273" w:type="pct"/>
            <w:vAlign w:val="center"/>
          </w:tcPr>
          <w:p w14:paraId="0C934D6D">
            <w:pPr>
              <w:pStyle w:val="107"/>
              <w:bidi w:val="0"/>
              <w:jc w:val="center"/>
            </w:pPr>
            <w:r>
              <w:t>4</w:t>
            </w:r>
          </w:p>
        </w:tc>
        <w:tc>
          <w:tcPr>
            <w:tcW w:w="1119" w:type="pct"/>
            <w:vAlign w:val="center"/>
          </w:tcPr>
          <w:p w14:paraId="10225786">
            <w:pPr>
              <w:pStyle w:val="107"/>
              <w:bidi w:val="0"/>
              <w:jc w:val="center"/>
              <w:rPr>
                <w:rFonts w:hint="eastAsia"/>
              </w:rPr>
            </w:pPr>
            <w:r>
              <w:rPr>
                <w:rFonts w:hint="eastAsia"/>
              </w:rPr>
              <w:t>具有质量意识、环保意识、安全意识、信息素养、工匠精神、创新思维 ，有准确的语言、文字表达能力，养成良好的爱好兴趣和终身学习的习惯。</w:t>
            </w:r>
          </w:p>
          <w:p w14:paraId="729E0662">
            <w:pPr>
              <w:pStyle w:val="107"/>
              <w:bidi w:val="0"/>
              <w:jc w:val="center"/>
            </w:pPr>
          </w:p>
        </w:tc>
      </w:tr>
      <w:tr w14:paraId="2AB3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A1D8FA8">
            <w:pPr>
              <w:pStyle w:val="107"/>
              <w:bidi w:val="0"/>
              <w:jc w:val="center"/>
            </w:pPr>
            <w:r>
              <w:t>任务3 流体输送的工艺计算（2）</w:t>
            </w:r>
          </w:p>
        </w:tc>
        <w:tc>
          <w:tcPr>
            <w:tcW w:w="552" w:type="pct"/>
            <w:vAlign w:val="center"/>
          </w:tcPr>
          <w:p w14:paraId="2A712BD3">
            <w:pPr>
              <w:pStyle w:val="107"/>
              <w:bidi w:val="0"/>
              <w:jc w:val="center"/>
              <w:rPr>
                <w:rFonts w:hint="eastAsia"/>
              </w:rPr>
            </w:pPr>
            <w:r>
              <w:t>流体输送的工艺计算（2）</w:t>
            </w:r>
          </w:p>
        </w:tc>
        <w:tc>
          <w:tcPr>
            <w:tcW w:w="495" w:type="pct"/>
            <w:vAlign w:val="center"/>
          </w:tcPr>
          <w:p w14:paraId="0CE61EF8">
            <w:pPr>
              <w:pStyle w:val="107"/>
              <w:bidi w:val="0"/>
              <w:jc w:val="center"/>
            </w:pPr>
            <w:r>
              <w:t>A4</w:t>
            </w:r>
          </w:p>
          <w:p w14:paraId="5A0994D2">
            <w:pPr>
              <w:pStyle w:val="107"/>
              <w:bidi w:val="0"/>
              <w:jc w:val="center"/>
              <w:rPr>
                <w:rFonts w:hint="eastAsia"/>
              </w:rPr>
            </w:pPr>
            <w:r>
              <w:t>A5</w:t>
            </w:r>
          </w:p>
        </w:tc>
        <w:tc>
          <w:tcPr>
            <w:tcW w:w="390" w:type="pct"/>
            <w:vAlign w:val="center"/>
          </w:tcPr>
          <w:p w14:paraId="5D2F181A">
            <w:pPr>
              <w:pStyle w:val="107"/>
              <w:bidi w:val="0"/>
              <w:jc w:val="center"/>
              <w:rPr>
                <w:rFonts w:hint="eastAsia"/>
              </w:rPr>
            </w:pPr>
            <w:r>
              <w:t>B1</w:t>
            </w:r>
          </w:p>
        </w:tc>
        <w:tc>
          <w:tcPr>
            <w:tcW w:w="456" w:type="pct"/>
            <w:vAlign w:val="center"/>
          </w:tcPr>
          <w:p w14:paraId="5C0F4FEC">
            <w:pPr>
              <w:pStyle w:val="107"/>
              <w:bidi w:val="0"/>
              <w:jc w:val="center"/>
              <w:rPr>
                <w:rFonts w:hint="eastAsia"/>
              </w:rPr>
            </w:pPr>
            <w:r>
              <w:t>C3</w:t>
            </w:r>
          </w:p>
        </w:tc>
        <w:tc>
          <w:tcPr>
            <w:tcW w:w="437" w:type="pct"/>
            <w:vAlign w:val="center"/>
          </w:tcPr>
          <w:p w14:paraId="0914FD18">
            <w:pPr>
              <w:pStyle w:val="107"/>
              <w:bidi w:val="0"/>
              <w:jc w:val="center"/>
              <w:rPr>
                <w:rFonts w:hint="eastAsia"/>
              </w:rPr>
            </w:pPr>
            <w:r>
              <w:t>D3</w:t>
            </w:r>
          </w:p>
          <w:p w14:paraId="284DCA44">
            <w:pPr>
              <w:pStyle w:val="107"/>
              <w:bidi w:val="0"/>
              <w:jc w:val="center"/>
              <w:rPr>
                <w:rFonts w:hint="eastAsia"/>
              </w:rPr>
            </w:pPr>
            <w:r>
              <w:t>D4</w:t>
            </w:r>
          </w:p>
          <w:p w14:paraId="68A11930">
            <w:pPr>
              <w:pStyle w:val="107"/>
              <w:bidi w:val="0"/>
              <w:jc w:val="center"/>
              <w:rPr>
                <w:rFonts w:hint="eastAsia"/>
              </w:rPr>
            </w:pPr>
            <w:r>
              <w:t>D7</w:t>
            </w:r>
          </w:p>
        </w:tc>
        <w:tc>
          <w:tcPr>
            <w:tcW w:w="790" w:type="pct"/>
            <w:vAlign w:val="center"/>
          </w:tcPr>
          <w:p w14:paraId="47BAE785">
            <w:pPr>
              <w:pStyle w:val="107"/>
              <w:bidi w:val="0"/>
              <w:jc w:val="center"/>
              <w:rPr>
                <w:rFonts w:hint="eastAsia"/>
              </w:rPr>
            </w:pPr>
            <w:r>
              <w:rPr>
                <w:rFonts w:hint="eastAsia"/>
              </w:rPr>
              <w:t>素质目标</w:t>
            </w:r>
            <w:r>
              <w:t>2</w:t>
            </w:r>
          </w:p>
          <w:p w14:paraId="66E6F996">
            <w:pPr>
              <w:pStyle w:val="107"/>
              <w:bidi w:val="0"/>
              <w:jc w:val="center"/>
              <w:rPr>
                <w:rFonts w:hint="eastAsia"/>
              </w:rPr>
            </w:pPr>
            <w:r>
              <w:rPr>
                <w:rFonts w:hint="eastAsia"/>
              </w:rPr>
              <w:t>知识目标</w:t>
            </w:r>
            <w:r>
              <w:t>4</w:t>
            </w:r>
          </w:p>
          <w:p w14:paraId="630C8C9E">
            <w:pPr>
              <w:pStyle w:val="107"/>
              <w:bidi w:val="0"/>
              <w:jc w:val="center"/>
              <w:rPr>
                <w:rFonts w:hint="eastAsia"/>
              </w:rPr>
            </w:pPr>
            <w:r>
              <w:rPr>
                <w:rFonts w:hint="eastAsia"/>
              </w:rPr>
              <w:t>能力目标</w:t>
            </w:r>
            <w:r>
              <w:t>4</w:t>
            </w:r>
          </w:p>
        </w:tc>
        <w:tc>
          <w:tcPr>
            <w:tcW w:w="273" w:type="pct"/>
            <w:vAlign w:val="center"/>
          </w:tcPr>
          <w:p w14:paraId="6BB1350A">
            <w:pPr>
              <w:pStyle w:val="107"/>
              <w:bidi w:val="0"/>
              <w:jc w:val="center"/>
            </w:pPr>
            <w:r>
              <w:t>2</w:t>
            </w:r>
          </w:p>
        </w:tc>
        <w:tc>
          <w:tcPr>
            <w:tcW w:w="1119" w:type="pct"/>
            <w:vAlign w:val="center"/>
          </w:tcPr>
          <w:p w14:paraId="6383EB3E">
            <w:pPr>
              <w:pStyle w:val="107"/>
              <w:bidi w:val="0"/>
              <w:jc w:val="center"/>
            </w:pPr>
            <w:r>
              <w:rPr>
                <w:rFonts w:hint="eastAsia"/>
              </w:rPr>
              <w:t>具有质量意识、环保意识、安全意识、信息素养、工匠精神、创新思维 ，有准确的语言、文字表达能力，养成良好的爱好兴趣和终身学习的习惯。</w:t>
            </w:r>
          </w:p>
        </w:tc>
      </w:tr>
      <w:tr w14:paraId="2376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758378D">
            <w:pPr>
              <w:pStyle w:val="107"/>
              <w:bidi w:val="0"/>
              <w:jc w:val="center"/>
            </w:pPr>
            <w:r>
              <w:t>任务4 流动阻力的计算</w:t>
            </w:r>
          </w:p>
        </w:tc>
        <w:tc>
          <w:tcPr>
            <w:tcW w:w="552" w:type="pct"/>
            <w:vAlign w:val="center"/>
          </w:tcPr>
          <w:p w14:paraId="5341D25D">
            <w:pPr>
              <w:pStyle w:val="107"/>
              <w:bidi w:val="0"/>
              <w:jc w:val="center"/>
              <w:rPr>
                <w:rFonts w:hint="eastAsia"/>
              </w:rPr>
            </w:pPr>
            <w:r>
              <w:t>流动阻力的计算</w:t>
            </w:r>
          </w:p>
        </w:tc>
        <w:tc>
          <w:tcPr>
            <w:tcW w:w="495" w:type="pct"/>
            <w:vAlign w:val="center"/>
          </w:tcPr>
          <w:p w14:paraId="017EA07B">
            <w:pPr>
              <w:pStyle w:val="107"/>
              <w:bidi w:val="0"/>
              <w:jc w:val="center"/>
              <w:rPr>
                <w:rFonts w:hint="eastAsia"/>
              </w:rPr>
            </w:pPr>
            <w:r>
              <w:t>A5</w:t>
            </w:r>
          </w:p>
        </w:tc>
        <w:tc>
          <w:tcPr>
            <w:tcW w:w="390" w:type="pct"/>
            <w:vAlign w:val="center"/>
          </w:tcPr>
          <w:p w14:paraId="4C69333E">
            <w:pPr>
              <w:pStyle w:val="107"/>
              <w:bidi w:val="0"/>
              <w:jc w:val="center"/>
              <w:rPr>
                <w:rFonts w:hint="eastAsia"/>
              </w:rPr>
            </w:pPr>
            <w:r>
              <w:t>B1</w:t>
            </w:r>
          </w:p>
        </w:tc>
        <w:tc>
          <w:tcPr>
            <w:tcW w:w="456" w:type="pct"/>
            <w:vAlign w:val="center"/>
          </w:tcPr>
          <w:p w14:paraId="607C2A58">
            <w:pPr>
              <w:pStyle w:val="107"/>
              <w:bidi w:val="0"/>
              <w:jc w:val="center"/>
              <w:rPr>
                <w:rFonts w:hint="eastAsia"/>
              </w:rPr>
            </w:pPr>
            <w:r>
              <w:t>C3</w:t>
            </w:r>
          </w:p>
        </w:tc>
        <w:tc>
          <w:tcPr>
            <w:tcW w:w="437" w:type="pct"/>
            <w:vAlign w:val="center"/>
          </w:tcPr>
          <w:p w14:paraId="59B12F91">
            <w:pPr>
              <w:pStyle w:val="107"/>
              <w:bidi w:val="0"/>
              <w:jc w:val="center"/>
              <w:rPr>
                <w:rFonts w:hint="eastAsia"/>
              </w:rPr>
            </w:pPr>
            <w:r>
              <w:t>D3</w:t>
            </w:r>
          </w:p>
          <w:p w14:paraId="1332E976">
            <w:pPr>
              <w:pStyle w:val="107"/>
              <w:bidi w:val="0"/>
              <w:jc w:val="center"/>
              <w:rPr>
                <w:rFonts w:hint="eastAsia"/>
              </w:rPr>
            </w:pPr>
            <w:r>
              <w:t>D4</w:t>
            </w:r>
          </w:p>
        </w:tc>
        <w:tc>
          <w:tcPr>
            <w:tcW w:w="790" w:type="pct"/>
            <w:vAlign w:val="center"/>
          </w:tcPr>
          <w:p w14:paraId="748FEF97">
            <w:pPr>
              <w:pStyle w:val="107"/>
              <w:bidi w:val="0"/>
              <w:jc w:val="center"/>
              <w:rPr>
                <w:rFonts w:hint="eastAsia"/>
              </w:rPr>
            </w:pPr>
            <w:r>
              <w:rPr>
                <w:rFonts w:hint="eastAsia"/>
              </w:rPr>
              <w:t>素质目标</w:t>
            </w:r>
            <w:r>
              <w:t>2</w:t>
            </w:r>
          </w:p>
          <w:p w14:paraId="67B60017">
            <w:pPr>
              <w:pStyle w:val="107"/>
              <w:bidi w:val="0"/>
              <w:jc w:val="center"/>
              <w:rPr>
                <w:rFonts w:hint="eastAsia"/>
              </w:rPr>
            </w:pPr>
            <w:r>
              <w:rPr>
                <w:rFonts w:hint="eastAsia"/>
              </w:rPr>
              <w:t>知识目标</w:t>
            </w:r>
            <w:r>
              <w:t>4</w:t>
            </w:r>
          </w:p>
          <w:p w14:paraId="6B9AF8BA">
            <w:pPr>
              <w:pStyle w:val="107"/>
              <w:bidi w:val="0"/>
              <w:jc w:val="center"/>
              <w:rPr>
                <w:rFonts w:hint="eastAsia"/>
              </w:rPr>
            </w:pPr>
            <w:r>
              <w:rPr>
                <w:rFonts w:hint="eastAsia"/>
              </w:rPr>
              <w:t>能力目标</w:t>
            </w:r>
            <w:r>
              <w:t>4</w:t>
            </w:r>
          </w:p>
        </w:tc>
        <w:tc>
          <w:tcPr>
            <w:tcW w:w="273" w:type="pct"/>
            <w:vAlign w:val="center"/>
          </w:tcPr>
          <w:p w14:paraId="7F8FBBD3">
            <w:pPr>
              <w:pStyle w:val="107"/>
              <w:bidi w:val="0"/>
              <w:jc w:val="center"/>
            </w:pPr>
            <w:r>
              <w:rPr>
                <w:rFonts w:hint="eastAsia"/>
              </w:rPr>
              <w:t>2</w:t>
            </w:r>
          </w:p>
        </w:tc>
        <w:tc>
          <w:tcPr>
            <w:tcW w:w="1119" w:type="pct"/>
            <w:vAlign w:val="center"/>
          </w:tcPr>
          <w:p w14:paraId="6BA08E1B">
            <w:pPr>
              <w:pStyle w:val="107"/>
              <w:bidi w:val="0"/>
              <w:jc w:val="center"/>
            </w:pPr>
            <w:r>
              <w:rPr>
                <w:rFonts w:hint="eastAsia"/>
              </w:rPr>
              <w:t>具有质量意识、环保意识、安全意识、信息素养、工匠精神、创新思维 ，有准确的语言、文字表达能力，养成良好的爱好兴趣和终身学习的习惯</w:t>
            </w:r>
            <w:r>
              <w:t>。</w:t>
            </w:r>
          </w:p>
        </w:tc>
      </w:tr>
      <w:tr w14:paraId="198F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BB5B870">
            <w:pPr>
              <w:pStyle w:val="107"/>
              <w:bidi w:val="0"/>
              <w:jc w:val="center"/>
            </w:pPr>
            <w:r>
              <w:t>任务5 流体的流量测量</w:t>
            </w:r>
          </w:p>
        </w:tc>
        <w:tc>
          <w:tcPr>
            <w:tcW w:w="552" w:type="pct"/>
            <w:vAlign w:val="center"/>
          </w:tcPr>
          <w:p w14:paraId="16FE57BE">
            <w:pPr>
              <w:pStyle w:val="107"/>
              <w:bidi w:val="0"/>
              <w:jc w:val="center"/>
              <w:rPr>
                <w:rFonts w:hint="eastAsia"/>
              </w:rPr>
            </w:pPr>
            <w:r>
              <w:t>流体的流量测量</w:t>
            </w:r>
          </w:p>
        </w:tc>
        <w:tc>
          <w:tcPr>
            <w:tcW w:w="495" w:type="pct"/>
            <w:vAlign w:val="center"/>
          </w:tcPr>
          <w:p w14:paraId="4FBD221E">
            <w:pPr>
              <w:pStyle w:val="107"/>
              <w:bidi w:val="0"/>
              <w:jc w:val="center"/>
              <w:rPr>
                <w:rFonts w:hint="eastAsia"/>
              </w:rPr>
            </w:pPr>
            <w:r>
              <w:t>A3</w:t>
            </w:r>
          </w:p>
        </w:tc>
        <w:tc>
          <w:tcPr>
            <w:tcW w:w="390" w:type="pct"/>
            <w:vAlign w:val="center"/>
          </w:tcPr>
          <w:p w14:paraId="564CAD11">
            <w:pPr>
              <w:pStyle w:val="107"/>
              <w:bidi w:val="0"/>
              <w:jc w:val="center"/>
            </w:pPr>
            <w:r>
              <w:t>B1</w:t>
            </w:r>
          </w:p>
          <w:p w14:paraId="77D74468">
            <w:pPr>
              <w:pStyle w:val="107"/>
              <w:bidi w:val="0"/>
              <w:jc w:val="center"/>
              <w:rPr>
                <w:rFonts w:hint="eastAsia"/>
              </w:rPr>
            </w:pPr>
            <w:r>
              <w:t>B3</w:t>
            </w:r>
          </w:p>
        </w:tc>
        <w:tc>
          <w:tcPr>
            <w:tcW w:w="456" w:type="pct"/>
            <w:vAlign w:val="center"/>
          </w:tcPr>
          <w:p w14:paraId="636B51D7">
            <w:pPr>
              <w:pStyle w:val="107"/>
              <w:bidi w:val="0"/>
              <w:jc w:val="center"/>
            </w:pPr>
            <w:r>
              <w:t>C1</w:t>
            </w:r>
          </w:p>
          <w:p w14:paraId="4DDFC9DA">
            <w:pPr>
              <w:pStyle w:val="107"/>
              <w:bidi w:val="0"/>
              <w:jc w:val="center"/>
              <w:rPr>
                <w:rFonts w:hint="eastAsia"/>
              </w:rPr>
            </w:pPr>
            <w:r>
              <w:t>C4</w:t>
            </w:r>
          </w:p>
        </w:tc>
        <w:tc>
          <w:tcPr>
            <w:tcW w:w="437" w:type="pct"/>
            <w:vAlign w:val="center"/>
          </w:tcPr>
          <w:p w14:paraId="4ADDAFB9">
            <w:pPr>
              <w:pStyle w:val="107"/>
              <w:bidi w:val="0"/>
              <w:jc w:val="center"/>
              <w:rPr>
                <w:rFonts w:hint="eastAsia"/>
              </w:rPr>
            </w:pPr>
            <w:r>
              <w:t>D3</w:t>
            </w:r>
          </w:p>
          <w:p w14:paraId="02B89437">
            <w:pPr>
              <w:pStyle w:val="107"/>
              <w:bidi w:val="0"/>
              <w:jc w:val="center"/>
              <w:rPr>
                <w:rFonts w:hint="eastAsia"/>
              </w:rPr>
            </w:pPr>
            <w:r>
              <w:t>D4</w:t>
            </w:r>
          </w:p>
          <w:p w14:paraId="28D8D9BE">
            <w:pPr>
              <w:pStyle w:val="107"/>
              <w:bidi w:val="0"/>
              <w:jc w:val="center"/>
              <w:rPr>
                <w:rFonts w:hint="eastAsia"/>
              </w:rPr>
            </w:pPr>
            <w:r>
              <w:t>D7</w:t>
            </w:r>
          </w:p>
        </w:tc>
        <w:tc>
          <w:tcPr>
            <w:tcW w:w="790" w:type="pct"/>
            <w:vAlign w:val="center"/>
          </w:tcPr>
          <w:p w14:paraId="3F94D082">
            <w:pPr>
              <w:pStyle w:val="107"/>
              <w:bidi w:val="0"/>
              <w:jc w:val="center"/>
              <w:rPr>
                <w:rFonts w:hint="eastAsia"/>
              </w:rPr>
            </w:pPr>
            <w:r>
              <w:rPr>
                <w:rFonts w:hint="eastAsia"/>
              </w:rPr>
              <w:t>素质目标</w:t>
            </w:r>
            <w:r>
              <w:t>2</w:t>
            </w:r>
          </w:p>
          <w:p w14:paraId="30AD00A2">
            <w:pPr>
              <w:pStyle w:val="107"/>
              <w:bidi w:val="0"/>
              <w:jc w:val="center"/>
              <w:rPr>
                <w:rFonts w:hint="eastAsia"/>
              </w:rPr>
            </w:pPr>
            <w:r>
              <w:rPr>
                <w:rFonts w:hint="eastAsia"/>
              </w:rPr>
              <w:t>知识目标</w:t>
            </w:r>
            <w:r>
              <w:t>3</w:t>
            </w:r>
          </w:p>
          <w:p w14:paraId="666D4A62">
            <w:pPr>
              <w:pStyle w:val="107"/>
              <w:bidi w:val="0"/>
              <w:jc w:val="center"/>
              <w:rPr>
                <w:rFonts w:hint="eastAsia"/>
              </w:rPr>
            </w:pPr>
            <w:r>
              <w:rPr>
                <w:rFonts w:hint="eastAsia"/>
              </w:rPr>
              <w:t>能力目标</w:t>
            </w:r>
            <w:r>
              <w:t>4</w:t>
            </w:r>
          </w:p>
        </w:tc>
        <w:tc>
          <w:tcPr>
            <w:tcW w:w="273" w:type="pct"/>
            <w:vAlign w:val="center"/>
          </w:tcPr>
          <w:p w14:paraId="0B480F0F">
            <w:pPr>
              <w:pStyle w:val="107"/>
              <w:bidi w:val="0"/>
              <w:jc w:val="center"/>
            </w:pPr>
            <w:r>
              <w:t>2</w:t>
            </w:r>
          </w:p>
        </w:tc>
        <w:tc>
          <w:tcPr>
            <w:tcW w:w="1119" w:type="pct"/>
            <w:vAlign w:val="center"/>
          </w:tcPr>
          <w:p w14:paraId="30B892B6">
            <w:pPr>
              <w:pStyle w:val="107"/>
              <w:bidi w:val="0"/>
              <w:jc w:val="center"/>
            </w:pPr>
            <w:r>
              <w:t>了解化工生产仪表及自动化控制等相关知识。</w:t>
            </w:r>
          </w:p>
        </w:tc>
      </w:tr>
      <w:tr w14:paraId="4B1D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312D006">
            <w:pPr>
              <w:pStyle w:val="107"/>
              <w:bidi w:val="0"/>
              <w:jc w:val="center"/>
            </w:pPr>
            <w:r>
              <w:t>液位控制仿真操作</w:t>
            </w:r>
          </w:p>
        </w:tc>
        <w:tc>
          <w:tcPr>
            <w:tcW w:w="552" w:type="pct"/>
            <w:vAlign w:val="center"/>
          </w:tcPr>
          <w:p w14:paraId="281852E2">
            <w:pPr>
              <w:pStyle w:val="107"/>
              <w:bidi w:val="0"/>
              <w:jc w:val="center"/>
            </w:pPr>
            <w:r>
              <w:t>液位控制仿真操作</w:t>
            </w:r>
          </w:p>
        </w:tc>
        <w:tc>
          <w:tcPr>
            <w:tcW w:w="495" w:type="pct"/>
            <w:vAlign w:val="center"/>
          </w:tcPr>
          <w:p w14:paraId="4618C06E">
            <w:pPr>
              <w:pStyle w:val="107"/>
              <w:bidi w:val="0"/>
              <w:jc w:val="center"/>
              <w:rPr>
                <w:rFonts w:hint="eastAsia"/>
              </w:rPr>
            </w:pPr>
            <w:r>
              <w:t>A6</w:t>
            </w:r>
          </w:p>
        </w:tc>
        <w:tc>
          <w:tcPr>
            <w:tcW w:w="390" w:type="pct"/>
            <w:vAlign w:val="center"/>
          </w:tcPr>
          <w:p w14:paraId="2E1F4C0D">
            <w:pPr>
              <w:pStyle w:val="107"/>
              <w:bidi w:val="0"/>
              <w:jc w:val="center"/>
            </w:pPr>
            <w:r>
              <w:t>B2</w:t>
            </w:r>
          </w:p>
          <w:p w14:paraId="26B02ADA">
            <w:pPr>
              <w:pStyle w:val="107"/>
              <w:bidi w:val="0"/>
              <w:jc w:val="center"/>
              <w:rPr>
                <w:rFonts w:hint="eastAsia"/>
              </w:rPr>
            </w:pPr>
            <w:r>
              <w:t>B5</w:t>
            </w:r>
          </w:p>
        </w:tc>
        <w:tc>
          <w:tcPr>
            <w:tcW w:w="456" w:type="pct"/>
            <w:vAlign w:val="center"/>
          </w:tcPr>
          <w:p w14:paraId="691D449D">
            <w:pPr>
              <w:pStyle w:val="107"/>
              <w:bidi w:val="0"/>
              <w:jc w:val="center"/>
            </w:pPr>
            <w:r>
              <w:t>C2</w:t>
            </w:r>
          </w:p>
          <w:p w14:paraId="0CB34C5A">
            <w:pPr>
              <w:pStyle w:val="107"/>
              <w:bidi w:val="0"/>
              <w:jc w:val="center"/>
            </w:pPr>
            <w:r>
              <w:t>C5</w:t>
            </w:r>
          </w:p>
          <w:p w14:paraId="3D8F2D93">
            <w:pPr>
              <w:pStyle w:val="107"/>
              <w:bidi w:val="0"/>
              <w:jc w:val="center"/>
              <w:rPr>
                <w:rFonts w:hint="eastAsia"/>
              </w:rPr>
            </w:pPr>
            <w:r>
              <w:t>C6</w:t>
            </w:r>
          </w:p>
        </w:tc>
        <w:tc>
          <w:tcPr>
            <w:tcW w:w="437" w:type="pct"/>
            <w:vAlign w:val="center"/>
          </w:tcPr>
          <w:p w14:paraId="54373596">
            <w:pPr>
              <w:pStyle w:val="107"/>
              <w:bidi w:val="0"/>
              <w:jc w:val="center"/>
              <w:rPr>
                <w:rFonts w:hint="eastAsia"/>
              </w:rPr>
            </w:pPr>
            <w:r>
              <w:t>D3</w:t>
            </w:r>
          </w:p>
          <w:p w14:paraId="0932596F">
            <w:pPr>
              <w:pStyle w:val="107"/>
              <w:bidi w:val="0"/>
              <w:jc w:val="center"/>
              <w:rPr>
                <w:rFonts w:hint="eastAsia"/>
              </w:rPr>
            </w:pPr>
            <w:r>
              <w:t>D4</w:t>
            </w:r>
          </w:p>
          <w:p w14:paraId="0FF4F44B">
            <w:pPr>
              <w:pStyle w:val="107"/>
              <w:bidi w:val="0"/>
              <w:jc w:val="center"/>
              <w:rPr>
                <w:rFonts w:hint="eastAsia"/>
              </w:rPr>
            </w:pPr>
            <w:r>
              <w:t>D7</w:t>
            </w:r>
          </w:p>
        </w:tc>
        <w:tc>
          <w:tcPr>
            <w:tcW w:w="790" w:type="pct"/>
            <w:vAlign w:val="center"/>
          </w:tcPr>
          <w:p w14:paraId="79510FCE">
            <w:pPr>
              <w:pStyle w:val="107"/>
              <w:bidi w:val="0"/>
              <w:jc w:val="center"/>
              <w:rPr>
                <w:rFonts w:hint="eastAsia"/>
              </w:rPr>
            </w:pPr>
            <w:r>
              <w:rPr>
                <w:rFonts w:hint="eastAsia"/>
              </w:rPr>
              <w:t>素质目标</w:t>
            </w:r>
            <w:r>
              <w:t>2</w:t>
            </w:r>
          </w:p>
          <w:p w14:paraId="4B6F906C">
            <w:pPr>
              <w:pStyle w:val="107"/>
              <w:bidi w:val="0"/>
              <w:jc w:val="center"/>
              <w:rPr>
                <w:rFonts w:hint="eastAsia"/>
              </w:rPr>
            </w:pPr>
            <w:r>
              <w:rPr>
                <w:rFonts w:hint="eastAsia"/>
              </w:rPr>
              <w:t>知识目标</w:t>
            </w:r>
            <w:r>
              <w:t>4</w:t>
            </w:r>
          </w:p>
          <w:p w14:paraId="1F3661F8">
            <w:pPr>
              <w:pStyle w:val="107"/>
              <w:bidi w:val="0"/>
              <w:jc w:val="center"/>
              <w:rPr>
                <w:rFonts w:hint="eastAsia"/>
              </w:rPr>
            </w:pPr>
            <w:r>
              <w:rPr>
                <w:rFonts w:hint="eastAsia"/>
              </w:rPr>
              <w:t>能力目标</w:t>
            </w:r>
            <w:r>
              <w:t>4</w:t>
            </w:r>
          </w:p>
        </w:tc>
        <w:tc>
          <w:tcPr>
            <w:tcW w:w="273" w:type="pct"/>
            <w:vAlign w:val="center"/>
          </w:tcPr>
          <w:p w14:paraId="75FF0E8A">
            <w:pPr>
              <w:pStyle w:val="107"/>
              <w:bidi w:val="0"/>
              <w:jc w:val="center"/>
            </w:pPr>
            <w:r>
              <w:t>4</w:t>
            </w:r>
          </w:p>
        </w:tc>
        <w:tc>
          <w:tcPr>
            <w:tcW w:w="1119" w:type="pct"/>
            <w:vAlign w:val="center"/>
          </w:tcPr>
          <w:p w14:paraId="16115D69">
            <w:pPr>
              <w:pStyle w:val="107"/>
              <w:bidi w:val="0"/>
              <w:jc w:val="center"/>
            </w:pPr>
            <w:r>
              <w:t>能够按操作规程进行装置试运行、装置开停工等操作，能对常见事故进行正确分析、判断及处理；能理解并施行事故应急预案与紧急停工方案；记录并保存生产数据。</w:t>
            </w:r>
          </w:p>
        </w:tc>
      </w:tr>
      <w:tr w14:paraId="48F4B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DCC5347">
            <w:pPr>
              <w:pStyle w:val="107"/>
              <w:bidi w:val="0"/>
              <w:jc w:val="center"/>
            </w:pPr>
            <w:r>
              <w:t>液位控制仿真操作</w:t>
            </w:r>
          </w:p>
        </w:tc>
        <w:tc>
          <w:tcPr>
            <w:tcW w:w="552" w:type="pct"/>
            <w:vAlign w:val="center"/>
          </w:tcPr>
          <w:p w14:paraId="5D3AF492">
            <w:pPr>
              <w:pStyle w:val="107"/>
              <w:bidi w:val="0"/>
              <w:jc w:val="center"/>
            </w:pPr>
            <w:r>
              <w:t>液位控制仿真操作</w:t>
            </w:r>
          </w:p>
        </w:tc>
        <w:tc>
          <w:tcPr>
            <w:tcW w:w="495" w:type="pct"/>
            <w:vAlign w:val="center"/>
          </w:tcPr>
          <w:p w14:paraId="2E6CDFD8">
            <w:pPr>
              <w:pStyle w:val="107"/>
              <w:bidi w:val="0"/>
              <w:jc w:val="center"/>
              <w:rPr>
                <w:rFonts w:hint="eastAsia"/>
              </w:rPr>
            </w:pPr>
            <w:r>
              <w:t>A6</w:t>
            </w:r>
          </w:p>
        </w:tc>
        <w:tc>
          <w:tcPr>
            <w:tcW w:w="390" w:type="pct"/>
            <w:vAlign w:val="center"/>
          </w:tcPr>
          <w:p w14:paraId="331321CE">
            <w:pPr>
              <w:pStyle w:val="107"/>
              <w:bidi w:val="0"/>
              <w:jc w:val="center"/>
            </w:pPr>
            <w:r>
              <w:t>B5</w:t>
            </w:r>
          </w:p>
          <w:p w14:paraId="61EC252E">
            <w:pPr>
              <w:pStyle w:val="107"/>
              <w:bidi w:val="0"/>
              <w:jc w:val="center"/>
              <w:rPr>
                <w:rFonts w:hint="eastAsia"/>
              </w:rPr>
            </w:pPr>
            <w:r>
              <w:t>B6</w:t>
            </w:r>
          </w:p>
        </w:tc>
        <w:tc>
          <w:tcPr>
            <w:tcW w:w="456" w:type="pct"/>
            <w:vAlign w:val="center"/>
          </w:tcPr>
          <w:p w14:paraId="77C269D5">
            <w:pPr>
              <w:pStyle w:val="107"/>
              <w:bidi w:val="0"/>
              <w:jc w:val="center"/>
            </w:pPr>
            <w:r>
              <w:t>C2</w:t>
            </w:r>
          </w:p>
          <w:p w14:paraId="11E67E65">
            <w:pPr>
              <w:pStyle w:val="107"/>
              <w:bidi w:val="0"/>
              <w:jc w:val="center"/>
            </w:pPr>
            <w:r>
              <w:t>C5</w:t>
            </w:r>
          </w:p>
          <w:p w14:paraId="045092FF">
            <w:pPr>
              <w:pStyle w:val="107"/>
              <w:bidi w:val="0"/>
              <w:jc w:val="center"/>
              <w:rPr>
                <w:rFonts w:hint="eastAsia"/>
              </w:rPr>
            </w:pPr>
            <w:r>
              <w:t>C6</w:t>
            </w:r>
          </w:p>
        </w:tc>
        <w:tc>
          <w:tcPr>
            <w:tcW w:w="437" w:type="pct"/>
            <w:vAlign w:val="center"/>
          </w:tcPr>
          <w:p w14:paraId="08A6DB88">
            <w:pPr>
              <w:pStyle w:val="107"/>
              <w:bidi w:val="0"/>
              <w:jc w:val="center"/>
              <w:rPr>
                <w:rFonts w:hint="eastAsia"/>
              </w:rPr>
            </w:pPr>
            <w:r>
              <w:t>D3</w:t>
            </w:r>
          </w:p>
          <w:p w14:paraId="2F10DF24">
            <w:pPr>
              <w:pStyle w:val="107"/>
              <w:bidi w:val="0"/>
              <w:jc w:val="center"/>
              <w:rPr>
                <w:rFonts w:hint="eastAsia"/>
              </w:rPr>
            </w:pPr>
            <w:r>
              <w:t>D4</w:t>
            </w:r>
          </w:p>
          <w:p w14:paraId="3BCFB70A">
            <w:pPr>
              <w:pStyle w:val="107"/>
              <w:bidi w:val="0"/>
              <w:jc w:val="center"/>
              <w:rPr>
                <w:rFonts w:hint="eastAsia"/>
              </w:rPr>
            </w:pPr>
            <w:r>
              <w:t>D7</w:t>
            </w:r>
          </w:p>
        </w:tc>
        <w:tc>
          <w:tcPr>
            <w:tcW w:w="790" w:type="pct"/>
            <w:vAlign w:val="center"/>
          </w:tcPr>
          <w:p w14:paraId="75A81F30">
            <w:pPr>
              <w:pStyle w:val="107"/>
              <w:bidi w:val="0"/>
              <w:jc w:val="center"/>
              <w:rPr>
                <w:rFonts w:hint="eastAsia"/>
              </w:rPr>
            </w:pPr>
            <w:r>
              <w:rPr>
                <w:rFonts w:hint="eastAsia"/>
              </w:rPr>
              <w:t>素质目标</w:t>
            </w:r>
            <w:r>
              <w:t>2</w:t>
            </w:r>
          </w:p>
          <w:p w14:paraId="728E9135">
            <w:pPr>
              <w:pStyle w:val="107"/>
              <w:bidi w:val="0"/>
              <w:jc w:val="center"/>
              <w:rPr>
                <w:rFonts w:hint="eastAsia"/>
              </w:rPr>
            </w:pPr>
            <w:r>
              <w:rPr>
                <w:rFonts w:hint="eastAsia"/>
              </w:rPr>
              <w:t>知识目标</w:t>
            </w:r>
            <w:r>
              <w:t>5</w:t>
            </w:r>
          </w:p>
          <w:p w14:paraId="451FC59F">
            <w:pPr>
              <w:pStyle w:val="107"/>
              <w:bidi w:val="0"/>
              <w:jc w:val="center"/>
              <w:rPr>
                <w:rFonts w:hint="eastAsia"/>
              </w:rPr>
            </w:pPr>
            <w:r>
              <w:rPr>
                <w:rFonts w:hint="eastAsia"/>
              </w:rPr>
              <w:t>能力目标</w:t>
            </w:r>
            <w:r>
              <w:t>4</w:t>
            </w:r>
          </w:p>
        </w:tc>
        <w:tc>
          <w:tcPr>
            <w:tcW w:w="273" w:type="pct"/>
            <w:vAlign w:val="center"/>
          </w:tcPr>
          <w:p w14:paraId="399C9534">
            <w:pPr>
              <w:pStyle w:val="107"/>
              <w:bidi w:val="0"/>
              <w:jc w:val="center"/>
            </w:pPr>
            <w:r>
              <w:t>4</w:t>
            </w:r>
          </w:p>
        </w:tc>
        <w:tc>
          <w:tcPr>
            <w:tcW w:w="1119" w:type="pct"/>
            <w:vAlign w:val="center"/>
          </w:tcPr>
          <w:p w14:paraId="393E41DF">
            <w:pPr>
              <w:pStyle w:val="107"/>
              <w:bidi w:val="0"/>
              <w:jc w:val="center"/>
            </w:pPr>
            <w:r>
              <w:t>能够按操作规程进行装置试运行、装置开停工等操作，能对常见事故进行正确分析、判断及处理；能理解并施行事故应急预案与紧急停工方案；记录并保存生产数据。</w:t>
            </w:r>
          </w:p>
        </w:tc>
      </w:tr>
      <w:tr w14:paraId="7366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F9EA3C1">
            <w:pPr>
              <w:pStyle w:val="107"/>
              <w:bidi w:val="0"/>
              <w:jc w:val="center"/>
            </w:pPr>
            <w:r>
              <w:t>项目2 流体输送机械及操作技术</w:t>
            </w:r>
          </w:p>
        </w:tc>
        <w:tc>
          <w:tcPr>
            <w:tcW w:w="552" w:type="pct"/>
            <w:vAlign w:val="center"/>
          </w:tcPr>
          <w:p w14:paraId="27B454F1">
            <w:pPr>
              <w:pStyle w:val="107"/>
              <w:bidi w:val="0"/>
              <w:jc w:val="center"/>
              <w:rPr>
                <w:rFonts w:hint="eastAsia"/>
              </w:rPr>
            </w:pPr>
            <w:r>
              <w:t>任务1 认识离心泵的结构、原理及性能</w:t>
            </w:r>
          </w:p>
        </w:tc>
        <w:tc>
          <w:tcPr>
            <w:tcW w:w="495" w:type="pct"/>
            <w:vAlign w:val="center"/>
          </w:tcPr>
          <w:p w14:paraId="13540B33">
            <w:pPr>
              <w:pStyle w:val="107"/>
              <w:bidi w:val="0"/>
              <w:jc w:val="center"/>
              <w:rPr>
                <w:rFonts w:hint="eastAsia"/>
              </w:rPr>
            </w:pPr>
            <w:r>
              <w:t>A2</w:t>
            </w:r>
          </w:p>
        </w:tc>
        <w:tc>
          <w:tcPr>
            <w:tcW w:w="390" w:type="pct"/>
            <w:vAlign w:val="center"/>
          </w:tcPr>
          <w:p w14:paraId="2561FE49">
            <w:pPr>
              <w:pStyle w:val="107"/>
              <w:bidi w:val="0"/>
              <w:jc w:val="center"/>
            </w:pPr>
            <w:r>
              <w:t>B1</w:t>
            </w:r>
          </w:p>
          <w:p w14:paraId="07A070C9">
            <w:pPr>
              <w:pStyle w:val="107"/>
              <w:bidi w:val="0"/>
              <w:jc w:val="center"/>
              <w:rPr>
                <w:rFonts w:hint="eastAsia"/>
              </w:rPr>
            </w:pPr>
            <w:r>
              <w:t>B2</w:t>
            </w:r>
          </w:p>
        </w:tc>
        <w:tc>
          <w:tcPr>
            <w:tcW w:w="456" w:type="pct"/>
            <w:vAlign w:val="center"/>
          </w:tcPr>
          <w:p w14:paraId="2CD32B12">
            <w:pPr>
              <w:pStyle w:val="107"/>
              <w:bidi w:val="0"/>
              <w:jc w:val="center"/>
              <w:rPr>
                <w:rFonts w:hint="eastAsia"/>
              </w:rPr>
            </w:pPr>
            <w:r>
              <w:t>C1</w:t>
            </w:r>
          </w:p>
        </w:tc>
        <w:tc>
          <w:tcPr>
            <w:tcW w:w="437" w:type="pct"/>
            <w:vAlign w:val="center"/>
          </w:tcPr>
          <w:p w14:paraId="6DB01A6D">
            <w:pPr>
              <w:pStyle w:val="107"/>
              <w:bidi w:val="0"/>
              <w:jc w:val="center"/>
              <w:rPr>
                <w:rFonts w:hint="eastAsia"/>
              </w:rPr>
            </w:pPr>
            <w:r>
              <w:t>D3</w:t>
            </w:r>
          </w:p>
          <w:p w14:paraId="122A0A08">
            <w:pPr>
              <w:pStyle w:val="107"/>
              <w:bidi w:val="0"/>
              <w:jc w:val="center"/>
              <w:rPr>
                <w:rFonts w:hint="eastAsia"/>
              </w:rPr>
            </w:pPr>
            <w:r>
              <w:t>D4</w:t>
            </w:r>
          </w:p>
          <w:p w14:paraId="760839B5">
            <w:pPr>
              <w:pStyle w:val="107"/>
              <w:bidi w:val="0"/>
              <w:jc w:val="center"/>
              <w:rPr>
                <w:rFonts w:hint="eastAsia"/>
              </w:rPr>
            </w:pPr>
            <w:r>
              <w:t>D7</w:t>
            </w:r>
          </w:p>
        </w:tc>
        <w:tc>
          <w:tcPr>
            <w:tcW w:w="790" w:type="pct"/>
            <w:vAlign w:val="center"/>
          </w:tcPr>
          <w:p w14:paraId="5A142DA8">
            <w:pPr>
              <w:pStyle w:val="107"/>
              <w:bidi w:val="0"/>
              <w:jc w:val="center"/>
              <w:rPr>
                <w:rFonts w:hint="eastAsia"/>
              </w:rPr>
            </w:pPr>
            <w:r>
              <w:rPr>
                <w:rFonts w:hint="eastAsia"/>
              </w:rPr>
              <w:t>素质目标</w:t>
            </w:r>
            <w:r>
              <w:t>2</w:t>
            </w:r>
          </w:p>
          <w:p w14:paraId="5CA7333E">
            <w:pPr>
              <w:pStyle w:val="107"/>
              <w:bidi w:val="0"/>
              <w:jc w:val="center"/>
              <w:rPr>
                <w:rFonts w:hint="eastAsia"/>
              </w:rPr>
            </w:pPr>
            <w:r>
              <w:rPr>
                <w:rFonts w:hint="eastAsia"/>
              </w:rPr>
              <w:t>知识目标</w:t>
            </w:r>
            <w:r>
              <w:t>4</w:t>
            </w:r>
          </w:p>
          <w:p w14:paraId="73577A85">
            <w:pPr>
              <w:pStyle w:val="107"/>
              <w:bidi w:val="0"/>
              <w:jc w:val="center"/>
              <w:rPr>
                <w:rFonts w:hint="eastAsia"/>
              </w:rPr>
            </w:pPr>
            <w:r>
              <w:rPr>
                <w:rFonts w:hint="eastAsia"/>
              </w:rPr>
              <w:t>能力目标</w:t>
            </w:r>
            <w:r>
              <w:t>5</w:t>
            </w:r>
          </w:p>
        </w:tc>
        <w:tc>
          <w:tcPr>
            <w:tcW w:w="273" w:type="pct"/>
            <w:vAlign w:val="center"/>
          </w:tcPr>
          <w:p w14:paraId="5D255FC4">
            <w:pPr>
              <w:pStyle w:val="107"/>
              <w:bidi w:val="0"/>
              <w:jc w:val="center"/>
            </w:pPr>
            <w:r>
              <w:t>2</w:t>
            </w:r>
          </w:p>
        </w:tc>
        <w:tc>
          <w:tcPr>
            <w:tcW w:w="1119" w:type="pct"/>
            <w:vAlign w:val="center"/>
          </w:tcPr>
          <w:p w14:paraId="1B995625">
            <w:pPr>
              <w:pStyle w:val="107"/>
              <w:bidi w:val="0"/>
              <w:jc w:val="center"/>
            </w:pPr>
            <w:r>
              <w:t>掌握与本专业相关的化工单元操作、化学反应过程及设备、典型化工生产工艺运行的基本知识，掌握化工生产装置运行及基本维护的操作和方法。</w:t>
            </w:r>
          </w:p>
        </w:tc>
      </w:tr>
      <w:tr w14:paraId="1BF5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1D97495">
            <w:pPr>
              <w:pStyle w:val="107"/>
              <w:bidi w:val="0"/>
              <w:jc w:val="center"/>
            </w:pPr>
            <w:r>
              <w:t>任务2 离心泵的选用及安装</w:t>
            </w:r>
          </w:p>
        </w:tc>
        <w:tc>
          <w:tcPr>
            <w:tcW w:w="552" w:type="pct"/>
            <w:vAlign w:val="center"/>
          </w:tcPr>
          <w:p w14:paraId="3E2353AF">
            <w:pPr>
              <w:pStyle w:val="107"/>
              <w:bidi w:val="0"/>
              <w:jc w:val="center"/>
              <w:rPr>
                <w:rFonts w:hint="eastAsia"/>
              </w:rPr>
            </w:pPr>
            <w:r>
              <w:t>离心泵的选用及安装</w:t>
            </w:r>
          </w:p>
        </w:tc>
        <w:tc>
          <w:tcPr>
            <w:tcW w:w="495" w:type="pct"/>
            <w:vAlign w:val="center"/>
          </w:tcPr>
          <w:p w14:paraId="3B8F78B0">
            <w:pPr>
              <w:pStyle w:val="107"/>
              <w:bidi w:val="0"/>
              <w:jc w:val="center"/>
              <w:rPr>
                <w:rFonts w:hint="eastAsia"/>
              </w:rPr>
            </w:pPr>
            <w:r>
              <w:t>A2</w:t>
            </w:r>
          </w:p>
        </w:tc>
        <w:tc>
          <w:tcPr>
            <w:tcW w:w="390" w:type="pct"/>
            <w:vAlign w:val="center"/>
          </w:tcPr>
          <w:p w14:paraId="73381DB9">
            <w:pPr>
              <w:pStyle w:val="107"/>
              <w:bidi w:val="0"/>
              <w:jc w:val="center"/>
            </w:pPr>
            <w:r>
              <w:t>B1</w:t>
            </w:r>
          </w:p>
          <w:p w14:paraId="4102914F">
            <w:pPr>
              <w:pStyle w:val="107"/>
              <w:bidi w:val="0"/>
              <w:jc w:val="center"/>
              <w:rPr>
                <w:rFonts w:hint="eastAsia"/>
              </w:rPr>
            </w:pPr>
            <w:r>
              <w:t>B2</w:t>
            </w:r>
          </w:p>
        </w:tc>
        <w:tc>
          <w:tcPr>
            <w:tcW w:w="456" w:type="pct"/>
            <w:vAlign w:val="center"/>
          </w:tcPr>
          <w:p w14:paraId="012241CF">
            <w:pPr>
              <w:pStyle w:val="107"/>
              <w:bidi w:val="0"/>
              <w:jc w:val="center"/>
              <w:rPr>
                <w:rFonts w:hint="eastAsia"/>
              </w:rPr>
            </w:pPr>
            <w:r>
              <w:t>C1</w:t>
            </w:r>
          </w:p>
        </w:tc>
        <w:tc>
          <w:tcPr>
            <w:tcW w:w="437" w:type="pct"/>
            <w:vAlign w:val="center"/>
          </w:tcPr>
          <w:p w14:paraId="3487F7E0">
            <w:pPr>
              <w:pStyle w:val="107"/>
              <w:bidi w:val="0"/>
              <w:jc w:val="center"/>
              <w:rPr>
                <w:rFonts w:hint="eastAsia"/>
              </w:rPr>
            </w:pPr>
            <w:r>
              <w:t>D3</w:t>
            </w:r>
          </w:p>
          <w:p w14:paraId="6487F316">
            <w:pPr>
              <w:pStyle w:val="107"/>
              <w:bidi w:val="0"/>
              <w:jc w:val="center"/>
              <w:rPr>
                <w:rFonts w:hint="eastAsia"/>
              </w:rPr>
            </w:pPr>
            <w:r>
              <w:t>D4</w:t>
            </w:r>
          </w:p>
          <w:p w14:paraId="667659D1">
            <w:pPr>
              <w:pStyle w:val="107"/>
              <w:bidi w:val="0"/>
              <w:jc w:val="center"/>
              <w:rPr>
                <w:rFonts w:hint="eastAsia"/>
              </w:rPr>
            </w:pPr>
            <w:r>
              <w:t>D7</w:t>
            </w:r>
          </w:p>
        </w:tc>
        <w:tc>
          <w:tcPr>
            <w:tcW w:w="790" w:type="pct"/>
            <w:vAlign w:val="center"/>
          </w:tcPr>
          <w:p w14:paraId="3FF9DC93">
            <w:pPr>
              <w:pStyle w:val="107"/>
              <w:bidi w:val="0"/>
              <w:jc w:val="center"/>
              <w:rPr>
                <w:rFonts w:hint="eastAsia"/>
              </w:rPr>
            </w:pPr>
            <w:r>
              <w:rPr>
                <w:rFonts w:hint="eastAsia"/>
              </w:rPr>
              <w:t>素质目标</w:t>
            </w:r>
            <w:r>
              <w:t>3</w:t>
            </w:r>
          </w:p>
          <w:p w14:paraId="5F5BB196">
            <w:pPr>
              <w:pStyle w:val="107"/>
              <w:bidi w:val="0"/>
              <w:jc w:val="center"/>
              <w:rPr>
                <w:rFonts w:hint="eastAsia"/>
              </w:rPr>
            </w:pPr>
            <w:r>
              <w:rPr>
                <w:rFonts w:hint="eastAsia"/>
              </w:rPr>
              <w:t>知识目标</w:t>
            </w:r>
            <w:r>
              <w:t>3</w:t>
            </w:r>
          </w:p>
          <w:p w14:paraId="3C5C7B9C">
            <w:pPr>
              <w:pStyle w:val="107"/>
              <w:bidi w:val="0"/>
              <w:jc w:val="center"/>
              <w:rPr>
                <w:rFonts w:hint="eastAsia"/>
              </w:rPr>
            </w:pPr>
            <w:r>
              <w:rPr>
                <w:rFonts w:hint="eastAsia"/>
              </w:rPr>
              <w:t>能力目标</w:t>
            </w:r>
            <w:r>
              <w:t>4</w:t>
            </w:r>
          </w:p>
        </w:tc>
        <w:tc>
          <w:tcPr>
            <w:tcW w:w="273" w:type="pct"/>
            <w:vAlign w:val="center"/>
          </w:tcPr>
          <w:p w14:paraId="5DEB70FE">
            <w:pPr>
              <w:pStyle w:val="107"/>
              <w:bidi w:val="0"/>
              <w:jc w:val="center"/>
            </w:pPr>
            <w:r>
              <w:t>4</w:t>
            </w:r>
          </w:p>
        </w:tc>
        <w:tc>
          <w:tcPr>
            <w:tcW w:w="1119" w:type="pct"/>
            <w:vAlign w:val="center"/>
          </w:tcPr>
          <w:p w14:paraId="5B40FF66">
            <w:pPr>
              <w:pStyle w:val="107"/>
              <w:bidi w:val="0"/>
              <w:jc w:val="center"/>
            </w:pPr>
            <w:r>
              <w:t>掌握与本专业相关的化工单元操作、化学反应过程及设备、典型化工生产工艺运行的基本知识，掌握化工生产装置运行及基本维护的操作和方法。</w:t>
            </w:r>
          </w:p>
        </w:tc>
      </w:tr>
      <w:tr w14:paraId="283B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C5FA090">
            <w:pPr>
              <w:pStyle w:val="107"/>
              <w:bidi w:val="0"/>
              <w:jc w:val="center"/>
            </w:pPr>
            <w:r>
              <w:t>离心泵的仿真操作</w:t>
            </w:r>
          </w:p>
        </w:tc>
        <w:tc>
          <w:tcPr>
            <w:tcW w:w="552" w:type="pct"/>
            <w:vAlign w:val="center"/>
          </w:tcPr>
          <w:p w14:paraId="397A51CB">
            <w:pPr>
              <w:pStyle w:val="107"/>
              <w:bidi w:val="0"/>
              <w:jc w:val="center"/>
              <w:rPr>
                <w:rFonts w:hint="eastAsia"/>
              </w:rPr>
            </w:pPr>
            <w:r>
              <w:t>离心泵的仿真操作</w:t>
            </w:r>
          </w:p>
        </w:tc>
        <w:tc>
          <w:tcPr>
            <w:tcW w:w="495" w:type="pct"/>
            <w:vAlign w:val="center"/>
          </w:tcPr>
          <w:p w14:paraId="7D4FA087">
            <w:pPr>
              <w:pStyle w:val="107"/>
              <w:bidi w:val="0"/>
              <w:jc w:val="center"/>
              <w:rPr>
                <w:rFonts w:hint="eastAsia"/>
              </w:rPr>
            </w:pPr>
            <w:r>
              <w:t>A6</w:t>
            </w:r>
          </w:p>
        </w:tc>
        <w:tc>
          <w:tcPr>
            <w:tcW w:w="390" w:type="pct"/>
            <w:vAlign w:val="center"/>
          </w:tcPr>
          <w:p w14:paraId="4C94930D">
            <w:pPr>
              <w:pStyle w:val="107"/>
              <w:bidi w:val="0"/>
              <w:jc w:val="center"/>
            </w:pPr>
            <w:r>
              <w:t>B5</w:t>
            </w:r>
          </w:p>
          <w:p w14:paraId="65E30F9C">
            <w:pPr>
              <w:pStyle w:val="107"/>
              <w:bidi w:val="0"/>
              <w:jc w:val="center"/>
              <w:rPr>
                <w:rFonts w:hint="eastAsia"/>
              </w:rPr>
            </w:pPr>
            <w:r>
              <w:t>B6</w:t>
            </w:r>
          </w:p>
        </w:tc>
        <w:tc>
          <w:tcPr>
            <w:tcW w:w="456" w:type="pct"/>
            <w:vAlign w:val="center"/>
          </w:tcPr>
          <w:p w14:paraId="285F5637">
            <w:pPr>
              <w:pStyle w:val="107"/>
              <w:bidi w:val="0"/>
              <w:jc w:val="center"/>
            </w:pPr>
            <w:r>
              <w:t>C2</w:t>
            </w:r>
          </w:p>
          <w:p w14:paraId="22F3F5EC">
            <w:pPr>
              <w:pStyle w:val="107"/>
              <w:bidi w:val="0"/>
              <w:jc w:val="center"/>
            </w:pPr>
            <w:r>
              <w:t>C5</w:t>
            </w:r>
          </w:p>
          <w:p w14:paraId="4143C35B">
            <w:pPr>
              <w:pStyle w:val="107"/>
              <w:bidi w:val="0"/>
              <w:jc w:val="center"/>
              <w:rPr>
                <w:rFonts w:hint="eastAsia"/>
              </w:rPr>
            </w:pPr>
            <w:r>
              <w:t>C6</w:t>
            </w:r>
          </w:p>
        </w:tc>
        <w:tc>
          <w:tcPr>
            <w:tcW w:w="437" w:type="pct"/>
            <w:vAlign w:val="center"/>
          </w:tcPr>
          <w:p w14:paraId="66587C19">
            <w:pPr>
              <w:pStyle w:val="107"/>
              <w:bidi w:val="0"/>
              <w:jc w:val="center"/>
              <w:rPr>
                <w:rFonts w:hint="eastAsia"/>
              </w:rPr>
            </w:pPr>
            <w:r>
              <w:t>D3</w:t>
            </w:r>
          </w:p>
          <w:p w14:paraId="256187C3">
            <w:pPr>
              <w:pStyle w:val="107"/>
              <w:bidi w:val="0"/>
              <w:jc w:val="center"/>
              <w:rPr>
                <w:rFonts w:hint="eastAsia"/>
              </w:rPr>
            </w:pPr>
            <w:r>
              <w:t>D4</w:t>
            </w:r>
          </w:p>
          <w:p w14:paraId="4C484A4F">
            <w:pPr>
              <w:pStyle w:val="107"/>
              <w:bidi w:val="0"/>
              <w:jc w:val="center"/>
              <w:rPr>
                <w:rFonts w:hint="eastAsia"/>
              </w:rPr>
            </w:pPr>
            <w:r>
              <w:t>D7</w:t>
            </w:r>
          </w:p>
        </w:tc>
        <w:tc>
          <w:tcPr>
            <w:tcW w:w="790" w:type="pct"/>
            <w:vAlign w:val="center"/>
          </w:tcPr>
          <w:p w14:paraId="3FDCD96B">
            <w:pPr>
              <w:pStyle w:val="107"/>
              <w:bidi w:val="0"/>
              <w:jc w:val="center"/>
              <w:rPr>
                <w:rFonts w:hint="eastAsia"/>
              </w:rPr>
            </w:pPr>
            <w:r>
              <w:rPr>
                <w:rFonts w:hint="eastAsia"/>
              </w:rPr>
              <w:t>素质目标</w:t>
            </w:r>
            <w:r>
              <w:t>2</w:t>
            </w:r>
          </w:p>
          <w:p w14:paraId="35104BF9">
            <w:pPr>
              <w:pStyle w:val="107"/>
              <w:bidi w:val="0"/>
              <w:jc w:val="center"/>
              <w:rPr>
                <w:rFonts w:hint="eastAsia"/>
              </w:rPr>
            </w:pPr>
            <w:r>
              <w:rPr>
                <w:rFonts w:hint="eastAsia"/>
              </w:rPr>
              <w:t>知识目标</w:t>
            </w:r>
            <w:r>
              <w:t>4</w:t>
            </w:r>
          </w:p>
          <w:p w14:paraId="4A0ABCC6">
            <w:pPr>
              <w:pStyle w:val="107"/>
              <w:bidi w:val="0"/>
              <w:jc w:val="center"/>
              <w:rPr>
                <w:rFonts w:hint="eastAsia"/>
              </w:rPr>
            </w:pPr>
            <w:r>
              <w:rPr>
                <w:rFonts w:hint="eastAsia"/>
              </w:rPr>
              <w:t>能力目标</w:t>
            </w:r>
            <w:r>
              <w:t>5</w:t>
            </w:r>
          </w:p>
        </w:tc>
        <w:tc>
          <w:tcPr>
            <w:tcW w:w="273" w:type="pct"/>
            <w:vAlign w:val="center"/>
          </w:tcPr>
          <w:p w14:paraId="61A1D961">
            <w:pPr>
              <w:pStyle w:val="107"/>
              <w:bidi w:val="0"/>
              <w:jc w:val="center"/>
            </w:pPr>
            <w:r>
              <w:t>4</w:t>
            </w:r>
          </w:p>
        </w:tc>
        <w:tc>
          <w:tcPr>
            <w:tcW w:w="1119" w:type="pct"/>
            <w:vAlign w:val="center"/>
          </w:tcPr>
          <w:p w14:paraId="2346902D">
            <w:pPr>
              <w:pStyle w:val="107"/>
              <w:bidi w:val="0"/>
              <w:jc w:val="center"/>
            </w:pPr>
            <w:r>
              <w:t>能够按操作规程进行装置试运行、装置开停工等操作，能对常见事故进行正确分析、判断及处理；能理解并施行事故应急预案与紧急停工方案；记录并保存生产数据。</w:t>
            </w:r>
          </w:p>
        </w:tc>
      </w:tr>
      <w:tr w14:paraId="5ED5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7063134">
            <w:pPr>
              <w:pStyle w:val="107"/>
              <w:bidi w:val="0"/>
              <w:jc w:val="center"/>
            </w:pPr>
            <w:r>
              <w:t>离心泵的仿真操作</w:t>
            </w:r>
          </w:p>
        </w:tc>
        <w:tc>
          <w:tcPr>
            <w:tcW w:w="552" w:type="pct"/>
            <w:vAlign w:val="center"/>
          </w:tcPr>
          <w:p w14:paraId="0075DD4F">
            <w:pPr>
              <w:pStyle w:val="107"/>
              <w:bidi w:val="0"/>
              <w:jc w:val="center"/>
              <w:rPr>
                <w:rFonts w:hint="eastAsia"/>
              </w:rPr>
            </w:pPr>
            <w:r>
              <w:t>离心泵的仿真操作</w:t>
            </w:r>
          </w:p>
        </w:tc>
        <w:tc>
          <w:tcPr>
            <w:tcW w:w="495" w:type="pct"/>
            <w:vAlign w:val="center"/>
          </w:tcPr>
          <w:p w14:paraId="61891E85">
            <w:pPr>
              <w:pStyle w:val="107"/>
              <w:bidi w:val="0"/>
              <w:jc w:val="center"/>
              <w:rPr>
                <w:rFonts w:hint="eastAsia"/>
              </w:rPr>
            </w:pPr>
            <w:r>
              <w:t>A6</w:t>
            </w:r>
          </w:p>
        </w:tc>
        <w:tc>
          <w:tcPr>
            <w:tcW w:w="390" w:type="pct"/>
            <w:vAlign w:val="center"/>
          </w:tcPr>
          <w:p w14:paraId="6CD24CEC">
            <w:pPr>
              <w:pStyle w:val="107"/>
              <w:bidi w:val="0"/>
              <w:jc w:val="center"/>
            </w:pPr>
            <w:r>
              <w:t>B5</w:t>
            </w:r>
          </w:p>
          <w:p w14:paraId="1E4AEBDD">
            <w:pPr>
              <w:pStyle w:val="107"/>
              <w:bidi w:val="0"/>
              <w:jc w:val="center"/>
              <w:rPr>
                <w:rFonts w:hint="eastAsia"/>
              </w:rPr>
            </w:pPr>
            <w:r>
              <w:t>B6</w:t>
            </w:r>
          </w:p>
        </w:tc>
        <w:tc>
          <w:tcPr>
            <w:tcW w:w="456" w:type="pct"/>
            <w:vAlign w:val="center"/>
          </w:tcPr>
          <w:p w14:paraId="3DF829FB">
            <w:pPr>
              <w:pStyle w:val="107"/>
              <w:bidi w:val="0"/>
              <w:jc w:val="center"/>
            </w:pPr>
            <w:r>
              <w:t>C2</w:t>
            </w:r>
          </w:p>
          <w:p w14:paraId="3E203B8A">
            <w:pPr>
              <w:pStyle w:val="107"/>
              <w:bidi w:val="0"/>
              <w:jc w:val="center"/>
            </w:pPr>
            <w:r>
              <w:t>C5</w:t>
            </w:r>
          </w:p>
          <w:p w14:paraId="0F03AC2B">
            <w:pPr>
              <w:pStyle w:val="107"/>
              <w:bidi w:val="0"/>
              <w:jc w:val="center"/>
              <w:rPr>
                <w:rFonts w:hint="eastAsia"/>
              </w:rPr>
            </w:pPr>
            <w:r>
              <w:t>C6</w:t>
            </w:r>
          </w:p>
        </w:tc>
        <w:tc>
          <w:tcPr>
            <w:tcW w:w="437" w:type="pct"/>
            <w:vAlign w:val="center"/>
          </w:tcPr>
          <w:p w14:paraId="1D130FDB">
            <w:pPr>
              <w:pStyle w:val="107"/>
              <w:bidi w:val="0"/>
              <w:jc w:val="center"/>
              <w:rPr>
                <w:rFonts w:hint="eastAsia"/>
              </w:rPr>
            </w:pPr>
            <w:r>
              <w:t>D3</w:t>
            </w:r>
          </w:p>
          <w:p w14:paraId="46494978">
            <w:pPr>
              <w:pStyle w:val="107"/>
              <w:bidi w:val="0"/>
              <w:jc w:val="center"/>
              <w:rPr>
                <w:rFonts w:hint="eastAsia"/>
              </w:rPr>
            </w:pPr>
            <w:r>
              <w:t>D4</w:t>
            </w:r>
          </w:p>
          <w:p w14:paraId="35A28C01">
            <w:pPr>
              <w:pStyle w:val="107"/>
              <w:bidi w:val="0"/>
              <w:jc w:val="center"/>
              <w:rPr>
                <w:rFonts w:hint="eastAsia"/>
              </w:rPr>
            </w:pPr>
            <w:r>
              <w:t>D7</w:t>
            </w:r>
          </w:p>
        </w:tc>
        <w:tc>
          <w:tcPr>
            <w:tcW w:w="790" w:type="pct"/>
            <w:vAlign w:val="center"/>
          </w:tcPr>
          <w:p w14:paraId="25C53253">
            <w:pPr>
              <w:pStyle w:val="107"/>
              <w:bidi w:val="0"/>
              <w:jc w:val="center"/>
              <w:rPr>
                <w:rFonts w:hint="eastAsia"/>
              </w:rPr>
            </w:pPr>
            <w:r>
              <w:rPr>
                <w:rFonts w:hint="eastAsia"/>
              </w:rPr>
              <w:t>素质目标</w:t>
            </w:r>
            <w:r>
              <w:t>2</w:t>
            </w:r>
          </w:p>
          <w:p w14:paraId="1E5BE6FA">
            <w:pPr>
              <w:pStyle w:val="107"/>
              <w:bidi w:val="0"/>
              <w:jc w:val="center"/>
              <w:rPr>
                <w:rFonts w:hint="eastAsia"/>
              </w:rPr>
            </w:pPr>
            <w:r>
              <w:rPr>
                <w:rFonts w:hint="eastAsia"/>
              </w:rPr>
              <w:t>知识目标</w:t>
            </w:r>
            <w:r>
              <w:t>3</w:t>
            </w:r>
          </w:p>
          <w:p w14:paraId="47ECF52F">
            <w:pPr>
              <w:pStyle w:val="107"/>
              <w:bidi w:val="0"/>
              <w:jc w:val="center"/>
              <w:rPr>
                <w:rFonts w:hint="eastAsia"/>
              </w:rPr>
            </w:pPr>
            <w:r>
              <w:rPr>
                <w:rFonts w:hint="eastAsia"/>
              </w:rPr>
              <w:t>能力目标</w:t>
            </w:r>
            <w:r>
              <w:t>5</w:t>
            </w:r>
          </w:p>
        </w:tc>
        <w:tc>
          <w:tcPr>
            <w:tcW w:w="273" w:type="pct"/>
            <w:vAlign w:val="center"/>
          </w:tcPr>
          <w:p w14:paraId="76B1E7CC">
            <w:pPr>
              <w:pStyle w:val="107"/>
              <w:bidi w:val="0"/>
              <w:jc w:val="center"/>
            </w:pPr>
            <w:r>
              <w:t>4</w:t>
            </w:r>
          </w:p>
        </w:tc>
        <w:tc>
          <w:tcPr>
            <w:tcW w:w="1119" w:type="pct"/>
            <w:vAlign w:val="center"/>
          </w:tcPr>
          <w:p w14:paraId="3F07C5C8">
            <w:pPr>
              <w:pStyle w:val="107"/>
              <w:bidi w:val="0"/>
              <w:jc w:val="center"/>
            </w:pPr>
            <w:r>
              <w:t>能够按操作规程进行装置试运行、装置开停工等操作，能对常见事故进行正确分析、判断及处理；能理解并施行事故应急预案与紧急停工方案；记录并保存生产数据。</w:t>
            </w:r>
          </w:p>
        </w:tc>
      </w:tr>
      <w:tr w14:paraId="4F46A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C351411">
            <w:pPr>
              <w:pStyle w:val="107"/>
              <w:bidi w:val="0"/>
              <w:jc w:val="center"/>
            </w:pPr>
            <w:r>
              <w:t>任务4 其他类型泵的操作</w:t>
            </w:r>
          </w:p>
        </w:tc>
        <w:tc>
          <w:tcPr>
            <w:tcW w:w="552" w:type="pct"/>
            <w:vAlign w:val="center"/>
          </w:tcPr>
          <w:p w14:paraId="30673F7D">
            <w:pPr>
              <w:pStyle w:val="107"/>
              <w:bidi w:val="0"/>
              <w:jc w:val="center"/>
              <w:rPr>
                <w:rFonts w:hint="eastAsia"/>
              </w:rPr>
            </w:pPr>
            <w:r>
              <w:t>其他类型泵的操作</w:t>
            </w:r>
          </w:p>
        </w:tc>
        <w:tc>
          <w:tcPr>
            <w:tcW w:w="495" w:type="pct"/>
            <w:vAlign w:val="center"/>
          </w:tcPr>
          <w:p w14:paraId="72FB19FF">
            <w:pPr>
              <w:pStyle w:val="107"/>
              <w:bidi w:val="0"/>
              <w:jc w:val="center"/>
              <w:rPr>
                <w:rFonts w:hint="eastAsia"/>
              </w:rPr>
            </w:pPr>
            <w:r>
              <w:t>A2</w:t>
            </w:r>
          </w:p>
        </w:tc>
        <w:tc>
          <w:tcPr>
            <w:tcW w:w="390" w:type="pct"/>
            <w:vAlign w:val="center"/>
          </w:tcPr>
          <w:p w14:paraId="22F51F45">
            <w:pPr>
              <w:pStyle w:val="107"/>
              <w:bidi w:val="0"/>
              <w:jc w:val="center"/>
              <w:rPr>
                <w:rFonts w:hint="eastAsia"/>
              </w:rPr>
            </w:pPr>
            <w:r>
              <w:t>B1</w:t>
            </w:r>
          </w:p>
        </w:tc>
        <w:tc>
          <w:tcPr>
            <w:tcW w:w="456" w:type="pct"/>
            <w:vAlign w:val="center"/>
          </w:tcPr>
          <w:p w14:paraId="126EE165">
            <w:pPr>
              <w:pStyle w:val="107"/>
              <w:bidi w:val="0"/>
              <w:jc w:val="center"/>
              <w:rPr>
                <w:rFonts w:hint="eastAsia"/>
              </w:rPr>
            </w:pPr>
            <w:r>
              <w:t>C1</w:t>
            </w:r>
          </w:p>
        </w:tc>
        <w:tc>
          <w:tcPr>
            <w:tcW w:w="437" w:type="pct"/>
            <w:vAlign w:val="center"/>
          </w:tcPr>
          <w:p w14:paraId="5A544331">
            <w:pPr>
              <w:pStyle w:val="107"/>
              <w:bidi w:val="0"/>
              <w:jc w:val="center"/>
              <w:rPr>
                <w:rFonts w:hint="eastAsia"/>
              </w:rPr>
            </w:pPr>
            <w:r>
              <w:t>D1</w:t>
            </w:r>
          </w:p>
          <w:p w14:paraId="6DD606B5">
            <w:pPr>
              <w:pStyle w:val="107"/>
              <w:bidi w:val="0"/>
              <w:jc w:val="center"/>
              <w:rPr>
                <w:rFonts w:hint="eastAsia"/>
              </w:rPr>
            </w:pPr>
            <w:r>
              <w:t>D3</w:t>
            </w:r>
          </w:p>
          <w:p w14:paraId="6FA45EAA">
            <w:pPr>
              <w:pStyle w:val="107"/>
              <w:bidi w:val="0"/>
              <w:jc w:val="center"/>
              <w:rPr>
                <w:rFonts w:hint="eastAsia"/>
              </w:rPr>
            </w:pPr>
            <w:r>
              <w:t>D4</w:t>
            </w:r>
          </w:p>
          <w:p w14:paraId="10BEE0EA">
            <w:pPr>
              <w:pStyle w:val="107"/>
              <w:bidi w:val="0"/>
              <w:jc w:val="center"/>
              <w:rPr>
                <w:rFonts w:hint="eastAsia"/>
              </w:rPr>
            </w:pPr>
            <w:r>
              <w:t>D7</w:t>
            </w:r>
          </w:p>
        </w:tc>
        <w:tc>
          <w:tcPr>
            <w:tcW w:w="790" w:type="pct"/>
            <w:vAlign w:val="center"/>
          </w:tcPr>
          <w:p w14:paraId="7C2BC80B">
            <w:pPr>
              <w:pStyle w:val="107"/>
              <w:bidi w:val="0"/>
              <w:jc w:val="center"/>
              <w:rPr>
                <w:rFonts w:hint="eastAsia"/>
              </w:rPr>
            </w:pPr>
            <w:r>
              <w:rPr>
                <w:rFonts w:hint="eastAsia"/>
              </w:rPr>
              <w:t>素质目标</w:t>
            </w:r>
            <w:r>
              <w:t>2</w:t>
            </w:r>
          </w:p>
          <w:p w14:paraId="12F02F64">
            <w:pPr>
              <w:pStyle w:val="107"/>
              <w:bidi w:val="0"/>
              <w:jc w:val="center"/>
              <w:rPr>
                <w:rFonts w:hint="eastAsia"/>
              </w:rPr>
            </w:pPr>
            <w:r>
              <w:rPr>
                <w:rFonts w:hint="eastAsia"/>
              </w:rPr>
              <w:t>知识目标</w:t>
            </w:r>
            <w:r>
              <w:t>3</w:t>
            </w:r>
          </w:p>
          <w:p w14:paraId="3BA9E7B6">
            <w:pPr>
              <w:pStyle w:val="107"/>
              <w:bidi w:val="0"/>
              <w:jc w:val="center"/>
              <w:rPr>
                <w:rFonts w:hint="eastAsia"/>
              </w:rPr>
            </w:pPr>
            <w:r>
              <w:rPr>
                <w:rFonts w:hint="eastAsia"/>
              </w:rPr>
              <w:t>能力目标</w:t>
            </w:r>
            <w:r>
              <w:t>4</w:t>
            </w:r>
          </w:p>
        </w:tc>
        <w:tc>
          <w:tcPr>
            <w:tcW w:w="273" w:type="pct"/>
            <w:vAlign w:val="center"/>
          </w:tcPr>
          <w:p w14:paraId="74F9E901">
            <w:pPr>
              <w:pStyle w:val="107"/>
              <w:bidi w:val="0"/>
              <w:jc w:val="center"/>
            </w:pPr>
            <w:r>
              <w:t>2</w:t>
            </w:r>
          </w:p>
        </w:tc>
        <w:tc>
          <w:tcPr>
            <w:tcW w:w="1119" w:type="pct"/>
            <w:vAlign w:val="center"/>
          </w:tcPr>
          <w:p w14:paraId="2D8F819F">
            <w:pPr>
              <w:pStyle w:val="107"/>
              <w:bidi w:val="0"/>
              <w:jc w:val="center"/>
            </w:pPr>
            <w:r>
              <w:t>掌握与本专业相关的化工单元操作、化学反应过程及设备、典型化工生产工艺运行的基本知识，掌握化工生产装置运行及基本维护的操作和方法。</w:t>
            </w:r>
          </w:p>
        </w:tc>
      </w:tr>
      <w:tr w14:paraId="2907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7283218">
            <w:pPr>
              <w:pStyle w:val="107"/>
              <w:bidi w:val="0"/>
              <w:jc w:val="center"/>
            </w:pPr>
            <w:r>
              <w:t>任务5 气体输送机械的操作</w:t>
            </w:r>
          </w:p>
          <w:p w14:paraId="131431A0">
            <w:pPr>
              <w:pStyle w:val="107"/>
              <w:bidi w:val="0"/>
              <w:jc w:val="center"/>
            </w:pPr>
          </w:p>
        </w:tc>
        <w:tc>
          <w:tcPr>
            <w:tcW w:w="552" w:type="pct"/>
            <w:vAlign w:val="center"/>
          </w:tcPr>
          <w:p w14:paraId="0FC333DC">
            <w:pPr>
              <w:pStyle w:val="107"/>
              <w:bidi w:val="0"/>
              <w:jc w:val="center"/>
              <w:rPr>
                <w:rFonts w:hint="eastAsia"/>
              </w:rPr>
            </w:pPr>
            <w:r>
              <w:t>气体输送机械的操作</w:t>
            </w:r>
          </w:p>
        </w:tc>
        <w:tc>
          <w:tcPr>
            <w:tcW w:w="495" w:type="pct"/>
            <w:vAlign w:val="center"/>
          </w:tcPr>
          <w:p w14:paraId="5C28DEE3">
            <w:pPr>
              <w:pStyle w:val="107"/>
              <w:bidi w:val="0"/>
              <w:jc w:val="center"/>
              <w:rPr>
                <w:rFonts w:hint="eastAsia"/>
              </w:rPr>
            </w:pPr>
            <w:r>
              <w:t>A2</w:t>
            </w:r>
          </w:p>
        </w:tc>
        <w:tc>
          <w:tcPr>
            <w:tcW w:w="390" w:type="pct"/>
            <w:vAlign w:val="center"/>
          </w:tcPr>
          <w:p w14:paraId="6FA44DD9">
            <w:pPr>
              <w:pStyle w:val="107"/>
              <w:bidi w:val="0"/>
              <w:jc w:val="center"/>
              <w:rPr>
                <w:rFonts w:hint="eastAsia"/>
              </w:rPr>
            </w:pPr>
            <w:r>
              <w:t>B1</w:t>
            </w:r>
          </w:p>
        </w:tc>
        <w:tc>
          <w:tcPr>
            <w:tcW w:w="456" w:type="pct"/>
            <w:vAlign w:val="center"/>
          </w:tcPr>
          <w:p w14:paraId="30F07015">
            <w:pPr>
              <w:pStyle w:val="107"/>
              <w:bidi w:val="0"/>
              <w:jc w:val="center"/>
              <w:rPr>
                <w:rFonts w:hint="eastAsia"/>
              </w:rPr>
            </w:pPr>
            <w:r>
              <w:t>C1</w:t>
            </w:r>
          </w:p>
        </w:tc>
        <w:tc>
          <w:tcPr>
            <w:tcW w:w="437" w:type="pct"/>
            <w:vAlign w:val="center"/>
          </w:tcPr>
          <w:p w14:paraId="4C2FDBDE">
            <w:pPr>
              <w:pStyle w:val="107"/>
              <w:bidi w:val="0"/>
              <w:jc w:val="center"/>
              <w:rPr>
                <w:rFonts w:hint="eastAsia"/>
              </w:rPr>
            </w:pPr>
            <w:r>
              <w:t>D1</w:t>
            </w:r>
          </w:p>
          <w:p w14:paraId="51F795A8">
            <w:pPr>
              <w:pStyle w:val="107"/>
              <w:bidi w:val="0"/>
              <w:jc w:val="center"/>
              <w:rPr>
                <w:rFonts w:hint="eastAsia"/>
              </w:rPr>
            </w:pPr>
            <w:r>
              <w:t>D2</w:t>
            </w:r>
          </w:p>
          <w:p w14:paraId="2539988C">
            <w:pPr>
              <w:pStyle w:val="107"/>
              <w:bidi w:val="0"/>
              <w:jc w:val="center"/>
              <w:rPr>
                <w:rFonts w:hint="eastAsia"/>
              </w:rPr>
            </w:pPr>
            <w:r>
              <w:t>D4</w:t>
            </w:r>
          </w:p>
          <w:p w14:paraId="744475D3">
            <w:pPr>
              <w:pStyle w:val="107"/>
              <w:bidi w:val="0"/>
              <w:jc w:val="center"/>
              <w:rPr>
                <w:rFonts w:hint="eastAsia"/>
              </w:rPr>
            </w:pPr>
            <w:r>
              <w:t>D7</w:t>
            </w:r>
          </w:p>
        </w:tc>
        <w:tc>
          <w:tcPr>
            <w:tcW w:w="790" w:type="pct"/>
            <w:vAlign w:val="center"/>
          </w:tcPr>
          <w:p w14:paraId="50B34F6D">
            <w:pPr>
              <w:pStyle w:val="107"/>
              <w:bidi w:val="0"/>
              <w:jc w:val="center"/>
              <w:rPr>
                <w:rFonts w:hint="eastAsia"/>
              </w:rPr>
            </w:pPr>
            <w:r>
              <w:rPr>
                <w:rFonts w:hint="eastAsia"/>
              </w:rPr>
              <w:t>素质目标</w:t>
            </w:r>
            <w:r>
              <w:t>2</w:t>
            </w:r>
          </w:p>
          <w:p w14:paraId="21834351">
            <w:pPr>
              <w:pStyle w:val="107"/>
              <w:bidi w:val="0"/>
              <w:jc w:val="center"/>
              <w:rPr>
                <w:rFonts w:hint="eastAsia"/>
              </w:rPr>
            </w:pPr>
            <w:r>
              <w:rPr>
                <w:rFonts w:hint="eastAsia"/>
              </w:rPr>
              <w:t>知识目标</w:t>
            </w:r>
            <w:r>
              <w:t>3</w:t>
            </w:r>
          </w:p>
          <w:p w14:paraId="1C53393B">
            <w:pPr>
              <w:pStyle w:val="107"/>
              <w:bidi w:val="0"/>
              <w:jc w:val="center"/>
              <w:rPr>
                <w:rFonts w:hint="eastAsia"/>
              </w:rPr>
            </w:pPr>
            <w:r>
              <w:rPr>
                <w:rFonts w:hint="eastAsia"/>
              </w:rPr>
              <w:t>能力目标</w:t>
            </w:r>
            <w:r>
              <w:t>4</w:t>
            </w:r>
          </w:p>
        </w:tc>
        <w:tc>
          <w:tcPr>
            <w:tcW w:w="273" w:type="pct"/>
            <w:vAlign w:val="center"/>
          </w:tcPr>
          <w:p w14:paraId="1D755166">
            <w:pPr>
              <w:pStyle w:val="107"/>
              <w:bidi w:val="0"/>
              <w:jc w:val="center"/>
            </w:pPr>
            <w:r>
              <w:t>2</w:t>
            </w:r>
          </w:p>
        </w:tc>
        <w:tc>
          <w:tcPr>
            <w:tcW w:w="1119" w:type="pct"/>
            <w:vAlign w:val="center"/>
          </w:tcPr>
          <w:p w14:paraId="624889BB">
            <w:pPr>
              <w:pStyle w:val="107"/>
              <w:bidi w:val="0"/>
              <w:jc w:val="center"/>
            </w:pPr>
            <w:r>
              <w:t>掌握与本专业相关的化工单元操作、化学反应过程及设备、典型化工生产工艺运行的基本知识，掌握化工生产装置运行及基本维护的操作和方法。</w:t>
            </w:r>
          </w:p>
        </w:tc>
      </w:tr>
      <w:tr w14:paraId="269B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9A1AC82">
            <w:pPr>
              <w:pStyle w:val="107"/>
              <w:bidi w:val="0"/>
              <w:jc w:val="center"/>
            </w:pPr>
            <w:r>
              <w:t>项目3 传热操作技术</w:t>
            </w:r>
          </w:p>
        </w:tc>
        <w:tc>
          <w:tcPr>
            <w:tcW w:w="552" w:type="pct"/>
            <w:vAlign w:val="center"/>
          </w:tcPr>
          <w:p w14:paraId="063444B8">
            <w:pPr>
              <w:pStyle w:val="107"/>
              <w:bidi w:val="0"/>
              <w:jc w:val="center"/>
              <w:rPr>
                <w:rFonts w:hint="eastAsia"/>
              </w:rPr>
            </w:pPr>
            <w:r>
              <w:t>任务1 认识传热系统</w:t>
            </w:r>
          </w:p>
        </w:tc>
        <w:tc>
          <w:tcPr>
            <w:tcW w:w="495" w:type="pct"/>
            <w:vAlign w:val="center"/>
          </w:tcPr>
          <w:p w14:paraId="51296466">
            <w:pPr>
              <w:pStyle w:val="107"/>
              <w:bidi w:val="0"/>
              <w:jc w:val="center"/>
              <w:rPr>
                <w:rFonts w:hint="eastAsia"/>
              </w:rPr>
            </w:pPr>
            <w:r>
              <w:t>A1</w:t>
            </w:r>
          </w:p>
        </w:tc>
        <w:tc>
          <w:tcPr>
            <w:tcW w:w="390" w:type="pct"/>
            <w:vAlign w:val="center"/>
          </w:tcPr>
          <w:p w14:paraId="38840DB4">
            <w:pPr>
              <w:pStyle w:val="107"/>
              <w:bidi w:val="0"/>
              <w:jc w:val="center"/>
              <w:rPr>
                <w:rFonts w:hint="eastAsia"/>
              </w:rPr>
            </w:pPr>
            <w:r>
              <w:t>B1</w:t>
            </w:r>
          </w:p>
        </w:tc>
        <w:tc>
          <w:tcPr>
            <w:tcW w:w="456" w:type="pct"/>
            <w:vAlign w:val="center"/>
          </w:tcPr>
          <w:p w14:paraId="6B5FD097">
            <w:pPr>
              <w:pStyle w:val="107"/>
              <w:bidi w:val="0"/>
              <w:jc w:val="center"/>
              <w:rPr>
                <w:rFonts w:hint="eastAsia"/>
              </w:rPr>
            </w:pPr>
            <w:r>
              <w:t>C1</w:t>
            </w:r>
          </w:p>
        </w:tc>
        <w:tc>
          <w:tcPr>
            <w:tcW w:w="437" w:type="pct"/>
            <w:vAlign w:val="center"/>
          </w:tcPr>
          <w:p w14:paraId="6C502DAE">
            <w:pPr>
              <w:pStyle w:val="107"/>
              <w:bidi w:val="0"/>
              <w:jc w:val="center"/>
              <w:rPr>
                <w:rFonts w:hint="eastAsia"/>
              </w:rPr>
            </w:pPr>
            <w:r>
              <w:t>D2</w:t>
            </w:r>
          </w:p>
          <w:p w14:paraId="45463A55">
            <w:pPr>
              <w:pStyle w:val="107"/>
              <w:bidi w:val="0"/>
              <w:jc w:val="center"/>
              <w:rPr>
                <w:rFonts w:hint="eastAsia"/>
              </w:rPr>
            </w:pPr>
            <w:r>
              <w:t>D3</w:t>
            </w:r>
          </w:p>
          <w:p w14:paraId="0DDD3F07">
            <w:pPr>
              <w:pStyle w:val="107"/>
              <w:bidi w:val="0"/>
              <w:jc w:val="center"/>
              <w:rPr>
                <w:rFonts w:hint="eastAsia"/>
              </w:rPr>
            </w:pPr>
            <w:r>
              <w:t>D4</w:t>
            </w:r>
          </w:p>
          <w:p w14:paraId="7657131C">
            <w:pPr>
              <w:pStyle w:val="107"/>
              <w:bidi w:val="0"/>
              <w:jc w:val="center"/>
              <w:rPr>
                <w:rFonts w:hint="eastAsia"/>
              </w:rPr>
            </w:pPr>
            <w:r>
              <w:t>D7</w:t>
            </w:r>
          </w:p>
        </w:tc>
        <w:tc>
          <w:tcPr>
            <w:tcW w:w="790" w:type="pct"/>
            <w:vAlign w:val="center"/>
          </w:tcPr>
          <w:p w14:paraId="650341D9">
            <w:pPr>
              <w:pStyle w:val="107"/>
              <w:bidi w:val="0"/>
              <w:jc w:val="center"/>
              <w:rPr>
                <w:rFonts w:hint="eastAsia"/>
              </w:rPr>
            </w:pPr>
            <w:r>
              <w:rPr>
                <w:rFonts w:hint="eastAsia"/>
              </w:rPr>
              <w:t>素质目标</w:t>
            </w:r>
            <w:r>
              <w:t>2</w:t>
            </w:r>
          </w:p>
          <w:p w14:paraId="6E5E4C9D">
            <w:pPr>
              <w:pStyle w:val="107"/>
              <w:bidi w:val="0"/>
              <w:jc w:val="center"/>
              <w:rPr>
                <w:rFonts w:hint="eastAsia"/>
              </w:rPr>
            </w:pPr>
            <w:r>
              <w:rPr>
                <w:rFonts w:hint="eastAsia"/>
              </w:rPr>
              <w:t>知识目标</w:t>
            </w:r>
            <w:r>
              <w:t>3</w:t>
            </w:r>
          </w:p>
          <w:p w14:paraId="6F20757F">
            <w:pPr>
              <w:pStyle w:val="107"/>
              <w:bidi w:val="0"/>
              <w:jc w:val="center"/>
              <w:rPr>
                <w:rFonts w:hint="eastAsia"/>
              </w:rPr>
            </w:pPr>
            <w:r>
              <w:rPr>
                <w:rFonts w:hint="eastAsia"/>
              </w:rPr>
              <w:t>能力目标</w:t>
            </w:r>
            <w:r>
              <w:t>5</w:t>
            </w:r>
          </w:p>
        </w:tc>
        <w:tc>
          <w:tcPr>
            <w:tcW w:w="273" w:type="pct"/>
            <w:vAlign w:val="center"/>
          </w:tcPr>
          <w:p w14:paraId="3BFE5AC9">
            <w:pPr>
              <w:pStyle w:val="107"/>
              <w:bidi w:val="0"/>
              <w:jc w:val="center"/>
            </w:pPr>
            <w:r>
              <w:t>2</w:t>
            </w:r>
          </w:p>
        </w:tc>
        <w:tc>
          <w:tcPr>
            <w:tcW w:w="1119" w:type="pct"/>
            <w:vAlign w:val="center"/>
          </w:tcPr>
          <w:p w14:paraId="18246475">
            <w:pPr>
              <w:pStyle w:val="107"/>
              <w:bidi w:val="0"/>
              <w:jc w:val="center"/>
            </w:pPr>
            <w:r>
              <w:t>掌握与本专业相关的化工单元操作、化学反应过程及设备、典型化工生产工艺运行的基本知识，掌握化工生产装置运行及基本维护的操作和方法。</w:t>
            </w:r>
          </w:p>
        </w:tc>
      </w:tr>
      <w:tr w14:paraId="4F62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6485DBA">
            <w:pPr>
              <w:pStyle w:val="107"/>
              <w:bidi w:val="0"/>
              <w:jc w:val="center"/>
            </w:pPr>
            <w:r>
              <w:t>任务2 加热剂与冷却剂的选择及用量的确定</w:t>
            </w:r>
          </w:p>
        </w:tc>
        <w:tc>
          <w:tcPr>
            <w:tcW w:w="552" w:type="pct"/>
            <w:vAlign w:val="center"/>
          </w:tcPr>
          <w:p w14:paraId="2FFF585E">
            <w:pPr>
              <w:pStyle w:val="107"/>
              <w:bidi w:val="0"/>
              <w:jc w:val="center"/>
              <w:rPr>
                <w:rFonts w:hint="eastAsia"/>
              </w:rPr>
            </w:pPr>
            <w:r>
              <w:t>加热剂与冷却剂的选择及用量的确定</w:t>
            </w:r>
          </w:p>
        </w:tc>
        <w:tc>
          <w:tcPr>
            <w:tcW w:w="495" w:type="pct"/>
            <w:vAlign w:val="center"/>
          </w:tcPr>
          <w:p w14:paraId="61816F1C">
            <w:pPr>
              <w:pStyle w:val="107"/>
              <w:bidi w:val="0"/>
              <w:jc w:val="center"/>
              <w:rPr>
                <w:rFonts w:hint="eastAsia"/>
              </w:rPr>
            </w:pPr>
            <w:r>
              <w:t>A4</w:t>
            </w:r>
          </w:p>
        </w:tc>
        <w:tc>
          <w:tcPr>
            <w:tcW w:w="390" w:type="pct"/>
            <w:vAlign w:val="center"/>
          </w:tcPr>
          <w:p w14:paraId="0A8FFADD">
            <w:pPr>
              <w:pStyle w:val="107"/>
              <w:bidi w:val="0"/>
              <w:jc w:val="center"/>
            </w:pPr>
            <w:r>
              <w:t>B1</w:t>
            </w:r>
          </w:p>
          <w:p w14:paraId="51959E4E">
            <w:pPr>
              <w:pStyle w:val="107"/>
              <w:bidi w:val="0"/>
              <w:jc w:val="center"/>
              <w:rPr>
                <w:rFonts w:hint="eastAsia"/>
              </w:rPr>
            </w:pPr>
            <w:r>
              <w:t>B3</w:t>
            </w:r>
          </w:p>
        </w:tc>
        <w:tc>
          <w:tcPr>
            <w:tcW w:w="456" w:type="pct"/>
            <w:vAlign w:val="center"/>
          </w:tcPr>
          <w:p w14:paraId="2A1AFC7C">
            <w:pPr>
              <w:pStyle w:val="107"/>
              <w:bidi w:val="0"/>
              <w:jc w:val="center"/>
            </w:pPr>
            <w:r>
              <w:t>C1</w:t>
            </w:r>
          </w:p>
          <w:p w14:paraId="47182BC2">
            <w:pPr>
              <w:pStyle w:val="107"/>
              <w:bidi w:val="0"/>
              <w:jc w:val="center"/>
              <w:rPr>
                <w:rFonts w:hint="eastAsia"/>
              </w:rPr>
            </w:pPr>
            <w:r>
              <w:t>C3</w:t>
            </w:r>
          </w:p>
        </w:tc>
        <w:tc>
          <w:tcPr>
            <w:tcW w:w="437" w:type="pct"/>
            <w:vAlign w:val="center"/>
          </w:tcPr>
          <w:p w14:paraId="0D18BFC4">
            <w:pPr>
              <w:pStyle w:val="107"/>
              <w:bidi w:val="0"/>
              <w:jc w:val="center"/>
              <w:rPr>
                <w:rFonts w:hint="eastAsia"/>
              </w:rPr>
            </w:pPr>
            <w:r>
              <w:t>D1</w:t>
            </w:r>
          </w:p>
          <w:p w14:paraId="740FAAB4">
            <w:pPr>
              <w:pStyle w:val="107"/>
              <w:bidi w:val="0"/>
              <w:jc w:val="center"/>
              <w:rPr>
                <w:rFonts w:hint="eastAsia"/>
              </w:rPr>
            </w:pPr>
            <w:r>
              <w:t>D3</w:t>
            </w:r>
          </w:p>
          <w:p w14:paraId="0D9466FC">
            <w:pPr>
              <w:pStyle w:val="107"/>
              <w:bidi w:val="0"/>
              <w:jc w:val="center"/>
              <w:rPr>
                <w:rFonts w:hint="eastAsia"/>
              </w:rPr>
            </w:pPr>
            <w:r>
              <w:t>D4</w:t>
            </w:r>
          </w:p>
          <w:p w14:paraId="39A79E84">
            <w:pPr>
              <w:pStyle w:val="107"/>
              <w:bidi w:val="0"/>
              <w:jc w:val="center"/>
              <w:rPr>
                <w:rFonts w:hint="eastAsia"/>
              </w:rPr>
            </w:pPr>
            <w:r>
              <w:t>D7</w:t>
            </w:r>
          </w:p>
        </w:tc>
        <w:tc>
          <w:tcPr>
            <w:tcW w:w="790" w:type="pct"/>
            <w:vAlign w:val="center"/>
          </w:tcPr>
          <w:p w14:paraId="56265F51">
            <w:pPr>
              <w:pStyle w:val="107"/>
              <w:bidi w:val="0"/>
              <w:jc w:val="center"/>
              <w:rPr>
                <w:rFonts w:hint="eastAsia"/>
              </w:rPr>
            </w:pPr>
            <w:r>
              <w:rPr>
                <w:rFonts w:hint="eastAsia"/>
              </w:rPr>
              <w:t>素质目标</w:t>
            </w:r>
            <w:r>
              <w:t>2</w:t>
            </w:r>
          </w:p>
          <w:p w14:paraId="00C5B5A8">
            <w:pPr>
              <w:pStyle w:val="107"/>
              <w:bidi w:val="0"/>
              <w:jc w:val="center"/>
              <w:rPr>
                <w:rFonts w:hint="eastAsia"/>
              </w:rPr>
            </w:pPr>
            <w:r>
              <w:rPr>
                <w:rFonts w:hint="eastAsia"/>
              </w:rPr>
              <w:t>知识目标</w:t>
            </w:r>
            <w:r>
              <w:t>3</w:t>
            </w:r>
          </w:p>
          <w:p w14:paraId="3F8E67B7">
            <w:pPr>
              <w:pStyle w:val="107"/>
              <w:bidi w:val="0"/>
              <w:jc w:val="center"/>
              <w:rPr>
                <w:rFonts w:hint="eastAsia"/>
              </w:rPr>
            </w:pPr>
            <w:r>
              <w:rPr>
                <w:rFonts w:hint="eastAsia"/>
              </w:rPr>
              <w:t>能力目标</w:t>
            </w:r>
            <w:r>
              <w:t>5</w:t>
            </w:r>
          </w:p>
        </w:tc>
        <w:tc>
          <w:tcPr>
            <w:tcW w:w="273" w:type="pct"/>
            <w:vAlign w:val="center"/>
          </w:tcPr>
          <w:p w14:paraId="4478795B">
            <w:pPr>
              <w:pStyle w:val="107"/>
              <w:bidi w:val="0"/>
              <w:jc w:val="center"/>
            </w:pPr>
            <w:r>
              <w:t>2</w:t>
            </w:r>
          </w:p>
        </w:tc>
        <w:tc>
          <w:tcPr>
            <w:tcW w:w="1119" w:type="pct"/>
            <w:vAlign w:val="center"/>
          </w:tcPr>
          <w:p w14:paraId="210C4AC5">
            <w:pPr>
              <w:pStyle w:val="107"/>
              <w:bidi w:val="0"/>
              <w:jc w:val="center"/>
            </w:pPr>
            <w:r>
              <w:t>掌握与本专业相关的化工单元操作、化学反应过程及设备、典型化工生产工艺运行的基本知识，掌握化工生产装置运行及基本维护的操作和方法。</w:t>
            </w:r>
          </w:p>
        </w:tc>
      </w:tr>
      <w:tr w14:paraId="1FA7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83" w:type="pct"/>
            <w:vAlign w:val="center"/>
          </w:tcPr>
          <w:p w14:paraId="593726FA">
            <w:pPr>
              <w:pStyle w:val="107"/>
              <w:bidi w:val="0"/>
              <w:jc w:val="center"/>
            </w:pPr>
            <w:r>
              <w:t>任务3 换热面积的确定 （1）</w:t>
            </w:r>
          </w:p>
        </w:tc>
        <w:tc>
          <w:tcPr>
            <w:tcW w:w="552" w:type="pct"/>
            <w:vAlign w:val="center"/>
          </w:tcPr>
          <w:p w14:paraId="72C386FD">
            <w:pPr>
              <w:pStyle w:val="107"/>
              <w:bidi w:val="0"/>
              <w:jc w:val="center"/>
              <w:rPr>
                <w:rFonts w:hint="eastAsia"/>
              </w:rPr>
            </w:pPr>
            <w:r>
              <w:t>换热面积的确定 （1）</w:t>
            </w:r>
          </w:p>
        </w:tc>
        <w:tc>
          <w:tcPr>
            <w:tcW w:w="495" w:type="pct"/>
            <w:vAlign w:val="center"/>
          </w:tcPr>
          <w:p w14:paraId="46E87227">
            <w:pPr>
              <w:pStyle w:val="107"/>
              <w:bidi w:val="0"/>
              <w:jc w:val="center"/>
              <w:rPr>
                <w:rFonts w:hint="eastAsia"/>
              </w:rPr>
            </w:pPr>
            <w:r>
              <w:t>A5</w:t>
            </w:r>
          </w:p>
        </w:tc>
        <w:tc>
          <w:tcPr>
            <w:tcW w:w="390" w:type="pct"/>
            <w:vAlign w:val="center"/>
          </w:tcPr>
          <w:p w14:paraId="52C66EFC">
            <w:pPr>
              <w:pStyle w:val="107"/>
              <w:bidi w:val="0"/>
              <w:jc w:val="center"/>
            </w:pPr>
            <w:r>
              <w:t>B1</w:t>
            </w:r>
          </w:p>
          <w:p w14:paraId="156F682F">
            <w:pPr>
              <w:pStyle w:val="107"/>
              <w:bidi w:val="0"/>
              <w:jc w:val="center"/>
              <w:rPr>
                <w:rFonts w:hint="eastAsia"/>
              </w:rPr>
            </w:pPr>
            <w:r>
              <w:t>B3</w:t>
            </w:r>
          </w:p>
        </w:tc>
        <w:tc>
          <w:tcPr>
            <w:tcW w:w="456" w:type="pct"/>
            <w:vAlign w:val="center"/>
          </w:tcPr>
          <w:p w14:paraId="7CE0951A">
            <w:pPr>
              <w:pStyle w:val="107"/>
              <w:bidi w:val="0"/>
              <w:jc w:val="center"/>
            </w:pPr>
            <w:r>
              <w:t>C1</w:t>
            </w:r>
          </w:p>
          <w:p w14:paraId="309CA629">
            <w:pPr>
              <w:pStyle w:val="107"/>
              <w:bidi w:val="0"/>
              <w:jc w:val="center"/>
              <w:rPr>
                <w:rFonts w:hint="eastAsia"/>
              </w:rPr>
            </w:pPr>
            <w:r>
              <w:t>C3</w:t>
            </w:r>
          </w:p>
        </w:tc>
        <w:tc>
          <w:tcPr>
            <w:tcW w:w="437" w:type="pct"/>
            <w:vAlign w:val="center"/>
          </w:tcPr>
          <w:p w14:paraId="1CFF7EDE">
            <w:pPr>
              <w:pStyle w:val="107"/>
              <w:bidi w:val="0"/>
              <w:jc w:val="center"/>
              <w:rPr>
                <w:rFonts w:hint="eastAsia"/>
              </w:rPr>
            </w:pPr>
            <w:r>
              <w:t>D2</w:t>
            </w:r>
          </w:p>
          <w:p w14:paraId="7F59E7E3">
            <w:pPr>
              <w:pStyle w:val="107"/>
              <w:bidi w:val="0"/>
              <w:jc w:val="center"/>
              <w:rPr>
                <w:rFonts w:hint="eastAsia"/>
              </w:rPr>
            </w:pPr>
            <w:r>
              <w:t>D3</w:t>
            </w:r>
          </w:p>
          <w:p w14:paraId="170B2127">
            <w:pPr>
              <w:pStyle w:val="107"/>
              <w:bidi w:val="0"/>
              <w:jc w:val="center"/>
              <w:rPr>
                <w:rFonts w:hint="eastAsia"/>
              </w:rPr>
            </w:pPr>
            <w:r>
              <w:t>D4</w:t>
            </w:r>
          </w:p>
          <w:p w14:paraId="6FDE8398">
            <w:pPr>
              <w:pStyle w:val="107"/>
              <w:bidi w:val="0"/>
              <w:jc w:val="center"/>
              <w:rPr>
                <w:rFonts w:hint="eastAsia"/>
              </w:rPr>
            </w:pPr>
            <w:r>
              <w:t>D7</w:t>
            </w:r>
          </w:p>
        </w:tc>
        <w:tc>
          <w:tcPr>
            <w:tcW w:w="790" w:type="pct"/>
            <w:vAlign w:val="center"/>
          </w:tcPr>
          <w:p w14:paraId="08B02011">
            <w:pPr>
              <w:pStyle w:val="107"/>
              <w:bidi w:val="0"/>
              <w:jc w:val="center"/>
              <w:rPr>
                <w:rFonts w:hint="eastAsia"/>
              </w:rPr>
            </w:pPr>
            <w:r>
              <w:rPr>
                <w:rFonts w:hint="eastAsia"/>
              </w:rPr>
              <w:t>素质目标</w:t>
            </w:r>
            <w:r>
              <w:t>2</w:t>
            </w:r>
          </w:p>
          <w:p w14:paraId="739689DE">
            <w:pPr>
              <w:pStyle w:val="107"/>
              <w:bidi w:val="0"/>
              <w:jc w:val="center"/>
              <w:rPr>
                <w:rFonts w:hint="eastAsia"/>
              </w:rPr>
            </w:pPr>
            <w:r>
              <w:rPr>
                <w:rFonts w:hint="eastAsia"/>
              </w:rPr>
              <w:t>知识目标</w:t>
            </w:r>
            <w:r>
              <w:t>3</w:t>
            </w:r>
          </w:p>
          <w:p w14:paraId="21E05C8B">
            <w:pPr>
              <w:pStyle w:val="107"/>
              <w:bidi w:val="0"/>
              <w:jc w:val="center"/>
              <w:rPr>
                <w:rFonts w:hint="eastAsia"/>
              </w:rPr>
            </w:pPr>
            <w:r>
              <w:rPr>
                <w:rFonts w:hint="eastAsia"/>
              </w:rPr>
              <w:t>能力目标</w:t>
            </w:r>
            <w:r>
              <w:t>5</w:t>
            </w:r>
          </w:p>
        </w:tc>
        <w:tc>
          <w:tcPr>
            <w:tcW w:w="273" w:type="pct"/>
            <w:vAlign w:val="center"/>
          </w:tcPr>
          <w:p w14:paraId="6EBA5473">
            <w:pPr>
              <w:pStyle w:val="107"/>
              <w:bidi w:val="0"/>
              <w:jc w:val="center"/>
            </w:pPr>
            <w:r>
              <w:t>4</w:t>
            </w:r>
          </w:p>
        </w:tc>
        <w:tc>
          <w:tcPr>
            <w:tcW w:w="1119" w:type="pct"/>
            <w:vAlign w:val="center"/>
          </w:tcPr>
          <w:p w14:paraId="23903B02">
            <w:pPr>
              <w:pStyle w:val="107"/>
              <w:bidi w:val="0"/>
              <w:jc w:val="center"/>
              <w:rPr>
                <w:rFonts w:hint="eastAsia"/>
              </w:rPr>
            </w:pPr>
            <w:r>
              <w:rPr>
                <w:rFonts w:hint="eastAsia"/>
              </w:rPr>
              <w:t>具有质量意识、环保意识、安全意识、信息素养、工匠精神、创新思维 ，有准确的语言、文字表达能力，养成良好的爱好兴趣和终身学习的习惯。</w:t>
            </w:r>
          </w:p>
          <w:p w14:paraId="395568B1">
            <w:pPr>
              <w:pStyle w:val="107"/>
              <w:bidi w:val="0"/>
              <w:jc w:val="center"/>
            </w:pPr>
          </w:p>
        </w:tc>
      </w:tr>
      <w:tr w14:paraId="2D050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86D0DCE">
            <w:pPr>
              <w:pStyle w:val="107"/>
              <w:bidi w:val="0"/>
              <w:jc w:val="center"/>
            </w:pPr>
            <w:r>
              <w:t>任务4 列管换热器的选型</w:t>
            </w:r>
          </w:p>
        </w:tc>
        <w:tc>
          <w:tcPr>
            <w:tcW w:w="552" w:type="pct"/>
            <w:vAlign w:val="center"/>
          </w:tcPr>
          <w:p w14:paraId="530E43DD">
            <w:pPr>
              <w:pStyle w:val="107"/>
              <w:bidi w:val="0"/>
              <w:jc w:val="center"/>
              <w:rPr>
                <w:rFonts w:hint="eastAsia"/>
              </w:rPr>
            </w:pPr>
            <w:r>
              <w:t>列管换热器的选型</w:t>
            </w:r>
          </w:p>
        </w:tc>
        <w:tc>
          <w:tcPr>
            <w:tcW w:w="495" w:type="pct"/>
            <w:vAlign w:val="center"/>
          </w:tcPr>
          <w:p w14:paraId="6279498B">
            <w:pPr>
              <w:pStyle w:val="107"/>
              <w:bidi w:val="0"/>
              <w:jc w:val="center"/>
              <w:rPr>
                <w:rFonts w:hint="eastAsia"/>
              </w:rPr>
            </w:pPr>
            <w:r>
              <w:t>A2</w:t>
            </w:r>
          </w:p>
        </w:tc>
        <w:tc>
          <w:tcPr>
            <w:tcW w:w="390" w:type="pct"/>
            <w:vAlign w:val="center"/>
          </w:tcPr>
          <w:p w14:paraId="5D9E123C">
            <w:pPr>
              <w:pStyle w:val="107"/>
              <w:bidi w:val="0"/>
              <w:jc w:val="center"/>
              <w:rPr>
                <w:rFonts w:hint="eastAsia"/>
              </w:rPr>
            </w:pPr>
            <w:r>
              <w:t>B3</w:t>
            </w:r>
          </w:p>
        </w:tc>
        <w:tc>
          <w:tcPr>
            <w:tcW w:w="456" w:type="pct"/>
            <w:vAlign w:val="center"/>
          </w:tcPr>
          <w:p w14:paraId="4F11410C">
            <w:pPr>
              <w:pStyle w:val="107"/>
              <w:bidi w:val="0"/>
              <w:jc w:val="center"/>
              <w:rPr>
                <w:rFonts w:hint="eastAsia"/>
              </w:rPr>
            </w:pPr>
            <w:r>
              <w:t>C4</w:t>
            </w:r>
          </w:p>
        </w:tc>
        <w:tc>
          <w:tcPr>
            <w:tcW w:w="437" w:type="pct"/>
            <w:vAlign w:val="center"/>
          </w:tcPr>
          <w:p w14:paraId="1487F6FC">
            <w:pPr>
              <w:pStyle w:val="107"/>
              <w:bidi w:val="0"/>
              <w:jc w:val="center"/>
              <w:rPr>
                <w:rFonts w:hint="eastAsia"/>
              </w:rPr>
            </w:pPr>
            <w:r>
              <w:t>D3</w:t>
            </w:r>
          </w:p>
          <w:p w14:paraId="628F2DC1">
            <w:pPr>
              <w:pStyle w:val="107"/>
              <w:bidi w:val="0"/>
              <w:jc w:val="center"/>
              <w:rPr>
                <w:rFonts w:hint="eastAsia"/>
              </w:rPr>
            </w:pPr>
            <w:r>
              <w:t>D4</w:t>
            </w:r>
          </w:p>
          <w:p w14:paraId="19D70F09">
            <w:pPr>
              <w:pStyle w:val="107"/>
              <w:bidi w:val="0"/>
              <w:jc w:val="center"/>
              <w:rPr>
                <w:rFonts w:hint="eastAsia"/>
              </w:rPr>
            </w:pPr>
            <w:r>
              <w:t>D6</w:t>
            </w:r>
          </w:p>
          <w:p w14:paraId="7322A654">
            <w:pPr>
              <w:pStyle w:val="107"/>
              <w:bidi w:val="0"/>
              <w:jc w:val="center"/>
              <w:rPr>
                <w:rFonts w:hint="eastAsia"/>
              </w:rPr>
            </w:pPr>
            <w:r>
              <w:t>D7</w:t>
            </w:r>
          </w:p>
        </w:tc>
        <w:tc>
          <w:tcPr>
            <w:tcW w:w="790" w:type="pct"/>
            <w:vAlign w:val="center"/>
          </w:tcPr>
          <w:p w14:paraId="4B63205B">
            <w:pPr>
              <w:pStyle w:val="107"/>
              <w:bidi w:val="0"/>
              <w:jc w:val="center"/>
              <w:rPr>
                <w:rFonts w:hint="eastAsia"/>
              </w:rPr>
            </w:pPr>
            <w:r>
              <w:rPr>
                <w:rFonts w:hint="eastAsia"/>
              </w:rPr>
              <w:t>素质目标</w:t>
            </w:r>
            <w:r>
              <w:t>2</w:t>
            </w:r>
          </w:p>
          <w:p w14:paraId="11FFD8B2">
            <w:pPr>
              <w:pStyle w:val="107"/>
              <w:bidi w:val="0"/>
              <w:jc w:val="center"/>
              <w:rPr>
                <w:rFonts w:hint="eastAsia"/>
              </w:rPr>
            </w:pPr>
            <w:r>
              <w:rPr>
                <w:rFonts w:hint="eastAsia"/>
              </w:rPr>
              <w:t>知识目标</w:t>
            </w:r>
            <w:r>
              <w:t>3</w:t>
            </w:r>
          </w:p>
          <w:p w14:paraId="7A6DA089">
            <w:pPr>
              <w:pStyle w:val="107"/>
              <w:bidi w:val="0"/>
              <w:jc w:val="center"/>
              <w:rPr>
                <w:rFonts w:hint="eastAsia"/>
              </w:rPr>
            </w:pPr>
            <w:r>
              <w:rPr>
                <w:rFonts w:hint="eastAsia"/>
              </w:rPr>
              <w:t>能力目标</w:t>
            </w:r>
            <w:r>
              <w:t>4</w:t>
            </w:r>
          </w:p>
        </w:tc>
        <w:tc>
          <w:tcPr>
            <w:tcW w:w="273" w:type="pct"/>
            <w:vAlign w:val="center"/>
          </w:tcPr>
          <w:p w14:paraId="0A88FB68">
            <w:pPr>
              <w:pStyle w:val="107"/>
              <w:bidi w:val="0"/>
              <w:jc w:val="center"/>
            </w:pPr>
            <w:r>
              <w:t>2</w:t>
            </w:r>
          </w:p>
        </w:tc>
        <w:tc>
          <w:tcPr>
            <w:tcW w:w="1119" w:type="pct"/>
            <w:vAlign w:val="center"/>
          </w:tcPr>
          <w:p w14:paraId="00337B39">
            <w:pPr>
              <w:pStyle w:val="107"/>
              <w:bidi w:val="0"/>
              <w:jc w:val="center"/>
            </w:pPr>
            <w:r>
              <w:t>掌握与本专业相关的化工单元操作、化学反应过程及设备、典型化工生产工艺运行的基本知识，掌握化工生产装置运行及基本维护的操作和方法。</w:t>
            </w:r>
          </w:p>
        </w:tc>
      </w:tr>
      <w:tr w14:paraId="0544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BA5977C">
            <w:pPr>
              <w:pStyle w:val="107"/>
              <w:bidi w:val="0"/>
              <w:jc w:val="center"/>
            </w:pPr>
            <w:r>
              <w:t>换热器仿真操作</w:t>
            </w:r>
          </w:p>
        </w:tc>
        <w:tc>
          <w:tcPr>
            <w:tcW w:w="552" w:type="pct"/>
            <w:vAlign w:val="center"/>
          </w:tcPr>
          <w:p w14:paraId="573D106F">
            <w:pPr>
              <w:pStyle w:val="107"/>
              <w:bidi w:val="0"/>
              <w:jc w:val="center"/>
              <w:rPr>
                <w:rFonts w:hint="eastAsia"/>
              </w:rPr>
            </w:pPr>
            <w:r>
              <w:t>换热器仿真操作</w:t>
            </w:r>
          </w:p>
        </w:tc>
        <w:tc>
          <w:tcPr>
            <w:tcW w:w="495" w:type="pct"/>
            <w:vAlign w:val="center"/>
          </w:tcPr>
          <w:p w14:paraId="27316EBB">
            <w:pPr>
              <w:pStyle w:val="107"/>
              <w:bidi w:val="0"/>
              <w:jc w:val="center"/>
              <w:rPr>
                <w:rFonts w:hint="eastAsia"/>
              </w:rPr>
            </w:pPr>
            <w:r>
              <w:t>A6</w:t>
            </w:r>
          </w:p>
        </w:tc>
        <w:tc>
          <w:tcPr>
            <w:tcW w:w="390" w:type="pct"/>
            <w:vAlign w:val="center"/>
          </w:tcPr>
          <w:p w14:paraId="1734E0D1">
            <w:pPr>
              <w:pStyle w:val="107"/>
              <w:bidi w:val="0"/>
              <w:jc w:val="center"/>
            </w:pPr>
            <w:r>
              <w:t>B2</w:t>
            </w:r>
          </w:p>
          <w:p w14:paraId="40163A13">
            <w:pPr>
              <w:pStyle w:val="107"/>
              <w:bidi w:val="0"/>
              <w:jc w:val="center"/>
              <w:rPr>
                <w:rFonts w:hint="eastAsia"/>
              </w:rPr>
            </w:pPr>
            <w:r>
              <w:t>B5</w:t>
            </w:r>
          </w:p>
        </w:tc>
        <w:tc>
          <w:tcPr>
            <w:tcW w:w="456" w:type="pct"/>
            <w:vAlign w:val="center"/>
          </w:tcPr>
          <w:p w14:paraId="55A3A043">
            <w:pPr>
              <w:pStyle w:val="107"/>
              <w:bidi w:val="0"/>
              <w:jc w:val="center"/>
            </w:pPr>
            <w:r>
              <w:t>C2</w:t>
            </w:r>
          </w:p>
          <w:p w14:paraId="1218E275">
            <w:pPr>
              <w:pStyle w:val="107"/>
              <w:bidi w:val="0"/>
              <w:jc w:val="center"/>
            </w:pPr>
            <w:r>
              <w:t>C5</w:t>
            </w:r>
          </w:p>
          <w:p w14:paraId="2627A1ED">
            <w:pPr>
              <w:pStyle w:val="107"/>
              <w:bidi w:val="0"/>
              <w:jc w:val="center"/>
              <w:rPr>
                <w:rFonts w:hint="eastAsia"/>
              </w:rPr>
            </w:pPr>
            <w:r>
              <w:t>C6</w:t>
            </w:r>
          </w:p>
        </w:tc>
        <w:tc>
          <w:tcPr>
            <w:tcW w:w="437" w:type="pct"/>
            <w:vAlign w:val="center"/>
          </w:tcPr>
          <w:p w14:paraId="41F02490">
            <w:pPr>
              <w:pStyle w:val="107"/>
              <w:bidi w:val="0"/>
              <w:jc w:val="center"/>
              <w:rPr>
                <w:rFonts w:hint="eastAsia"/>
              </w:rPr>
            </w:pPr>
            <w:r>
              <w:t>D3</w:t>
            </w:r>
          </w:p>
          <w:p w14:paraId="4960BD61">
            <w:pPr>
              <w:pStyle w:val="107"/>
              <w:bidi w:val="0"/>
              <w:jc w:val="center"/>
              <w:rPr>
                <w:rFonts w:hint="eastAsia"/>
              </w:rPr>
            </w:pPr>
            <w:r>
              <w:t>D4</w:t>
            </w:r>
          </w:p>
          <w:p w14:paraId="41B2B85E">
            <w:pPr>
              <w:pStyle w:val="107"/>
              <w:bidi w:val="0"/>
              <w:jc w:val="center"/>
              <w:rPr>
                <w:rFonts w:hint="eastAsia"/>
              </w:rPr>
            </w:pPr>
            <w:r>
              <w:t>D5</w:t>
            </w:r>
          </w:p>
          <w:p w14:paraId="4661C63E">
            <w:pPr>
              <w:pStyle w:val="107"/>
              <w:bidi w:val="0"/>
              <w:jc w:val="center"/>
              <w:rPr>
                <w:rFonts w:hint="eastAsia"/>
              </w:rPr>
            </w:pPr>
            <w:r>
              <w:t>D7</w:t>
            </w:r>
          </w:p>
        </w:tc>
        <w:tc>
          <w:tcPr>
            <w:tcW w:w="790" w:type="pct"/>
            <w:vAlign w:val="center"/>
          </w:tcPr>
          <w:p w14:paraId="679B8BDD">
            <w:pPr>
              <w:pStyle w:val="107"/>
              <w:bidi w:val="0"/>
              <w:jc w:val="center"/>
              <w:rPr>
                <w:rFonts w:hint="eastAsia"/>
              </w:rPr>
            </w:pPr>
            <w:r>
              <w:rPr>
                <w:rFonts w:hint="eastAsia"/>
              </w:rPr>
              <w:t>素质目标</w:t>
            </w:r>
            <w:r>
              <w:t>2</w:t>
            </w:r>
          </w:p>
          <w:p w14:paraId="6CA5C5A6">
            <w:pPr>
              <w:pStyle w:val="107"/>
              <w:bidi w:val="0"/>
              <w:jc w:val="center"/>
              <w:rPr>
                <w:rFonts w:hint="eastAsia"/>
              </w:rPr>
            </w:pPr>
            <w:r>
              <w:rPr>
                <w:rFonts w:hint="eastAsia"/>
              </w:rPr>
              <w:t>知识目标</w:t>
            </w:r>
            <w:r>
              <w:t>3</w:t>
            </w:r>
          </w:p>
          <w:p w14:paraId="7827F6E2">
            <w:pPr>
              <w:pStyle w:val="107"/>
              <w:bidi w:val="0"/>
              <w:jc w:val="center"/>
              <w:rPr>
                <w:rFonts w:hint="eastAsia"/>
              </w:rPr>
            </w:pPr>
            <w:r>
              <w:rPr>
                <w:rFonts w:hint="eastAsia"/>
              </w:rPr>
              <w:t>能力目标</w:t>
            </w:r>
            <w:r>
              <w:t>4</w:t>
            </w:r>
          </w:p>
        </w:tc>
        <w:tc>
          <w:tcPr>
            <w:tcW w:w="273" w:type="pct"/>
            <w:vAlign w:val="center"/>
          </w:tcPr>
          <w:p w14:paraId="63D67CFC">
            <w:pPr>
              <w:pStyle w:val="107"/>
              <w:bidi w:val="0"/>
              <w:jc w:val="center"/>
            </w:pPr>
            <w:r>
              <w:t>4</w:t>
            </w:r>
          </w:p>
        </w:tc>
        <w:tc>
          <w:tcPr>
            <w:tcW w:w="1119" w:type="pct"/>
            <w:vAlign w:val="center"/>
          </w:tcPr>
          <w:p w14:paraId="388E8D2A">
            <w:pPr>
              <w:pStyle w:val="107"/>
              <w:bidi w:val="0"/>
              <w:jc w:val="center"/>
            </w:pPr>
            <w:r>
              <w:t>能够按操作规程进行装置试运行、装置开停工等操作，能对常见事故进行正确分析、判断及处理；能理解并施行事故应急预案与紧急停工方案；记录并保存生产数据。</w:t>
            </w:r>
          </w:p>
        </w:tc>
      </w:tr>
      <w:tr w14:paraId="4453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631D88C">
            <w:pPr>
              <w:pStyle w:val="107"/>
              <w:bidi w:val="0"/>
              <w:jc w:val="center"/>
            </w:pPr>
            <w:r>
              <w:t>换热器仿真操作</w:t>
            </w:r>
          </w:p>
        </w:tc>
        <w:tc>
          <w:tcPr>
            <w:tcW w:w="552" w:type="pct"/>
            <w:vAlign w:val="center"/>
          </w:tcPr>
          <w:p w14:paraId="7E30FF83">
            <w:pPr>
              <w:pStyle w:val="107"/>
              <w:bidi w:val="0"/>
              <w:jc w:val="center"/>
              <w:rPr>
                <w:rFonts w:hint="eastAsia"/>
              </w:rPr>
            </w:pPr>
            <w:r>
              <w:t>换热器仿真操作</w:t>
            </w:r>
          </w:p>
        </w:tc>
        <w:tc>
          <w:tcPr>
            <w:tcW w:w="495" w:type="pct"/>
            <w:vAlign w:val="center"/>
          </w:tcPr>
          <w:p w14:paraId="4A2DFDB4">
            <w:pPr>
              <w:pStyle w:val="107"/>
              <w:bidi w:val="0"/>
              <w:jc w:val="center"/>
              <w:rPr>
                <w:rFonts w:hint="eastAsia"/>
              </w:rPr>
            </w:pPr>
            <w:r>
              <w:t>A6</w:t>
            </w:r>
          </w:p>
        </w:tc>
        <w:tc>
          <w:tcPr>
            <w:tcW w:w="390" w:type="pct"/>
            <w:vAlign w:val="center"/>
          </w:tcPr>
          <w:p w14:paraId="00BD595D">
            <w:pPr>
              <w:pStyle w:val="107"/>
              <w:bidi w:val="0"/>
              <w:jc w:val="center"/>
            </w:pPr>
            <w:r>
              <w:t>B2</w:t>
            </w:r>
          </w:p>
          <w:p w14:paraId="10739E23">
            <w:pPr>
              <w:pStyle w:val="107"/>
              <w:bidi w:val="0"/>
              <w:jc w:val="center"/>
              <w:rPr>
                <w:rFonts w:hint="eastAsia"/>
              </w:rPr>
            </w:pPr>
            <w:r>
              <w:t>B5</w:t>
            </w:r>
          </w:p>
        </w:tc>
        <w:tc>
          <w:tcPr>
            <w:tcW w:w="456" w:type="pct"/>
            <w:vAlign w:val="center"/>
          </w:tcPr>
          <w:p w14:paraId="10DAE865">
            <w:pPr>
              <w:pStyle w:val="107"/>
              <w:bidi w:val="0"/>
              <w:jc w:val="center"/>
            </w:pPr>
            <w:r>
              <w:t>C2</w:t>
            </w:r>
          </w:p>
          <w:p w14:paraId="7A324260">
            <w:pPr>
              <w:pStyle w:val="107"/>
              <w:bidi w:val="0"/>
              <w:jc w:val="center"/>
            </w:pPr>
            <w:r>
              <w:t>C5</w:t>
            </w:r>
          </w:p>
          <w:p w14:paraId="57D8FEAC">
            <w:pPr>
              <w:pStyle w:val="107"/>
              <w:bidi w:val="0"/>
              <w:jc w:val="center"/>
              <w:rPr>
                <w:rFonts w:hint="eastAsia"/>
              </w:rPr>
            </w:pPr>
            <w:r>
              <w:t>C6</w:t>
            </w:r>
          </w:p>
        </w:tc>
        <w:tc>
          <w:tcPr>
            <w:tcW w:w="437" w:type="pct"/>
            <w:vAlign w:val="center"/>
          </w:tcPr>
          <w:p w14:paraId="60E48B9D">
            <w:pPr>
              <w:pStyle w:val="107"/>
              <w:bidi w:val="0"/>
              <w:jc w:val="center"/>
              <w:rPr>
                <w:rFonts w:hint="eastAsia"/>
              </w:rPr>
            </w:pPr>
            <w:r>
              <w:t>D1</w:t>
            </w:r>
          </w:p>
          <w:p w14:paraId="41329F44">
            <w:pPr>
              <w:pStyle w:val="107"/>
              <w:bidi w:val="0"/>
              <w:jc w:val="center"/>
              <w:rPr>
                <w:rFonts w:hint="eastAsia"/>
              </w:rPr>
            </w:pPr>
            <w:r>
              <w:t>D3</w:t>
            </w:r>
          </w:p>
          <w:p w14:paraId="2DD0623C">
            <w:pPr>
              <w:pStyle w:val="107"/>
              <w:bidi w:val="0"/>
              <w:jc w:val="center"/>
              <w:rPr>
                <w:rFonts w:hint="eastAsia"/>
              </w:rPr>
            </w:pPr>
            <w:r>
              <w:t>D4</w:t>
            </w:r>
          </w:p>
          <w:p w14:paraId="4E42659B">
            <w:pPr>
              <w:pStyle w:val="107"/>
              <w:bidi w:val="0"/>
              <w:jc w:val="center"/>
              <w:rPr>
                <w:rFonts w:hint="eastAsia"/>
              </w:rPr>
            </w:pPr>
            <w:r>
              <w:t>D7</w:t>
            </w:r>
          </w:p>
        </w:tc>
        <w:tc>
          <w:tcPr>
            <w:tcW w:w="790" w:type="pct"/>
            <w:vAlign w:val="center"/>
          </w:tcPr>
          <w:p w14:paraId="3A5F3097">
            <w:pPr>
              <w:pStyle w:val="107"/>
              <w:bidi w:val="0"/>
              <w:jc w:val="center"/>
              <w:rPr>
                <w:rFonts w:hint="eastAsia"/>
              </w:rPr>
            </w:pPr>
            <w:r>
              <w:rPr>
                <w:rFonts w:hint="eastAsia"/>
              </w:rPr>
              <w:t>素质目标</w:t>
            </w:r>
            <w:r>
              <w:t>2</w:t>
            </w:r>
          </w:p>
          <w:p w14:paraId="3E96BD1E">
            <w:pPr>
              <w:pStyle w:val="107"/>
              <w:bidi w:val="0"/>
              <w:jc w:val="center"/>
              <w:rPr>
                <w:rFonts w:hint="eastAsia"/>
              </w:rPr>
            </w:pPr>
            <w:r>
              <w:rPr>
                <w:rFonts w:hint="eastAsia"/>
              </w:rPr>
              <w:t>知识目标</w:t>
            </w:r>
            <w:r>
              <w:t>3</w:t>
            </w:r>
          </w:p>
          <w:p w14:paraId="11DB0EA4">
            <w:pPr>
              <w:pStyle w:val="107"/>
              <w:bidi w:val="0"/>
              <w:jc w:val="center"/>
              <w:rPr>
                <w:rFonts w:hint="eastAsia"/>
              </w:rPr>
            </w:pPr>
            <w:r>
              <w:rPr>
                <w:rFonts w:hint="eastAsia"/>
              </w:rPr>
              <w:t>能力目标</w:t>
            </w:r>
            <w:r>
              <w:t>5</w:t>
            </w:r>
          </w:p>
          <w:p w14:paraId="50E22F49">
            <w:pPr>
              <w:pStyle w:val="107"/>
              <w:bidi w:val="0"/>
              <w:jc w:val="center"/>
              <w:rPr>
                <w:rFonts w:hint="eastAsia"/>
              </w:rPr>
            </w:pPr>
          </w:p>
        </w:tc>
        <w:tc>
          <w:tcPr>
            <w:tcW w:w="273" w:type="pct"/>
            <w:vAlign w:val="center"/>
          </w:tcPr>
          <w:p w14:paraId="5C9A4857">
            <w:pPr>
              <w:pStyle w:val="107"/>
              <w:bidi w:val="0"/>
              <w:jc w:val="center"/>
            </w:pPr>
            <w:r>
              <w:t>4</w:t>
            </w:r>
          </w:p>
        </w:tc>
        <w:tc>
          <w:tcPr>
            <w:tcW w:w="1119" w:type="pct"/>
            <w:vAlign w:val="center"/>
          </w:tcPr>
          <w:p w14:paraId="575F1E7A">
            <w:pPr>
              <w:pStyle w:val="107"/>
              <w:bidi w:val="0"/>
              <w:jc w:val="center"/>
            </w:pPr>
            <w:r>
              <w:t>能够按操作规程进行装置试运行、装置开停工等操作，能对常见事故进行正确分析、判断及处理；能理解并施行事故应急预案与紧急停工方案；记录并保存生产数据。</w:t>
            </w:r>
          </w:p>
        </w:tc>
      </w:tr>
    </w:tbl>
    <w:p w14:paraId="36E23689">
      <w:pPr>
        <w:pStyle w:val="3"/>
        <w:bidi w:val="0"/>
        <w:rPr>
          <w:rFonts w:hint="eastAsia"/>
          <w:lang w:val="en-US" w:eastAsia="zh-CN"/>
        </w:rPr>
      </w:pPr>
      <w:r>
        <w:rPr>
          <w:rFonts w:hint="eastAsia"/>
          <w:lang w:val="en-US" w:eastAsia="zh-CN"/>
        </w:rPr>
        <w:t>六、课程考核与评价</w:t>
      </w:r>
    </w:p>
    <w:p w14:paraId="6E73DF9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33"/>
        <w:gridCol w:w="2295"/>
        <w:gridCol w:w="1426"/>
        <w:gridCol w:w="3854"/>
      </w:tblGrid>
      <w:tr w14:paraId="66CE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343" w:type="dxa"/>
            <w:gridSpan w:val="2"/>
            <w:tcBorders>
              <w:left w:val="single" w:color="auto" w:sz="4" w:space="0"/>
              <w:right w:val="single" w:color="auto" w:sz="4" w:space="0"/>
            </w:tcBorders>
            <w:vAlign w:val="center"/>
          </w:tcPr>
          <w:p w14:paraId="6F85858D">
            <w:pPr>
              <w:pStyle w:val="107"/>
              <w:bidi w:val="0"/>
              <w:jc w:val="center"/>
              <w:rPr>
                <w:rFonts w:hint="eastAsia"/>
                <w:b/>
                <w:bCs/>
              </w:rPr>
            </w:pPr>
            <w:r>
              <w:rPr>
                <w:rFonts w:hint="eastAsia"/>
                <w:b/>
                <w:bCs/>
              </w:rPr>
              <w:t>评价项目</w:t>
            </w:r>
          </w:p>
        </w:tc>
        <w:tc>
          <w:tcPr>
            <w:tcW w:w="2295" w:type="dxa"/>
            <w:tcBorders>
              <w:left w:val="single" w:color="auto" w:sz="4" w:space="0"/>
              <w:right w:val="single" w:color="auto" w:sz="4" w:space="0"/>
            </w:tcBorders>
            <w:vAlign w:val="center"/>
          </w:tcPr>
          <w:p w14:paraId="27526BEF">
            <w:pPr>
              <w:pStyle w:val="107"/>
              <w:bidi w:val="0"/>
              <w:jc w:val="center"/>
              <w:rPr>
                <w:rFonts w:hint="eastAsia"/>
                <w:b/>
                <w:bCs/>
              </w:rPr>
            </w:pPr>
            <w:r>
              <w:rPr>
                <w:rFonts w:hint="eastAsia"/>
                <w:b/>
                <w:bCs/>
              </w:rPr>
              <w:t>评价方式</w:t>
            </w:r>
          </w:p>
        </w:tc>
        <w:tc>
          <w:tcPr>
            <w:tcW w:w="1426" w:type="dxa"/>
            <w:tcBorders>
              <w:left w:val="single" w:color="auto" w:sz="4" w:space="0"/>
              <w:right w:val="single" w:color="auto" w:sz="4" w:space="0"/>
            </w:tcBorders>
            <w:vAlign w:val="center"/>
          </w:tcPr>
          <w:p w14:paraId="260490DB">
            <w:pPr>
              <w:pStyle w:val="107"/>
              <w:bidi w:val="0"/>
              <w:jc w:val="center"/>
              <w:rPr>
                <w:rFonts w:hint="eastAsia"/>
                <w:b/>
                <w:bCs/>
              </w:rPr>
            </w:pPr>
            <w:r>
              <w:rPr>
                <w:rFonts w:hint="eastAsia"/>
                <w:b/>
                <w:bCs/>
              </w:rPr>
              <w:t>分值比例</w:t>
            </w:r>
          </w:p>
        </w:tc>
        <w:tc>
          <w:tcPr>
            <w:tcW w:w="3854" w:type="dxa"/>
            <w:tcBorders>
              <w:left w:val="single" w:color="auto" w:sz="4" w:space="0"/>
              <w:right w:val="single" w:color="auto" w:sz="4" w:space="0"/>
            </w:tcBorders>
            <w:vAlign w:val="center"/>
          </w:tcPr>
          <w:p w14:paraId="32B050B4">
            <w:pPr>
              <w:pStyle w:val="107"/>
              <w:bidi w:val="0"/>
              <w:jc w:val="center"/>
              <w:rPr>
                <w:rFonts w:hint="eastAsia"/>
                <w:b/>
                <w:bCs/>
              </w:rPr>
            </w:pPr>
            <w:r>
              <w:rPr>
                <w:rFonts w:hint="eastAsia"/>
                <w:b/>
                <w:bCs/>
              </w:rPr>
              <w:t>评价标准</w:t>
            </w:r>
          </w:p>
        </w:tc>
      </w:tr>
      <w:tr w14:paraId="11304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10" w:type="dxa"/>
            <w:vMerge w:val="restart"/>
            <w:tcBorders>
              <w:left w:val="single" w:color="auto" w:sz="4" w:space="0"/>
              <w:right w:val="single" w:color="auto" w:sz="4" w:space="0"/>
            </w:tcBorders>
            <w:vAlign w:val="center"/>
          </w:tcPr>
          <w:p w14:paraId="75907331">
            <w:pPr>
              <w:pStyle w:val="107"/>
              <w:bidi w:val="0"/>
              <w:jc w:val="center"/>
              <w:rPr>
                <w:rFonts w:hint="eastAsia"/>
                <w:b/>
                <w:bCs/>
              </w:rPr>
            </w:pPr>
            <w:r>
              <w:rPr>
                <w:rFonts w:hint="eastAsia"/>
                <w:b/>
                <w:bCs/>
              </w:rPr>
              <w:t>过程性评价</w:t>
            </w:r>
          </w:p>
        </w:tc>
        <w:tc>
          <w:tcPr>
            <w:tcW w:w="1633" w:type="dxa"/>
            <w:tcBorders>
              <w:left w:val="single" w:color="auto" w:sz="4" w:space="0"/>
              <w:right w:val="single" w:color="auto" w:sz="4" w:space="0"/>
            </w:tcBorders>
            <w:vAlign w:val="center"/>
          </w:tcPr>
          <w:p w14:paraId="36100C1C">
            <w:pPr>
              <w:pStyle w:val="107"/>
              <w:bidi w:val="0"/>
              <w:jc w:val="center"/>
              <w:rPr>
                <w:rFonts w:hint="eastAsia"/>
                <w:b/>
                <w:bCs/>
              </w:rPr>
            </w:pPr>
            <w:r>
              <w:rPr>
                <w:rFonts w:hint="eastAsia"/>
                <w:b/>
                <w:bCs/>
              </w:rPr>
              <w:t>平时评价</w:t>
            </w:r>
          </w:p>
        </w:tc>
        <w:tc>
          <w:tcPr>
            <w:tcW w:w="2295" w:type="dxa"/>
            <w:tcBorders>
              <w:left w:val="single" w:color="auto" w:sz="4" w:space="0"/>
              <w:right w:val="single" w:color="auto" w:sz="4" w:space="0"/>
            </w:tcBorders>
            <w:vAlign w:val="center"/>
          </w:tcPr>
          <w:p w14:paraId="5BEA52D0">
            <w:pPr>
              <w:pStyle w:val="107"/>
              <w:bidi w:val="0"/>
              <w:jc w:val="center"/>
            </w:pPr>
            <w:r>
              <w:rPr>
                <w:rFonts w:hint="eastAsia"/>
              </w:rPr>
              <w:t>以出勤、作业、课堂提问的形式进行</w:t>
            </w:r>
          </w:p>
        </w:tc>
        <w:tc>
          <w:tcPr>
            <w:tcW w:w="1426" w:type="dxa"/>
            <w:tcBorders>
              <w:left w:val="single" w:color="auto" w:sz="4" w:space="0"/>
              <w:right w:val="single" w:color="auto" w:sz="4" w:space="0"/>
            </w:tcBorders>
            <w:vAlign w:val="center"/>
          </w:tcPr>
          <w:p w14:paraId="2E0F2C18">
            <w:pPr>
              <w:pStyle w:val="107"/>
              <w:bidi w:val="0"/>
              <w:jc w:val="center"/>
            </w:pPr>
            <w:r>
              <w:rPr>
                <w:rFonts w:hint="eastAsia"/>
              </w:rPr>
              <w:t>10%</w:t>
            </w:r>
          </w:p>
        </w:tc>
        <w:tc>
          <w:tcPr>
            <w:tcW w:w="3854" w:type="dxa"/>
            <w:tcBorders>
              <w:left w:val="single" w:color="auto" w:sz="4" w:space="0"/>
              <w:right w:val="single" w:color="auto" w:sz="4" w:space="0"/>
            </w:tcBorders>
            <w:vAlign w:val="center"/>
          </w:tcPr>
          <w:p w14:paraId="350D17B1">
            <w:pPr>
              <w:pStyle w:val="107"/>
              <w:bidi w:val="0"/>
              <w:jc w:val="center"/>
              <w:rPr>
                <w:rFonts w:hint="eastAsia"/>
              </w:rPr>
            </w:pPr>
            <w:r>
              <w:rPr>
                <w:rFonts w:hint="eastAsia"/>
              </w:rPr>
              <w:t>制定出勤制度和作业占比，及课堂提问占比进行过程评价</w:t>
            </w:r>
          </w:p>
        </w:tc>
      </w:tr>
      <w:tr w14:paraId="14EE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10" w:type="dxa"/>
            <w:vMerge w:val="continue"/>
            <w:tcBorders>
              <w:left w:val="single" w:color="auto" w:sz="4" w:space="0"/>
              <w:right w:val="single" w:color="auto" w:sz="4" w:space="0"/>
            </w:tcBorders>
            <w:vAlign w:val="center"/>
          </w:tcPr>
          <w:p w14:paraId="2F4F566F">
            <w:pPr>
              <w:pStyle w:val="107"/>
              <w:bidi w:val="0"/>
              <w:jc w:val="center"/>
              <w:rPr>
                <w:rFonts w:hint="eastAsia"/>
                <w:b/>
                <w:bCs/>
              </w:rPr>
            </w:pPr>
          </w:p>
        </w:tc>
        <w:tc>
          <w:tcPr>
            <w:tcW w:w="1633" w:type="dxa"/>
            <w:tcBorders>
              <w:left w:val="single" w:color="auto" w:sz="4" w:space="0"/>
              <w:right w:val="single" w:color="auto" w:sz="4" w:space="0"/>
            </w:tcBorders>
            <w:vAlign w:val="center"/>
          </w:tcPr>
          <w:p w14:paraId="197D24A4">
            <w:pPr>
              <w:pStyle w:val="107"/>
              <w:bidi w:val="0"/>
              <w:jc w:val="center"/>
              <w:rPr>
                <w:rFonts w:hint="eastAsia"/>
                <w:b/>
                <w:bCs/>
              </w:rPr>
            </w:pPr>
            <w:r>
              <w:rPr>
                <w:rFonts w:hint="eastAsia"/>
                <w:b/>
                <w:bCs/>
              </w:rPr>
              <w:t>单元评价</w:t>
            </w:r>
          </w:p>
        </w:tc>
        <w:tc>
          <w:tcPr>
            <w:tcW w:w="2295" w:type="dxa"/>
            <w:tcBorders>
              <w:left w:val="single" w:color="auto" w:sz="4" w:space="0"/>
              <w:right w:val="single" w:color="auto" w:sz="4" w:space="0"/>
            </w:tcBorders>
            <w:vAlign w:val="center"/>
          </w:tcPr>
          <w:p w14:paraId="4C729C76">
            <w:pPr>
              <w:pStyle w:val="107"/>
              <w:bidi w:val="0"/>
              <w:jc w:val="center"/>
              <w:rPr>
                <w:rFonts w:hint="eastAsia"/>
              </w:rPr>
            </w:pPr>
            <w:r>
              <w:rPr>
                <w:rFonts w:hint="eastAsia"/>
              </w:rPr>
              <w:t>每教学单元的结课考核形式进行</w:t>
            </w:r>
          </w:p>
        </w:tc>
        <w:tc>
          <w:tcPr>
            <w:tcW w:w="1426" w:type="dxa"/>
            <w:tcBorders>
              <w:left w:val="single" w:color="auto" w:sz="4" w:space="0"/>
              <w:right w:val="single" w:color="auto" w:sz="4" w:space="0"/>
            </w:tcBorders>
            <w:vAlign w:val="center"/>
          </w:tcPr>
          <w:p w14:paraId="12B6D1D3">
            <w:pPr>
              <w:pStyle w:val="107"/>
              <w:bidi w:val="0"/>
              <w:jc w:val="center"/>
              <w:rPr>
                <w:rFonts w:hint="eastAsia"/>
              </w:rPr>
            </w:pPr>
            <w:r>
              <w:rPr>
                <w:rFonts w:hint="eastAsia"/>
              </w:rPr>
              <w:t>10%</w:t>
            </w:r>
          </w:p>
        </w:tc>
        <w:tc>
          <w:tcPr>
            <w:tcW w:w="3854" w:type="dxa"/>
            <w:tcBorders>
              <w:left w:val="single" w:color="auto" w:sz="4" w:space="0"/>
              <w:right w:val="single" w:color="auto" w:sz="4" w:space="0"/>
            </w:tcBorders>
            <w:vAlign w:val="center"/>
          </w:tcPr>
          <w:p w14:paraId="7CB7C385">
            <w:pPr>
              <w:pStyle w:val="107"/>
              <w:bidi w:val="0"/>
              <w:jc w:val="center"/>
              <w:rPr>
                <w:rFonts w:hint="eastAsia"/>
              </w:rPr>
            </w:pPr>
            <w:r>
              <w:rPr>
                <w:rFonts w:hint="eastAsia"/>
              </w:rPr>
              <w:t>以试卷或提问考核的方式对单元的基本知识和重点内容进行考核</w:t>
            </w:r>
          </w:p>
        </w:tc>
      </w:tr>
      <w:tr w14:paraId="46D7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10" w:type="dxa"/>
            <w:vMerge w:val="continue"/>
            <w:tcBorders>
              <w:left w:val="single" w:color="auto" w:sz="4" w:space="0"/>
              <w:right w:val="single" w:color="auto" w:sz="4" w:space="0"/>
            </w:tcBorders>
            <w:vAlign w:val="center"/>
          </w:tcPr>
          <w:p w14:paraId="490236F3">
            <w:pPr>
              <w:pStyle w:val="107"/>
              <w:bidi w:val="0"/>
              <w:jc w:val="center"/>
              <w:rPr>
                <w:rFonts w:hint="eastAsia"/>
                <w:b/>
                <w:bCs/>
              </w:rPr>
            </w:pPr>
          </w:p>
        </w:tc>
        <w:tc>
          <w:tcPr>
            <w:tcW w:w="1633" w:type="dxa"/>
            <w:tcBorders>
              <w:left w:val="single" w:color="auto" w:sz="4" w:space="0"/>
              <w:right w:val="single" w:color="auto" w:sz="4" w:space="0"/>
            </w:tcBorders>
            <w:vAlign w:val="center"/>
          </w:tcPr>
          <w:p w14:paraId="1168730C">
            <w:pPr>
              <w:pStyle w:val="107"/>
              <w:bidi w:val="0"/>
              <w:jc w:val="center"/>
              <w:rPr>
                <w:rFonts w:hint="eastAsia"/>
                <w:b/>
                <w:bCs/>
              </w:rPr>
            </w:pPr>
            <w:r>
              <w:rPr>
                <w:rFonts w:hint="eastAsia"/>
                <w:b/>
                <w:bCs/>
              </w:rPr>
              <w:t>期中评价</w:t>
            </w:r>
          </w:p>
        </w:tc>
        <w:tc>
          <w:tcPr>
            <w:tcW w:w="2295" w:type="dxa"/>
            <w:tcBorders>
              <w:left w:val="single" w:color="auto" w:sz="4" w:space="0"/>
              <w:right w:val="single" w:color="auto" w:sz="4" w:space="0"/>
            </w:tcBorders>
            <w:vAlign w:val="center"/>
          </w:tcPr>
          <w:p w14:paraId="152E22EA">
            <w:pPr>
              <w:pStyle w:val="107"/>
              <w:bidi w:val="0"/>
              <w:jc w:val="center"/>
              <w:rPr>
                <w:rFonts w:hint="eastAsia"/>
              </w:rPr>
            </w:pPr>
            <w:r>
              <w:rPr>
                <w:rFonts w:hint="eastAsia"/>
              </w:rPr>
              <w:t>期中考试</w:t>
            </w:r>
          </w:p>
        </w:tc>
        <w:tc>
          <w:tcPr>
            <w:tcW w:w="1426" w:type="dxa"/>
            <w:tcBorders>
              <w:left w:val="single" w:color="auto" w:sz="4" w:space="0"/>
              <w:right w:val="single" w:color="auto" w:sz="4" w:space="0"/>
            </w:tcBorders>
            <w:vAlign w:val="center"/>
          </w:tcPr>
          <w:p w14:paraId="387D91A0">
            <w:pPr>
              <w:pStyle w:val="107"/>
              <w:bidi w:val="0"/>
              <w:jc w:val="center"/>
              <w:rPr>
                <w:rFonts w:hint="eastAsia"/>
              </w:rPr>
            </w:pPr>
            <w:r>
              <w:rPr>
                <w:rFonts w:hint="eastAsia"/>
              </w:rPr>
              <w:t>20%</w:t>
            </w:r>
          </w:p>
        </w:tc>
        <w:tc>
          <w:tcPr>
            <w:tcW w:w="3854" w:type="dxa"/>
            <w:tcBorders>
              <w:left w:val="single" w:color="auto" w:sz="4" w:space="0"/>
              <w:right w:val="single" w:color="auto" w:sz="4" w:space="0"/>
            </w:tcBorders>
            <w:vAlign w:val="center"/>
          </w:tcPr>
          <w:p w14:paraId="37EE2276">
            <w:pPr>
              <w:pStyle w:val="107"/>
              <w:bidi w:val="0"/>
              <w:jc w:val="center"/>
              <w:rPr>
                <w:rFonts w:hint="eastAsia"/>
              </w:rPr>
            </w:pPr>
            <w:r>
              <w:rPr>
                <w:rFonts w:hint="eastAsia"/>
              </w:rPr>
              <w:t>以大型单元为节点进行阶段性考核评价</w:t>
            </w:r>
          </w:p>
        </w:tc>
      </w:tr>
      <w:tr w14:paraId="7954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10" w:type="dxa"/>
            <w:vMerge w:val="continue"/>
            <w:tcBorders>
              <w:left w:val="single" w:color="auto" w:sz="4" w:space="0"/>
              <w:right w:val="single" w:color="auto" w:sz="4" w:space="0"/>
            </w:tcBorders>
            <w:vAlign w:val="center"/>
          </w:tcPr>
          <w:p w14:paraId="2D7B8F7B">
            <w:pPr>
              <w:pStyle w:val="107"/>
              <w:bidi w:val="0"/>
              <w:jc w:val="center"/>
              <w:rPr>
                <w:rFonts w:hint="eastAsia"/>
                <w:b/>
                <w:bCs/>
              </w:rPr>
            </w:pPr>
          </w:p>
        </w:tc>
        <w:tc>
          <w:tcPr>
            <w:tcW w:w="1633" w:type="dxa"/>
            <w:tcBorders>
              <w:left w:val="single" w:color="auto" w:sz="4" w:space="0"/>
              <w:right w:val="single" w:color="auto" w:sz="4" w:space="0"/>
            </w:tcBorders>
            <w:vAlign w:val="center"/>
          </w:tcPr>
          <w:p w14:paraId="2678B53E">
            <w:pPr>
              <w:pStyle w:val="107"/>
              <w:bidi w:val="0"/>
              <w:jc w:val="center"/>
              <w:rPr>
                <w:rFonts w:hint="eastAsia"/>
                <w:b/>
                <w:bCs/>
              </w:rPr>
            </w:pPr>
            <w:r>
              <w:rPr>
                <w:rFonts w:hint="eastAsia"/>
                <w:b/>
                <w:bCs/>
              </w:rPr>
              <w:t>实践评价</w:t>
            </w:r>
          </w:p>
        </w:tc>
        <w:tc>
          <w:tcPr>
            <w:tcW w:w="2295" w:type="dxa"/>
            <w:tcBorders>
              <w:left w:val="single" w:color="auto" w:sz="4" w:space="0"/>
              <w:right w:val="single" w:color="auto" w:sz="4" w:space="0"/>
            </w:tcBorders>
            <w:vAlign w:val="center"/>
          </w:tcPr>
          <w:p w14:paraId="5A718302">
            <w:pPr>
              <w:pStyle w:val="107"/>
              <w:bidi w:val="0"/>
              <w:jc w:val="center"/>
              <w:rPr>
                <w:rFonts w:hint="eastAsia"/>
              </w:rPr>
            </w:pPr>
            <w:r>
              <w:rPr>
                <w:rFonts w:hint="eastAsia"/>
              </w:rPr>
              <w:t>以技能操作和零部件认知方式进行</w:t>
            </w:r>
          </w:p>
        </w:tc>
        <w:tc>
          <w:tcPr>
            <w:tcW w:w="1426" w:type="dxa"/>
            <w:tcBorders>
              <w:left w:val="single" w:color="auto" w:sz="4" w:space="0"/>
              <w:right w:val="single" w:color="auto" w:sz="4" w:space="0"/>
            </w:tcBorders>
            <w:vAlign w:val="center"/>
          </w:tcPr>
          <w:p w14:paraId="6042E257">
            <w:pPr>
              <w:pStyle w:val="107"/>
              <w:bidi w:val="0"/>
              <w:jc w:val="center"/>
              <w:rPr>
                <w:rFonts w:hint="eastAsia"/>
              </w:rPr>
            </w:pPr>
            <w:r>
              <w:rPr>
                <w:rFonts w:hint="eastAsia"/>
              </w:rPr>
              <w:t>10%</w:t>
            </w:r>
          </w:p>
        </w:tc>
        <w:tc>
          <w:tcPr>
            <w:tcW w:w="3854" w:type="dxa"/>
            <w:tcBorders>
              <w:left w:val="single" w:color="auto" w:sz="4" w:space="0"/>
              <w:right w:val="single" w:color="auto" w:sz="4" w:space="0"/>
            </w:tcBorders>
            <w:vAlign w:val="center"/>
          </w:tcPr>
          <w:p w14:paraId="12629EDC">
            <w:pPr>
              <w:pStyle w:val="107"/>
              <w:bidi w:val="0"/>
              <w:jc w:val="center"/>
              <w:rPr>
                <w:rFonts w:hint="eastAsia"/>
              </w:rPr>
            </w:pPr>
            <w:r>
              <w:rPr>
                <w:rFonts w:hint="eastAsia"/>
              </w:rPr>
              <w:t>以学生动手能力和对主要机器零部件认识的能力进行考核</w:t>
            </w:r>
          </w:p>
        </w:tc>
      </w:tr>
      <w:tr w14:paraId="6A29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343" w:type="dxa"/>
            <w:gridSpan w:val="2"/>
            <w:tcBorders>
              <w:left w:val="single" w:color="auto" w:sz="4" w:space="0"/>
              <w:right w:val="single" w:color="auto" w:sz="4" w:space="0"/>
            </w:tcBorders>
            <w:vAlign w:val="center"/>
          </w:tcPr>
          <w:p w14:paraId="0ACACF94">
            <w:pPr>
              <w:pStyle w:val="107"/>
              <w:bidi w:val="0"/>
              <w:jc w:val="center"/>
              <w:rPr>
                <w:rFonts w:hint="eastAsia"/>
                <w:b/>
                <w:bCs/>
              </w:rPr>
            </w:pPr>
            <w:r>
              <w:rPr>
                <w:rFonts w:hint="eastAsia"/>
                <w:b/>
                <w:bCs/>
              </w:rPr>
              <w:t>终结性评价（期末）</w:t>
            </w:r>
          </w:p>
        </w:tc>
        <w:tc>
          <w:tcPr>
            <w:tcW w:w="2295" w:type="dxa"/>
            <w:tcBorders>
              <w:left w:val="single" w:color="auto" w:sz="4" w:space="0"/>
              <w:right w:val="single" w:color="auto" w:sz="4" w:space="0"/>
            </w:tcBorders>
            <w:vAlign w:val="center"/>
          </w:tcPr>
          <w:p w14:paraId="13C1B123">
            <w:pPr>
              <w:pStyle w:val="107"/>
              <w:bidi w:val="0"/>
              <w:jc w:val="center"/>
              <w:rPr>
                <w:rFonts w:hint="eastAsia"/>
              </w:rPr>
            </w:pPr>
            <w:r>
              <w:rPr>
                <w:rFonts w:hint="eastAsia"/>
              </w:rPr>
              <w:t>闭卷期末考试</w:t>
            </w:r>
          </w:p>
        </w:tc>
        <w:tc>
          <w:tcPr>
            <w:tcW w:w="1426" w:type="dxa"/>
            <w:tcBorders>
              <w:left w:val="single" w:color="auto" w:sz="4" w:space="0"/>
              <w:right w:val="single" w:color="auto" w:sz="4" w:space="0"/>
            </w:tcBorders>
            <w:vAlign w:val="center"/>
          </w:tcPr>
          <w:p w14:paraId="13335957">
            <w:pPr>
              <w:pStyle w:val="107"/>
              <w:bidi w:val="0"/>
              <w:jc w:val="center"/>
              <w:rPr>
                <w:rFonts w:hint="eastAsia"/>
              </w:rPr>
            </w:pPr>
            <w:r>
              <w:rPr>
                <w:rFonts w:hint="eastAsia"/>
              </w:rPr>
              <w:t>50%</w:t>
            </w:r>
          </w:p>
        </w:tc>
        <w:tc>
          <w:tcPr>
            <w:tcW w:w="3854" w:type="dxa"/>
            <w:tcBorders>
              <w:left w:val="single" w:color="auto" w:sz="4" w:space="0"/>
              <w:right w:val="single" w:color="auto" w:sz="4" w:space="0"/>
            </w:tcBorders>
            <w:vAlign w:val="center"/>
          </w:tcPr>
          <w:p w14:paraId="70DD70F7">
            <w:pPr>
              <w:pStyle w:val="107"/>
              <w:bidi w:val="0"/>
              <w:jc w:val="center"/>
              <w:rPr>
                <w:rFonts w:hint="eastAsia"/>
              </w:rPr>
            </w:pPr>
            <w:r>
              <w:rPr>
                <w:rFonts w:hint="eastAsia"/>
              </w:rPr>
              <w:t>对课程进行总体考核，考试学生对基本知识和基本技能的掌握程度</w:t>
            </w:r>
          </w:p>
        </w:tc>
      </w:tr>
    </w:tbl>
    <w:p w14:paraId="1D3C69F9">
      <w:pPr>
        <w:pStyle w:val="3"/>
        <w:bidi w:val="0"/>
        <w:rPr>
          <w:rFonts w:hint="eastAsia"/>
          <w:lang w:val="en-US" w:eastAsia="zh-CN"/>
        </w:rPr>
      </w:pPr>
      <w:r>
        <w:rPr>
          <w:rFonts w:hint="eastAsia"/>
          <w:lang w:val="en-US" w:eastAsia="zh-CN"/>
        </w:rPr>
        <w:t>七、课程实施与保障</w:t>
      </w:r>
    </w:p>
    <w:p w14:paraId="57929030">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39FB4A2D">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2799DC20">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02210557">
      <w:pPr>
        <w:keepNext w:val="0"/>
        <w:keepLines w:val="0"/>
        <w:pageBreakBefore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21DAC557">
      <w:pPr>
        <w:keepNext w:val="0"/>
        <w:keepLines w:val="0"/>
        <w:pageBreakBefore w:val="0"/>
        <w:widowControl w:val="0"/>
        <w:kinsoku/>
        <w:wordWrap/>
        <w:overflowPunct/>
        <w:topLinePunct w:val="0"/>
        <w:autoSpaceDE/>
        <w:autoSpaceDN/>
        <w:bidi w:val="0"/>
        <w:adjustRightInd/>
        <w:snapToGrid/>
        <w:spacing w:line="440" w:lineRule="atLeas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（三）教学基本条件</w:t>
      </w:r>
    </w:p>
    <w:p w14:paraId="30709DCE">
      <w:pPr>
        <w:adjustRightInd w:val="0"/>
        <w:snapToGrid w:val="0"/>
        <w:spacing w:line="44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1.教学团队基本要求</w:t>
      </w:r>
    </w:p>
    <w:p w14:paraId="1A26FBBD">
      <w:pPr>
        <w:adjustRightInd w:val="0"/>
        <w:snapToGrid w:val="0"/>
        <w:spacing w:line="44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专职教师在15人左右，其中专职教师12人，来自企业的兼职教师3人。应具备双师素质资格，具有一定的实践经验，教学效果良好，职称和年龄结构合理。</w:t>
      </w:r>
    </w:p>
    <w:p w14:paraId="3D9887F5">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2.教学硬件环境基本要求</w:t>
      </w:r>
    </w:p>
    <w:p w14:paraId="68CAB5BF">
      <w:pPr>
        <w:keepNext w:val="0"/>
        <w:keepLines w:val="0"/>
        <w:pageBreakBefore w:val="0"/>
        <w:widowControl w:val="0"/>
        <w:kinsoku/>
        <w:wordWrap/>
        <w:overflowPunct/>
        <w:topLinePunct w:val="0"/>
        <w:autoSpaceDE/>
        <w:autoSpaceDN/>
        <w:bidi w:val="0"/>
        <w:spacing w:after="156" w:afterLines="50" w:line="440" w:lineRule="atLeast"/>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实施课程教学，校内应具备以下实训条件：多媒体专业教室、教学做一体化实训室和相关实训仪器。实施课程教学，校内应具备以下实训条件：多媒体专业教室、教学做一体化实训室和相关实训装置。</w:t>
      </w:r>
    </w:p>
    <w:p w14:paraId="723A88AF">
      <w:pPr>
        <w:spacing w:line="360" w:lineRule="auto"/>
        <w:ind w:firstLine="422"/>
        <w:jc w:val="center"/>
        <w:rPr>
          <w:rFonts w:hint="eastAsia" w:ascii="宋体" w:hAnsi="宋体"/>
          <w:b/>
          <w:bCs/>
          <w:szCs w:val="21"/>
        </w:rPr>
      </w:pPr>
      <w:r>
        <w:rPr>
          <w:rFonts w:hint="eastAsia" w:ascii="宋体" w:hAnsi="宋体"/>
          <w:b/>
          <w:bCs/>
          <w:szCs w:val="21"/>
        </w:rPr>
        <w:t>表1  《化工单元操作技术》课程教学硬件环境基本要求</w:t>
      </w:r>
    </w:p>
    <w:tbl>
      <w:tblPr>
        <w:tblStyle w:val="27"/>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600"/>
        <w:gridCol w:w="2242"/>
        <w:gridCol w:w="1765"/>
        <w:gridCol w:w="3235"/>
      </w:tblGrid>
      <w:tr w14:paraId="6E23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5" w:type="pct"/>
            <w:vAlign w:val="center"/>
          </w:tcPr>
          <w:p w14:paraId="0BC7B98F">
            <w:pPr>
              <w:pStyle w:val="107"/>
              <w:bidi w:val="0"/>
              <w:jc w:val="center"/>
              <w:rPr>
                <w:rFonts w:hint="eastAsia"/>
                <w:b/>
                <w:bCs/>
              </w:rPr>
            </w:pPr>
            <w:r>
              <w:rPr>
                <w:rFonts w:hint="eastAsia"/>
                <w:b/>
                <w:bCs/>
              </w:rPr>
              <w:t>序号</w:t>
            </w:r>
          </w:p>
        </w:tc>
        <w:tc>
          <w:tcPr>
            <w:tcW w:w="813" w:type="pct"/>
            <w:vAlign w:val="center"/>
          </w:tcPr>
          <w:p w14:paraId="1C77E171">
            <w:pPr>
              <w:pStyle w:val="107"/>
              <w:bidi w:val="0"/>
              <w:jc w:val="center"/>
              <w:rPr>
                <w:rFonts w:hint="eastAsia"/>
                <w:b/>
                <w:bCs/>
              </w:rPr>
            </w:pPr>
            <w:r>
              <w:rPr>
                <w:rFonts w:hint="eastAsia"/>
                <w:b/>
                <w:bCs/>
              </w:rPr>
              <w:t>名称</w:t>
            </w:r>
          </w:p>
        </w:tc>
        <w:tc>
          <w:tcPr>
            <w:tcW w:w="1139" w:type="pct"/>
            <w:vAlign w:val="center"/>
          </w:tcPr>
          <w:p w14:paraId="24F74257">
            <w:pPr>
              <w:pStyle w:val="107"/>
              <w:bidi w:val="0"/>
              <w:jc w:val="center"/>
              <w:rPr>
                <w:rFonts w:hint="eastAsia"/>
                <w:b/>
                <w:bCs/>
              </w:rPr>
            </w:pPr>
            <w:r>
              <w:rPr>
                <w:rFonts w:hint="eastAsia"/>
                <w:b/>
                <w:bCs/>
              </w:rPr>
              <w:t>基本配置要求</w:t>
            </w:r>
          </w:p>
        </w:tc>
        <w:tc>
          <w:tcPr>
            <w:tcW w:w="897" w:type="pct"/>
            <w:vAlign w:val="center"/>
          </w:tcPr>
          <w:p w14:paraId="406E266C">
            <w:pPr>
              <w:pStyle w:val="107"/>
              <w:bidi w:val="0"/>
              <w:jc w:val="center"/>
              <w:rPr>
                <w:rFonts w:hint="eastAsia"/>
                <w:b/>
                <w:bCs/>
              </w:rPr>
            </w:pPr>
            <w:r>
              <w:rPr>
                <w:rFonts w:hint="eastAsia"/>
                <w:b/>
                <w:bCs/>
              </w:rPr>
              <w:t>场地大小（m2）</w:t>
            </w:r>
          </w:p>
        </w:tc>
        <w:tc>
          <w:tcPr>
            <w:tcW w:w="1644" w:type="pct"/>
            <w:vAlign w:val="center"/>
          </w:tcPr>
          <w:p w14:paraId="0A6F99DF">
            <w:pPr>
              <w:pStyle w:val="107"/>
              <w:bidi w:val="0"/>
              <w:jc w:val="center"/>
              <w:rPr>
                <w:rFonts w:hint="eastAsia"/>
                <w:b/>
                <w:bCs/>
              </w:rPr>
            </w:pPr>
            <w:r>
              <w:rPr>
                <w:rFonts w:hint="eastAsia"/>
                <w:b/>
                <w:bCs/>
              </w:rPr>
              <w:t>功能说明</w:t>
            </w:r>
          </w:p>
        </w:tc>
      </w:tr>
      <w:tr w14:paraId="4A92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505" w:type="pct"/>
            <w:vAlign w:val="center"/>
          </w:tcPr>
          <w:p w14:paraId="69E4A01A">
            <w:pPr>
              <w:pStyle w:val="107"/>
              <w:bidi w:val="0"/>
              <w:jc w:val="center"/>
              <w:rPr>
                <w:rFonts w:hint="eastAsia"/>
              </w:rPr>
            </w:pPr>
            <w:r>
              <w:rPr>
                <w:rFonts w:hint="eastAsia"/>
              </w:rPr>
              <w:t>1</w:t>
            </w:r>
          </w:p>
        </w:tc>
        <w:tc>
          <w:tcPr>
            <w:tcW w:w="813" w:type="pct"/>
            <w:vAlign w:val="center"/>
          </w:tcPr>
          <w:p w14:paraId="1C3A1562">
            <w:pPr>
              <w:pStyle w:val="107"/>
              <w:bidi w:val="0"/>
              <w:jc w:val="center"/>
              <w:rPr>
                <w:rFonts w:hint="eastAsia"/>
              </w:rPr>
            </w:pPr>
            <w:r>
              <w:rPr>
                <w:rFonts w:hint="eastAsia"/>
              </w:rPr>
              <w:t>仿真实训室及化工单元仿真操作软件</w:t>
            </w:r>
          </w:p>
        </w:tc>
        <w:tc>
          <w:tcPr>
            <w:tcW w:w="1139" w:type="pct"/>
            <w:vAlign w:val="center"/>
          </w:tcPr>
          <w:p w14:paraId="5E073A23">
            <w:pPr>
              <w:pStyle w:val="107"/>
              <w:bidi w:val="0"/>
              <w:jc w:val="center"/>
              <w:rPr>
                <w:rFonts w:hint="eastAsia"/>
              </w:rPr>
            </w:pPr>
            <w:r>
              <w:rPr>
                <w:rFonts w:hint="eastAsia"/>
              </w:rPr>
              <w:t>1、电脑50台</w:t>
            </w:r>
          </w:p>
          <w:p w14:paraId="747F8826">
            <w:pPr>
              <w:pStyle w:val="107"/>
              <w:bidi w:val="0"/>
              <w:jc w:val="center"/>
              <w:rPr>
                <w:rFonts w:hint="eastAsia"/>
              </w:rPr>
            </w:pPr>
            <w:r>
              <w:rPr>
                <w:rFonts w:hint="eastAsia"/>
              </w:rPr>
              <w:t>2、化工单元仿真操作软件</w:t>
            </w:r>
          </w:p>
        </w:tc>
        <w:tc>
          <w:tcPr>
            <w:tcW w:w="897" w:type="pct"/>
            <w:vAlign w:val="center"/>
          </w:tcPr>
          <w:p w14:paraId="771FFE67">
            <w:pPr>
              <w:pStyle w:val="107"/>
              <w:bidi w:val="0"/>
              <w:jc w:val="center"/>
              <w:rPr>
                <w:rFonts w:hint="eastAsia"/>
              </w:rPr>
            </w:pPr>
            <w:r>
              <w:rPr>
                <w:rFonts w:hint="eastAsia"/>
              </w:rPr>
              <w:t>120</w:t>
            </w:r>
          </w:p>
        </w:tc>
        <w:tc>
          <w:tcPr>
            <w:tcW w:w="1644" w:type="pct"/>
            <w:vAlign w:val="center"/>
          </w:tcPr>
          <w:p w14:paraId="357F4C86">
            <w:pPr>
              <w:pStyle w:val="107"/>
              <w:bidi w:val="0"/>
              <w:jc w:val="center"/>
              <w:rPr>
                <w:rFonts w:hint="eastAsia"/>
              </w:rPr>
            </w:pPr>
            <w:r>
              <w:rPr>
                <w:rFonts w:hint="eastAsia"/>
              </w:rPr>
              <w:t>识读带控制点流程；</w:t>
            </w:r>
          </w:p>
          <w:p w14:paraId="50454E2D">
            <w:pPr>
              <w:pStyle w:val="107"/>
              <w:bidi w:val="0"/>
              <w:jc w:val="center"/>
              <w:rPr>
                <w:rFonts w:hint="eastAsia"/>
              </w:rPr>
            </w:pPr>
            <w:r>
              <w:rPr>
                <w:rFonts w:hint="eastAsia"/>
              </w:rPr>
              <w:t>学习操作规程；</w:t>
            </w:r>
          </w:p>
          <w:p w14:paraId="54718124">
            <w:pPr>
              <w:pStyle w:val="107"/>
              <w:bidi w:val="0"/>
              <w:jc w:val="center"/>
              <w:rPr>
                <w:rFonts w:hint="eastAsia"/>
              </w:rPr>
            </w:pPr>
            <w:r>
              <w:rPr>
                <w:rFonts w:hint="eastAsia"/>
              </w:rPr>
              <w:t>开展装置开、停车及事故处理的模拟仿真操作</w:t>
            </w:r>
          </w:p>
        </w:tc>
      </w:tr>
      <w:tr w14:paraId="3A0E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05" w:type="pct"/>
            <w:vAlign w:val="center"/>
          </w:tcPr>
          <w:p w14:paraId="40A07C11">
            <w:pPr>
              <w:pStyle w:val="107"/>
              <w:bidi w:val="0"/>
              <w:jc w:val="center"/>
              <w:rPr>
                <w:rFonts w:hint="eastAsia"/>
              </w:rPr>
            </w:pPr>
            <w:r>
              <w:rPr>
                <w:rFonts w:hint="eastAsia"/>
              </w:rPr>
              <w:t>2</w:t>
            </w:r>
          </w:p>
        </w:tc>
        <w:tc>
          <w:tcPr>
            <w:tcW w:w="813" w:type="pct"/>
            <w:vAlign w:val="center"/>
          </w:tcPr>
          <w:p w14:paraId="144F388E">
            <w:pPr>
              <w:pStyle w:val="107"/>
              <w:bidi w:val="0"/>
              <w:jc w:val="center"/>
              <w:rPr>
                <w:rFonts w:hint="eastAsia"/>
              </w:rPr>
            </w:pPr>
            <w:r>
              <w:rPr>
                <w:rFonts w:hint="eastAsia"/>
              </w:rPr>
              <w:t>化工单元操作实训装置</w:t>
            </w:r>
          </w:p>
        </w:tc>
        <w:tc>
          <w:tcPr>
            <w:tcW w:w="1139" w:type="pct"/>
            <w:vAlign w:val="center"/>
          </w:tcPr>
          <w:p w14:paraId="63612E68">
            <w:pPr>
              <w:pStyle w:val="107"/>
              <w:bidi w:val="0"/>
              <w:jc w:val="center"/>
              <w:rPr>
                <w:rFonts w:hint="eastAsia"/>
              </w:rPr>
            </w:pPr>
            <w:r>
              <w:rPr>
                <w:rFonts w:hint="eastAsia"/>
              </w:rPr>
              <w:t>1、装置各二套</w:t>
            </w:r>
          </w:p>
          <w:p w14:paraId="678C0D12">
            <w:pPr>
              <w:pStyle w:val="107"/>
              <w:bidi w:val="0"/>
              <w:jc w:val="center"/>
              <w:rPr>
                <w:rFonts w:hint="eastAsia"/>
              </w:rPr>
            </w:pPr>
            <w:r>
              <w:rPr>
                <w:rFonts w:hint="eastAsia"/>
              </w:rPr>
              <w:t>2、主控操作台一组</w:t>
            </w:r>
          </w:p>
          <w:p w14:paraId="333919D7">
            <w:pPr>
              <w:pStyle w:val="107"/>
              <w:bidi w:val="0"/>
              <w:jc w:val="center"/>
              <w:rPr>
                <w:rFonts w:hint="eastAsia"/>
              </w:rPr>
            </w:pPr>
            <w:r>
              <w:rPr>
                <w:rFonts w:hint="eastAsia"/>
              </w:rPr>
              <w:t>3、学习讨论室一个</w:t>
            </w:r>
          </w:p>
        </w:tc>
        <w:tc>
          <w:tcPr>
            <w:tcW w:w="897" w:type="pct"/>
            <w:vAlign w:val="center"/>
          </w:tcPr>
          <w:p w14:paraId="3FD396C7">
            <w:pPr>
              <w:pStyle w:val="107"/>
              <w:bidi w:val="0"/>
              <w:jc w:val="center"/>
              <w:rPr>
                <w:rFonts w:hint="eastAsia"/>
              </w:rPr>
            </w:pPr>
            <w:r>
              <w:rPr>
                <w:rFonts w:hint="eastAsia"/>
              </w:rPr>
              <w:t>300</w:t>
            </w:r>
          </w:p>
        </w:tc>
        <w:tc>
          <w:tcPr>
            <w:tcW w:w="1644" w:type="pct"/>
            <w:vAlign w:val="center"/>
          </w:tcPr>
          <w:p w14:paraId="501527CF">
            <w:pPr>
              <w:pStyle w:val="107"/>
              <w:bidi w:val="0"/>
              <w:jc w:val="center"/>
              <w:rPr>
                <w:rFonts w:hint="eastAsia"/>
              </w:rPr>
            </w:pPr>
            <w:r>
              <w:rPr>
                <w:rFonts w:hint="eastAsia"/>
              </w:rPr>
              <w:t>1、查摆流程</w:t>
            </w:r>
          </w:p>
          <w:p w14:paraId="2E31807A">
            <w:pPr>
              <w:pStyle w:val="107"/>
              <w:bidi w:val="0"/>
              <w:jc w:val="center"/>
              <w:rPr>
                <w:rFonts w:hint="eastAsia"/>
              </w:rPr>
            </w:pPr>
            <w:r>
              <w:rPr>
                <w:rFonts w:hint="eastAsia"/>
              </w:rPr>
              <w:t>2、工艺控制</w:t>
            </w:r>
          </w:p>
          <w:p w14:paraId="16502394">
            <w:pPr>
              <w:pStyle w:val="107"/>
              <w:bidi w:val="0"/>
              <w:jc w:val="center"/>
              <w:rPr>
                <w:rFonts w:hint="eastAsia"/>
              </w:rPr>
            </w:pPr>
            <w:r>
              <w:rPr>
                <w:rFonts w:hint="eastAsia"/>
              </w:rPr>
              <w:t>3、操作训练</w:t>
            </w:r>
          </w:p>
        </w:tc>
      </w:tr>
      <w:tr w14:paraId="7BA5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05" w:type="pct"/>
            <w:vAlign w:val="center"/>
          </w:tcPr>
          <w:p w14:paraId="42FB0BCC">
            <w:pPr>
              <w:pStyle w:val="107"/>
              <w:bidi w:val="0"/>
              <w:jc w:val="center"/>
              <w:rPr>
                <w:rFonts w:hint="eastAsia"/>
              </w:rPr>
            </w:pPr>
            <w:r>
              <w:rPr>
                <w:rFonts w:hint="eastAsia"/>
              </w:rPr>
              <w:t>3</w:t>
            </w:r>
          </w:p>
        </w:tc>
        <w:tc>
          <w:tcPr>
            <w:tcW w:w="813" w:type="pct"/>
            <w:vAlign w:val="center"/>
          </w:tcPr>
          <w:p w14:paraId="65A01C74">
            <w:pPr>
              <w:pStyle w:val="107"/>
              <w:bidi w:val="0"/>
              <w:jc w:val="center"/>
              <w:rPr>
                <w:rFonts w:hint="eastAsia"/>
              </w:rPr>
            </w:pPr>
            <w:r>
              <w:rPr>
                <w:rFonts w:hint="eastAsia"/>
              </w:rPr>
              <w:t>模型、实物展室</w:t>
            </w:r>
          </w:p>
        </w:tc>
        <w:tc>
          <w:tcPr>
            <w:tcW w:w="1139" w:type="pct"/>
            <w:vAlign w:val="center"/>
          </w:tcPr>
          <w:p w14:paraId="0D5EB3A5">
            <w:pPr>
              <w:pStyle w:val="107"/>
              <w:bidi w:val="0"/>
              <w:jc w:val="center"/>
              <w:rPr>
                <w:rFonts w:hint="eastAsia"/>
              </w:rPr>
            </w:pPr>
            <w:r>
              <w:rPr>
                <w:rFonts w:hint="eastAsia"/>
              </w:rPr>
              <w:t>各种化工单元操作典型设备模型或实物设备</w:t>
            </w:r>
          </w:p>
        </w:tc>
        <w:tc>
          <w:tcPr>
            <w:tcW w:w="897" w:type="pct"/>
            <w:vAlign w:val="center"/>
          </w:tcPr>
          <w:p w14:paraId="590C7799">
            <w:pPr>
              <w:pStyle w:val="107"/>
              <w:bidi w:val="0"/>
              <w:jc w:val="center"/>
              <w:rPr>
                <w:rFonts w:hint="eastAsia"/>
              </w:rPr>
            </w:pPr>
            <w:r>
              <w:rPr>
                <w:rFonts w:hint="eastAsia"/>
              </w:rPr>
              <w:t>120</w:t>
            </w:r>
          </w:p>
        </w:tc>
        <w:tc>
          <w:tcPr>
            <w:tcW w:w="1644" w:type="pct"/>
            <w:vAlign w:val="center"/>
          </w:tcPr>
          <w:p w14:paraId="33974566">
            <w:pPr>
              <w:pStyle w:val="107"/>
              <w:bidi w:val="0"/>
              <w:jc w:val="center"/>
              <w:rPr>
                <w:rFonts w:hint="eastAsia"/>
              </w:rPr>
            </w:pPr>
            <w:r>
              <w:rPr>
                <w:rFonts w:hint="eastAsia"/>
              </w:rPr>
              <w:t>可拆卸、有剖面</w:t>
            </w:r>
          </w:p>
        </w:tc>
      </w:tr>
      <w:tr w14:paraId="796A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505" w:type="pct"/>
            <w:vAlign w:val="center"/>
          </w:tcPr>
          <w:p w14:paraId="6AB14C47">
            <w:pPr>
              <w:pStyle w:val="107"/>
              <w:bidi w:val="0"/>
              <w:jc w:val="center"/>
              <w:rPr>
                <w:rFonts w:hint="eastAsia"/>
              </w:rPr>
            </w:pPr>
            <w:r>
              <w:rPr>
                <w:rFonts w:hint="eastAsia"/>
              </w:rPr>
              <w:t>4</w:t>
            </w:r>
          </w:p>
        </w:tc>
        <w:tc>
          <w:tcPr>
            <w:tcW w:w="813" w:type="pct"/>
            <w:vAlign w:val="center"/>
          </w:tcPr>
          <w:p w14:paraId="5A09181D">
            <w:pPr>
              <w:pStyle w:val="107"/>
              <w:bidi w:val="0"/>
              <w:jc w:val="center"/>
              <w:rPr>
                <w:rFonts w:hint="eastAsia"/>
              </w:rPr>
            </w:pPr>
            <w:r>
              <w:rPr>
                <w:rFonts w:hint="eastAsia"/>
              </w:rPr>
              <w:t>校外实训基地</w:t>
            </w:r>
          </w:p>
        </w:tc>
        <w:tc>
          <w:tcPr>
            <w:tcW w:w="1139" w:type="pct"/>
            <w:vAlign w:val="center"/>
          </w:tcPr>
          <w:p w14:paraId="51B98D01">
            <w:pPr>
              <w:pStyle w:val="107"/>
              <w:bidi w:val="0"/>
              <w:jc w:val="center"/>
              <w:rPr>
                <w:rFonts w:hint="eastAsia"/>
              </w:rPr>
            </w:pPr>
            <w:r>
              <w:rPr>
                <w:rFonts w:hint="eastAsia"/>
              </w:rPr>
              <w:t>典型化工单元生产装置</w:t>
            </w:r>
          </w:p>
        </w:tc>
        <w:tc>
          <w:tcPr>
            <w:tcW w:w="897" w:type="pct"/>
            <w:vAlign w:val="center"/>
          </w:tcPr>
          <w:p w14:paraId="0D049440">
            <w:pPr>
              <w:pStyle w:val="107"/>
              <w:bidi w:val="0"/>
              <w:jc w:val="center"/>
              <w:rPr>
                <w:rFonts w:hint="eastAsia"/>
              </w:rPr>
            </w:pPr>
          </w:p>
        </w:tc>
        <w:tc>
          <w:tcPr>
            <w:tcW w:w="1644" w:type="pct"/>
            <w:vAlign w:val="center"/>
          </w:tcPr>
          <w:p w14:paraId="4B15DC26">
            <w:pPr>
              <w:pStyle w:val="107"/>
              <w:bidi w:val="0"/>
              <w:jc w:val="center"/>
              <w:rPr>
                <w:rFonts w:hint="eastAsia"/>
              </w:rPr>
            </w:pPr>
            <w:r>
              <w:rPr>
                <w:rFonts w:hint="eastAsia"/>
              </w:rPr>
              <w:t>1、学工艺流程、查流程</w:t>
            </w:r>
          </w:p>
          <w:p w14:paraId="5F9A0F53">
            <w:pPr>
              <w:pStyle w:val="107"/>
              <w:bidi w:val="0"/>
              <w:jc w:val="center"/>
              <w:rPr>
                <w:rFonts w:hint="eastAsia"/>
              </w:rPr>
            </w:pPr>
            <w:r>
              <w:rPr>
                <w:rFonts w:hint="eastAsia"/>
              </w:rPr>
              <w:t>2、学工艺控制</w:t>
            </w:r>
          </w:p>
          <w:p w14:paraId="45A1455C">
            <w:pPr>
              <w:pStyle w:val="107"/>
              <w:bidi w:val="0"/>
              <w:jc w:val="center"/>
              <w:rPr>
                <w:rFonts w:hint="eastAsia"/>
              </w:rPr>
            </w:pPr>
            <w:r>
              <w:rPr>
                <w:rFonts w:hint="eastAsia"/>
              </w:rPr>
              <w:t>3、感受真实生产环境和过程</w:t>
            </w:r>
          </w:p>
        </w:tc>
      </w:tr>
    </w:tbl>
    <w:p w14:paraId="295D43B3">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3.教学资源基本要求</w:t>
      </w:r>
    </w:p>
    <w:p w14:paraId="01B2F668">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（1）基本教学资源：</w:t>
      </w:r>
    </w:p>
    <w:p w14:paraId="749785AD">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a化工总控工国家职业技能标准</w:t>
      </w:r>
    </w:p>
    <w:p w14:paraId="75E78EBD">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b企业的单元生产操作规程资料</w:t>
      </w:r>
    </w:p>
    <w:p w14:paraId="3509B50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c校企合作开发的工学结合教材《化工单元操作技术》</w:t>
      </w:r>
    </w:p>
    <w:p w14:paraId="2FF750E6">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d课程相关的图书、期刊资料</w:t>
      </w:r>
    </w:p>
    <w:p w14:paraId="2274D34D">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（2）数字教学资源：</w:t>
      </w:r>
    </w:p>
    <w:p w14:paraId="2A1EF77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a多媒体课件、试题库、动画等教学资源</w:t>
      </w:r>
    </w:p>
    <w:p w14:paraId="1386E2D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b计算机网络系统、万方数据、超星图书等资源</w:t>
      </w:r>
    </w:p>
    <w:p w14:paraId="7CDF54AE">
      <w:pPr>
        <w:keepNext w:val="0"/>
        <w:keepLines w:val="0"/>
        <w:pageBreakBefore w:val="0"/>
        <w:widowControl w:val="0"/>
        <w:tabs>
          <w:tab w:val="left" w:pos="224"/>
        </w:tabs>
        <w:kinsoku/>
        <w:wordWrap/>
        <w:overflowPunct/>
        <w:topLinePunct w:val="0"/>
        <w:autoSpaceDE/>
        <w:autoSpaceDN/>
        <w:bidi w:val="0"/>
        <w:adjustRightInd/>
        <w:snapToGrid/>
        <w:spacing w:line="440" w:lineRule="atLeast"/>
        <w:ind w:firstLine="480" w:firstLineChars="200"/>
        <w:jc w:val="left"/>
        <w:textAlignment w:val="auto"/>
        <w:rPr>
          <w:rFonts w:hint="eastAsia" w:ascii="宋体" w:hAnsi="宋体" w:eastAsia="宋体" w:cs="宋体"/>
          <w:sz w:val="24"/>
          <w:szCs w:val="24"/>
          <w:lang w:val="en-US" w:eastAsia="zh-CN"/>
        </w:rPr>
      </w:pPr>
    </w:p>
    <w:p w14:paraId="75B8FA5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7B16551">
      <w:pPr>
        <w:pStyle w:val="2"/>
        <w:bidi w:val="0"/>
      </w:pPr>
      <w:bookmarkStart w:id="29" w:name="_Toc19707"/>
      <w:bookmarkStart w:id="30" w:name="_Toc7102"/>
      <w:r>
        <w:rPr>
          <w:rFonts w:hint="eastAsia"/>
        </w:rPr>
        <w:t>《化工分离与控制技术》课程标准</w:t>
      </w:r>
      <w:bookmarkEnd w:id="29"/>
      <w:bookmarkEnd w:id="30"/>
    </w:p>
    <w:p w14:paraId="70987639">
      <w:pPr>
        <w:pStyle w:val="3"/>
        <w:bidi w:val="0"/>
        <w:rPr>
          <w:rFonts w:hint="eastAsia"/>
          <w:lang w:val="en-US" w:eastAsia="zh-CN"/>
        </w:rPr>
      </w:pPr>
      <w:r>
        <w:rPr>
          <w:rFonts w:hint="eastAsia"/>
          <w:lang w:val="en-US" w:eastAsia="zh-CN"/>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1577"/>
        <w:gridCol w:w="1544"/>
        <w:gridCol w:w="1170"/>
        <w:gridCol w:w="1197"/>
        <w:gridCol w:w="3157"/>
      </w:tblGrid>
      <w:tr w14:paraId="34FC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bottom w:val="single" w:color="auto" w:sz="4" w:space="0"/>
              <w:right w:val="single" w:color="auto" w:sz="4" w:space="0"/>
            </w:tcBorders>
            <w:vAlign w:val="center"/>
          </w:tcPr>
          <w:p w14:paraId="21E501F4">
            <w:pPr>
              <w:pStyle w:val="107"/>
              <w:bidi w:val="0"/>
              <w:rPr>
                <w:rFonts w:hint="eastAsia"/>
                <w:b/>
                <w:bCs/>
              </w:rPr>
            </w:pPr>
            <w:r>
              <w:rPr>
                <w:rFonts w:hint="eastAsia"/>
                <w:b/>
                <w:bCs/>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79E228E5">
            <w:pPr>
              <w:pStyle w:val="107"/>
              <w:bidi w:val="0"/>
              <w:rPr>
                <w:rFonts w:hint="eastAsia"/>
              </w:rPr>
            </w:pPr>
            <w:r>
              <w:rPr>
                <w:rFonts w:hint="eastAsia"/>
              </w:rPr>
              <w:t>化工分离与控制技术</w:t>
            </w:r>
          </w:p>
        </w:tc>
        <w:tc>
          <w:tcPr>
            <w:tcW w:w="608" w:type="pct"/>
            <w:tcBorders>
              <w:top w:val="single" w:color="auto" w:sz="4" w:space="0"/>
              <w:left w:val="single" w:color="auto" w:sz="4" w:space="0"/>
              <w:bottom w:val="single" w:color="auto" w:sz="4" w:space="0"/>
              <w:right w:val="single" w:color="auto" w:sz="4" w:space="0"/>
            </w:tcBorders>
            <w:vAlign w:val="center"/>
          </w:tcPr>
          <w:p w14:paraId="250A7789">
            <w:pPr>
              <w:pStyle w:val="107"/>
              <w:bidi w:val="0"/>
              <w:rPr>
                <w:rFonts w:hint="eastAsia"/>
                <w:b/>
                <w:bCs/>
              </w:rPr>
            </w:pPr>
            <w:r>
              <w:rPr>
                <w:rFonts w:hint="eastAsia"/>
                <w:b/>
                <w:bCs/>
              </w:rPr>
              <w:t>课程编码</w:t>
            </w:r>
          </w:p>
        </w:tc>
        <w:tc>
          <w:tcPr>
            <w:tcW w:w="1601" w:type="pct"/>
            <w:tcBorders>
              <w:top w:val="single" w:color="auto" w:sz="4" w:space="0"/>
              <w:left w:val="single" w:color="auto" w:sz="4" w:space="0"/>
              <w:bottom w:val="single" w:color="auto" w:sz="4" w:space="0"/>
              <w:right w:val="single" w:color="auto" w:sz="4" w:space="0"/>
            </w:tcBorders>
            <w:vAlign w:val="center"/>
          </w:tcPr>
          <w:p w14:paraId="75D9AEFA">
            <w:pPr>
              <w:pStyle w:val="107"/>
              <w:bidi w:val="0"/>
              <w:rPr>
                <w:rFonts w:hint="eastAsia"/>
              </w:rPr>
            </w:pPr>
            <w:r>
              <w:rPr>
                <w:rFonts w:hint="eastAsia"/>
              </w:rPr>
              <w:t>shyh23002</w:t>
            </w:r>
          </w:p>
        </w:tc>
      </w:tr>
      <w:tr w14:paraId="4F37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bottom w:val="single" w:color="auto" w:sz="4" w:space="0"/>
              <w:right w:val="single" w:color="auto" w:sz="4" w:space="0"/>
            </w:tcBorders>
          </w:tcPr>
          <w:p w14:paraId="27A1744E">
            <w:pPr>
              <w:pStyle w:val="107"/>
              <w:bidi w:val="0"/>
              <w:rPr>
                <w:rFonts w:hint="eastAsia"/>
                <w:b/>
                <w:bCs/>
              </w:rPr>
            </w:pPr>
            <w:r>
              <w:rPr>
                <w:rFonts w:hint="eastAsia"/>
                <w:b/>
                <w:bCs/>
              </w:rPr>
              <w:t>建议学时</w:t>
            </w:r>
          </w:p>
        </w:tc>
        <w:tc>
          <w:tcPr>
            <w:tcW w:w="801" w:type="pct"/>
            <w:tcBorders>
              <w:top w:val="single" w:color="auto" w:sz="4" w:space="0"/>
              <w:left w:val="single" w:color="auto" w:sz="4" w:space="0"/>
              <w:bottom w:val="single" w:color="auto" w:sz="4" w:space="0"/>
              <w:right w:val="single" w:color="auto" w:sz="4" w:space="0"/>
            </w:tcBorders>
          </w:tcPr>
          <w:p w14:paraId="0A4B2297">
            <w:pPr>
              <w:pStyle w:val="107"/>
              <w:bidi w:val="0"/>
            </w:pPr>
            <w:r>
              <w:rPr>
                <w:rFonts w:hint="eastAsia"/>
              </w:rPr>
              <w:t>78学时</w:t>
            </w:r>
          </w:p>
        </w:tc>
        <w:tc>
          <w:tcPr>
            <w:tcW w:w="784" w:type="pct"/>
            <w:tcBorders>
              <w:top w:val="single" w:color="auto" w:sz="4" w:space="0"/>
              <w:left w:val="single" w:color="auto" w:sz="4" w:space="0"/>
              <w:bottom w:val="single" w:color="auto" w:sz="4" w:space="0"/>
              <w:right w:val="single" w:color="auto" w:sz="4" w:space="0"/>
            </w:tcBorders>
          </w:tcPr>
          <w:p w14:paraId="36E6AC34">
            <w:pPr>
              <w:pStyle w:val="107"/>
              <w:bidi w:val="0"/>
            </w:pPr>
            <w:r>
              <w:rPr>
                <w:rFonts w:hint="eastAsia"/>
                <w:b/>
                <w:bCs/>
              </w:rPr>
              <w:t>其中实践学时</w:t>
            </w:r>
          </w:p>
        </w:tc>
        <w:tc>
          <w:tcPr>
            <w:tcW w:w="594" w:type="pct"/>
            <w:tcBorders>
              <w:top w:val="single" w:color="auto" w:sz="4" w:space="0"/>
              <w:left w:val="single" w:color="auto" w:sz="4" w:space="0"/>
              <w:bottom w:val="single" w:color="auto" w:sz="4" w:space="0"/>
              <w:right w:val="single" w:color="auto" w:sz="4" w:space="0"/>
            </w:tcBorders>
          </w:tcPr>
          <w:p w14:paraId="2844723C">
            <w:pPr>
              <w:pStyle w:val="107"/>
              <w:bidi w:val="0"/>
            </w:pPr>
            <w:r>
              <w:rPr>
                <w:rFonts w:hint="eastAsia"/>
              </w:rPr>
              <w:t>20学时</w:t>
            </w:r>
          </w:p>
        </w:tc>
        <w:tc>
          <w:tcPr>
            <w:tcW w:w="608" w:type="pct"/>
            <w:tcBorders>
              <w:top w:val="single" w:color="auto" w:sz="4" w:space="0"/>
              <w:left w:val="single" w:color="auto" w:sz="4" w:space="0"/>
              <w:bottom w:val="single" w:color="auto" w:sz="4" w:space="0"/>
              <w:right w:val="single" w:color="auto" w:sz="4" w:space="0"/>
            </w:tcBorders>
            <w:vAlign w:val="center"/>
          </w:tcPr>
          <w:p w14:paraId="4F29AF96">
            <w:pPr>
              <w:pStyle w:val="107"/>
              <w:bidi w:val="0"/>
              <w:rPr>
                <w:rFonts w:hint="eastAsia"/>
                <w:b/>
                <w:bCs/>
              </w:rPr>
            </w:pPr>
            <w:r>
              <w:rPr>
                <w:rFonts w:hint="eastAsia"/>
                <w:b/>
                <w:bCs/>
              </w:rPr>
              <w:t>学分</w:t>
            </w:r>
          </w:p>
        </w:tc>
        <w:tc>
          <w:tcPr>
            <w:tcW w:w="1601" w:type="pct"/>
            <w:tcBorders>
              <w:top w:val="single" w:color="auto" w:sz="4" w:space="0"/>
              <w:left w:val="single" w:color="auto" w:sz="4" w:space="0"/>
              <w:bottom w:val="single" w:color="auto" w:sz="4" w:space="0"/>
              <w:right w:val="single" w:color="auto" w:sz="4" w:space="0"/>
            </w:tcBorders>
            <w:vAlign w:val="center"/>
          </w:tcPr>
          <w:p w14:paraId="1CAEE1DB">
            <w:pPr>
              <w:pStyle w:val="107"/>
              <w:bidi w:val="0"/>
              <w:rPr>
                <w:rFonts w:hint="eastAsia"/>
              </w:rPr>
            </w:pPr>
            <w:r>
              <w:rPr>
                <w:rFonts w:hint="eastAsia"/>
              </w:rPr>
              <w:t>6学分</w:t>
            </w:r>
          </w:p>
        </w:tc>
      </w:tr>
      <w:tr w14:paraId="3E54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bottom w:val="single" w:color="auto" w:sz="4" w:space="0"/>
              <w:right w:val="single" w:color="auto" w:sz="4" w:space="0"/>
            </w:tcBorders>
          </w:tcPr>
          <w:p w14:paraId="5908B4E8">
            <w:pPr>
              <w:pStyle w:val="107"/>
              <w:bidi w:val="0"/>
              <w:rPr>
                <w:rFonts w:hint="eastAsia"/>
                <w:b/>
                <w:bCs/>
              </w:rPr>
            </w:pPr>
            <w:r>
              <w:rPr>
                <w:rFonts w:hint="eastAsia"/>
                <w:b/>
                <w:bCs/>
              </w:rPr>
              <w:t>适用专业</w:t>
            </w:r>
          </w:p>
        </w:tc>
        <w:tc>
          <w:tcPr>
            <w:tcW w:w="4390" w:type="pct"/>
            <w:gridSpan w:val="5"/>
            <w:tcBorders>
              <w:top w:val="single" w:color="auto" w:sz="4" w:space="0"/>
              <w:left w:val="single" w:color="auto" w:sz="4" w:space="0"/>
              <w:bottom w:val="single" w:color="auto" w:sz="4" w:space="0"/>
              <w:right w:val="single" w:color="auto" w:sz="4" w:space="0"/>
            </w:tcBorders>
          </w:tcPr>
          <w:p w14:paraId="53CEC31E">
            <w:pPr>
              <w:pStyle w:val="107"/>
              <w:bidi w:val="0"/>
            </w:pPr>
            <w:r>
              <w:rPr>
                <w:rFonts w:hint="eastAsia"/>
              </w:rPr>
              <w:t>应用化工技术</w:t>
            </w:r>
          </w:p>
        </w:tc>
      </w:tr>
      <w:tr w14:paraId="1DD7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right w:val="single" w:color="auto" w:sz="4" w:space="0"/>
            </w:tcBorders>
            <w:vAlign w:val="center"/>
          </w:tcPr>
          <w:p w14:paraId="18B94B6E">
            <w:pPr>
              <w:pStyle w:val="107"/>
              <w:bidi w:val="0"/>
              <w:rPr>
                <w:rFonts w:hint="eastAsia"/>
                <w:b/>
                <w:bCs/>
              </w:rPr>
            </w:pPr>
            <w:r>
              <w:rPr>
                <w:rFonts w:hint="eastAsia"/>
                <w:b/>
                <w:bCs/>
              </w:rPr>
              <w:t>课程类型</w:t>
            </w:r>
          </w:p>
        </w:tc>
        <w:tc>
          <w:tcPr>
            <w:tcW w:w="2179" w:type="pct"/>
            <w:gridSpan w:val="3"/>
            <w:tcBorders>
              <w:top w:val="single" w:color="auto" w:sz="4" w:space="0"/>
              <w:left w:val="single" w:color="auto" w:sz="4" w:space="0"/>
              <w:right w:val="single" w:color="auto" w:sz="4" w:space="0"/>
            </w:tcBorders>
          </w:tcPr>
          <w:p w14:paraId="4D03E060">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专业基础课☑专业核心课□专业选修课□专业技能课</w:t>
            </w:r>
          </w:p>
        </w:tc>
        <w:tc>
          <w:tcPr>
            <w:tcW w:w="608" w:type="pct"/>
            <w:tcBorders>
              <w:top w:val="single" w:color="auto" w:sz="4" w:space="0"/>
              <w:left w:val="single" w:color="auto" w:sz="4" w:space="0"/>
              <w:bottom w:val="single" w:color="auto" w:sz="4" w:space="0"/>
              <w:right w:val="single" w:color="auto" w:sz="4" w:space="0"/>
            </w:tcBorders>
            <w:vAlign w:val="center"/>
          </w:tcPr>
          <w:p w14:paraId="2D4FF8E8">
            <w:pPr>
              <w:pStyle w:val="107"/>
              <w:bidi w:val="0"/>
              <w:rPr>
                <w:rFonts w:hint="eastAsia"/>
              </w:rPr>
            </w:pPr>
            <w:r>
              <w:rPr>
                <w:rFonts w:hint="eastAsia"/>
                <w:b/>
                <w:bCs/>
              </w:rPr>
              <w:t>课程性质</w:t>
            </w:r>
          </w:p>
        </w:tc>
        <w:tc>
          <w:tcPr>
            <w:tcW w:w="1601" w:type="pct"/>
            <w:tcBorders>
              <w:top w:val="single" w:color="auto" w:sz="4" w:space="0"/>
              <w:left w:val="single" w:color="auto" w:sz="4" w:space="0"/>
              <w:bottom w:val="single" w:color="auto" w:sz="4" w:space="0"/>
              <w:right w:val="single" w:color="auto" w:sz="4" w:space="0"/>
            </w:tcBorders>
            <w:vAlign w:val="center"/>
          </w:tcPr>
          <w:p w14:paraId="32A14BA5">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17F8D7DE">
            <w:pPr>
              <w:pStyle w:val="107"/>
              <w:bidi w:val="0"/>
              <w:rPr>
                <w:rFonts w:hint="eastAsia"/>
              </w:rPr>
            </w:pPr>
            <w:r>
              <w:rPr>
                <w:rFonts w:hint="eastAsia"/>
              </w:rPr>
              <w:t>□集中性实践环节</w:t>
            </w:r>
          </w:p>
        </w:tc>
      </w:tr>
      <w:tr w14:paraId="0EBA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right w:val="single" w:color="auto" w:sz="4" w:space="0"/>
            </w:tcBorders>
            <w:vAlign w:val="center"/>
          </w:tcPr>
          <w:p w14:paraId="7C4B89B2">
            <w:pPr>
              <w:pStyle w:val="107"/>
              <w:bidi w:val="0"/>
              <w:rPr>
                <w:rFonts w:hint="eastAsia"/>
                <w:b/>
                <w:bCs/>
              </w:rPr>
            </w:pPr>
            <w:r>
              <w:rPr>
                <w:rFonts w:hint="eastAsia"/>
                <w:b/>
                <w:bCs/>
              </w:rPr>
              <w:t>先修课程</w:t>
            </w:r>
          </w:p>
        </w:tc>
        <w:tc>
          <w:tcPr>
            <w:tcW w:w="4390" w:type="pct"/>
            <w:gridSpan w:val="5"/>
            <w:tcBorders>
              <w:top w:val="single" w:color="auto" w:sz="4" w:space="0"/>
              <w:left w:val="single" w:color="auto" w:sz="4" w:space="0"/>
              <w:right w:val="single" w:color="auto" w:sz="4" w:space="0"/>
            </w:tcBorders>
          </w:tcPr>
          <w:p w14:paraId="44A93AE6">
            <w:pPr>
              <w:pStyle w:val="107"/>
              <w:bidi w:val="0"/>
            </w:pPr>
            <w:r>
              <w:rPr>
                <w:rFonts w:hint="eastAsia"/>
              </w:rPr>
              <w:t>化工识图与CAD、基础化学实用技术、化工物料输送与传热控制技术、化工设备与维护</w:t>
            </w:r>
          </w:p>
        </w:tc>
      </w:tr>
      <w:tr w14:paraId="2F97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right w:val="single" w:color="auto" w:sz="4" w:space="0"/>
            </w:tcBorders>
            <w:vAlign w:val="center"/>
          </w:tcPr>
          <w:p w14:paraId="5AC11CDE">
            <w:pPr>
              <w:pStyle w:val="107"/>
              <w:bidi w:val="0"/>
              <w:rPr>
                <w:rFonts w:hint="eastAsia"/>
                <w:b/>
                <w:bCs/>
              </w:rPr>
            </w:pPr>
            <w:r>
              <w:rPr>
                <w:rFonts w:hint="eastAsia"/>
                <w:b/>
                <w:bCs/>
              </w:rPr>
              <w:t>后续课程</w:t>
            </w:r>
          </w:p>
        </w:tc>
        <w:tc>
          <w:tcPr>
            <w:tcW w:w="4390" w:type="pct"/>
            <w:gridSpan w:val="5"/>
            <w:tcBorders>
              <w:top w:val="single" w:color="auto" w:sz="4" w:space="0"/>
              <w:left w:val="single" w:color="auto" w:sz="4" w:space="0"/>
              <w:right w:val="single" w:color="auto" w:sz="4" w:space="0"/>
            </w:tcBorders>
          </w:tcPr>
          <w:p w14:paraId="0D58BDD8">
            <w:pPr>
              <w:pStyle w:val="107"/>
              <w:bidi w:val="0"/>
            </w:pPr>
            <w:r>
              <w:rPr>
                <w:rFonts w:hint="eastAsia"/>
              </w:rPr>
              <w:t>反应过程与技术、有机化工生产技术、无机化工生产技术、燃料油生产技术、化工安全技术、岗位实习</w:t>
            </w:r>
          </w:p>
        </w:tc>
      </w:tr>
      <w:tr w14:paraId="4E59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right w:val="single" w:color="auto" w:sz="4" w:space="0"/>
            </w:tcBorders>
            <w:vAlign w:val="center"/>
          </w:tcPr>
          <w:p w14:paraId="124CCDCB">
            <w:pPr>
              <w:pStyle w:val="107"/>
              <w:bidi w:val="0"/>
              <w:rPr>
                <w:b/>
                <w:bCs/>
              </w:rPr>
            </w:pPr>
            <w:r>
              <w:rPr>
                <w:rFonts w:hint="eastAsia"/>
                <w:b/>
                <w:bCs/>
              </w:rPr>
              <w:t>选用</w:t>
            </w:r>
            <w:r>
              <w:rPr>
                <w:b/>
                <w:bCs/>
              </w:rPr>
              <w:t>教材</w:t>
            </w:r>
          </w:p>
        </w:tc>
        <w:tc>
          <w:tcPr>
            <w:tcW w:w="4390" w:type="pct"/>
            <w:gridSpan w:val="5"/>
            <w:tcBorders>
              <w:top w:val="single" w:color="auto" w:sz="4" w:space="0"/>
              <w:left w:val="single" w:color="auto" w:sz="4" w:space="0"/>
              <w:right w:val="single" w:color="auto" w:sz="4" w:space="0"/>
            </w:tcBorders>
          </w:tcPr>
          <w:p w14:paraId="309BB545">
            <w:pPr>
              <w:pStyle w:val="107"/>
              <w:bidi w:val="0"/>
            </w:pPr>
            <w:r>
              <w:t>《</w:t>
            </w:r>
            <w:r>
              <w:rPr>
                <w:rFonts w:hint="eastAsia"/>
              </w:rPr>
              <w:t>传质与分离技术</w:t>
            </w:r>
            <w:r>
              <w:t>》（</w:t>
            </w:r>
            <w:r>
              <w:rPr>
                <w:rFonts w:hint="eastAsia"/>
              </w:rPr>
              <w:t>王壮坤，化学工业出版社，2023，ISBN978-7-122-40739-9</w:t>
            </w:r>
            <w:r>
              <w:t>)</w:t>
            </w:r>
          </w:p>
        </w:tc>
      </w:tr>
      <w:tr w14:paraId="209F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right w:val="single" w:color="auto" w:sz="4" w:space="0"/>
            </w:tcBorders>
            <w:vAlign w:val="center"/>
          </w:tcPr>
          <w:p w14:paraId="43F7D7D9">
            <w:pPr>
              <w:pStyle w:val="107"/>
              <w:bidi w:val="0"/>
              <w:rPr>
                <w:rFonts w:hint="eastAsia"/>
                <w:b/>
                <w:bCs/>
              </w:rPr>
            </w:pPr>
            <w:r>
              <w:rPr>
                <w:rFonts w:hint="eastAsia"/>
                <w:b/>
                <w:bCs/>
              </w:rPr>
              <w:t>制定人</w:t>
            </w:r>
          </w:p>
        </w:tc>
        <w:tc>
          <w:tcPr>
            <w:tcW w:w="2179" w:type="pct"/>
            <w:gridSpan w:val="3"/>
            <w:tcBorders>
              <w:top w:val="single" w:color="auto" w:sz="4" w:space="0"/>
              <w:left w:val="single" w:color="auto" w:sz="4" w:space="0"/>
              <w:right w:val="single" w:color="auto" w:sz="4" w:space="0"/>
            </w:tcBorders>
          </w:tcPr>
          <w:p w14:paraId="7BA41822">
            <w:pPr>
              <w:pStyle w:val="107"/>
              <w:bidi w:val="0"/>
            </w:pPr>
            <w:r>
              <w:rPr>
                <w:rFonts w:hint="eastAsia"/>
              </w:rPr>
              <w:t>张梦露</w:t>
            </w:r>
          </w:p>
        </w:tc>
        <w:tc>
          <w:tcPr>
            <w:tcW w:w="608" w:type="pct"/>
            <w:tcBorders>
              <w:top w:val="single" w:color="auto" w:sz="4" w:space="0"/>
              <w:left w:val="single" w:color="auto" w:sz="4" w:space="0"/>
              <w:bottom w:val="single" w:color="auto" w:sz="4" w:space="0"/>
              <w:right w:val="single" w:color="auto" w:sz="4" w:space="0"/>
            </w:tcBorders>
            <w:vAlign w:val="center"/>
          </w:tcPr>
          <w:p w14:paraId="5DB4BFF0">
            <w:pPr>
              <w:pStyle w:val="107"/>
              <w:bidi w:val="0"/>
              <w:rPr>
                <w:rFonts w:hint="eastAsia"/>
                <w:b/>
                <w:bCs/>
              </w:rPr>
            </w:pPr>
            <w:r>
              <w:rPr>
                <w:rFonts w:hint="eastAsia"/>
                <w:b/>
                <w:bCs/>
              </w:rPr>
              <w:t>制定时间</w:t>
            </w:r>
          </w:p>
        </w:tc>
        <w:tc>
          <w:tcPr>
            <w:tcW w:w="1601" w:type="pct"/>
            <w:tcBorders>
              <w:top w:val="single" w:color="auto" w:sz="4" w:space="0"/>
              <w:left w:val="single" w:color="auto" w:sz="4" w:space="0"/>
              <w:bottom w:val="single" w:color="auto" w:sz="4" w:space="0"/>
              <w:right w:val="single" w:color="auto" w:sz="4" w:space="0"/>
            </w:tcBorders>
            <w:vAlign w:val="center"/>
          </w:tcPr>
          <w:p w14:paraId="559CB8E2">
            <w:pPr>
              <w:pStyle w:val="107"/>
              <w:bidi w:val="0"/>
              <w:rPr>
                <w:rFonts w:hint="eastAsia"/>
              </w:rPr>
            </w:pPr>
            <w:r>
              <w:rPr>
                <w:rFonts w:hint="eastAsia"/>
              </w:rPr>
              <w:t>2025年7月5日</w:t>
            </w:r>
          </w:p>
        </w:tc>
      </w:tr>
      <w:tr w14:paraId="599C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9" w:type="pct"/>
            <w:tcBorders>
              <w:top w:val="single" w:color="auto" w:sz="4" w:space="0"/>
              <w:left w:val="single" w:color="auto" w:sz="4" w:space="0"/>
              <w:right w:val="single" w:color="auto" w:sz="4" w:space="0"/>
            </w:tcBorders>
            <w:vAlign w:val="center"/>
          </w:tcPr>
          <w:p w14:paraId="0824B24B">
            <w:pPr>
              <w:pStyle w:val="107"/>
              <w:bidi w:val="0"/>
              <w:rPr>
                <w:rFonts w:hint="eastAsia"/>
                <w:b/>
                <w:bCs/>
              </w:rPr>
            </w:pPr>
            <w:r>
              <w:rPr>
                <w:rFonts w:hint="eastAsia"/>
                <w:b/>
                <w:bCs/>
              </w:rPr>
              <w:t>审核人</w:t>
            </w:r>
          </w:p>
        </w:tc>
        <w:tc>
          <w:tcPr>
            <w:tcW w:w="2179" w:type="pct"/>
            <w:gridSpan w:val="3"/>
            <w:tcBorders>
              <w:top w:val="single" w:color="auto" w:sz="4" w:space="0"/>
              <w:left w:val="single" w:color="auto" w:sz="4" w:space="0"/>
              <w:right w:val="single" w:color="auto" w:sz="4" w:space="0"/>
            </w:tcBorders>
          </w:tcPr>
          <w:p w14:paraId="4ACF15C2">
            <w:pPr>
              <w:pStyle w:val="107"/>
              <w:bidi w:val="0"/>
            </w:pPr>
            <w:r>
              <w:rPr>
                <w:rFonts w:hint="eastAsia"/>
              </w:rPr>
              <w:t>尤景红</w:t>
            </w:r>
          </w:p>
        </w:tc>
        <w:tc>
          <w:tcPr>
            <w:tcW w:w="608" w:type="pct"/>
            <w:tcBorders>
              <w:top w:val="single" w:color="auto" w:sz="4" w:space="0"/>
              <w:left w:val="single" w:color="auto" w:sz="4" w:space="0"/>
              <w:bottom w:val="single" w:color="auto" w:sz="4" w:space="0"/>
              <w:right w:val="single" w:color="auto" w:sz="4" w:space="0"/>
            </w:tcBorders>
            <w:vAlign w:val="center"/>
          </w:tcPr>
          <w:p w14:paraId="00C2DA44">
            <w:pPr>
              <w:pStyle w:val="107"/>
              <w:bidi w:val="0"/>
              <w:rPr>
                <w:rFonts w:hint="eastAsia"/>
                <w:b/>
                <w:bCs/>
              </w:rPr>
            </w:pPr>
            <w:r>
              <w:rPr>
                <w:rFonts w:hint="eastAsia"/>
                <w:b/>
                <w:bCs/>
              </w:rPr>
              <w:t>审核时间</w:t>
            </w:r>
          </w:p>
        </w:tc>
        <w:tc>
          <w:tcPr>
            <w:tcW w:w="1601" w:type="pct"/>
            <w:tcBorders>
              <w:top w:val="single" w:color="auto" w:sz="4" w:space="0"/>
              <w:left w:val="single" w:color="auto" w:sz="4" w:space="0"/>
              <w:bottom w:val="single" w:color="auto" w:sz="4" w:space="0"/>
              <w:right w:val="single" w:color="auto" w:sz="4" w:space="0"/>
            </w:tcBorders>
            <w:vAlign w:val="center"/>
          </w:tcPr>
          <w:p w14:paraId="16C8CFAE">
            <w:pPr>
              <w:pStyle w:val="107"/>
              <w:bidi w:val="0"/>
              <w:rPr>
                <w:rFonts w:hint="eastAsia"/>
              </w:rPr>
            </w:pPr>
            <w:r>
              <w:rPr>
                <w:rFonts w:hint="eastAsia"/>
              </w:rPr>
              <w:t>2025年8月5日</w:t>
            </w:r>
          </w:p>
        </w:tc>
      </w:tr>
    </w:tbl>
    <w:p w14:paraId="19D3F12A">
      <w:pPr>
        <w:pStyle w:val="3"/>
        <w:bidi w:val="0"/>
        <w:rPr>
          <w:rFonts w:hint="eastAsia"/>
          <w:lang w:val="en-US" w:eastAsia="zh-CN"/>
        </w:rPr>
      </w:pPr>
      <w:r>
        <w:rPr>
          <w:rFonts w:hint="eastAsia"/>
          <w:lang w:val="en-US" w:eastAsia="zh-CN"/>
        </w:rPr>
        <w:t>二、课程定位</w:t>
      </w:r>
    </w:p>
    <w:p w14:paraId="2856DA7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石油化工生产技术、石油炼制技术、应用化工技术、精细化工生产技术和高分子材料技术等专业必修的一门专业基础课程，是在化学化工相关知识基础上开设的一门理论+实践的课程，对接专业人才培养目标，面向化工厂一线操作工作岗位，培养学生具备科学严谨、爱岗敬业的职业素质，具备理论知识及现场实际操作动手能力，为后续学习反应过程与技术》、《有机化工生产技术》、《无机化工生产技术》、《燃料油生产技术》、《化工安全技术》等其他专业核心课程学习奠定基础的课程。同时，将课程思政内容融入课程核心内容体系，帮助学生树立正确的世界观、人生观、价值观。</w:t>
      </w:r>
    </w:p>
    <w:p w14:paraId="0CB6B569">
      <w:pPr>
        <w:pStyle w:val="3"/>
        <w:bidi w:val="0"/>
        <w:rPr>
          <w:rFonts w:hint="eastAsia"/>
          <w:lang w:val="en-US" w:eastAsia="zh-CN"/>
        </w:rPr>
      </w:pPr>
      <w:r>
        <w:rPr>
          <w:rFonts w:hint="eastAsia"/>
          <w:lang w:val="en-US" w:eastAsia="zh-CN"/>
        </w:rPr>
        <w:t>三、课程设计思路</w:t>
      </w:r>
    </w:p>
    <w:p w14:paraId="447FE83F">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依据应用化工技术专业人才培养方案、化工行业岗位能力要求及相关标准确定教学内容，从典型分离单元（精馏、吸收等）的“原理-设备-控制”逻辑出发，解构化工生产一线核心工作任务；然后，融入1+X证书（化工精馏安全控制、HAZOP分析）考核要点、职业技能大赛标准及绿色化工新技术，构建“基础模块+核心模块+拓展模块”的课程内容体系；最后，通过“理论建模-仿真推演-实操验证”的闭环设计，实现知识、技能与职业素养的一体化培养。关于教学形式，理论部分采用问题导向、案例教学，结合化工仿真软件、三维设备模型开展沉浸式授课；实践部分依托校内实训车间、校外企业实训基地，通过“仿真实训-岗位见习-综合实操”三级训练模式强化动手能力。另外，推行“双师协同”授课模式，校内教师负责理论讲授与方法指导，企业技术骨干聚焦岗位实操与工艺优化，助力学生精准对接职业需求。</w:t>
      </w:r>
    </w:p>
    <w:p w14:paraId="188BC256">
      <w:pPr>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安全至上、绿色发展、精益求精”的课程思政价值链，将化工行业科学家攻关故事、企业工程师工匠精神引入课堂，融入安全生产法规教育；结合节能减排、环保达标等行业要求，传递绿色化工理念与社会责任，促使专业知识与思政教育深度融合。重视传统教学方法与数字化手段的结合，构筑“线上+线下”“理论+实践”的全方位教学模式。创新采用“岗课赛证”融通的模块化教学模式，改革评价方式，强化过程考核与能力测评，建立“知识+技能+素质+思政”多维度考核评价体系。注重知识传授、技能培养与创新能力提升的有机统一，为适应化工行业智能化、绿色化发展趋势，紧紧围绕国家产业升级战略和区域化工产业发展需求，精准对接化工生产中控操作、工艺技术等岗位新需求，创新“产学研创”协同育人模式，培养具备岗位胜任力、可持续发展能力的高素质技术技能人才。</w:t>
      </w:r>
    </w:p>
    <w:p w14:paraId="2C7F1245">
      <w:pPr>
        <w:pStyle w:val="3"/>
        <w:bidi w:val="0"/>
        <w:rPr>
          <w:rFonts w:hint="eastAsia"/>
          <w:lang w:val="en-US" w:eastAsia="zh-CN"/>
        </w:rPr>
      </w:pPr>
      <w:r>
        <w:rPr>
          <w:rFonts w:hint="eastAsia"/>
          <w:lang w:val="en-US" w:eastAsia="zh-CN"/>
        </w:rPr>
        <w:t>四、课程目标</w:t>
      </w:r>
    </w:p>
    <w:p w14:paraId="76770A2F">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7F7DEBA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A1了解不同单元操作的特点、种类及常用设备；</w:t>
      </w:r>
    </w:p>
    <w:p w14:paraId="53CD41D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A2掌握各单元操作及设备的基本原理、应用；</w:t>
      </w:r>
    </w:p>
    <w:p w14:paraId="52C5D27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A3熟悉化工计算中的一些重要参数的求定方法与查取方法；</w:t>
      </w:r>
    </w:p>
    <w:p w14:paraId="35E1C33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A4掌握单元过程的物料衡算、热量衡算；</w:t>
      </w:r>
    </w:p>
    <w:p w14:paraId="62CA8C9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A5掌握传质、传热过程的平衡理论、速率关系、典型单元过程的基本工艺计算；</w:t>
      </w:r>
    </w:p>
    <w:p w14:paraId="5F443B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A6掌握影响操作参数、产品质量的因素。</w:t>
      </w:r>
    </w:p>
    <w:p w14:paraId="7BD5377F">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2C48192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B1精通个单元操作及设备知识，精通工艺计算，善用所学理论知识分析和解决实际生产一般问题</w:t>
      </w:r>
    </w:p>
    <w:p w14:paraId="78673E1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B2精通识读、绘制单元装置工艺流程简图的方法；</w:t>
      </w:r>
    </w:p>
    <w:p w14:paraId="3FD8119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B3善用化工资料，正确使用工具书、手册及图表；</w:t>
      </w:r>
    </w:p>
    <w:p w14:paraId="3B63C67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B4精通识读仪表控制图的方法、能够识记工艺技术文件；</w:t>
      </w:r>
    </w:p>
    <w:p w14:paraId="4E0F97D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B5精通仿真操作及实际装置软件上完成化工单元设备的开车、调节控制和停车操作；</w:t>
      </w:r>
    </w:p>
    <w:p w14:paraId="419B718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B6精通判断和处理生产操作中的异常现象、故障及事故隐患的方法；</w:t>
      </w:r>
    </w:p>
    <w:p w14:paraId="62581BCB">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（三）素质目标</w:t>
      </w:r>
    </w:p>
    <w:p w14:paraId="7ACE384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C1通过理论知识学习，培养学生正确的工作态度、职业意识；</w:t>
      </w:r>
    </w:p>
    <w:p w14:paraId="7FAE780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C2通过操作训练，培养学生爱岗敬业精神、乐于奉献的精神；</w:t>
      </w:r>
    </w:p>
    <w:p w14:paraId="44EEFB3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C3通过工艺计算、经济核算，培养学生节能意识、经济意识；</w:t>
      </w:r>
    </w:p>
    <w:p w14:paraId="09BFC9F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C4通过自我学习、查阅资料，培养学生获取有效信息的能力；</w:t>
      </w:r>
    </w:p>
    <w:p w14:paraId="5326D0E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C5通过故障处理，培养学生分析和解决问题的能力；</w:t>
      </w:r>
    </w:p>
    <w:p w14:paraId="4C51160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C6通过操作记录，培养学生科学的工作态度、严谨的工作作风；</w:t>
      </w:r>
    </w:p>
    <w:p w14:paraId="7EC189BA">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（四）思政目标</w:t>
      </w:r>
    </w:p>
    <w:p w14:paraId="3227FF5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D1职业道德：树立“安全合规、质量第一”的职业理念，严格遵守化工行业操作规程和岗位行为准则，践行责任关怀职业伦理。</w:t>
      </w:r>
    </w:p>
    <w:p w14:paraId="3EC71B5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D2工匠精神：培育“精准操作、精益求精”的工匠精神，在工艺计算、参数调节、设备运维中追求极致，杜绝敷衍了事的工作态度。</w:t>
      </w:r>
    </w:p>
    <w:p w14:paraId="026922C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D3绿色责任：强化“节能减排、低碳环保”的生态意识，在分离过程优化中践行绿色化工理念，主动规避高能耗、高污染操作。</w:t>
      </w:r>
    </w:p>
    <w:p w14:paraId="3666379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D4家国情怀：结合我国化工行业自主创新成果与产业升级历程，激发民族自豪感，树立“科技兴工、产业报国”的使命担当。</w:t>
      </w:r>
    </w:p>
    <w:p w14:paraId="755CDAF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D5法治意识：增强化工安全生产、环境保护相关法律法规敬畏心，自觉遵守危化品管理、工艺安全等行业规范，做到依法从业。</w:t>
      </w:r>
    </w:p>
    <w:p w14:paraId="0F0D842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D6创新思维：鼓励探索分离技术优化、控制方案改进的新思路，培养突破传统、勇于实践的创新精神，适应行业智能化发展需求。</w:t>
      </w:r>
    </w:p>
    <w:p w14:paraId="3B1CB949">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038"/>
        <w:gridCol w:w="796"/>
        <w:gridCol w:w="970"/>
        <w:gridCol w:w="946"/>
        <w:gridCol w:w="991"/>
        <w:gridCol w:w="1514"/>
        <w:gridCol w:w="853"/>
        <w:gridCol w:w="786"/>
      </w:tblGrid>
      <w:tr w14:paraId="3AC1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4B04DE5C">
            <w:pPr>
              <w:pStyle w:val="107"/>
              <w:bidi w:val="0"/>
              <w:rPr>
                <w:rFonts w:hint="eastAsia"/>
                <w:b/>
                <w:bCs/>
              </w:rPr>
            </w:pPr>
            <w:r>
              <w:rPr>
                <w:rFonts w:hint="eastAsia"/>
                <w:b/>
                <w:bCs/>
              </w:rPr>
              <w:t>学习情境（章）</w:t>
            </w:r>
          </w:p>
        </w:tc>
        <w:tc>
          <w:tcPr>
            <w:tcW w:w="1034" w:type="pct"/>
            <w:vAlign w:val="center"/>
          </w:tcPr>
          <w:p w14:paraId="7B1F76FE">
            <w:pPr>
              <w:pStyle w:val="107"/>
              <w:bidi w:val="0"/>
              <w:rPr>
                <w:rFonts w:hint="eastAsia"/>
                <w:b/>
                <w:bCs/>
              </w:rPr>
            </w:pPr>
            <w:r>
              <w:rPr>
                <w:rFonts w:hint="eastAsia"/>
                <w:b/>
                <w:bCs/>
              </w:rPr>
              <w:t>工作任务（节）</w:t>
            </w:r>
          </w:p>
        </w:tc>
        <w:tc>
          <w:tcPr>
            <w:tcW w:w="404" w:type="pct"/>
            <w:vAlign w:val="center"/>
          </w:tcPr>
          <w:p w14:paraId="030D087A">
            <w:pPr>
              <w:pStyle w:val="107"/>
              <w:bidi w:val="0"/>
              <w:rPr>
                <w:rFonts w:hint="eastAsia"/>
                <w:b/>
                <w:bCs/>
              </w:rPr>
            </w:pPr>
            <w:r>
              <w:rPr>
                <w:rFonts w:hint="eastAsia"/>
                <w:b/>
                <w:bCs/>
              </w:rPr>
              <w:t>知识点(A)</w:t>
            </w:r>
          </w:p>
        </w:tc>
        <w:tc>
          <w:tcPr>
            <w:tcW w:w="492" w:type="pct"/>
            <w:vAlign w:val="center"/>
          </w:tcPr>
          <w:p w14:paraId="3ADE72CD">
            <w:pPr>
              <w:pStyle w:val="107"/>
              <w:bidi w:val="0"/>
              <w:rPr>
                <w:rFonts w:hint="eastAsia"/>
                <w:b/>
                <w:bCs/>
              </w:rPr>
            </w:pPr>
            <w:r>
              <w:rPr>
                <w:rFonts w:hint="eastAsia"/>
                <w:b/>
                <w:bCs/>
              </w:rPr>
              <w:t>技能点(B)</w:t>
            </w:r>
          </w:p>
        </w:tc>
        <w:tc>
          <w:tcPr>
            <w:tcW w:w="480" w:type="pct"/>
            <w:vAlign w:val="center"/>
          </w:tcPr>
          <w:p w14:paraId="33B4E171">
            <w:pPr>
              <w:pStyle w:val="107"/>
              <w:bidi w:val="0"/>
              <w:rPr>
                <w:rFonts w:hint="eastAsia"/>
                <w:b/>
                <w:bCs/>
              </w:rPr>
            </w:pPr>
            <w:r>
              <w:rPr>
                <w:rFonts w:hint="eastAsia"/>
                <w:b/>
                <w:bCs/>
              </w:rPr>
              <w:t>素质目标(C)</w:t>
            </w:r>
          </w:p>
        </w:tc>
        <w:tc>
          <w:tcPr>
            <w:tcW w:w="503" w:type="pct"/>
            <w:vAlign w:val="center"/>
          </w:tcPr>
          <w:p w14:paraId="36C0AA9C">
            <w:pPr>
              <w:pStyle w:val="107"/>
              <w:bidi w:val="0"/>
              <w:rPr>
                <w:rFonts w:hint="eastAsia"/>
                <w:b/>
                <w:bCs/>
              </w:rPr>
            </w:pPr>
            <w:r>
              <w:rPr>
                <w:rFonts w:hint="eastAsia"/>
                <w:b/>
                <w:bCs/>
              </w:rPr>
              <w:t>思政元素(D)</w:t>
            </w:r>
          </w:p>
        </w:tc>
        <w:tc>
          <w:tcPr>
            <w:tcW w:w="768" w:type="pct"/>
            <w:vAlign w:val="center"/>
          </w:tcPr>
          <w:p w14:paraId="77CAD798">
            <w:pPr>
              <w:pStyle w:val="107"/>
              <w:bidi w:val="0"/>
              <w:rPr>
                <w:rFonts w:hint="eastAsia"/>
                <w:b/>
                <w:bCs/>
              </w:rPr>
            </w:pPr>
            <w:r>
              <w:rPr>
                <w:rFonts w:hint="eastAsia"/>
                <w:b/>
                <w:bCs/>
              </w:rPr>
              <w:t>对应培养规格支撑要点</w:t>
            </w:r>
          </w:p>
        </w:tc>
        <w:tc>
          <w:tcPr>
            <w:tcW w:w="433" w:type="pct"/>
            <w:vAlign w:val="center"/>
          </w:tcPr>
          <w:p w14:paraId="10A330EE">
            <w:pPr>
              <w:pStyle w:val="107"/>
              <w:bidi w:val="0"/>
              <w:rPr>
                <w:rFonts w:hint="eastAsia"/>
                <w:b/>
                <w:bCs/>
              </w:rPr>
            </w:pPr>
            <w:r>
              <w:rPr>
                <w:rFonts w:hint="eastAsia"/>
                <w:b/>
                <w:bCs/>
              </w:rPr>
              <w:t>学时</w:t>
            </w:r>
          </w:p>
        </w:tc>
        <w:tc>
          <w:tcPr>
            <w:tcW w:w="399" w:type="pct"/>
            <w:vAlign w:val="center"/>
          </w:tcPr>
          <w:p w14:paraId="26566402">
            <w:pPr>
              <w:pStyle w:val="107"/>
              <w:bidi w:val="0"/>
              <w:rPr>
                <w:rFonts w:hint="eastAsia"/>
                <w:b/>
                <w:bCs/>
              </w:rPr>
            </w:pPr>
            <w:r>
              <w:rPr>
                <w:rFonts w:hint="eastAsia"/>
                <w:b/>
                <w:bCs/>
              </w:rPr>
              <w:t>备注</w:t>
            </w:r>
          </w:p>
        </w:tc>
      </w:tr>
      <w:tr w14:paraId="762C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1F025A4">
            <w:pPr>
              <w:pStyle w:val="107"/>
              <w:bidi w:val="0"/>
              <w:rPr>
                <w:rFonts w:hint="eastAsia"/>
              </w:rPr>
            </w:pPr>
            <w:r>
              <w:rPr>
                <w:rFonts w:hint="eastAsia"/>
              </w:rPr>
              <w:t>项目1 精馏技术</w:t>
            </w:r>
          </w:p>
        </w:tc>
        <w:tc>
          <w:tcPr>
            <w:tcW w:w="1034" w:type="pct"/>
            <w:vAlign w:val="center"/>
          </w:tcPr>
          <w:p w14:paraId="14B55524">
            <w:pPr>
              <w:pStyle w:val="107"/>
              <w:bidi w:val="0"/>
              <w:rPr>
                <w:rFonts w:hint="eastAsia"/>
              </w:rPr>
            </w:pPr>
            <w:r>
              <w:rPr>
                <w:rFonts w:hint="eastAsia"/>
              </w:rPr>
              <w:t>任务1 认识精馏基本工艺过程</w:t>
            </w:r>
          </w:p>
        </w:tc>
        <w:tc>
          <w:tcPr>
            <w:tcW w:w="404" w:type="pct"/>
            <w:vAlign w:val="center"/>
          </w:tcPr>
          <w:p w14:paraId="726F7B66">
            <w:pPr>
              <w:pStyle w:val="107"/>
              <w:bidi w:val="0"/>
              <w:rPr>
                <w:rFonts w:hint="eastAsia"/>
              </w:rPr>
            </w:pPr>
            <w:r>
              <w:rPr>
                <w:rFonts w:hint="eastAsia"/>
              </w:rPr>
              <w:t>A1</w:t>
            </w:r>
          </w:p>
        </w:tc>
        <w:tc>
          <w:tcPr>
            <w:tcW w:w="492" w:type="pct"/>
            <w:vAlign w:val="center"/>
          </w:tcPr>
          <w:p w14:paraId="449876EB">
            <w:pPr>
              <w:pStyle w:val="107"/>
              <w:bidi w:val="0"/>
              <w:rPr>
                <w:rFonts w:hint="eastAsia"/>
              </w:rPr>
            </w:pPr>
            <w:r>
              <w:rPr>
                <w:rFonts w:hint="eastAsia"/>
              </w:rPr>
              <w:t>B2</w:t>
            </w:r>
          </w:p>
        </w:tc>
        <w:tc>
          <w:tcPr>
            <w:tcW w:w="480" w:type="pct"/>
            <w:vAlign w:val="center"/>
          </w:tcPr>
          <w:p w14:paraId="438B5EB4">
            <w:pPr>
              <w:pStyle w:val="107"/>
              <w:bidi w:val="0"/>
              <w:rPr>
                <w:rFonts w:hint="eastAsia"/>
              </w:rPr>
            </w:pPr>
            <w:r>
              <w:rPr>
                <w:rFonts w:hint="eastAsia"/>
              </w:rPr>
              <w:t>C3</w:t>
            </w:r>
          </w:p>
        </w:tc>
        <w:tc>
          <w:tcPr>
            <w:tcW w:w="503" w:type="pct"/>
            <w:vAlign w:val="center"/>
          </w:tcPr>
          <w:p w14:paraId="1AC403E3">
            <w:pPr>
              <w:pStyle w:val="107"/>
              <w:bidi w:val="0"/>
              <w:rPr>
                <w:rFonts w:hint="eastAsia"/>
              </w:rPr>
            </w:pPr>
            <w:r>
              <w:rPr>
                <w:rFonts w:hint="eastAsia"/>
              </w:rPr>
              <w:t>D1</w:t>
            </w:r>
          </w:p>
          <w:p w14:paraId="34693507">
            <w:pPr>
              <w:pStyle w:val="107"/>
              <w:bidi w:val="0"/>
              <w:rPr>
                <w:rFonts w:hint="eastAsia"/>
              </w:rPr>
            </w:pPr>
            <w:r>
              <w:rPr>
                <w:rFonts w:hint="eastAsia"/>
              </w:rPr>
              <w:t>D2</w:t>
            </w:r>
          </w:p>
        </w:tc>
        <w:tc>
          <w:tcPr>
            <w:tcW w:w="768" w:type="pct"/>
            <w:vAlign w:val="center"/>
          </w:tcPr>
          <w:p w14:paraId="1B8333C0">
            <w:pPr>
              <w:pStyle w:val="107"/>
              <w:bidi w:val="0"/>
              <w:rPr>
                <w:rFonts w:hint="eastAsia"/>
              </w:rPr>
            </w:pPr>
            <w:r>
              <w:rPr>
                <w:rFonts w:hint="eastAsia"/>
              </w:rPr>
              <w:t>素质目标3</w:t>
            </w:r>
          </w:p>
          <w:p w14:paraId="660739B8">
            <w:pPr>
              <w:pStyle w:val="107"/>
              <w:bidi w:val="0"/>
              <w:rPr>
                <w:rFonts w:hint="eastAsia"/>
              </w:rPr>
            </w:pPr>
            <w:r>
              <w:rPr>
                <w:rFonts w:hint="eastAsia"/>
              </w:rPr>
              <w:t>知识目标4</w:t>
            </w:r>
          </w:p>
          <w:p w14:paraId="5413A0C6">
            <w:pPr>
              <w:pStyle w:val="107"/>
              <w:bidi w:val="0"/>
              <w:rPr>
                <w:rFonts w:hint="eastAsia"/>
              </w:rPr>
            </w:pPr>
            <w:r>
              <w:rPr>
                <w:rFonts w:hint="eastAsia"/>
              </w:rPr>
              <w:t>能力目标2</w:t>
            </w:r>
          </w:p>
        </w:tc>
        <w:tc>
          <w:tcPr>
            <w:tcW w:w="433" w:type="pct"/>
            <w:vAlign w:val="center"/>
          </w:tcPr>
          <w:p w14:paraId="759D3066">
            <w:pPr>
              <w:pStyle w:val="107"/>
              <w:bidi w:val="0"/>
              <w:rPr>
                <w:rFonts w:hint="eastAsia"/>
              </w:rPr>
            </w:pPr>
            <w:r>
              <w:rPr>
                <w:rFonts w:hint="eastAsia"/>
              </w:rPr>
              <w:t>4</w:t>
            </w:r>
          </w:p>
        </w:tc>
        <w:tc>
          <w:tcPr>
            <w:tcW w:w="399" w:type="pct"/>
            <w:vAlign w:val="center"/>
          </w:tcPr>
          <w:p w14:paraId="41FBD7F7">
            <w:pPr>
              <w:pStyle w:val="107"/>
              <w:bidi w:val="0"/>
              <w:rPr>
                <w:rFonts w:hint="eastAsia"/>
              </w:rPr>
            </w:pPr>
          </w:p>
        </w:tc>
      </w:tr>
      <w:tr w14:paraId="6C97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4530013">
            <w:pPr>
              <w:pStyle w:val="107"/>
              <w:bidi w:val="0"/>
              <w:rPr>
                <w:rFonts w:hint="eastAsia"/>
              </w:rPr>
            </w:pPr>
            <w:r>
              <w:rPr>
                <w:rFonts w:hint="eastAsia"/>
              </w:rPr>
              <w:t>项目1 精馏技术</w:t>
            </w:r>
          </w:p>
        </w:tc>
        <w:tc>
          <w:tcPr>
            <w:tcW w:w="1034" w:type="pct"/>
            <w:vAlign w:val="center"/>
          </w:tcPr>
          <w:p w14:paraId="4EDA3E38">
            <w:pPr>
              <w:pStyle w:val="107"/>
              <w:bidi w:val="0"/>
              <w:rPr>
                <w:rFonts w:hint="eastAsia"/>
              </w:rPr>
            </w:pPr>
            <w:r>
              <w:rPr>
                <w:rFonts w:hint="eastAsia"/>
              </w:rPr>
              <w:t>任务2 认识板式精馏塔</w:t>
            </w:r>
          </w:p>
        </w:tc>
        <w:tc>
          <w:tcPr>
            <w:tcW w:w="404" w:type="pct"/>
            <w:vAlign w:val="center"/>
          </w:tcPr>
          <w:p w14:paraId="612DB597">
            <w:pPr>
              <w:pStyle w:val="107"/>
              <w:bidi w:val="0"/>
              <w:rPr>
                <w:rFonts w:hint="eastAsia"/>
              </w:rPr>
            </w:pPr>
            <w:r>
              <w:t>A2</w:t>
            </w:r>
          </w:p>
        </w:tc>
        <w:tc>
          <w:tcPr>
            <w:tcW w:w="492" w:type="pct"/>
            <w:vAlign w:val="center"/>
          </w:tcPr>
          <w:p w14:paraId="783B8802">
            <w:pPr>
              <w:pStyle w:val="107"/>
              <w:bidi w:val="0"/>
              <w:rPr>
                <w:rFonts w:hint="eastAsia"/>
              </w:rPr>
            </w:pPr>
            <w:r>
              <w:t>B1</w:t>
            </w:r>
          </w:p>
        </w:tc>
        <w:tc>
          <w:tcPr>
            <w:tcW w:w="480" w:type="pct"/>
            <w:vAlign w:val="center"/>
          </w:tcPr>
          <w:p w14:paraId="04E5C9A5">
            <w:pPr>
              <w:pStyle w:val="107"/>
              <w:bidi w:val="0"/>
              <w:rPr>
                <w:rFonts w:hint="eastAsia"/>
              </w:rPr>
            </w:pPr>
            <w:r>
              <w:t>C1</w:t>
            </w:r>
          </w:p>
        </w:tc>
        <w:tc>
          <w:tcPr>
            <w:tcW w:w="503" w:type="pct"/>
            <w:vAlign w:val="center"/>
          </w:tcPr>
          <w:p w14:paraId="30D88FC8">
            <w:pPr>
              <w:pStyle w:val="107"/>
              <w:bidi w:val="0"/>
              <w:rPr>
                <w:rFonts w:hint="eastAsia"/>
              </w:rPr>
            </w:pPr>
            <w:r>
              <w:rPr>
                <w:rFonts w:hint="eastAsia"/>
              </w:rPr>
              <w:t>D2</w:t>
            </w:r>
          </w:p>
        </w:tc>
        <w:tc>
          <w:tcPr>
            <w:tcW w:w="768" w:type="pct"/>
            <w:vAlign w:val="center"/>
          </w:tcPr>
          <w:p w14:paraId="1AF45A4C">
            <w:pPr>
              <w:pStyle w:val="107"/>
              <w:bidi w:val="0"/>
              <w:rPr>
                <w:rFonts w:hint="eastAsia"/>
              </w:rPr>
            </w:pPr>
            <w:r>
              <w:rPr>
                <w:rFonts w:hint="eastAsia"/>
              </w:rPr>
              <w:t>素质目标3</w:t>
            </w:r>
          </w:p>
          <w:p w14:paraId="17AC9189">
            <w:pPr>
              <w:pStyle w:val="107"/>
              <w:bidi w:val="0"/>
              <w:rPr>
                <w:rFonts w:hint="eastAsia"/>
              </w:rPr>
            </w:pPr>
            <w:r>
              <w:rPr>
                <w:rFonts w:hint="eastAsia"/>
              </w:rPr>
              <w:t>知识目标4</w:t>
            </w:r>
          </w:p>
          <w:p w14:paraId="532C8374">
            <w:pPr>
              <w:pStyle w:val="107"/>
              <w:bidi w:val="0"/>
              <w:rPr>
                <w:rFonts w:hint="eastAsia"/>
              </w:rPr>
            </w:pPr>
            <w:r>
              <w:rPr>
                <w:rFonts w:hint="eastAsia"/>
              </w:rPr>
              <w:t>能力目标2</w:t>
            </w:r>
          </w:p>
        </w:tc>
        <w:tc>
          <w:tcPr>
            <w:tcW w:w="433" w:type="pct"/>
            <w:vAlign w:val="center"/>
          </w:tcPr>
          <w:p w14:paraId="06FF8522">
            <w:pPr>
              <w:pStyle w:val="107"/>
              <w:bidi w:val="0"/>
              <w:rPr>
                <w:rFonts w:hint="eastAsia"/>
              </w:rPr>
            </w:pPr>
            <w:r>
              <w:rPr>
                <w:rFonts w:hint="eastAsia"/>
              </w:rPr>
              <w:t>2</w:t>
            </w:r>
          </w:p>
        </w:tc>
        <w:tc>
          <w:tcPr>
            <w:tcW w:w="399" w:type="pct"/>
            <w:vAlign w:val="center"/>
          </w:tcPr>
          <w:p w14:paraId="57CF68C0">
            <w:pPr>
              <w:pStyle w:val="107"/>
              <w:bidi w:val="0"/>
              <w:rPr>
                <w:rFonts w:hint="eastAsia"/>
              </w:rPr>
            </w:pPr>
          </w:p>
        </w:tc>
      </w:tr>
      <w:tr w14:paraId="0D86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3C16535">
            <w:pPr>
              <w:pStyle w:val="107"/>
              <w:bidi w:val="0"/>
              <w:rPr>
                <w:rFonts w:hint="eastAsia"/>
              </w:rPr>
            </w:pPr>
            <w:r>
              <w:rPr>
                <w:rFonts w:hint="eastAsia"/>
              </w:rPr>
              <w:t>项目1 精馏技术</w:t>
            </w:r>
          </w:p>
        </w:tc>
        <w:tc>
          <w:tcPr>
            <w:tcW w:w="1034" w:type="pct"/>
            <w:vAlign w:val="center"/>
          </w:tcPr>
          <w:p w14:paraId="730FD3F1">
            <w:pPr>
              <w:pStyle w:val="107"/>
              <w:bidi w:val="0"/>
              <w:rPr>
                <w:rFonts w:hint="eastAsia"/>
              </w:rPr>
            </w:pPr>
            <w:r>
              <w:rPr>
                <w:rFonts w:hint="eastAsia"/>
              </w:rPr>
              <w:t>任务3 精馏过程的基本原理</w:t>
            </w:r>
          </w:p>
        </w:tc>
        <w:tc>
          <w:tcPr>
            <w:tcW w:w="404" w:type="pct"/>
            <w:vAlign w:val="center"/>
          </w:tcPr>
          <w:p w14:paraId="682C99D6">
            <w:pPr>
              <w:pStyle w:val="107"/>
              <w:bidi w:val="0"/>
              <w:rPr>
                <w:rFonts w:hint="eastAsia"/>
              </w:rPr>
            </w:pPr>
            <w:r>
              <w:t>A</w:t>
            </w:r>
            <w:r>
              <w:rPr>
                <w:rFonts w:hint="eastAsia"/>
              </w:rPr>
              <w:t>5</w:t>
            </w:r>
          </w:p>
        </w:tc>
        <w:tc>
          <w:tcPr>
            <w:tcW w:w="492" w:type="pct"/>
            <w:vAlign w:val="center"/>
          </w:tcPr>
          <w:p w14:paraId="676F8BF8">
            <w:pPr>
              <w:pStyle w:val="107"/>
              <w:bidi w:val="0"/>
              <w:rPr>
                <w:rFonts w:hint="eastAsia"/>
              </w:rPr>
            </w:pPr>
            <w:r>
              <w:t>B1</w:t>
            </w:r>
          </w:p>
        </w:tc>
        <w:tc>
          <w:tcPr>
            <w:tcW w:w="480" w:type="pct"/>
            <w:vAlign w:val="center"/>
          </w:tcPr>
          <w:p w14:paraId="16092088">
            <w:pPr>
              <w:pStyle w:val="107"/>
              <w:bidi w:val="0"/>
              <w:rPr>
                <w:rFonts w:hint="eastAsia"/>
              </w:rPr>
            </w:pPr>
            <w:r>
              <w:t>C1</w:t>
            </w:r>
          </w:p>
        </w:tc>
        <w:tc>
          <w:tcPr>
            <w:tcW w:w="503" w:type="pct"/>
            <w:vAlign w:val="center"/>
          </w:tcPr>
          <w:p w14:paraId="566449DF">
            <w:pPr>
              <w:pStyle w:val="107"/>
              <w:bidi w:val="0"/>
              <w:rPr>
                <w:rFonts w:hint="eastAsia"/>
              </w:rPr>
            </w:pPr>
            <w:r>
              <w:rPr>
                <w:rFonts w:hint="eastAsia"/>
              </w:rPr>
              <w:t>D6</w:t>
            </w:r>
          </w:p>
        </w:tc>
        <w:tc>
          <w:tcPr>
            <w:tcW w:w="768" w:type="pct"/>
            <w:vAlign w:val="center"/>
          </w:tcPr>
          <w:p w14:paraId="4F3B33F3">
            <w:pPr>
              <w:pStyle w:val="107"/>
              <w:bidi w:val="0"/>
              <w:rPr>
                <w:rFonts w:hint="eastAsia"/>
              </w:rPr>
            </w:pPr>
            <w:r>
              <w:rPr>
                <w:rFonts w:hint="eastAsia"/>
              </w:rPr>
              <w:t>素质目标3</w:t>
            </w:r>
          </w:p>
          <w:p w14:paraId="3CA10E4F">
            <w:pPr>
              <w:pStyle w:val="107"/>
              <w:bidi w:val="0"/>
              <w:rPr>
                <w:rFonts w:hint="eastAsia"/>
              </w:rPr>
            </w:pPr>
            <w:r>
              <w:rPr>
                <w:rFonts w:hint="eastAsia"/>
              </w:rPr>
              <w:t>知识目标4</w:t>
            </w:r>
          </w:p>
          <w:p w14:paraId="73DF2AA0">
            <w:pPr>
              <w:pStyle w:val="107"/>
              <w:bidi w:val="0"/>
              <w:rPr>
                <w:rFonts w:hint="eastAsia"/>
              </w:rPr>
            </w:pPr>
            <w:r>
              <w:rPr>
                <w:rFonts w:hint="eastAsia"/>
              </w:rPr>
              <w:t>能力目标2</w:t>
            </w:r>
          </w:p>
        </w:tc>
        <w:tc>
          <w:tcPr>
            <w:tcW w:w="433" w:type="pct"/>
            <w:vAlign w:val="center"/>
          </w:tcPr>
          <w:p w14:paraId="72DC5FEC">
            <w:pPr>
              <w:pStyle w:val="107"/>
              <w:bidi w:val="0"/>
              <w:rPr>
                <w:rFonts w:hint="eastAsia"/>
              </w:rPr>
            </w:pPr>
            <w:r>
              <w:rPr>
                <w:rFonts w:hint="eastAsia"/>
              </w:rPr>
              <w:t>6</w:t>
            </w:r>
          </w:p>
        </w:tc>
        <w:tc>
          <w:tcPr>
            <w:tcW w:w="399" w:type="pct"/>
            <w:vAlign w:val="center"/>
          </w:tcPr>
          <w:p w14:paraId="613213C9">
            <w:pPr>
              <w:pStyle w:val="107"/>
              <w:bidi w:val="0"/>
              <w:rPr>
                <w:rFonts w:hint="eastAsia"/>
              </w:rPr>
            </w:pPr>
          </w:p>
        </w:tc>
      </w:tr>
      <w:tr w14:paraId="41F1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6A41B3E">
            <w:pPr>
              <w:pStyle w:val="107"/>
              <w:bidi w:val="0"/>
              <w:rPr>
                <w:rFonts w:hint="eastAsia"/>
              </w:rPr>
            </w:pPr>
            <w:r>
              <w:rPr>
                <w:rFonts w:hint="eastAsia"/>
              </w:rPr>
              <w:t>项目1 精馏技术</w:t>
            </w:r>
          </w:p>
        </w:tc>
        <w:tc>
          <w:tcPr>
            <w:tcW w:w="1034" w:type="pct"/>
            <w:vAlign w:val="center"/>
          </w:tcPr>
          <w:p w14:paraId="3866B994">
            <w:pPr>
              <w:pStyle w:val="107"/>
              <w:bidi w:val="0"/>
              <w:rPr>
                <w:rFonts w:hint="eastAsia"/>
              </w:rPr>
            </w:pPr>
            <w:r>
              <w:rPr>
                <w:rFonts w:hint="eastAsia"/>
              </w:rPr>
              <w:t>精馏过程工艺计算</w:t>
            </w:r>
          </w:p>
        </w:tc>
        <w:tc>
          <w:tcPr>
            <w:tcW w:w="404" w:type="pct"/>
            <w:vAlign w:val="center"/>
          </w:tcPr>
          <w:p w14:paraId="0721D7DF">
            <w:pPr>
              <w:pStyle w:val="107"/>
              <w:bidi w:val="0"/>
              <w:rPr>
                <w:rFonts w:hint="eastAsia"/>
              </w:rPr>
            </w:pPr>
            <w:r>
              <w:rPr>
                <w:rFonts w:hint="eastAsia"/>
              </w:rPr>
              <w:t>A4</w:t>
            </w:r>
          </w:p>
          <w:p w14:paraId="55EEF726">
            <w:pPr>
              <w:pStyle w:val="107"/>
              <w:bidi w:val="0"/>
              <w:rPr>
                <w:rFonts w:hint="eastAsia"/>
              </w:rPr>
            </w:pPr>
            <w:r>
              <w:t>A</w:t>
            </w:r>
            <w:r>
              <w:rPr>
                <w:rFonts w:hint="eastAsia"/>
              </w:rPr>
              <w:t>5</w:t>
            </w:r>
          </w:p>
        </w:tc>
        <w:tc>
          <w:tcPr>
            <w:tcW w:w="492" w:type="pct"/>
            <w:vAlign w:val="center"/>
          </w:tcPr>
          <w:p w14:paraId="519C8474">
            <w:pPr>
              <w:pStyle w:val="107"/>
              <w:bidi w:val="0"/>
              <w:rPr>
                <w:rFonts w:hint="eastAsia"/>
              </w:rPr>
            </w:pPr>
            <w:r>
              <w:t>B1</w:t>
            </w:r>
          </w:p>
        </w:tc>
        <w:tc>
          <w:tcPr>
            <w:tcW w:w="480" w:type="pct"/>
            <w:vAlign w:val="center"/>
          </w:tcPr>
          <w:p w14:paraId="48DB497B">
            <w:pPr>
              <w:pStyle w:val="107"/>
              <w:bidi w:val="0"/>
              <w:rPr>
                <w:rFonts w:hint="eastAsia"/>
              </w:rPr>
            </w:pPr>
            <w:r>
              <w:t>C1</w:t>
            </w:r>
          </w:p>
        </w:tc>
        <w:tc>
          <w:tcPr>
            <w:tcW w:w="503" w:type="pct"/>
            <w:vAlign w:val="center"/>
          </w:tcPr>
          <w:p w14:paraId="4AC33702">
            <w:pPr>
              <w:pStyle w:val="107"/>
              <w:bidi w:val="0"/>
              <w:rPr>
                <w:rFonts w:hint="eastAsia"/>
              </w:rPr>
            </w:pPr>
            <w:r>
              <w:rPr>
                <w:rFonts w:hint="eastAsia"/>
              </w:rPr>
              <w:t>D2</w:t>
            </w:r>
          </w:p>
        </w:tc>
        <w:tc>
          <w:tcPr>
            <w:tcW w:w="768" w:type="pct"/>
            <w:vAlign w:val="center"/>
          </w:tcPr>
          <w:p w14:paraId="4CAD1373">
            <w:pPr>
              <w:pStyle w:val="107"/>
              <w:bidi w:val="0"/>
              <w:rPr>
                <w:rFonts w:hint="eastAsia"/>
              </w:rPr>
            </w:pPr>
            <w:r>
              <w:rPr>
                <w:rFonts w:hint="eastAsia"/>
              </w:rPr>
              <w:t>素质目标3</w:t>
            </w:r>
          </w:p>
          <w:p w14:paraId="7136E953">
            <w:pPr>
              <w:pStyle w:val="107"/>
              <w:bidi w:val="0"/>
              <w:rPr>
                <w:rFonts w:hint="eastAsia"/>
              </w:rPr>
            </w:pPr>
            <w:r>
              <w:rPr>
                <w:rFonts w:hint="eastAsia"/>
              </w:rPr>
              <w:t>知识目标4</w:t>
            </w:r>
          </w:p>
          <w:p w14:paraId="2A625E53">
            <w:pPr>
              <w:pStyle w:val="107"/>
              <w:bidi w:val="0"/>
              <w:rPr>
                <w:rFonts w:hint="eastAsia"/>
              </w:rPr>
            </w:pPr>
            <w:r>
              <w:rPr>
                <w:rFonts w:hint="eastAsia"/>
              </w:rPr>
              <w:t>能力目标6</w:t>
            </w:r>
          </w:p>
        </w:tc>
        <w:tc>
          <w:tcPr>
            <w:tcW w:w="433" w:type="pct"/>
            <w:vAlign w:val="center"/>
          </w:tcPr>
          <w:p w14:paraId="74B8C96C">
            <w:pPr>
              <w:pStyle w:val="107"/>
              <w:bidi w:val="0"/>
              <w:rPr>
                <w:rFonts w:hint="eastAsia"/>
              </w:rPr>
            </w:pPr>
            <w:r>
              <w:rPr>
                <w:rFonts w:hint="eastAsia"/>
              </w:rPr>
              <w:t>10</w:t>
            </w:r>
          </w:p>
        </w:tc>
        <w:tc>
          <w:tcPr>
            <w:tcW w:w="399" w:type="pct"/>
            <w:vAlign w:val="center"/>
          </w:tcPr>
          <w:p w14:paraId="14AEB803">
            <w:pPr>
              <w:pStyle w:val="107"/>
              <w:bidi w:val="0"/>
              <w:rPr>
                <w:rFonts w:hint="eastAsia"/>
              </w:rPr>
            </w:pPr>
          </w:p>
        </w:tc>
      </w:tr>
      <w:tr w14:paraId="3DEB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E3362ED">
            <w:pPr>
              <w:pStyle w:val="107"/>
              <w:bidi w:val="0"/>
              <w:rPr>
                <w:rFonts w:hint="eastAsia"/>
              </w:rPr>
            </w:pPr>
            <w:r>
              <w:rPr>
                <w:rFonts w:hint="eastAsia"/>
              </w:rPr>
              <w:t>项目1 精馏技术</w:t>
            </w:r>
          </w:p>
        </w:tc>
        <w:tc>
          <w:tcPr>
            <w:tcW w:w="1034" w:type="pct"/>
            <w:vAlign w:val="center"/>
          </w:tcPr>
          <w:p w14:paraId="43F1AEE7">
            <w:pPr>
              <w:pStyle w:val="107"/>
              <w:bidi w:val="0"/>
              <w:rPr>
                <w:rFonts w:hint="eastAsia"/>
              </w:rPr>
            </w:pPr>
            <w:r>
              <w:rPr>
                <w:rFonts w:hint="eastAsia"/>
              </w:rPr>
              <w:t>精馏塔仿真操作</w:t>
            </w:r>
          </w:p>
        </w:tc>
        <w:tc>
          <w:tcPr>
            <w:tcW w:w="404" w:type="pct"/>
            <w:vAlign w:val="center"/>
          </w:tcPr>
          <w:p w14:paraId="63BDBC80">
            <w:pPr>
              <w:pStyle w:val="107"/>
              <w:bidi w:val="0"/>
              <w:rPr>
                <w:rFonts w:hint="eastAsia"/>
              </w:rPr>
            </w:pPr>
            <w:r>
              <w:rPr>
                <w:rFonts w:hint="eastAsia"/>
              </w:rPr>
              <w:t>A6</w:t>
            </w:r>
          </w:p>
        </w:tc>
        <w:tc>
          <w:tcPr>
            <w:tcW w:w="492" w:type="pct"/>
            <w:vAlign w:val="center"/>
          </w:tcPr>
          <w:p w14:paraId="1D764422">
            <w:pPr>
              <w:pStyle w:val="107"/>
              <w:bidi w:val="0"/>
              <w:rPr>
                <w:rFonts w:hint="eastAsia"/>
              </w:rPr>
            </w:pPr>
            <w:r>
              <w:rPr>
                <w:rFonts w:hint="eastAsia"/>
              </w:rPr>
              <w:t>B2</w:t>
            </w:r>
          </w:p>
          <w:p w14:paraId="382C5872">
            <w:pPr>
              <w:pStyle w:val="107"/>
              <w:bidi w:val="0"/>
              <w:rPr>
                <w:rFonts w:hint="eastAsia"/>
              </w:rPr>
            </w:pPr>
            <w:r>
              <w:rPr>
                <w:rFonts w:hint="eastAsia"/>
              </w:rPr>
              <w:t>B5</w:t>
            </w:r>
          </w:p>
        </w:tc>
        <w:tc>
          <w:tcPr>
            <w:tcW w:w="480" w:type="pct"/>
            <w:vAlign w:val="center"/>
          </w:tcPr>
          <w:p w14:paraId="149F5D4D">
            <w:pPr>
              <w:pStyle w:val="107"/>
              <w:bidi w:val="0"/>
              <w:rPr>
                <w:rFonts w:hint="eastAsia"/>
              </w:rPr>
            </w:pPr>
            <w:r>
              <w:rPr>
                <w:rFonts w:hint="eastAsia"/>
              </w:rPr>
              <w:t>C2</w:t>
            </w:r>
          </w:p>
          <w:p w14:paraId="66CA06A5">
            <w:pPr>
              <w:pStyle w:val="107"/>
              <w:bidi w:val="0"/>
              <w:rPr>
                <w:rFonts w:hint="eastAsia"/>
              </w:rPr>
            </w:pPr>
            <w:r>
              <w:rPr>
                <w:rFonts w:hint="eastAsia"/>
              </w:rPr>
              <w:t>C5</w:t>
            </w:r>
          </w:p>
          <w:p w14:paraId="7A4A4AD2">
            <w:pPr>
              <w:pStyle w:val="107"/>
              <w:bidi w:val="0"/>
              <w:rPr>
                <w:rFonts w:hint="eastAsia"/>
              </w:rPr>
            </w:pPr>
            <w:r>
              <w:rPr>
                <w:rFonts w:hint="eastAsia"/>
              </w:rPr>
              <w:t>C6</w:t>
            </w:r>
          </w:p>
        </w:tc>
        <w:tc>
          <w:tcPr>
            <w:tcW w:w="503" w:type="pct"/>
            <w:vAlign w:val="center"/>
          </w:tcPr>
          <w:p w14:paraId="7FD6DF1B">
            <w:pPr>
              <w:pStyle w:val="107"/>
              <w:bidi w:val="0"/>
              <w:rPr>
                <w:rFonts w:hint="eastAsia"/>
              </w:rPr>
            </w:pPr>
            <w:r>
              <w:rPr>
                <w:rFonts w:hint="eastAsia"/>
              </w:rPr>
              <w:t>D2</w:t>
            </w:r>
          </w:p>
        </w:tc>
        <w:tc>
          <w:tcPr>
            <w:tcW w:w="768" w:type="pct"/>
            <w:vAlign w:val="center"/>
          </w:tcPr>
          <w:p w14:paraId="0ACCBB3F">
            <w:pPr>
              <w:pStyle w:val="107"/>
              <w:bidi w:val="0"/>
              <w:rPr>
                <w:rFonts w:hint="eastAsia"/>
              </w:rPr>
            </w:pPr>
            <w:r>
              <w:rPr>
                <w:rFonts w:hint="eastAsia"/>
              </w:rPr>
              <w:t>素质目标3</w:t>
            </w:r>
          </w:p>
          <w:p w14:paraId="56619B72">
            <w:pPr>
              <w:pStyle w:val="107"/>
              <w:bidi w:val="0"/>
              <w:rPr>
                <w:rFonts w:hint="eastAsia"/>
              </w:rPr>
            </w:pPr>
            <w:r>
              <w:rPr>
                <w:rFonts w:hint="eastAsia"/>
              </w:rPr>
              <w:t>知识目标4</w:t>
            </w:r>
          </w:p>
          <w:p w14:paraId="560C8DC3">
            <w:pPr>
              <w:pStyle w:val="107"/>
              <w:bidi w:val="0"/>
              <w:rPr>
                <w:rFonts w:hint="eastAsia"/>
              </w:rPr>
            </w:pPr>
            <w:r>
              <w:rPr>
                <w:rFonts w:hint="eastAsia"/>
              </w:rPr>
              <w:t>能力目标4</w:t>
            </w:r>
          </w:p>
        </w:tc>
        <w:tc>
          <w:tcPr>
            <w:tcW w:w="433" w:type="pct"/>
            <w:vAlign w:val="center"/>
          </w:tcPr>
          <w:p w14:paraId="5F9FC7B2">
            <w:pPr>
              <w:pStyle w:val="107"/>
              <w:bidi w:val="0"/>
              <w:rPr>
                <w:rFonts w:hint="eastAsia"/>
              </w:rPr>
            </w:pPr>
            <w:r>
              <w:rPr>
                <w:rFonts w:hint="eastAsia"/>
              </w:rPr>
              <w:t>6</w:t>
            </w:r>
          </w:p>
        </w:tc>
        <w:tc>
          <w:tcPr>
            <w:tcW w:w="399" w:type="pct"/>
            <w:vAlign w:val="center"/>
          </w:tcPr>
          <w:p w14:paraId="095D1582">
            <w:pPr>
              <w:pStyle w:val="107"/>
              <w:bidi w:val="0"/>
              <w:rPr>
                <w:rFonts w:hint="eastAsia"/>
              </w:rPr>
            </w:pPr>
          </w:p>
        </w:tc>
      </w:tr>
      <w:tr w14:paraId="3362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2B65804">
            <w:pPr>
              <w:pStyle w:val="107"/>
              <w:bidi w:val="0"/>
              <w:rPr>
                <w:rFonts w:hint="eastAsia"/>
              </w:rPr>
            </w:pPr>
            <w:r>
              <w:rPr>
                <w:rFonts w:hint="eastAsia"/>
              </w:rPr>
              <w:t>项目1 精馏技术</w:t>
            </w:r>
          </w:p>
        </w:tc>
        <w:tc>
          <w:tcPr>
            <w:tcW w:w="1034" w:type="pct"/>
            <w:vAlign w:val="center"/>
          </w:tcPr>
          <w:p w14:paraId="7A03AAB6">
            <w:pPr>
              <w:pStyle w:val="107"/>
              <w:bidi w:val="0"/>
              <w:rPr>
                <w:rFonts w:hint="eastAsia"/>
              </w:rPr>
            </w:pPr>
            <w:r>
              <w:rPr>
                <w:rFonts w:hint="eastAsia"/>
              </w:rPr>
              <w:t>任务5 精馏塔操作</w:t>
            </w:r>
          </w:p>
        </w:tc>
        <w:tc>
          <w:tcPr>
            <w:tcW w:w="404" w:type="pct"/>
            <w:vAlign w:val="center"/>
          </w:tcPr>
          <w:p w14:paraId="49C9C6C5">
            <w:pPr>
              <w:pStyle w:val="107"/>
              <w:bidi w:val="0"/>
              <w:rPr>
                <w:rFonts w:hint="eastAsia"/>
              </w:rPr>
            </w:pPr>
            <w:r>
              <w:rPr>
                <w:rFonts w:hint="eastAsia"/>
              </w:rPr>
              <w:t>A2</w:t>
            </w:r>
          </w:p>
        </w:tc>
        <w:tc>
          <w:tcPr>
            <w:tcW w:w="492" w:type="pct"/>
            <w:vAlign w:val="center"/>
          </w:tcPr>
          <w:p w14:paraId="0FEF03E5">
            <w:pPr>
              <w:pStyle w:val="107"/>
              <w:bidi w:val="0"/>
              <w:rPr>
                <w:rFonts w:hint="eastAsia"/>
              </w:rPr>
            </w:pPr>
            <w:r>
              <w:rPr>
                <w:rFonts w:hint="eastAsia"/>
              </w:rPr>
              <w:t>B1</w:t>
            </w:r>
          </w:p>
        </w:tc>
        <w:tc>
          <w:tcPr>
            <w:tcW w:w="480" w:type="pct"/>
            <w:vAlign w:val="center"/>
          </w:tcPr>
          <w:p w14:paraId="08AB8613">
            <w:pPr>
              <w:pStyle w:val="107"/>
              <w:bidi w:val="0"/>
              <w:rPr>
                <w:rFonts w:hint="eastAsia"/>
              </w:rPr>
            </w:pPr>
            <w:r>
              <w:rPr>
                <w:rFonts w:hint="eastAsia"/>
              </w:rPr>
              <w:t>C1</w:t>
            </w:r>
          </w:p>
        </w:tc>
        <w:tc>
          <w:tcPr>
            <w:tcW w:w="503" w:type="pct"/>
            <w:vAlign w:val="center"/>
          </w:tcPr>
          <w:p w14:paraId="3E9A547C">
            <w:pPr>
              <w:pStyle w:val="107"/>
              <w:bidi w:val="0"/>
              <w:rPr>
                <w:rFonts w:hint="eastAsia"/>
              </w:rPr>
            </w:pPr>
            <w:r>
              <w:rPr>
                <w:rFonts w:hint="eastAsia"/>
              </w:rPr>
              <w:t>D1</w:t>
            </w:r>
          </w:p>
        </w:tc>
        <w:tc>
          <w:tcPr>
            <w:tcW w:w="768" w:type="pct"/>
            <w:vAlign w:val="center"/>
          </w:tcPr>
          <w:p w14:paraId="59904BE4">
            <w:pPr>
              <w:pStyle w:val="107"/>
              <w:bidi w:val="0"/>
              <w:rPr>
                <w:rFonts w:hint="eastAsia"/>
              </w:rPr>
            </w:pPr>
            <w:r>
              <w:rPr>
                <w:rFonts w:hint="eastAsia"/>
              </w:rPr>
              <w:t>素质目标3</w:t>
            </w:r>
          </w:p>
          <w:p w14:paraId="7C9A0F19">
            <w:pPr>
              <w:pStyle w:val="107"/>
              <w:bidi w:val="0"/>
              <w:rPr>
                <w:rFonts w:hint="eastAsia"/>
              </w:rPr>
            </w:pPr>
            <w:r>
              <w:rPr>
                <w:rFonts w:hint="eastAsia"/>
              </w:rPr>
              <w:t>知识目标4</w:t>
            </w:r>
          </w:p>
          <w:p w14:paraId="4EC86195">
            <w:pPr>
              <w:pStyle w:val="107"/>
              <w:bidi w:val="0"/>
              <w:rPr>
                <w:rFonts w:hint="eastAsia"/>
              </w:rPr>
            </w:pPr>
            <w:r>
              <w:rPr>
                <w:rFonts w:hint="eastAsia"/>
              </w:rPr>
              <w:t>能力目标2</w:t>
            </w:r>
          </w:p>
        </w:tc>
        <w:tc>
          <w:tcPr>
            <w:tcW w:w="433" w:type="pct"/>
            <w:vAlign w:val="center"/>
          </w:tcPr>
          <w:p w14:paraId="07D4D6F6">
            <w:pPr>
              <w:pStyle w:val="107"/>
              <w:bidi w:val="0"/>
              <w:rPr>
                <w:rFonts w:hint="eastAsia"/>
              </w:rPr>
            </w:pPr>
            <w:r>
              <w:rPr>
                <w:rFonts w:hint="eastAsia"/>
              </w:rPr>
              <w:t>2</w:t>
            </w:r>
          </w:p>
        </w:tc>
        <w:tc>
          <w:tcPr>
            <w:tcW w:w="399" w:type="pct"/>
            <w:vAlign w:val="center"/>
          </w:tcPr>
          <w:p w14:paraId="2A8C0446">
            <w:pPr>
              <w:pStyle w:val="107"/>
              <w:bidi w:val="0"/>
              <w:rPr>
                <w:rFonts w:hint="eastAsia"/>
              </w:rPr>
            </w:pPr>
          </w:p>
        </w:tc>
      </w:tr>
      <w:tr w14:paraId="5F61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56A7B0">
            <w:pPr>
              <w:pStyle w:val="107"/>
              <w:bidi w:val="0"/>
              <w:rPr>
                <w:rFonts w:hint="eastAsia"/>
              </w:rPr>
            </w:pPr>
            <w:r>
              <w:rPr>
                <w:rFonts w:hint="eastAsia"/>
              </w:rPr>
              <w:t>项目1 精馏技术</w:t>
            </w:r>
          </w:p>
        </w:tc>
        <w:tc>
          <w:tcPr>
            <w:tcW w:w="1034" w:type="pct"/>
            <w:vAlign w:val="center"/>
          </w:tcPr>
          <w:p w14:paraId="67219292">
            <w:pPr>
              <w:pStyle w:val="107"/>
              <w:bidi w:val="0"/>
              <w:rPr>
                <w:rFonts w:hint="eastAsia"/>
              </w:rPr>
            </w:pPr>
            <w:r>
              <w:rPr>
                <w:rFonts w:hint="eastAsia"/>
              </w:rPr>
              <w:t>任务6 其他蒸馏操作</w:t>
            </w:r>
          </w:p>
        </w:tc>
        <w:tc>
          <w:tcPr>
            <w:tcW w:w="404" w:type="pct"/>
            <w:vAlign w:val="center"/>
          </w:tcPr>
          <w:p w14:paraId="40B5BAF0">
            <w:pPr>
              <w:pStyle w:val="107"/>
              <w:bidi w:val="0"/>
              <w:rPr>
                <w:rFonts w:hint="eastAsia"/>
              </w:rPr>
            </w:pPr>
            <w:r>
              <w:rPr>
                <w:rFonts w:hint="eastAsia"/>
              </w:rPr>
              <w:t>A2</w:t>
            </w:r>
          </w:p>
        </w:tc>
        <w:tc>
          <w:tcPr>
            <w:tcW w:w="492" w:type="pct"/>
            <w:vAlign w:val="center"/>
          </w:tcPr>
          <w:p w14:paraId="33F9684E">
            <w:pPr>
              <w:pStyle w:val="107"/>
              <w:bidi w:val="0"/>
              <w:rPr>
                <w:rFonts w:hint="eastAsia"/>
              </w:rPr>
            </w:pPr>
            <w:r>
              <w:rPr>
                <w:rFonts w:hint="eastAsia"/>
              </w:rPr>
              <w:t>B1</w:t>
            </w:r>
          </w:p>
        </w:tc>
        <w:tc>
          <w:tcPr>
            <w:tcW w:w="480" w:type="pct"/>
            <w:vAlign w:val="center"/>
          </w:tcPr>
          <w:p w14:paraId="25D7E8EE">
            <w:pPr>
              <w:pStyle w:val="107"/>
              <w:bidi w:val="0"/>
              <w:rPr>
                <w:rFonts w:hint="eastAsia"/>
              </w:rPr>
            </w:pPr>
            <w:r>
              <w:rPr>
                <w:rFonts w:hint="eastAsia"/>
              </w:rPr>
              <w:t>C1</w:t>
            </w:r>
          </w:p>
        </w:tc>
        <w:tc>
          <w:tcPr>
            <w:tcW w:w="503" w:type="pct"/>
            <w:vAlign w:val="center"/>
          </w:tcPr>
          <w:p w14:paraId="65704FC4">
            <w:pPr>
              <w:pStyle w:val="107"/>
              <w:bidi w:val="0"/>
              <w:rPr>
                <w:rFonts w:hint="eastAsia"/>
              </w:rPr>
            </w:pPr>
            <w:r>
              <w:rPr>
                <w:rFonts w:hint="eastAsia"/>
              </w:rPr>
              <w:t>D2</w:t>
            </w:r>
          </w:p>
        </w:tc>
        <w:tc>
          <w:tcPr>
            <w:tcW w:w="768" w:type="pct"/>
            <w:vAlign w:val="center"/>
          </w:tcPr>
          <w:p w14:paraId="721F3FD5">
            <w:pPr>
              <w:pStyle w:val="107"/>
              <w:bidi w:val="0"/>
              <w:rPr>
                <w:rFonts w:hint="eastAsia"/>
              </w:rPr>
            </w:pPr>
            <w:r>
              <w:rPr>
                <w:rFonts w:hint="eastAsia"/>
              </w:rPr>
              <w:t>素质目标3</w:t>
            </w:r>
          </w:p>
          <w:p w14:paraId="17C5BCE5">
            <w:pPr>
              <w:pStyle w:val="107"/>
              <w:bidi w:val="0"/>
              <w:rPr>
                <w:rFonts w:hint="eastAsia"/>
              </w:rPr>
            </w:pPr>
            <w:r>
              <w:rPr>
                <w:rFonts w:hint="eastAsia"/>
              </w:rPr>
              <w:t>知识目标4</w:t>
            </w:r>
          </w:p>
          <w:p w14:paraId="0B5F287A">
            <w:pPr>
              <w:pStyle w:val="107"/>
              <w:bidi w:val="0"/>
              <w:rPr>
                <w:rFonts w:hint="eastAsia"/>
              </w:rPr>
            </w:pPr>
            <w:r>
              <w:rPr>
                <w:rFonts w:hint="eastAsia"/>
              </w:rPr>
              <w:t>能力目标2</w:t>
            </w:r>
          </w:p>
        </w:tc>
        <w:tc>
          <w:tcPr>
            <w:tcW w:w="433" w:type="pct"/>
            <w:vAlign w:val="center"/>
          </w:tcPr>
          <w:p w14:paraId="39DFF12F">
            <w:pPr>
              <w:pStyle w:val="107"/>
              <w:bidi w:val="0"/>
              <w:rPr>
                <w:rFonts w:hint="eastAsia"/>
              </w:rPr>
            </w:pPr>
            <w:r>
              <w:rPr>
                <w:rFonts w:hint="eastAsia"/>
              </w:rPr>
              <w:t>2</w:t>
            </w:r>
          </w:p>
        </w:tc>
        <w:tc>
          <w:tcPr>
            <w:tcW w:w="399" w:type="pct"/>
            <w:vAlign w:val="center"/>
          </w:tcPr>
          <w:p w14:paraId="4AD882A7">
            <w:pPr>
              <w:pStyle w:val="107"/>
              <w:bidi w:val="0"/>
              <w:rPr>
                <w:rFonts w:hint="eastAsia"/>
              </w:rPr>
            </w:pPr>
          </w:p>
        </w:tc>
      </w:tr>
      <w:tr w14:paraId="4566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B73EB14">
            <w:pPr>
              <w:pStyle w:val="107"/>
              <w:bidi w:val="0"/>
              <w:rPr>
                <w:rFonts w:hint="eastAsia"/>
              </w:rPr>
            </w:pPr>
            <w:r>
              <w:rPr>
                <w:rFonts w:hint="eastAsia"/>
              </w:rPr>
              <w:t>项目1 精馏技术</w:t>
            </w:r>
          </w:p>
        </w:tc>
        <w:tc>
          <w:tcPr>
            <w:tcW w:w="1034" w:type="pct"/>
            <w:vAlign w:val="center"/>
          </w:tcPr>
          <w:p w14:paraId="28FA6442">
            <w:pPr>
              <w:pStyle w:val="107"/>
              <w:bidi w:val="0"/>
              <w:rPr>
                <w:rFonts w:hint="eastAsia"/>
              </w:rPr>
            </w:pPr>
            <w:r>
              <w:rPr>
                <w:rFonts w:hint="eastAsia"/>
              </w:rPr>
              <w:t>精馏操作总结及单元测验</w:t>
            </w:r>
          </w:p>
        </w:tc>
        <w:tc>
          <w:tcPr>
            <w:tcW w:w="404" w:type="pct"/>
            <w:vAlign w:val="center"/>
          </w:tcPr>
          <w:p w14:paraId="3540A454">
            <w:pPr>
              <w:pStyle w:val="107"/>
              <w:bidi w:val="0"/>
              <w:rPr>
                <w:rFonts w:hint="eastAsia"/>
              </w:rPr>
            </w:pPr>
            <w:r>
              <w:rPr>
                <w:rFonts w:hint="eastAsia"/>
              </w:rPr>
              <w:t>A1</w:t>
            </w:r>
          </w:p>
        </w:tc>
        <w:tc>
          <w:tcPr>
            <w:tcW w:w="492" w:type="pct"/>
            <w:vAlign w:val="center"/>
          </w:tcPr>
          <w:p w14:paraId="15A16705">
            <w:pPr>
              <w:pStyle w:val="107"/>
              <w:bidi w:val="0"/>
              <w:rPr>
                <w:rFonts w:hint="eastAsia"/>
              </w:rPr>
            </w:pPr>
            <w:r>
              <w:rPr>
                <w:rFonts w:hint="eastAsia"/>
              </w:rPr>
              <w:t>B1</w:t>
            </w:r>
          </w:p>
        </w:tc>
        <w:tc>
          <w:tcPr>
            <w:tcW w:w="480" w:type="pct"/>
            <w:vAlign w:val="center"/>
          </w:tcPr>
          <w:p w14:paraId="72393E2B">
            <w:pPr>
              <w:pStyle w:val="107"/>
              <w:bidi w:val="0"/>
              <w:rPr>
                <w:rFonts w:hint="eastAsia"/>
              </w:rPr>
            </w:pPr>
            <w:r>
              <w:rPr>
                <w:rFonts w:hint="eastAsia"/>
              </w:rPr>
              <w:t>C1</w:t>
            </w:r>
          </w:p>
        </w:tc>
        <w:tc>
          <w:tcPr>
            <w:tcW w:w="503" w:type="pct"/>
            <w:vAlign w:val="center"/>
          </w:tcPr>
          <w:p w14:paraId="3CDE0CEE">
            <w:pPr>
              <w:pStyle w:val="107"/>
              <w:bidi w:val="0"/>
              <w:rPr>
                <w:rFonts w:hint="eastAsia"/>
              </w:rPr>
            </w:pPr>
            <w:r>
              <w:rPr>
                <w:rFonts w:hint="eastAsia"/>
              </w:rPr>
              <w:t>D1</w:t>
            </w:r>
          </w:p>
        </w:tc>
        <w:tc>
          <w:tcPr>
            <w:tcW w:w="768" w:type="pct"/>
            <w:vAlign w:val="center"/>
          </w:tcPr>
          <w:p w14:paraId="1599682A">
            <w:pPr>
              <w:pStyle w:val="107"/>
              <w:bidi w:val="0"/>
              <w:rPr>
                <w:rFonts w:hint="eastAsia"/>
              </w:rPr>
            </w:pPr>
            <w:r>
              <w:rPr>
                <w:rFonts w:hint="eastAsia"/>
              </w:rPr>
              <w:t>素质目标3</w:t>
            </w:r>
          </w:p>
          <w:p w14:paraId="2A666571">
            <w:pPr>
              <w:pStyle w:val="107"/>
              <w:bidi w:val="0"/>
              <w:rPr>
                <w:rFonts w:hint="eastAsia"/>
              </w:rPr>
            </w:pPr>
            <w:r>
              <w:rPr>
                <w:rFonts w:hint="eastAsia"/>
              </w:rPr>
              <w:t>知识目标4</w:t>
            </w:r>
          </w:p>
          <w:p w14:paraId="0E4F38DD">
            <w:pPr>
              <w:pStyle w:val="107"/>
              <w:bidi w:val="0"/>
              <w:rPr>
                <w:rFonts w:hint="eastAsia"/>
              </w:rPr>
            </w:pPr>
            <w:r>
              <w:rPr>
                <w:rFonts w:hint="eastAsia"/>
              </w:rPr>
              <w:t>能力目标2</w:t>
            </w:r>
          </w:p>
        </w:tc>
        <w:tc>
          <w:tcPr>
            <w:tcW w:w="433" w:type="pct"/>
            <w:vAlign w:val="center"/>
          </w:tcPr>
          <w:p w14:paraId="566D8246">
            <w:pPr>
              <w:pStyle w:val="107"/>
              <w:bidi w:val="0"/>
              <w:rPr>
                <w:rFonts w:hint="eastAsia"/>
              </w:rPr>
            </w:pPr>
            <w:r>
              <w:rPr>
                <w:rFonts w:hint="eastAsia"/>
              </w:rPr>
              <w:t>2</w:t>
            </w:r>
          </w:p>
        </w:tc>
        <w:tc>
          <w:tcPr>
            <w:tcW w:w="399" w:type="pct"/>
            <w:vAlign w:val="center"/>
          </w:tcPr>
          <w:p w14:paraId="455ADA32">
            <w:pPr>
              <w:pStyle w:val="107"/>
              <w:bidi w:val="0"/>
              <w:rPr>
                <w:rFonts w:hint="eastAsia"/>
              </w:rPr>
            </w:pPr>
          </w:p>
        </w:tc>
      </w:tr>
      <w:tr w14:paraId="0B23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CA6BC79">
            <w:pPr>
              <w:pStyle w:val="107"/>
              <w:bidi w:val="0"/>
              <w:rPr>
                <w:rFonts w:hint="eastAsia"/>
              </w:rPr>
            </w:pPr>
            <w:r>
              <w:rPr>
                <w:rFonts w:hint="eastAsia"/>
              </w:rPr>
              <w:t>项目2 吸收操作</w:t>
            </w:r>
          </w:p>
        </w:tc>
        <w:tc>
          <w:tcPr>
            <w:tcW w:w="1034" w:type="pct"/>
            <w:vAlign w:val="center"/>
          </w:tcPr>
          <w:p w14:paraId="1776E6D8">
            <w:pPr>
              <w:pStyle w:val="107"/>
              <w:bidi w:val="0"/>
              <w:rPr>
                <w:rFonts w:hint="eastAsia"/>
              </w:rPr>
            </w:pPr>
            <w:r>
              <w:rPr>
                <w:rFonts w:hint="eastAsia"/>
              </w:rPr>
              <w:t>任务一 认识吸收基本工艺过程</w:t>
            </w:r>
          </w:p>
        </w:tc>
        <w:tc>
          <w:tcPr>
            <w:tcW w:w="404" w:type="pct"/>
            <w:vAlign w:val="center"/>
          </w:tcPr>
          <w:p w14:paraId="23A5DA2D">
            <w:pPr>
              <w:pStyle w:val="107"/>
              <w:bidi w:val="0"/>
              <w:rPr>
                <w:rFonts w:hint="eastAsia"/>
              </w:rPr>
            </w:pPr>
            <w:r>
              <w:rPr>
                <w:rFonts w:hint="eastAsia"/>
              </w:rPr>
              <w:t>A1</w:t>
            </w:r>
          </w:p>
        </w:tc>
        <w:tc>
          <w:tcPr>
            <w:tcW w:w="492" w:type="pct"/>
            <w:vAlign w:val="center"/>
          </w:tcPr>
          <w:p w14:paraId="6A5A6F1F">
            <w:pPr>
              <w:pStyle w:val="107"/>
              <w:bidi w:val="0"/>
              <w:rPr>
                <w:rFonts w:hint="eastAsia"/>
              </w:rPr>
            </w:pPr>
            <w:r>
              <w:rPr>
                <w:rFonts w:hint="eastAsia"/>
              </w:rPr>
              <w:t>B1</w:t>
            </w:r>
          </w:p>
        </w:tc>
        <w:tc>
          <w:tcPr>
            <w:tcW w:w="480" w:type="pct"/>
            <w:vAlign w:val="center"/>
          </w:tcPr>
          <w:p w14:paraId="627F4637">
            <w:pPr>
              <w:pStyle w:val="107"/>
              <w:bidi w:val="0"/>
              <w:rPr>
                <w:rFonts w:hint="eastAsia"/>
              </w:rPr>
            </w:pPr>
            <w:r>
              <w:rPr>
                <w:rFonts w:hint="eastAsia"/>
              </w:rPr>
              <w:t>C1</w:t>
            </w:r>
          </w:p>
        </w:tc>
        <w:tc>
          <w:tcPr>
            <w:tcW w:w="503" w:type="pct"/>
            <w:vAlign w:val="center"/>
          </w:tcPr>
          <w:p w14:paraId="6787B119">
            <w:pPr>
              <w:pStyle w:val="107"/>
              <w:bidi w:val="0"/>
              <w:rPr>
                <w:rFonts w:hint="eastAsia"/>
              </w:rPr>
            </w:pPr>
            <w:r>
              <w:rPr>
                <w:rFonts w:hint="eastAsia"/>
              </w:rPr>
              <w:t>D1</w:t>
            </w:r>
          </w:p>
          <w:p w14:paraId="7EEE5A5B">
            <w:pPr>
              <w:pStyle w:val="107"/>
              <w:bidi w:val="0"/>
              <w:rPr>
                <w:rFonts w:hint="eastAsia"/>
              </w:rPr>
            </w:pPr>
            <w:r>
              <w:rPr>
                <w:rFonts w:hint="eastAsia"/>
              </w:rPr>
              <w:t>D2</w:t>
            </w:r>
          </w:p>
        </w:tc>
        <w:tc>
          <w:tcPr>
            <w:tcW w:w="768" w:type="pct"/>
            <w:vAlign w:val="center"/>
          </w:tcPr>
          <w:p w14:paraId="0ABBC0A4">
            <w:pPr>
              <w:pStyle w:val="107"/>
              <w:bidi w:val="0"/>
              <w:rPr>
                <w:rFonts w:hint="eastAsia"/>
              </w:rPr>
            </w:pPr>
            <w:r>
              <w:rPr>
                <w:rFonts w:hint="eastAsia"/>
              </w:rPr>
              <w:t>素质目标3</w:t>
            </w:r>
          </w:p>
          <w:p w14:paraId="7DB46B64">
            <w:pPr>
              <w:pStyle w:val="107"/>
              <w:bidi w:val="0"/>
              <w:rPr>
                <w:rFonts w:hint="eastAsia"/>
              </w:rPr>
            </w:pPr>
            <w:r>
              <w:rPr>
                <w:rFonts w:hint="eastAsia"/>
              </w:rPr>
              <w:t>知识目标4</w:t>
            </w:r>
          </w:p>
          <w:p w14:paraId="69117DFE">
            <w:pPr>
              <w:pStyle w:val="107"/>
              <w:bidi w:val="0"/>
              <w:rPr>
                <w:rFonts w:hint="eastAsia"/>
              </w:rPr>
            </w:pPr>
            <w:r>
              <w:rPr>
                <w:rFonts w:hint="eastAsia"/>
              </w:rPr>
              <w:t>能力目标2</w:t>
            </w:r>
          </w:p>
        </w:tc>
        <w:tc>
          <w:tcPr>
            <w:tcW w:w="433" w:type="pct"/>
            <w:vAlign w:val="center"/>
          </w:tcPr>
          <w:p w14:paraId="2F7AE0C9">
            <w:pPr>
              <w:pStyle w:val="107"/>
              <w:bidi w:val="0"/>
              <w:rPr>
                <w:rFonts w:hint="eastAsia"/>
              </w:rPr>
            </w:pPr>
            <w:r>
              <w:rPr>
                <w:rFonts w:hint="eastAsia"/>
              </w:rPr>
              <w:t>4</w:t>
            </w:r>
          </w:p>
        </w:tc>
        <w:tc>
          <w:tcPr>
            <w:tcW w:w="399" w:type="pct"/>
            <w:vAlign w:val="center"/>
          </w:tcPr>
          <w:p w14:paraId="374FA1B0">
            <w:pPr>
              <w:pStyle w:val="107"/>
              <w:bidi w:val="0"/>
              <w:rPr>
                <w:rFonts w:hint="eastAsia"/>
              </w:rPr>
            </w:pPr>
          </w:p>
        </w:tc>
      </w:tr>
      <w:tr w14:paraId="2C0E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D64CE56">
            <w:pPr>
              <w:pStyle w:val="107"/>
              <w:bidi w:val="0"/>
              <w:rPr>
                <w:rFonts w:hint="eastAsia"/>
              </w:rPr>
            </w:pPr>
            <w:r>
              <w:rPr>
                <w:rFonts w:hint="eastAsia"/>
              </w:rPr>
              <w:t>项目2 吸收操作</w:t>
            </w:r>
          </w:p>
        </w:tc>
        <w:tc>
          <w:tcPr>
            <w:tcW w:w="1034" w:type="pct"/>
            <w:vAlign w:val="center"/>
          </w:tcPr>
          <w:p w14:paraId="68456CE4">
            <w:pPr>
              <w:pStyle w:val="107"/>
              <w:bidi w:val="0"/>
              <w:rPr>
                <w:rFonts w:hint="eastAsia"/>
              </w:rPr>
            </w:pPr>
            <w:r>
              <w:rPr>
                <w:rFonts w:hint="eastAsia"/>
              </w:rPr>
              <w:t>任务二 认识填料吸收塔</w:t>
            </w:r>
          </w:p>
        </w:tc>
        <w:tc>
          <w:tcPr>
            <w:tcW w:w="404" w:type="pct"/>
            <w:vAlign w:val="center"/>
          </w:tcPr>
          <w:p w14:paraId="382C6E06">
            <w:pPr>
              <w:pStyle w:val="107"/>
              <w:bidi w:val="0"/>
              <w:rPr>
                <w:rFonts w:hint="eastAsia"/>
              </w:rPr>
            </w:pPr>
            <w:r>
              <w:rPr>
                <w:rFonts w:hint="eastAsia"/>
              </w:rPr>
              <w:t>A2</w:t>
            </w:r>
          </w:p>
        </w:tc>
        <w:tc>
          <w:tcPr>
            <w:tcW w:w="492" w:type="pct"/>
            <w:vAlign w:val="center"/>
          </w:tcPr>
          <w:p w14:paraId="730FA1B8">
            <w:pPr>
              <w:pStyle w:val="107"/>
              <w:bidi w:val="0"/>
              <w:rPr>
                <w:rFonts w:hint="eastAsia"/>
              </w:rPr>
            </w:pPr>
            <w:r>
              <w:rPr>
                <w:rFonts w:hint="eastAsia"/>
              </w:rPr>
              <w:t>B1</w:t>
            </w:r>
          </w:p>
        </w:tc>
        <w:tc>
          <w:tcPr>
            <w:tcW w:w="480" w:type="pct"/>
            <w:vAlign w:val="center"/>
          </w:tcPr>
          <w:p w14:paraId="466AEB8B">
            <w:pPr>
              <w:pStyle w:val="107"/>
              <w:bidi w:val="0"/>
              <w:rPr>
                <w:rFonts w:hint="eastAsia"/>
              </w:rPr>
            </w:pPr>
            <w:r>
              <w:rPr>
                <w:rFonts w:hint="eastAsia"/>
              </w:rPr>
              <w:t>C1</w:t>
            </w:r>
          </w:p>
        </w:tc>
        <w:tc>
          <w:tcPr>
            <w:tcW w:w="503" w:type="pct"/>
            <w:vAlign w:val="center"/>
          </w:tcPr>
          <w:p w14:paraId="1EB0F009">
            <w:pPr>
              <w:pStyle w:val="107"/>
              <w:bidi w:val="0"/>
              <w:rPr>
                <w:rFonts w:hint="eastAsia"/>
              </w:rPr>
            </w:pPr>
            <w:r>
              <w:rPr>
                <w:rFonts w:hint="eastAsia"/>
              </w:rPr>
              <w:t>D2</w:t>
            </w:r>
          </w:p>
        </w:tc>
        <w:tc>
          <w:tcPr>
            <w:tcW w:w="768" w:type="pct"/>
            <w:vAlign w:val="center"/>
          </w:tcPr>
          <w:p w14:paraId="204A1350">
            <w:pPr>
              <w:pStyle w:val="107"/>
              <w:bidi w:val="0"/>
              <w:rPr>
                <w:rFonts w:hint="eastAsia"/>
              </w:rPr>
            </w:pPr>
            <w:r>
              <w:rPr>
                <w:rFonts w:hint="eastAsia"/>
              </w:rPr>
              <w:t>素质目标3</w:t>
            </w:r>
          </w:p>
          <w:p w14:paraId="184A69B3">
            <w:pPr>
              <w:pStyle w:val="107"/>
              <w:bidi w:val="0"/>
              <w:rPr>
                <w:rFonts w:hint="eastAsia"/>
              </w:rPr>
            </w:pPr>
            <w:r>
              <w:rPr>
                <w:rFonts w:hint="eastAsia"/>
              </w:rPr>
              <w:t>知识目标4</w:t>
            </w:r>
          </w:p>
          <w:p w14:paraId="1A150F74">
            <w:pPr>
              <w:pStyle w:val="107"/>
              <w:bidi w:val="0"/>
              <w:rPr>
                <w:rFonts w:hint="eastAsia"/>
              </w:rPr>
            </w:pPr>
            <w:r>
              <w:rPr>
                <w:rFonts w:hint="eastAsia"/>
              </w:rPr>
              <w:t>能力目标2</w:t>
            </w:r>
          </w:p>
        </w:tc>
        <w:tc>
          <w:tcPr>
            <w:tcW w:w="433" w:type="pct"/>
            <w:vAlign w:val="center"/>
          </w:tcPr>
          <w:p w14:paraId="5CCF0575">
            <w:pPr>
              <w:pStyle w:val="107"/>
              <w:bidi w:val="0"/>
              <w:rPr>
                <w:rFonts w:hint="eastAsia"/>
              </w:rPr>
            </w:pPr>
            <w:r>
              <w:rPr>
                <w:rFonts w:hint="eastAsia"/>
              </w:rPr>
              <w:t>2</w:t>
            </w:r>
          </w:p>
        </w:tc>
        <w:tc>
          <w:tcPr>
            <w:tcW w:w="399" w:type="pct"/>
            <w:vAlign w:val="center"/>
          </w:tcPr>
          <w:p w14:paraId="4454EB52">
            <w:pPr>
              <w:pStyle w:val="107"/>
              <w:bidi w:val="0"/>
              <w:rPr>
                <w:rFonts w:hint="eastAsia"/>
              </w:rPr>
            </w:pPr>
          </w:p>
        </w:tc>
      </w:tr>
      <w:tr w14:paraId="61E7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43A01E0">
            <w:pPr>
              <w:pStyle w:val="107"/>
              <w:bidi w:val="0"/>
              <w:rPr>
                <w:rFonts w:hint="eastAsia"/>
              </w:rPr>
            </w:pPr>
            <w:r>
              <w:rPr>
                <w:rFonts w:hint="eastAsia"/>
              </w:rPr>
              <w:t>项目2 吸收操作</w:t>
            </w:r>
          </w:p>
        </w:tc>
        <w:tc>
          <w:tcPr>
            <w:tcW w:w="1034" w:type="pct"/>
            <w:vAlign w:val="center"/>
          </w:tcPr>
          <w:p w14:paraId="5673C21F">
            <w:pPr>
              <w:pStyle w:val="107"/>
              <w:bidi w:val="0"/>
              <w:rPr>
                <w:rFonts w:hint="eastAsia"/>
              </w:rPr>
            </w:pPr>
            <w:r>
              <w:rPr>
                <w:rFonts w:hint="eastAsia"/>
              </w:rPr>
              <w:t>吸收塔过程的基本原理</w:t>
            </w:r>
          </w:p>
        </w:tc>
        <w:tc>
          <w:tcPr>
            <w:tcW w:w="404" w:type="pct"/>
            <w:vAlign w:val="center"/>
          </w:tcPr>
          <w:p w14:paraId="690D4307">
            <w:pPr>
              <w:pStyle w:val="107"/>
              <w:bidi w:val="0"/>
              <w:rPr>
                <w:rFonts w:hint="eastAsia"/>
              </w:rPr>
            </w:pPr>
            <w:r>
              <w:rPr>
                <w:rFonts w:hint="eastAsia"/>
              </w:rPr>
              <w:t>A5</w:t>
            </w:r>
          </w:p>
        </w:tc>
        <w:tc>
          <w:tcPr>
            <w:tcW w:w="492" w:type="pct"/>
            <w:vAlign w:val="center"/>
          </w:tcPr>
          <w:p w14:paraId="7C60A3AB">
            <w:pPr>
              <w:pStyle w:val="107"/>
              <w:bidi w:val="0"/>
              <w:rPr>
                <w:rFonts w:hint="eastAsia"/>
              </w:rPr>
            </w:pPr>
            <w:r>
              <w:rPr>
                <w:rFonts w:hint="eastAsia"/>
              </w:rPr>
              <w:t>B1</w:t>
            </w:r>
          </w:p>
        </w:tc>
        <w:tc>
          <w:tcPr>
            <w:tcW w:w="480" w:type="pct"/>
            <w:vAlign w:val="center"/>
          </w:tcPr>
          <w:p w14:paraId="17533401">
            <w:pPr>
              <w:pStyle w:val="107"/>
              <w:bidi w:val="0"/>
              <w:rPr>
                <w:rFonts w:hint="eastAsia"/>
              </w:rPr>
            </w:pPr>
            <w:r>
              <w:rPr>
                <w:rFonts w:hint="eastAsia"/>
              </w:rPr>
              <w:t>C1</w:t>
            </w:r>
          </w:p>
        </w:tc>
        <w:tc>
          <w:tcPr>
            <w:tcW w:w="503" w:type="pct"/>
            <w:vAlign w:val="center"/>
          </w:tcPr>
          <w:p w14:paraId="6B0934C8">
            <w:pPr>
              <w:pStyle w:val="107"/>
              <w:bidi w:val="0"/>
              <w:rPr>
                <w:rFonts w:hint="eastAsia"/>
              </w:rPr>
            </w:pPr>
            <w:r>
              <w:rPr>
                <w:rFonts w:hint="eastAsia"/>
              </w:rPr>
              <w:t>D6</w:t>
            </w:r>
          </w:p>
        </w:tc>
        <w:tc>
          <w:tcPr>
            <w:tcW w:w="768" w:type="pct"/>
            <w:vAlign w:val="center"/>
          </w:tcPr>
          <w:p w14:paraId="3EAED948">
            <w:pPr>
              <w:pStyle w:val="107"/>
              <w:bidi w:val="0"/>
              <w:rPr>
                <w:rFonts w:hint="eastAsia"/>
              </w:rPr>
            </w:pPr>
            <w:r>
              <w:rPr>
                <w:rFonts w:hint="eastAsia"/>
              </w:rPr>
              <w:t>素质目标3</w:t>
            </w:r>
          </w:p>
          <w:p w14:paraId="2606A108">
            <w:pPr>
              <w:pStyle w:val="107"/>
              <w:bidi w:val="0"/>
              <w:rPr>
                <w:rFonts w:hint="eastAsia"/>
              </w:rPr>
            </w:pPr>
            <w:r>
              <w:rPr>
                <w:rFonts w:hint="eastAsia"/>
              </w:rPr>
              <w:t>知识目标4</w:t>
            </w:r>
          </w:p>
          <w:p w14:paraId="7AF8D5D3">
            <w:pPr>
              <w:pStyle w:val="107"/>
              <w:bidi w:val="0"/>
              <w:rPr>
                <w:rFonts w:hint="eastAsia"/>
              </w:rPr>
            </w:pPr>
            <w:r>
              <w:rPr>
                <w:rFonts w:hint="eastAsia"/>
              </w:rPr>
              <w:t>能力目标2</w:t>
            </w:r>
          </w:p>
        </w:tc>
        <w:tc>
          <w:tcPr>
            <w:tcW w:w="433" w:type="pct"/>
            <w:vAlign w:val="center"/>
          </w:tcPr>
          <w:p w14:paraId="31A644CF">
            <w:pPr>
              <w:pStyle w:val="107"/>
              <w:bidi w:val="0"/>
              <w:rPr>
                <w:rFonts w:hint="eastAsia"/>
              </w:rPr>
            </w:pPr>
            <w:r>
              <w:rPr>
                <w:rFonts w:hint="eastAsia"/>
              </w:rPr>
              <w:t>4</w:t>
            </w:r>
          </w:p>
        </w:tc>
        <w:tc>
          <w:tcPr>
            <w:tcW w:w="399" w:type="pct"/>
            <w:vAlign w:val="center"/>
          </w:tcPr>
          <w:p w14:paraId="2A6F7958">
            <w:pPr>
              <w:pStyle w:val="107"/>
              <w:bidi w:val="0"/>
              <w:rPr>
                <w:rFonts w:hint="eastAsia"/>
              </w:rPr>
            </w:pPr>
          </w:p>
        </w:tc>
      </w:tr>
      <w:tr w14:paraId="559D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66258BB">
            <w:pPr>
              <w:pStyle w:val="107"/>
              <w:bidi w:val="0"/>
              <w:rPr>
                <w:rFonts w:hint="eastAsia"/>
              </w:rPr>
            </w:pPr>
            <w:r>
              <w:rPr>
                <w:rFonts w:hint="eastAsia"/>
              </w:rPr>
              <w:t>项目2 吸收操作</w:t>
            </w:r>
          </w:p>
        </w:tc>
        <w:tc>
          <w:tcPr>
            <w:tcW w:w="1034" w:type="pct"/>
            <w:vAlign w:val="center"/>
          </w:tcPr>
          <w:p w14:paraId="4BAC76A9">
            <w:pPr>
              <w:pStyle w:val="107"/>
              <w:bidi w:val="0"/>
              <w:rPr>
                <w:rFonts w:hint="eastAsia"/>
              </w:rPr>
            </w:pPr>
            <w:r>
              <w:rPr>
                <w:rFonts w:hint="eastAsia"/>
              </w:rPr>
              <w:t>任务四 吸收塔的工艺计算</w:t>
            </w:r>
          </w:p>
        </w:tc>
        <w:tc>
          <w:tcPr>
            <w:tcW w:w="404" w:type="pct"/>
            <w:vAlign w:val="center"/>
          </w:tcPr>
          <w:p w14:paraId="44C9BBC6">
            <w:pPr>
              <w:pStyle w:val="107"/>
              <w:bidi w:val="0"/>
              <w:rPr>
                <w:rFonts w:hint="eastAsia"/>
              </w:rPr>
            </w:pPr>
            <w:r>
              <w:rPr>
                <w:rFonts w:hint="eastAsia"/>
              </w:rPr>
              <w:t>A4</w:t>
            </w:r>
          </w:p>
          <w:p w14:paraId="4A87D1A7">
            <w:pPr>
              <w:pStyle w:val="107"/>
              <w:bidi w:val="0"/>
              <w:rPr>
                <w:rFonts w:hint="eastAsia"/>
              </w:rPr>
            </w:pPr>
            <w:r>
              <w:rPr>
                <w:rFonts w:hint="eastAsia"/>
              </w:rPr>
              <w:t>A5</w:t>
            </w:r>
          </w:p>
        </w:tc>
        <w:tc>
          <w:tcPr>
            <w:tcW w:w="492" w:type="pct"/>
            <w:vAlign w:val="center"/>
          </w:tcPr>
          <w:p w14:paraId="64F0EF5F">
            <w:pPr>
              <w:pStyle w:val="107"/>
              <w:bidi w:val="0"/>
              <w:rPr>
                <w:rFonts w:hint="eastAsia"/>
              </w:rPr>
            </w:pPr>
            <w:r>
              <w:rPr>
                <w:rFonts w:hint="eastAsia"/>
              </w:rPr>
              <w:t>B1</w:t>
            </w:r>
          </w:p>
        </w:tc>
        <w:tc>
          <w:tcPr>
            <w:tcW w:w="480" w:type="pct"/>
            <w:vAlign w:val="center"/>
          </w:tcPr>
          <w:p w14:paraId="5B8C4C67">
            <w:pPr>
              <w:pStyle w:val="107"/>
              <w:bidi w:val="0"/>
              <w:rPr>
                <w:rFonts w:hint="eastAsia"/>
              </w:rPr>
            </w:pPr>
            <w:r>
              <w:rPr>
                <w:rFonts w:hint="eastAsia"/>
              </w:rPr>
              <w:t>C1</w:t>
            </w:r>
          </w:p>
          <w:p w14:paraId="5A774723">
            <w:pPr>
              <w:pStyle w:val="107"/>
              <w:bidi w:val="0"/>
              <w:rPr>
                <w:rFonts w:hint="eastAsia"/>
              </w:rPr>
            </w:pPr>
            <w:r>
              <w:rPr>
                <w:rFonts w:hint="eastAsia"/>
              </w:rPr>
              <w:t>C3</w:t>
            </w:r>
          </w:p>
        </w:tc>
        <w:tc>
          <w:tcPr>
            <w:tcW w:w="503" w:type="pct"/>
            <w:vAlign w:val="center"/>
          </w:tcPr>
          <w:p w14:paraId="12AA5038">
            <w:pPr>
              <w:pStyle w:val="107"/>
              <w:bidi w:val="0"/>
              <w:rPr>
                <w:rFonts w:hint="eastAsia"/>
              </w:rPr>
            </w:pPr>
            <w:r>
              <w:rPr>
                <w:rFonts w:hint="eastAsia"/>
              </w:rPr>
              <w:t>D2</w:t>
            </w:r>
          </w:p>
        </w:tc>
        <w:tc>
          <w:tcPr>
            <w:tcW w:w="768" w:type="pct"/>
            <w:vAlign w:val="center"/>
          </w:tcPr>
          <w:p w14:paraId="64903285">
            <w:pPr>
              <w:pStyle w:val="107"/>
              <w:bidi w:val="0"/>
              <w:rPr>
                <w:rFonts w:hint="eastAsia"/>
              </w:rPr>
            </w:pPr>
            <w:r>
              <w:rPr>
                <w:rFonts w:hint="eastAsia"/>
              </w:rPr>
              <w:t>素质目标3</w:t>
            </w:r>
          </w:p>
          <w:p w14:paraId="379FB5D0">
            <w:pPr>
              <w:pStyle w:val="107"/>
              <w:bidi w:val="0"/>
              <w:rPr>
                <w:rFonts w:hint="eastAsia"/>
              </w:rPr>
            </w:pPr>
            <w:r>
              <w:rPr>
                <w:rFonts w:hint="eastAsia"/>
              </w:rPr>
              <w:t>知识目标4</w:t>
            </w:r>
          </w:p>
          <w:p w14:paraId="2352B97E">
            <w:pPr>
              <w:pStyle w:val="107"/>
              <w:bidi w:val="0"/>
              <w:rPr>
                <w:rFonts w:hint="eastAsia"/>
              </w:rPr>
            </w:pPr>
            <w:r>
              <w:rPr>
                <w:rFonts w:hint="eastAsia"/>
              </w:rPr>
              <w:t>能力目标6</w:t>
            </w:r>
          </w:p>
        </w:tc>
        <w:tc>
          <w:tcPr>
            <w:tcW w:w="433" w:type="pct"/>
            <w:vAlign w:val="center"/>
          </w:tcPr>
          <w:p w14:paraId="5929CFDB">
            <w:pPr>
              <w:pStyle w:val="107"/>
              <w:bidi w:val="0"/>
              <w:rPr>
                <w:rFonts w:hint="eastAsia"/>
              </w:rPr>
            </w:pPr>
            <w:r>
              <w:rPr>
                <w:rFonts w:hint="eastAsia"/>
              </w:rPr>
              <w:t>8</w:t>
            </w:r>
          </w:p>
        </w:tc>
        <w:tc>
          <w:tcPr>
            <w:tcW w:w="399" w:type="pct"/>
            <w:vAlign w:val="center"/>
          </w:tcPr>
          <w:p w14:paraId="3CA387F5">
            <w:pPr>
              <w:pStyle w:val="107"/>
              <w:bidi w:val="0"/>
              <w:rPr>
                <w:rFonts w:hint="eastAsia"/>
              </w:rPr>
            </w:pPr>
          </w:p>
        </w:tc>
      </w:tr>
      <w:tr w14:paraId="3C80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6261357">
            <w:pPr>
              <w:pStyle w:val="107"/>
              <w:bidi w:val="0"/>
              <w:rPr>
                <w:rFonts w:hint="eastAsia"/>
              </w:rPr>
            </w:pPr>
            <w:r>
              <w:rPr>
                <w:rFonts w:hint="eastAsia"/>
              </w:rPr>
              <w:t>项目2 吸收操作</w:t>
            </w:r>
          </w:p>
        </w:tc>
        <w:tc>
          <w:tcPr>
            <w:tcW w:w="1034" w:type="pct"/>
            <w:vAlign w:val="center"/>
          </w:tcPr>
          <w:p w14:paraId="77744420">
            <w:pPr>
              <w:pStyle w:val="107"/>
              <w:bidi w:val="0"/>
              <w:rPr>
                <w:rFonts w:hint="eastAsia"/>
              </w:rPr>
            </w:pPr>
            <w:r>
              <w:rPr>
                <w:rFonts w:hint="eastAsia"/>
              </w:rPr>
              <w:t>吸收塔仿真操作</w:t>
            </w:r>
          </w:p>
        </w:tc>
        <w:tc>
          <w:tcPr>
            <w:tcW w:w="404" w:type="pct"/>
            <w:vAlign w:val="center"/>
          </w:tcPr>
          <w:p w14:paraId="50C7C3D5">
            <w:pPr>
              <w:pStyle w:val="107"/>
              <w:bidi w:val="0"/>
              <w:rPr>
                <w:rFonts w:hint="eastAsia"/>
              </w:rPr>
            </w:pPr>
            <w:r>
              <w:rPr>
                <w:rFonts w:hint="eastAsia"/>
              </w:rPr>
              <w:t>A6</w:t>
            </w:r>
          </w:p>
        </w:tc>
        <w:tc>
          <w:tcPr>
            <w:tcW w:w="492" w:type="pct"/>
            <w:vAlign w:val="center"/>
          </w:tcPr>
          <w:p w14:paraId="11D3EF77">
            <w:pPr>
              <w:pStyle w:val="107"/>
              <w:bidi w:val="0"/>
              <w:rPr>
                <w:rFonts w:hint="eastAsia"/>
              </w:rPr>
            </w:pPr>
            <w:r>
              <w:rPr>
                <w:rFonts w:hint="eastAsia"/>
              </w:rPr>
              <w:t>B2</w:t>
            </w:r>
          </w:p>
          <w:p w14:paraId="749D6E7E">
            <w:pPr>
              <w:pStyle w:val="107"/>
              <w:bidi w:val="0"/>
              <w:rPr>
                <w:rFonts w:hint="eastAsia"/>
              </w:rPr>
            </w:pPr>
            <w:r>
              <w:rPr>
                <w:rFonts w:hint="eastAsia"/>
              </w:rPr>
              <w:t>B5</w:t>
            </w:r>
          </w:p>
        </w:tc>
        <w:tc>
          <w:tcPr>
            <w:tcW w:w="480" w:type="pct"/>
            <w:vAlign w:val="center"/>
          </w:tcPr>
          <w:p w14:paraId="22FCEBD6">
            <w:pPr>
              <w:pStyle w:val="107"/>
              <w:bidi w:val="0"/>
              <w:rPr>
                <w:rFonts w:hint="eastAsia"/>
              </w:rPr>
            </w:pPr>
            <w:r>
              <w:rPr>
                <w:rFonts w:hint="eastAsia"/>
              </w:rPr>
              <w:t>C2</w:t>
            </w:r>
          </w:p>
          <w:p w14:paraId="48C6D6AD">
            <w:pPr>
              <w:pStyle w:val="107"/>
              <w:bidi w:val="0"/>
              <w:rPr>
                <w:rFonts w:hint="eastAsia"/>
              </w:rPr>
            </w:pPr>
            <w:r>
              <w:rPr>
                <w:rFonts w:hint="eastAsia"/>
              </w:rPr>
              <w:t>C5</w:t>
            </w:r>
          </w:p>
          <w:p w14:paraId="136787F6">
            <w:pPr>
              <w:pStyle w:val="107"/>
              <w:bidi w:val="0"/>
              <w:rPr>
                <w:rFonts w:hint="eastAsia"/>
              </w:rPr>
            </w:pPr>
            <w:r>
              <w:rPr>
                <w:rFonts w:hint="eastAsia"/>
              </w:rPr>
              <w:t>C6</w:t>
            </w:r>
          </w:p>
        </w:tc>
        <w:tc>
          <w:tcPr>
            <w:tcW w:w="503" w:type="pct"/>
            <w:vAlign w:val="center"/>
          </w:tcPr>
          <w:p w14:paraId="5FC043B5">
            <w:pPr>
              <w:pStyle w:val="107"/>
              <w:bidi w:val="0"/>
              <w:rPr>
                <w:rFonts w:hint="eastAsia"/>
              </w:rPr>
            </w:pPr>
            <w:r>
              <w:rPr>
                <w:rFonts w:hint="eastAsia"/>
              </w:rPr>
              <w:t>D2</w:t>
            </w:r>
          </w:p>
        </w:tc>
        <w:tc>
          <w:tcPr>
            <w:tcW w:w="768" w:type="pct"/>
            <w:vAlign w:val="center"/>
          </w:tcPr>
          <w:p w14:paraId="4F8D8FFF">
            <w:pPr>
              <w:pStyle w:val="107"/>
              <w:bidi w:val="0"/>
              <w:rPr>
                <w:rFonts w:hint="eastAsia"/>
              </w:rPr>
            </w:pPr>
            <w:r>
              <w:rPr>
                <w:rFonts w:hint="eastAsia"/>
              </w:rPr>
              <w:t>素质目标3</w:t>
            </w:r>
          </w:p>
          <w:p w14:paraId="349631DA">
            <w:pPr>
              <w:pStyle w:val="107"/>
              <w:bidi w:val="0"/>
              <w:rPr>
                <w:rFonts w:hint="eastAsia"/>
              </w:rPr>
            </w:pPr>
            <w:r>
              <w:rPr>
                <w:rFonts w:hint="eastAsia"/>
              </w:rPr>
              <w:t>知识目标4</w:t>
            </w:r>
          </w:p>
          <w:p w14:paraId="0A98ED1E">
            <w:pPr>
              <w:pStyle w:val="107"/>
              <w:bidi w:val="0"/>
              <w:rPr>
                <w:rFonts w:hint="eastAsia"/>
              </w:rPr>
            </w:pPr>
            <w:r>
              <w:rPr>
                <w:rFonts w:hint="eastAsia"/>
              </w:rPr>
              <w:t>能力目标4</w:t>
            </w:r>
          </w:p>
        </w:tc>
        <w:tc>
          <w:tcPr>
            <w:tcW w:w="433" w:type="pct"/>
            <w:vAlign w:val="center"/>
          </w:tcPr>
          <w:p w14:paraId="33DE4E5B">
            <w:pPr>
              <w:pStyle w:val="107"/>
              <w:bidi w:val="0"/>
              <w:rPr>
                <w:rFonts w:hint="eastAsia"/>
              </w:rPr>
            </w:pPr>
            <w:r>
              <w:rPr>
                <w:rFonts w:hint="eastAsia"/>
              </w:rPr>
              <w:t>6</w:t>
            </w:r>
          </w:p>
        </w:tc>
        <w:tc>
          <w:tcPr>
            <w:tcW w:w="399" w:type="pct"/>
            <w:vAlign w:val="center"/>
          </w:tcPr>
          <w:p w14:paraId="32CBBB8F">
            <w:pPr>
              <w:pStyle w:val="107"/>
              <w:bidi w:val="0"/>
              <w:rPr>
                <w:rFonts w:hint="eastAsia"/>
              </w:rPr>
            </w:pPr>
          </w:p>
        </w:tc>
      </w:tr>
      <w:tr w14:paraId="73DA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8597BE7">
            <w:pPr>
              <w:pStyle w:val="107"/>
              <w:bidi w:val="0"/>
              <w:rPr>
                <w:rFonts w:hint="eastAsia"/>
              </w:rPr>
            </w:pPr>
            <w:r>
              <w:rPr>
                <w:rFonts w:hint="eastAsia"/>
              </w:rPr>
              <w:t>项目2 吸收操作</w:t>
            </w:r>
          </w:p>
        </w:tc>
        <w:tc>
          <w:tcPr>
            <w:tcW w:w="1034" w:type="pct"/>
            <w:vAlign w:val="center"/>
          </w:tcPr>
          <w:p w14:paraId="6CF94455">
            <w:pPr>
              <w:pStyle w:val="107"/>
              <w:bidi w:val="0"/>
              <w:rPr>
                <w:rFonts w:hint="eastAsia"/>
              </w:rPr>
            </w:pPr>
            <w:r>
              <w:rPr>
                <w:rFonts w:hint="eastAsia"/>
              </w:rPr>
              <w:t>任务五吸收塔的操作</w:t>
            </w:r>
          </w:p>
        </w:tc>
        <w:tc>
          <w:tcPr>
            <w:tcW w:w="404" w:type="pct"/>
            <w:vAlign w:val="center"/>
          </w:tcPr>
          <w:p w14:paraId="2CAB5A0B">
            <w:pPr>
              <w:pStyle w:val="107"/>
              <w:bidi w:val="0"/>
              <w:rPr>
                <w:rFonts w:hint="eastAsia"/>
              </w:rPr>
            </w:pPr>
            <w:r>
              <w:rPr>
                <w:rFonts w:hint="eastAsia"/>
              </w:rPr>
              <w:t>A2</w:t>
            </w:r>
          </w:p>
        </w:tc>
        <w:tc>
          <w:tcPr>
            <w:tcW w:w="492" w:type="pct"/>
            <w:vAlign w:val="center"/>
          </w:tcPr>
          <w:p w14:paraId="3B8E04B3">
            <w:pPr>
              <w:pStyle w:val="107"/>
              <w:bidi w:val="0"/>
              <w:rPr>
                <w:rFonts w:hint="eastAsia"/>
              </w:rPr>
            </w:pPr>
            <w:r>
              <w:rPr>
                <w:rFonts w:hint="eastAsia"/>
              </w:rPr>
              <w:t>B1</w:t>
            </w:r>
          </w:p>
        </w:tc>
        <w:tc>
          <w:tcPr>
            <w:tcW w:w="480" w:type="pct"/>
            <w:vAlign w:val="center"/>
          </w:tcPr>
          <w:p w14:paraId="581E53FE">
            <w:pPr>
              <w:pStyle w:val="107"/>
              <w:bidi w:val="0"/>
              <w:rPr>
                <w:rFonts w:hint="eastAsia"/>
              </w:rPr>
            </w:pPr>
            <w:r>
              <w:rPr>
                <w:rFonts w:hint="eastAsia"/>
              </w:rPr>
              <w:t>C1</w:t>
            </w:r>
          </w:p>
        </w:tc>
        <w:tc>
          <w:tcPr>
            <w:tcW w:w="503" w:type="pct"/>
            <w:vAlign w:val="center"/>
          </w:tcPr>
          <w:p w14:paraId="5E832947">
            <w:pPr>
              <w:pStyle w:val="107"/>
              <w:bidi w:val="0"/>
              <w:rPr>
                <w:rFonts w:hint="eastAsia"/>
              </w:rPr>
            </w:pPr>
            <w:r>
              <w:rPr>
                <w:rFonts w:hint="eastAsia"/>
              </w:rPr>
              <w:t>D1</w:t>
            </w:r>
          </w:p>
        </w:tc>
        <w:tc>
          <w:tcPr>
            <w:tcW w:w="768" w:type="pct"/>
            <w:vAlign w:val="center"/>
          </w:tcPr>
          <w:p w14:paraId="432F7A4D">
            <w:pPr>
              <w:pStyle w:val="107"/>
              <w:bidi w:val="0"/>
              <w:rPr>
                <w:rFonts w:hint="eastAsia"/>
              </w:rPr>
            </w:pPr>
            <w:r>
              <w:rPr>
                <w:rFonts w:hint="eastAsia"/>
              </w:rPr>
              <w:t>素质目标3</w:t>
            </w:r>
          </w:p>
          <w:p w14:paraId="77F0E2AE">
            <w:pPr>
              <w:pStyle w:val="107"/>
              <w:bidi w:val="0"/>
              <w:rPr>
                <w:rFonts w:hint="eastAsia"/>
              </w:rPr>
            </w:pPr>
            <w:r>
              <w:rPr>
                <w:rFonts w:hint="eastAsia"/>
              </w:rPr>
              <w:t>知识目标4</w:t>
            </w:r>
          </w:p>
          <w:p w14:paraId="1F43F871">
            <w:pPr>
              <w:pStyle w:val="107"/>
              <w:bidi w:val="0"/>
              <w:rPr>
                <w:rFonts w:hint="eastAsia"/>
              </w:rPr>
            </w:pPr>
            <w:r>
              <w:rPr>
                <w:rFonts w:hint="eastAsia"/>
              </w:rPr>
              <w:t>能力目标2</w:t>
            </w:r>
          </w:p>
        </w:tc>
        <w:tc>
          <w:tcPr>
            <w:tcW w:w="433" w:type="pct"/>
            <w:vAlign w:val="center"/>
          </w:tcPr>
          <w:p w14:paraId="185DF505">
            <w:pPr>
              <w:pStyle w:val="107"/>
              <w:bidi w:val="0"/>
              <w:rPr>
                <w:rFonts w:hint="eastAsia"/>
              </w:rPr>
            </w:pPr>
            <w:r>
              <w:rPr>
                <w:rFonts w:hint="eastAsia"/>
              </w:rPr>
              <w:t>2</w:t>
            </w:r>
          </w:p>
        </w:tc>
        <w:tc>
          <w:tcPr>
            <w:tcW w:w="399" w:type="pct"/>
            <w:vAlign w:val="center"/>
          </w:tcPr>
          <w:p w14:paraId="65F999B3">
            <w:pPr>
              <w:pStyle w:val="107"/>
              <w:bidi w:val="0"/>
              <w:rPr>
                <w:rFonts w:hint="eastAsia"/>
              </w:rPr>
            </w:pPr>
          </w:p>
        </w:tc>
      </w:tr>
      <w:tr w14:paraId="72A8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B9914D2">
            <w:pPr>
              <w:pStyle w:val="107"/>
              <w:bidi w:val="0"/>
              <w:rPr>
                <w:rFonts w:hint="eastAsia"/>
              </w:rPr>
            </w:pPr>
            <w:r>
              <w:rPr>
                <w:rFonts w:hint="eastAsia"/>
              </w:rPr>
              <w:t>项目2 吸收操作</w:t>
            </w:r>
          </w:p>
        </w:tc>
        <w:tc>
          <w:tcPr>
            <w:tcW w:w="1034" w:type="pct"/>
            <w:vAlign w:val="center"/>
          </w:tcPr>
          <w:p w14:paraId="4E1B7D23">
            <w:pPr>
              <w:pStyle w:val="107"/>
              <w:bidi w:val="0"/>
              <w:rPr>
                <w:rFonts w:hint="eastAsia"/>
              </w:rPr>
            </w:pPr>
            <w:r>
              <w:rPr>
                <w:rFonts w:hint="eastAsia"/>
              </w:rPr>
              <w:t>任务六 其它吸收操作</w:t>
            </w:r>
          </w:p>
        </w:tc>
        <w:tc>
          <w:tcPr>
            <w:tcW w:w="404" w:type="pct"/>
            <w:vAlign w:val="center"/>
          </w:tcPr>
          <w:p w14:paraId="667B8EC9">
            <w:pPr>
              <w:pStyle w:val="107"/>
              <w:bidi w:val="0"/>
              <w:rPr>
                <w:rFonts w:hint="eastAsia"/>
              </w:rPr>
            </w:pPr>
            <w:r>
              <w:rPr>
                <w:rFonts w:hint="eastAsia"/>
              </w:rPr>
              <w:t>A2</w:t>
            </w:r>
          </w:p>
        </w:tc>
        <w:tc>
          <w:tcPr>
            <w:tcW w:w="492" w:type="pct"/>
            <w:vAlign w:val="center"/>
          </w:tcPr>
          <w:p w14:paraId="2D98B770">
            <w:pPr>
              <w:pStyle w:val="107"/>
              <w:bidi w:val="0"/>
              <w:rPr>
                <w:rFonts w:hint="eastAsia"/>
              </w:rPr>
            </w:pPr>
            <w:r>
              <w:rPr>
                <w:rFonts w:hint="eastAsia"/>
              </w:rPr>
              <w:t>B1</w:t>
            </w:r>
          </w:p>
        </w:tc>
        <w:tc>
          <w:tcPr>
            <w:tcW w:w="480" w:type="pct"/>
            <w:vAlign w:val="center"/>
          </w:tcPr>
          <w:p w14:paraId="414CBB35">
            <w:pPr>
              <w:pStyle w:val="107"/>
              <w:bidi w:val="0"/>
              <w:rPr>
                <w:rFonts w:hint="eastAsia"/>
              </w:rPr>
            </w:pPr>
            <w:r>
              <w:rPr>
                <w:rFonts w:hint="eastAsia"/>
              </w:rPr>
              <w:t>C1</w:t>
            </w:r>
          </w:p>
        </w:tc>
        <w:tc>
          <w:tcPr>
            <w:tcW w:w="503" w:type="pct"/>
            <w:vAlign w:val="center"/>
          </w:tcPr>
          <w:p w14:paraId="415CADA7">
            <w:pPr>
              <w:pStyle w:val="107"/>
              <w:bidi w:val="0"/>
              <w:rPr>
                <w:rFonts w:hint="eastAsia"/>
              </w:rPr>
            </w:pPr>
            <w:r>
              <w:rPr>
                <w:rFonts w:hint="eastAsia"/>
              </w:rPr>
              <w:t>D2</w:t>
            </w:r>
          </w:p>
        </w:tc>
        <w:tc>
          <w:tcPr>
            <w:tcW w:w="768" w:type="pct"/>
            <w:vAlign w:val="center"/>
          </w:tcPr>
          <w:p w14:paraId="06F660E2">
            <w:pPr>
              <w:pStyle w:val="107"/>
              <w:bidi w:val="0"/>
              <w:rPr>
                <w:rFonts w:hint="eastAsia"/>
              </w:rPr>
            </w:pPr>
            <w:r>
              <w:rPr>
                <w:rFonts w:hint="eastAsia"/>
              </w:rPr>
              <w:t>素质目标3</w:t>
            </w:r>
          </w:p>
          <w:p w14:paraId="42B3682F">
            <w:pPr>
              <w:pStyle w:val="107"/>
              <w:bidi w:val="0"/>
              <w:rPr>
                <w:rFonts w:hint="eastAsia"/>
              </w:rPr>
            </w:pPr>
            <w:r>
              <w:rPr>
                <w:rFonts w:hint="eastAsia"/>
              </w:rPr>
              <w:t>知识目标4</w:t>
            </w:r>
          </w:p>
          <w:p w14:paraId="130B3728">
            <w:pPr>
              <w:pStyle w:val="107"/>
              <w:bidi w:val="0"/>
              <w:rPr>
                <w:rFonts w:hint="eastAsia"/>
              </w:rPr>
            </w:pPr>
            <w:r>
              <w:rPr>
                <w:rFonts w:hint="eastAsia"/>
              </w:rPr>
              <w:t>能力目标2</w:t>
            </w:r>
          </w:p>
        </w:tc>
        <w:tc>
          <w:tcPr>
            <w:tcW w:w="433" w:type="pct"/>
            <w:vAlign w:val="center"/>
          </w:tcPr>
          <w:p w14:paraId="5C78FCDE">
            <w:pPr>
              <w:pStyle w:val="107"/>
              <w:bidi w:val="0"/>
              <w:rPr>
                <w:rFonts w:hint="eastAsia"/>
              </w:rPr>
            </w:pPr>
            <w:r>
              <w:rPr>
                <w:rFonts w:hint="eastAsia"/>
              </w:rPr>
              <w:t>2</w:t>
            </w:r>
          </w:p>
        </w:tc>
        <w:tc>
          <w:tcPr>
            <w:tcW w:w="399" w:type="pct"/>
            <w:vAlign w:val="center"/>
          </w:tcPr>
          <w:p w14:paraId="14812CDE">
            <w:pPr>
              <w:pStyle w:val="107"/>
              <w:bidi w:val="0"/>
              <w:rPr>
                <w:rFonts w:hint="eastAsia"/>
              </w:rPr>
            </w:pPr>
          </w:p>
        </w:tc>
      </w:tr>
      <w:tr w14:paraId="152B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2E7E9273">
            <w:pPr>
              <w:pStyle w:val="107"/>
              <w:bidi w:val="0"/>
              <w:rPr>
                <w:rFonts w:hint="eastAsia"/>
              </w:rPr>
            </w:pPr>
            <w:r>
              <w:rPr>
                <w:rFonts w:hint="eastAsia"/>
              </w:rPr>
              <w:t>项目2 吸收操作</w:t>
            </w:r>
          </w:p>
        </w:tc>
        <w:tc>
          <w:tcPr>
            <w:tcW w:w="1034" w:type="pct"/>
            <w:vAlign w:val="center"/>
          </w:tcPr>
          <w:p w14:paraId="1ADA0C80">
            <w:pPr>
              <w:pStyle w:val="107"/>
              <w:bidi w:val="0"/>
              <w:rPr>
                <w:rFonts w:hint="eastAsia"/>
              </w:rPr>
            </w:pPr>
            <w:r>
              <w:rPr>
                <w:rFonts w:hint="eastAsia"/>
              </w:rPr>
              <w:t>吸收总结、测验</w:t>
            </w:r>
          </w:p>
        </w:tc>
        <w:tc>
          <w:tcPr>
            <w:tcW w:w="404" w:type="pct"/>
            <w:vAlign w:val="center"/>
          </w:tcPr>
          <w:p w14:paraId="317AC055">
            <w:pPr>
              <w:pStyle w:val="107"/>
              <w:bidi w:val="0"/>
              <w:rPr>
                <w:rFonts w:hint="eastAsia"/>
              </w:rPr>
            </w:pPr>
            <w:r>
              <w:rPr>
                <w:rFonts w:hint="eastAsia"/>
              </w:rPr>
              <w:t>A1</w:t>
            </w:r>
          </w:p>
        </w:tc>
        <w:tc>
          <w:tcPr>
            <w:tcW w:w="492" w:type="pct"/>
            <w:vAlign w:val="center"/>
          </w:tcPr>
          <w:p w14:paraId="67BE216E">
            <w:pPr>
              <w:pStyle w:val="107"/>
              <w:bidi w:val="0"/>
              <w:rPr>
                <w:rFonts w:hint="eastAsia"/>
              </w:rPr>
            </w:pPr>
            <w:r>
              <w:rPr>
                <w:rFonts w:hint="eastAsia"/>
              </w:rPr>
              <w:t>B1</w:t>
            </w:r>
          </w:p>
        </w:tc>
        <w:tc>
          <w:tcPr>
            <w:tcW w:w="480" w:type="pct"/>
            <w:vAlign w:val="center"/>
          </w:tcPr>
          <w:p w14:paraId="14D022E8">
            <w:pPr>
              <w:pStyle w:val="107"/>
              <w:bidi w:val="0"/>
              <w:rPr>
                <w:rFonts w:hint="eastAsia"/>
              </w:rPr>
            </w:pPr>
            <w:r>
              <w:rPr>
                <w:rFonts w:hint="eastAsia"/>
              </w:rPr>
              <w:t>C1</w:t>
            </w:r>
          </w:p>
        </w:tc>
        <w:tc>
          <w:tcPr>
            <w:tcW w:w="503" w:type="pct"/>
            <w:vAlign w:val="center"/>
          </w:tcPr>
          <w:p w14:paraId="0A15A37E">
            <w:pPr>
              <w:pStyle w:val="107"/>
              <w:bidi w:val="0"/>
              <w:rPr>
                <w:rFonts w:hint="eastAsia"/>
              </w:rPr>
            </w:pPr>
            <w:r>
              <w:rPr>
                <w:rFonts w:hint="eastAsia"/>
              </w:rPr>
              <w:t>D1</w:t>
            </w:r>
          </w:p>
        </w:tc>
        <w:tc>
          <w:tcPr>
            <w:tcW w:w="768" w:type="pct"/>
            <w:vAlign w:val="center"/>
          </w:tcPr>
          <w:p w14:paraId="3617C283">
            <w:pPr>
              <w:pStyle w:val="107"/>
              <w:bidi w:val="0"/>
              <w:rPr>
                <w:rFonts w:hint="eastAsia"/>
              </w:rPr>
            </w:pPr>
            <w:r>
              <w:rPr>
                <w:rFonts w:hint="eastAsia"/>
              </w:rPr>
              <w:t>素质目标3</w:t>
            </w:r>
          </w:p>
          <w:p w14:paraId="19721101">
            <w:pPr>
              <w:pStyle w:val="107"/>
              <w:bidi w:val="0"/>
              <w:rPr>
                <w:rFonts w:hint="eastAsia"/>
              </w:rPr>
            </w:pPr>
            <w:r>
              <w:rPr>
                <w:rFonts w:hint="eastAsia"/>
              </w:rPr>
              <w:t>知识目标4</w:t>
            </w:r>
          </w:p>
          <w:p w14:paraId="06AA808A">
            <w:pPr>
              <w:pStyle w:val="107"/>
              <w:bidi w:val="0"/>
              <w:rPr>
                <w:rFonts w:hint="eastAsia"/>
              </w:rPr>
            </w:pPr>
            <w:r>
              <w:rPr>
                <w:rFonts w:hint="eastAsia"/>
              </w:rPr>
              <w:t>能力目标2</w:t>
            </w:r>
          </w:p>
        </w:tc>
        <w:tc>
          <w:tcPr>
            <w:tcW w:w="433" w:type="pct"/>
            <w:vAlign w:val="center"/>
          </w:tcPr>
          <w:p w14:paraId="66293CE4">
            <w:pPr>
              <w:pStyle w:val="107"/>
              <w:bidi w:val="0"/>
              <w:rPr>
                <w:rFonts w:hint="eastAsia"/>
              </w:rPr>
            </w:pPr>
            <w:r>
              <w:rPr>
                <w:rFonts w:hint="eastAsia"/>
              </w:rPr>
              <w:t>2</w:t>
            </w:r>
          </w:p>
        </w:tc>
        <w:tc>
          <w:tcPr>
            <w:tcW w:w="399" w:type="pct"/>
            <w:vAlign w:val="center"/>
          </w:tcPr>
          <w:p w14:paraId="4CCD6A35">
            <w:pPr>
              <w:pStyle w:val="107"/>
              <w:bidi w:val="0"/>
              <w:rPr>
                <w:rFonts w:hint="eastAsia"/>
              </w:rPr>
            </w:pPr>
          </w:p>
        </w:tc>
      </w:tr>
      <w:tr w14:paraId="49C6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A24A552">
            <w:pPr>
              <w:pStyle w:val="107"/>
              <w:bidi w:val="0"/>
              <w:rPr>
                <w:rFonts w:hint="eastAsia"/>
              </w:rPr>
            </w:pPr>
            <w:r>
              <w:rPr>
                <w:rFonts w:hint="eastAsia"/>
              </w:rPr>
              <w:t>项目3萃取技术</w:t>
            </w:r>
          </w:p>
        </w:tc>
        <w:tc>
          <w:tcPr>
            <w:tcW w:w="1034" w:type="pct"/>
            <w:vAlign w:val="center"/>
          </w:tcPr>
          <w:p w14:paraId="03777892">
            <w:pPr>
              <w:pStyle w:val="107"/>
              <w:bidi w:val="0"/>
              <w:rPr>
                <w:rFonts w:hint="eastAsia"/>
              </w:rPr>
            </w:pPr>
            <w:r>
              <w:rPr>
                <w:rFonts w:hint="eastAsia"/>
              </w:rPr>
              <w:t>任务1认识萃取基本工艺过程</w:t>
            </w:r>
          </w:p>
        </w:tc>
        <w:tc>
          <w:tcPr>
            <w:tcW w:w="404" w:type="pct"/>
            <w:vAlign w:val="center"/>
          </w:tcPr>
          <w:p w14:paraId="085500D8">
            <w:pPr>
              <w:pStyle w:val="107"/>
              <w:bidi w:val="0"/>
              <w:rPr>
                <w:rFonts w:hint="eastAsia"/>
              </w:rPr>
            </w:pPr>
            <w:r>
              <w:rPr>
                <w:rFonts w:hint="eastAsia"/>
              </w:rPr>
              <w:t>A1</w:t>
            </w:r>
          </w:p>
        </w:tc>
        <w:tc>
          <w:tcPr>
            <w:tcW w:w="492" w:type="pct"/>
            <w:vAlign w:val="center"/>
          </w:tcPr>
          <w:p w14:paraId="073CA64C">
            <w:pPr>
              <w:pStyle w:val="107"/>
              <w:bidi w:val="0"/>
              <w:rPr>
                <w:rFonts w:hint="eastAsia"/>
              </w:rPr>
            </w:pPr>
            <w:r>
              <w:rPr>
                <w:rFonts w:hint="eastAsia"/>
              </w:rPr>
              <w:t>B1</w:t>
            </w:r>
          </w:p>
        </w:tc>
        <w:tc>
          <w:tcPr>
            <w:tcW w:w="480" w:type="pct"/>
            <w:vAlign w:val="center"/>
          </w:tcPr>
          <w:p w14:paraId="1D169E95">
            <w:pPr>
              <w:pStyle w:val="107"/>
              <w:bidi w:val="0"/>
              <w:rPr>
                <w:rFonts w:hint="eastAsia"/>
              </w:rPr>
            </w:pPr>
            <w:r>
              <w:rPr>
                <w:rFonts w:hint="eastAsia"/>
              </w:rPr>
              <w:t>C1</w:t>
            </w:r>
          </w:p>
        </w:tc>
        <w:tc>
          <w:tcPr>
            <w:tcW w:w="503" w:type="pct"/>
            <w:vAlign w:val="center"/>
          </w:tcPr>
          <w:p w14:paraId="4E6FB29C">
            <w:pPr>
              <w:pStyle w:val="107"/>
              <w:bidi w:val="0"/>
              <w:rPr>
                <w:rFonts w:hint="eastAsia"/>
              </w:rPr>
            </w:pPr>
            <w:r>
              <w:rPr>
                <w:rFonts w:hint="eastAsia"/>
              </w:rPr>
              <w:t>D2</w:t>
            </w:r>
          </w:p>
        </w:tc>
        <w:tc>
          <w:tcPr>
            <w:tcW w:w="768" w:type="pct"/>
            <w:vAlign w:val="center"/>
          </w:tcPr>
          <w:p w14:paraId="2BF05311">
            <w:pPr>
              <w:pStyle w:val="107"/>
              <w:bidi w:val="0"/>
              <w:rPr>
                <w:rFonts w:hint="eastAsia"/>
              </w:rPr>
            </w:pPr>
            <w:r>
              <w:rPr>
                <w:rFonts w:hint="eastAsia"/>
              </w:rPr>
              <w:t>素质目标3</w:t>
            </w:r>
          </w:p>
          <w:p w14:paraId="6AEABE59">
            <w:pPr>
              <w:pStyle w:val="107"/>
              <w:bidi w:val="0"/>
              <w:rPr>
                <w:rFonts w:hint="eastAsia"/>
              </w:rPr>
            </w:pPr>
            <w:r>
              <w:rPr>
                <w:rFonts w:hint="eastAsia"/>
              </w:rPr>
              <w:t>知识目标4</w:t>
            </w:r>
          </w:p>
          <w:p w14:paraId="22ED6DDD">
            <w:pPr>
              <w:pStyle w:val="107"/>
              <w:bidi w:val="0"/>
              <w:rPr>
                <w:rFonts w:hint="eastAsia"/>
              </w:rPr>
            </w:pPr>
            <w:r>
              <w:rPr>
                <w:rFonts w:hint="eastAsia"/>
              </w:rPr>
              <w:t>能力目标2</w:t>
            </w:r>
          </w:p>
        </w:tc>
        <w:tc>
          <w:tcPr>
            <w:tcW w:w="433" w:type="pct"/>
            <w:vAlign w:val="center"/>
          </w:tcPr>
          <w:p w14:paraId="6D8C3505">
            <w:pPr>
              <w:pStyle w:val="107"/>
              <w:bidi w:val="0"/>
              <w:rPr>
                <w:rFonts w:hint="eastAsia"/>
              </w:rPr>
            </w:pPr>
            <w:r>
              <w:rPr>
                <w:rFonts w:hint="eastAsia"/>
              </w:rPr>
              <w:t>2</w:t>
            </w:r>
          </w:p>
        </w:tc>
        <w:tc>
          <w:tcPr>
            <w:tcW w:w="399" w:type="pct"/>
            <w:vAlign w:val="center"/>
          </w:tcPr>
          <w:p w14:paraId="4A570A9D">
            <w:pPr>
              <w:pStyle w:val="107"/>
              <w:bidi w:val="0"/>
              <w:rPr>
                <w:rFonts w:hint="eastAsia"/>
              </w:rPr>
            </w:pPr>
          </w:p>
        </w:tc>
      </w:tr>
      <w:tr w14:paraId="5064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91F45DA">
            <w:pPr>
              <w:pStyle w:val="107"/>
              <w:bidi w:val="0"/>
              <w:rPr>
                <w:rFonts w:hint="eastAsia"/>
              </w:rPr>
            </w:pPr>
            <w:r>
              <w:rPr>
                <w:rFonts w:hint="eastAsia"/>
              </w:rPr>
              <w:t>项目3萃取技术</w:t>
            </w:r>
          </w:p>
        </w:tc>
        <w:tc>
          <w:tcPr>
            <w:tcW w:w="1034" w:type="pct"/>
            <w:vAlign w:val="center"/>
          </w:tcPr>
          <w:p w14:paraId="778927D8">
            <w:pPr>
              <w:pStyle w:val="107"/>
              <w:bidi w:val="0"/>
              <w:rPr>
                <w:rFonts w:hint="eastAsia"/>
              </w:rPr>
            </w:pPr>
            <w:r>
              <w:rPr>
                <w:rFonts w:hint="eastAsia"/>
              </w:rPr>
              <w:t>任务2萃取过程的基本原理，任务3萃取操作</w:t>
            </w:r>
          </w:p>
        </w:tc>
        <w:tc>
          <w:tcPr>
            <w:tcW w:w="404" w:type="pct"/>
            <w:vAlign w:val="center"/>
          </w:tcPr>
          <w:p w14:paraId="034587DD">
            <w:pPr>
              <w:pStyle w:val="107"/>
              <w:bidi w:val="0"/>
              <w:rPr>
                <w:rFonts w:hint="eastAsia"/>
              </w:rPr>
            </w:pPr>
            <w:r>
              <w:t>A</w:t>
            </w:r>
            <w:r>
              <w:rPr>
                <w:rFonts w:hint="eastAsia"/>
              </w:rPr>
              <w:t>5</w:t>
            </w:r>
          </w:p>
        </w:tc>
        <w:tc>
          <w:tcPr>
            <w:tcW w:w="492" w:type="pct"/>
            <w:vAlign w:val="center"/>
          </w:tcPr>
          <w:p w14:paraId="2AEEB05D">
            <w:pPr>
              <w:pStyle w:val="107"/>
              <w:bidi w:val="0"/>
              <w:rPr>
                <w:rFonts w:hint="eastAsia"/>
              </w:rPr>
            </w:pPr>
            <w:r>
              <w:t>B1</w:t>
            </w:r>
          </w:p>
        </w:tc>
        <w:tc>
          <w:tcPr>
            <w:tcW w:w="480" w:type="pct"/>
            <w:vAlign w:val="center"/>
          </w:tcPr>
          <w:p w14:paraId="7EE0CBD1">
            <w:pPr>
              <w:pStyle w:val="107"/>
              <w:bidi w:val="0"/>
              <w:rPr>
                <w:rFonts w:hint="eastAsia"/>
              </w:rPr>
            </w:pPr>
            <w:r>
              <w:t>C1</w:t>
            </w:r>
          </w:p>
        </w:tc>
        <w:tc>
          <w:tcPr>
            <w:tcW w:w="503" w:type="pct"/>
            <w:vAlign w:val="center"/>
          </w:tcPr>
          <w:p w14:paraId="7D48D45B">
            <w:pPr>
              <w:pStyle w:val="107"/>
              <w:bidi w:val="0"/>
              <w:rPr>
                <w:rFonts w:hint="eastAsia"/>
              </w:rPr>
            </w:pPr>
            <w:r>
              <w:rPr>
                <w:rFonts w:hint="eastAsia"/>
              </w:rPr>
              <w:t>D1</w:t>
            </w:r>
          </w:p>
        </w:tc>
        <w:tc>
          <w:tcPr>
            <w:tcW w:w="768" w:type="pct"/>
            <w:vAlign w:val="center"/>
          </w:tcPr>
          <w:p w14:paraId="2412ACFB">
            <w:pPr>
              <w:pStyle w:val="107"/>
              <w:bidi w:val="0"/>
              <w:rPr>
                <w:rFonts w:hint="eastAsia"/>
              </w:rPr>
            </w:pPr>
            <w:r>
              <w:rPr>
                <w:rFonts w:hint="eastAsia"/>
              </w:rPr>
              <w:t>素质目标3</w:t>
            </w:r>
          </w:p>
          <w:p w14:paraId="09B3C925">
            <w:pPr>
              <w:pStyle w:val="107"/>
              <w:bidi w:val="0"/>
              <w:rPr>
                <w:rFonts w:hint="eastAsia"/>
              </w:rPr>
            </w:pPr>
            <w:r>
              <w:rPr>
                <w:rFonts w:hint="eastAsia"/>
              </w:rPr>
              <w:t>知识目标4</w:t>
            </w:r>
          </w:p>
          <w:p w14:paraId="75EDE354">
            <w:pPr>
              <w:pStyle w:val="107"/>
              <w:bidi w:val="0"/>
              <w:rPr>
                <w:rFonts w:hint="eastAsia"/>
              </w:rPr>
            </w:pPr>
            <w:r>
              <w:rPr>
                <w:rFonts w:hint="eastAsia"/>
              </w:rPr>
              <w:t>能力目标2</w:t>
            </w:r>
          </w:p>
        </w:tc>
        <w:tc>
          <w:tcPr>
            <w:tcW w:w="433" w:type="pct"/>
            <w:vAlign w:val="center"/>
          </w:tcPr>
          <w:p w14:paraId="516BB3D2">
            <w:pPr>
              <w:pStyle w:val="107"/>
              <w:bidi w:val="0"/>
              <w:rPr>
                <w:rFonts w:hint="eastAsia"/>
              </w:rPr>
            </w:pPr>
            <w:r>
              <w:rPr>
                <w:rFonts w:hint="eastAsia"/>
              </w:rPr>
              <w:t>2</w:t>
            </w:r>
          </w:p>
        </w:tc>
        <w:tc>
          <w:tcPr>
            <w:tcW w:w="399" w:type="pct"/>
            <w:vAlign w:val="center"/>
          </w:tcPr>
          <w:p w14:paraId="3ABC62B1">
            <w:pPr>
              <w:pStyle w:val="107"/>
              <w:bidi w:val="0"/>
              <w:rPr>
                <w:rFonts w:hint="eastAsia"/>
              </w:rPr>
            </w:pPr>
          </w:p>
        </w:tc>
      </w:tr>
      <w:tr w14:paraId="13A8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CA072EE">
            <w:pPr>
              <w:pStyle w:val="107"/>
              <w:bidi w:val="0"/>
              <w:rPr>
                <w:rFonts w:hint="eastAsia"/>
              </w:rPr>
            </w:pPr>
            <w:r>
              <w:rPr>
                <w:rFonts w:hint="eastAsia"/>
              </w:rPr>
              <w:t>项目4吸附技术</w:t>
            </w:r>
          </w:p>
        </w:tc>
        <w:tc>
          <w:tcPr>
            <w:tcW w:w="1034" w:type="pct"/>
            <w:vAlign w:val="center"/>
          </w:tcPr>
          <w:p w14:paraId="3E050FF6">
            <w:pPr>
              <w:pStyle w:val="107"/>
              <w:bidi w:val="0"/>
              <w:rPr>
                <w:rFonts w:hint="eastAsia"/>
              </w:rPr>
            </w:pPr>
            <w:r>
              <w:rPr>
                <w:rFonts w:hint="eastAsia"/>
              </w:rPr>
              <w:t>任务1认识吸附装置</w:t>
            </w:r>
          </w:p>
        </w:tc>
        <w:tc>
          <w:tcPr>
            <w:tcW w:w="404" w:type="pct"/>
            <w:vAlign w:val="center"/>
          </w:tcPr>
          <w:p w14:paraId="6E56B633">
            <w:pPr>
              <w:pStyle w:val="107"/>
              <w:bidi w:val="0"/>
              <w:rPr>
                <w:rFonts w:hint="eastAsia"/>
              </w:rPr>
            </w:pPr>
            <w:r>
              <w:rPr>
                <w:rFonts w:hint="eastAsia"/>
              </w:rPr>
              <w:t>A1</w:t>
            </w:r>
          </w:p>
        </w:tc>
        <w:tc>
          <w:tcPr>
            <w:tcW w:w="492" w:type="pct"/>
            <w:vAlign w:val="center"/>
          </w:tcPr>
          <w:p w14:paraId="2F4F29B7">
            <w:pPr>
              <w:pStyle w:val="107"/>
              <w:bidi w:val="0"/>
              <w:rPr>
                <w:rFonts w:hint="eastAsia"/>
              </w:rPr>
            </w:pPr>
            <w:r>
              <w:rPr>
                <w:rFonts w:hint="eastAsia"/>
              </w:rPr>
              <w:t>B1</w:t>
            </w:r>
          </w:p>
        </w:tc>
        <w:tc>
          <w:tcPr>
            <w:tcW w:w="480" w:type="pct"/>
            <w:vAlign w:val="center"/>
          </w:tcPr>
          <w:p w14:paraId="52C866ED">
            <w:pPr>
              <w:pStyle w:val="107"/>
              <w:bidi w:val="0"/>
              <w:rPr>
                <w:rFonts w:hint="eastAsia"/>
              </w:rPr>
            </w:pPr>
            <w:r>
              <w:rPr>
                <w:rFonts w:hint="eastAsia"/>
              </w:rPr>
              <w:t>C1</w:t>
            </w:r>
          </w:p>
        </w:tc>
        <w:tc>
          <w:tcPr>
            <w:tcW w:w="503" w:type="pct"/>
            <w:vAlign w:val="center"/>
          </w:tcPr>
          <w:p w14:paraId="7B8B571E">
            <w:pPr>
              <w:pStyle w:val="107"/>
              <w:bidi w:val="0"/>
              <w:rPr>
                <w:rFonts w:hint="eastAsia"/>
              </w:rPr>
            </w:pPr>
            <w:r>
              <w:rPr>
                <w:rFonts w:hint="eastAsia"/>
              </w:rPr>
              <w:t>D2</w:t>
            </w:r>
          </w:p>
        </w:tc>
        <w:tc>
          <w:tcPr>
            <w:tcW w:w="768" w:type="pct"/>
            <w:vAlign w:val="center"/>
          </w:tcPr>
          <w:p w14:paraId="2024FB1B">
            <w:pPr>
              <w:pStyle w:val="107"/>
              <w:bidi w:val="0"/>
              <w:rPr>
                <w:rFonts w:hint="eastAsia"/>
              </w:rPr>
            </w:pPr>
            <w:r>
              <w:rPr>
                <w:rFonts w:hint="eastAsia"/>
              </w:rPr>
              <w:t>素质目标3</w:t>
            </w:r>
          </w:p>
          <w:p w14:paraId="0F7AD076">
            <w:pPr>
              <w:pStyle w:val="107"/>
              <w:bidi w:val="0"/>
              <w:rPr>
                <w:rFonts w:hint="eastAsia"/>
              </w:rPr>
            </w:pPr>
            <w:r>
              <w:rPr>
                <w:rFonts w:hint="eastAsia"/>
              </w:rPr>
              <w:t>知识目标4</w:t>
            </w:r>
          </w:p>
          <w:p w14:paraId="2B267240">
            <w:pPr>
              <w:pStyle w:val="107"/>
              <w:bidi w:val="0"/>
              <w:rPr>
                <w:rFonts w:hint="eastAsia"/>
              </w:rPr>
            </w:pPr>
            <w:r>
              <w:rPr>
                <w:rFonts w:hint="eastAsia"/>
              </w:rPr>
              <w:t>能力目标2</w:t>
            </w:r>
          </w:p>
        </w:tc>
        <w:tc>
          <w:tcPr>
            <w:tcW w:w="433" w:type="pct"/>
            <w:vAlign w:val="center"/>
          </w:tcPr>
          <w:p w14:paraId="050AEEDE">
            <w:pPr>
              <w:pStyle w:val="107"/>
              <w:bidi w:val="0"/>
              <w:rPr>
                <w:rFonts w:hint="eastAsia"/>
              </w:rPr>
            </w:pPr>
            <w:r>
              <w:rPr>
                <w:rFonts w:hint="eastAsia"/>
              </w:rPr>
              <w:t>2</w:t>
            </w:r>
          </w:p>
        </w:tc>
        <w:tc>
          <w:tcPr>
            <w:tcW w:w="399" w:type="pct"/>
            <w:vAlign w:val="center"/>
          </w:tcPr>
          <w:p w14:paraId="364386F4">
            <w:pPr>
              <w:pStyle w:val="107"/>
              <w:bidi w:val="0"/>
              <w:rPr>
                <w:rFonts w:hint="eastAsia"/>
              </w:rPr>
            </w:pPr>
          </w:p>
        </w:tc>
      </w:tr>
      <w:tr w14:paraId="165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0DF83EE">
            <w:pPr>
              <w:pStyle w:val="107"/>
              <w:bidi w:val="0"/>
              <w:rPr>
                <w:rFonts w:hint="eastAsia"/>
              </w:rPr>
            </w:pPr>
            <w:r>
              <w:rPr>
                <w:rFonts w:hint="eastAsia"/>
              </w:rPr>
              <w:t>项目4吸附技术</w:t>
            </w:r>
          </w:p>
        </w:tc>
        <w:tc>
          <w:tcPr>
            <w:tcW w:w="1034" w:type="pct"/>
            <w:vAlign w:val="center"/>
          </w:tcPr>
          <w:p w14:paraId="396010BC">
            <w:pPr>
              <w:pStyle w:val="107"/>
              <w:bidi w:val="0"/>
              <w:rPr>
                <w:rFonts w:hint="eastAsia"/>
              </w:rPr>
            </w:pPr>
            <w:r>
              <w:rPr>
                <w:rFonts w:hint="eastAsia"/>
              </w:rPr>
              <w:t>任务2吸附操作及故障处理</w:t>
            </w:r>
          </w:p>
        </w:tc>
        <w:tc>
          <w:tcPr>
            <w:tcW w:w="404" w:type="pct"/>
            <w:vAlign w:val="center"/>
          </w:tcPr>
          <w:p w14:paraId="13C632B3">
            <w:pPr>
              <w:pStyle w:val="107"/>
              <w:bidi w:val="0"/>
              <w:rPr>
                <w:rFonts w:hint="eastAsia"/>
              </w:rPr>
            </w:pPr>
            <w:r>
              <w:t>A</w:t>
            </w:r>
            <w:r>
              <w:rPr>
                <w:rFonts w:hint="eastAsia"/>
              </w:rPr>
              <w:t>5</w:t>
            </w:r>
          </w:p>
        </w:tc>
        <w:tc>
          <w:tcPr>
            <w:tcW w:w="492" w:type="pct"/>
            <w:vAlign w:val="center"/>
          </w:tcPr>
          <w:p w14:paraId="17590180">
            <w:pPr>
              <w:pStyle w:val="107"/>
              <w:bidi w:val="0"/>
              <w:rPr>
                <w:rFonts w:hint="eastAsia"/>
              </w:rPr>
            </w:pPr>
            <w:r>
              <w:t>B1</w:t>
            </w:r>
          </w:p>
        </w:tc>
        <w:tc>
          <w:tcPr>
            <w:tcW w:w="480" w:type="pct"/>
            <w:vAlign w:val="center"/>
          </w:tcPr>
          <w:p w14:paraId="775BC2A4">
            <w:pPr>
              <w:pStyle w:val="107"/>
              <w:bidi w:val="0"/>
              <w:rPr>
                <w:rFonts w:hint="eastAsia"/>
              </w:rPr>
            </w:pPr>
            <w:r>
              <w:t>C1</w:t>
            </w:r>
          </w:p>
        </w:tc>
        <w:tc>
          <w:tcPr>
            <w:tcW w:w="503" w:type="pct"/>
            <w:vAlign w:val="center"/>
          </w:tcPr>
          <w:p w14:paraId="5FCCE5C4">
            <w:pPr>
              <w:pStyle w:val="107"/>
              <w:bidi w:val="0"/>
              <w:rPr>
                <w:rFonts w:hint="eastAsia"/>
              </w:rPr>
            </w:pPr>
            <w:r>
              <w:rPr>
                <w:rFonts w:hint="eastAsia"/>
              </w:rPr>
              <w:t>D2</w:t>
            </w:r>
          </w:p>
        </w:tc>
        <w:tc>
          <w:tcPr>
            <w:tcW w:w="768" w:type="pct"/>
            <w:vAlign w:val="center"/>
          </w:tcPr>
          <w:p w14:paraId="0662BE3E">
            <w:pPr>
              <w:pStyle w:val="107"/>
              <w:bidi w:val="0"/>
              <w:rPr>
                <w:rFonts w:hint="eastAsia"/>
              </w:rPr>
            </w:pPr>
            <w:r>
              <w:rPr>
                <w:rFonts w:hint="eastAsia"/>
              </w:rPr>
              <w:t>素质目标3</w:t>
            </w:r>
          </w:p>
          <w:p w14:paraId="68E58441">
            <w:pPr>
              <w:pStyle w:val="107"/>
              <w:bidi w:val="0"/>
              <w:rPr>
                <w:rFonts w:hint="eastAsia"/>
              </w:rPr>
            </w:pPr>
            <w:r>
              <w:rPr>
                <w:rFonts w:hint="eastAsia"/>
              </w:rPr>
              <w:t>知识目标4</w:t>
            </w:r>
          </w:p>
          <w:p w14:paraId="6C2F9ED8">
            <w:pPr>
              <w:pStyle w:val="107"/>
              <w:bidi w:val="0"/>
              <w:rPr>
                <w:rFonts w:hint="eastAsia"/>
              </w:rPr>
            </w:pPr>
            <w:r>
              <w:rPr>
                <w:rFonts w:hint="eastAsia"/>
              </w:rPr>
              <w:t>能力目标2</w:t>
            </w:r>
          </w:p>
        </w:tc>
        <w:tc>
          <w:tcPr>
            <w:tcW w:w="433" w:type="pct"/>
            <w:vAlign w:val="center"/>
          </w:tcPr>
          <w:p w14:paraId="5240BAD5">
            <w:pPr>
              <w:pStyle w:val="107"/>
              <w:bidi w:val="0"/>
              <w:rPr>
                <w:rFonts w:hint="eastAsia"/>
              </w:rPr>
            </w:pPr>
            <w:r>
              <w:rPr>
                <w:rFonts w:hint="eastAsia"/>
              </w:rPr>
              <w:t>2</w:t>
            </w:r>
          </w:p>
        </w:tc>
        <w:tc>
          <w:tcPr>
            <w:tcW w:w="399" w:type="pct"/>
            <w:vAlign w:val="center"/>
          </w:tcPr>
          <w:p w14:paraId="4EE2ECCA">
            <w:pPr>
              <w:pStyle w:val="107"/>
              <w:bidi w:val="0"/>
              <w:rPr>
                <w:rFonts w:hint="eastAsia"/>
              </w:rPr>
            </w:pPr>
          </w:p>
        </w:tc>
      </w:tr>
      <w:tr w14:paraId="0AB2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F6C7F6C">
            <w:pPr>
              <w:pStyle w:val="107"/>
              <w:bidi w:val="0"/>
              <w:rPr>
                <w:rFonts w:hint="eastAsia"/>
              </w:rPr>
            </w:pPr>
            <w:r>
              <w:rPr>
                <w:rFonts w:hint="eastAsia"/>
              </w:rPr>
              <w:t>总复习</w:t>
            </w:r>
          </w:p>
        </w:tc>
        <w:tc>
          <w:tcPr>
            <w:tcW w:w="1034" w:type="pct"/>
            <w:vAlign w:val="center"/>
          </w:tcPr>
          <w:p w14:paraId="018E1C1D">
            <w:pPr>
              <w:pStyle w:val="107"/>
              <w:bidi w:val="0"/>
              <w:rPr>
                <w:rFonts w:hint="eastAsia"/>
              </w:rPr>
            </w:pPr>
            <w:r>
              <w:rPr>
                <w:rFonts w:hint="eastAsia"/>
              </w:rPr>
              <w:t>复习</w:t>
            </w:r>
          </w:p>
        </w:tc>
        <w:tc>
          <w:tcPr>
            <w:tcW w:w="404" w:type="pct"/>
            <w:vAlign w:val="center"/>
          </w:tcPr>
          <w:p w14:paraId="3C90F0A3">
            <w:pPr>
              <w:pStyle w:val="107"/>
              <w:bidi w:val="0"/>
              <w:rPr>
                <w:rFonts w:hint="eastAsia"/>
              </w:rPr>
            </w:pPr>
            <w:r>
              <w:rPr>
                <w:rFonts w:hint="eastAsia"/>
              </w:rPr>
              <w:t>A1</w:t>
            </w:r>
          </w:p>
        </w:tc>
        <w:tc>
          <w:tcPr>
            <w:tcW w:w="492" w:type="pct"/>
            <w:vAlign w:val="center"/>
          </w:tcPr>
          <w:p w14:paraId="1DEDEA30">
            <w:pPr>
              <w:pStyle w:val="107"/>
              <w:bidi w:val="0"/>
              <w:rPr>
                <w:rFonts w:hint="eastAsia"/>
              </w:rPr>
            </w:pPr>
            <w:r>
              <w:rPr>
                <w:rFonts w:hint="eastAsia"/>
              </w:rPr>
              <w:t>B1</w:t>
            </w:r>
          </w:p>
        </w:tc>
        <w:tc>
          <w:tcPr>
            <w:tcW w:w="480" w:type="pct"/>
            <w:vAlign w:val="center"/>
          </w:tcPr>
          <w:p w14:paraId="184FC873">
            <w:pPr>
              <w:pStyle w:val="107"/>
              <w:bidi w:val="0"/>
              <w:rPr>
                <w:rFonts w:hint="eastAsia"/>
              </w:rPr>
            </w:pPr>
            <w:r>
              <w:rPr>
                <w:rFonts w:hint="eastAsia"/>
              </w:rPr>
              <w:t>C1</w:t>
            </w:r>
          </w:p>
        </w:tc>
        <w:tc>
          <w:tcPr>
            <w:tcW w:w="503" w:type="pct"/>
            <w:vAlign w:val="center"/>
          </w:tcPr>
          <w:p w14:paraId="26642CF5">
            <w:pPr>
              <w:pStyle w:val="107"/>
              <w:bidi w:val="0"/>
              <w:rPr>
                <w:rFonts w:hint="eastAsia"/>
              </w:rPr>
            </w:pPr>
            <w:r>
              <w:rPr>
                <w:rFonts w:hint="eastAsia"/>
              </w:rPr>
              <w:t>D1</w:t>
            </w:r>
          </w:p>
        </w:tc>
        <w:tc>
          <w:tcPr>
            <w:tcW w:w="768" w:type="pct"/>
            <w:vAlign w:val="center"/>
          </w:tcPr>
          <w:p w14:paraId="4D28C70D">
            <w:pPr>
              <w:pStyle w:val="107"/>
              <w:bidi w:val="0"/>
              <w:rPr>
                <w:rFonts w:hint="eastAsia"/>
              </w:rPr>
            </w:pPr>
            <w:r>
              <w:rPr>
                <w:rFonts w:hint="eastAsia"/>
              </w:rPr>
              <w:t>素质目标3</w:t>
            </w:r>
          </w:p>
          <w:p w14:paraId="0D514069">
            <w:pPr>
              <w:pStyle w:val="107"/>
              <w:bidi w:val="0"/>
              <w:rPr>
                <w:rFonts w:hint="eastAsia"/>
              </w:rPr>
            </w:pPr>
            <w:r>
              <w:rPr>
                <w:rFonts w:hint="eastAsia"/>
              </w:rPr>
              <w:t>知识目标4</w:t>
            </w:r>
          </w:p>
          <w:p w14:paraId="12844045">
            <w:pPr>
              <w:pStyle w:val="107"/>
              <w:bidi w:val="0"/>
              <w:rPr>
                <w:rFonts w:hint="eastAsia"/>
              </w:rPr>
            </w:pPr>
            <w:r>
              <w:rPr>
                <w:rFonts w:hint="eastAsia"/>
              </w:rPr>
              <w:t>能力目标2</w:t>
            </w:r>
          </w:p>
        </w:tc>
        <w:tc>
          <w:tcPr>
            <w:tcW w:w="433" w:type="pct"/>
            <w:vAlign w:val="center"/>
          </w:tcPr>
          <w:p w14:paraId="4B2EFBC9">
            <w:pPr>
              <w:pStyle w:val="107"/>
              <w:bidi w:val="0"/>
              <w:rPr>
                <w:rFonts w:hint="eastAsia"/>
              </w:rPr>
            </w:pPr>
            <w:r>
              <w:rPr>
                <w:rFonts w:hint="eastAsia"/>
              </w:rPr>
              <w:t>6</w:t>
            </w:r>
          </w:p>
        </w:tc>
        <w:tc>
          <w:tcPr>
            <w:tcW w:w="399" w:type="pct"/>
            <w:vAlign w:val="center"/>
          </w:tcPr>
          <w:p w14:paraId="0B1C8659">
            <w:pPr>
              <w:pStyle w:val="107"/>
              <w:bidi w:val="0"/>
              <w:rPr>
                <w:rFonts w:hint="eastAsia"/>
              </w:rPr>
            </w:pPr>
          </w:p>
        </w:tc>
      </w:tr>
    </w:tbl>
    <w:p w14:paraId="13B8F5F4">
      <w:pPr>
        <w:pStyle w:val="3"/>
        <w:bidi w:val="0"/>
        <w:rPr>
          <w:rFonts w:hint="eastAsia"/>
        </w:rPr>
      </w:pPr>
      <w:r>
        <w:rPr>
          <w:rFonts w:hint="eastAsia"/>
          <w:lang w:val="en-US" w:eastAsia="zh-CN"/>
        </w:rPr>
        <w:t>六、</w:t>
      </w:r>
      <w:r>
        <w:rPr>
          <w:rFonts w:hint="eastAsia"/>
        </w:rPr>
        <w:t>课程考核与评价</w:t>
      </w:r>
    </w:p>
    <w:p w14:paraId="65D88FB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19"/>
        <w:gridCol w:w="2279"/>
        <w:gridCol w:w="1417"/>
        <w:gridCol w:w="3825"/>
      </w:tblGrid>
      <w:tr w14:paraId="3540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55B10579">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评价项目</w:t>
            </w:r>
          </w:p>
        </w:tc>
        <w:tc>
          <w:tcPr>
            <w:tcW w:w="2279" w:type="dxa"/>
            <w:tcBorders>
              <w:left w:val="single" w:color="auto" w:sz="4" w:space="0"/>
              <w:right w:val="single" w:color="auto" w:sz="4" w:space="0"/>
            </w:tcBorders>
            <w:vAlign w:val="center"/>
          </w:tcPr>
          <w:p w14:paraId="062F730F">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评价方式</w:t>
            </w:r>
          </w:p>
        </w:tc>
        <w:tc>
          <w:tcPr>
            <w:tcW w:w="1417" w:type="dxa"/>
            <w:tcBorders>
              <w:left w:val="single" w:color="auto" w:sz="4" w:space="0"/>
              <w:right w:val="single" w:color="auto" w:sz="4" w:space="0"/>
            </w:tcBorders>
            <w:vAlign w:val="center"/>
          </w:tcPr>
          <w:p w14:paraId="4B5E11E2">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分值比例</w:t>
            </w:r>
          </w:p>
        </w:tc>
        <w:tc>
          <w:tcPr>
            <w:tcW w:w="3825" w:type="dxa"/>
            <w:tcBorders>
              <w:left w:val="single" w:color="auto" w:sz="4" w:space="0"/>
              <w:right w:val="single" w:color="auto" w:sz="4" w:space="0"/>
            </w:tcBorders>
            <w:vAlign w:val="center"/>
          </w:tcPr>
          <w:p w14:paraId="44BE99AA">
            <w:pPr>
              <w:adjustRightInd w:val="0"/>
              <w:snapToGrid w:val="0"/>
              <w:spacing w:line="440" w:lineRule="exact"/>
              <w:ind w:firstLine="422" w:firstLineChars="200"/>
              <w:jc w:val="center"/>
              <w:rPr>
                <w:rFonts w:hint="eastAsia" w:ascii="宋体" w:hAnsi="宋体" w:eastAsia="宋体" w:cs="宋体"/>
                <w:b/>
                <w:bCs/>
                <w:sz w:val="21"/>
                <w:szCs w:val="21"/>
              </w:rPr>
            </w:pPr>
            <w:r>
              <w:rPr>
                <w:rFonts w:hint="eastAsia" w:ascii="宋体" w:hAnsi="宋体" w:eastAsia="宋体" w:cs="宋体"/>
                <w:b/>
                <w:bCs/>
                <w:sz w:val="21"/>
                <w:szCs w:val="21"/>
              </w:rPr>
              <w:t>评价标准</w:t>
            </w:r>
          </w:p>
        </w:tc>
      </w:tr>
      <w:tr w14:paraId="4DF0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5B970F12">
            <w:pPr>
              <w:adjustRightInd w:val="0"/>
              <w:snapToGrid w:val="0"/>
              <w:spacing w:line="440" w:lineRule="exact"/>
              <w:ind w:left="0" w:leftChars="0" w:firstLine="0" w:firstLineChars="0"/>
              <w:jc w:val="both"/>
              <w:rPr>
                <w:rFonts w:hint="eastAsia" w:ascii="宋体" w:hAnsi="宋体" w:eastAsia="宋体" w:cs="宋体"/>
                <w:b/>
                <w:bCs/>
                <w:sz w:val="21"/>
                <w:szCs w:val="21"/>
              </w:rPr>
            </w:pPr>
            <w:r>
              <w:rPr>
                <w:rFonts w:hint="eastAsia" w:ascii="宋体" w:hAnsi="宋体" w:eastAsia="宋体" w:cs="宋体"/>
                <w:b/>
                <w:bCs/>
                <w:sz w:val="21"/>
                <w:szCs w:val="21"/>
              </w:rPr>
              <w:t>过程性评价</w:t>
            </w:r>
          </w:p>
        </w:tc>
        <w:tc>
          <w:tcPr>
            <w:tcW w:w="1620" w:type="dxa"/>
            <w:tcBorders>
              <w:left w:val="single" w:color="auto" w:sz="4" w:space="0"/>
              <w:right w:val="single" w:color="auto" w:sz="4" w:space="0"/>
            </w:tcBorders>
          </w:tcPr>
          <w:p w14:paraId="08A5B6AC">
            <w:pPr>
              <w:spacing w:line="440" w:lineRule="exact"/>
              <w:jc w:val="center"/>
              <w:rPr>
                <w:rFonts w:hint="eastAsia" w:ascii="宋体" w:hAnsi="宋体" w:eastAsia="宋体" w:cs="宋体"/>
                <w:b/>
                <w:bCs/>
                <w:sz w:val="21"/>
                <w:szCs w:val="21"/>
              </w:rPr>
            </w:pPr>
            <w:r>
              <w:rPr>
                <w:rFonts w:hint="eastAsia" w:ascii="宋体" w:hAnsi="宋体" w:eastAsia="宋体" w:cs="宋体"/>
                <w:sz w:val="21"/>
                <w:szCs w:val="21"/>
              </w:rPr>
              <w:t>平时评价</w:t>
            </w:r>
          </w:p>
        </w:tc>
        <w:tc>
          <w:tcPr>
            <w:tcW w:w="2279" w:type="dxa"/>
            <w:tcBorders>
              <w:left w:val="single" w:color="auto" w:sz="4" w:space="0"/>
              <w:right w:val="single" w:color="auto" w:sz="4" w:space="0"/>
            </w:tcBorders>
          </w:tcPr>
          <w:p w14:paraId="5EA7F132">
            <w:pPr>
              <w:spacing w:line="440" w:lineRule="exact"/>
              <w:jc w:val="center"/>
              <w:rPr>
                <w:rFonts w:hint="eastAsia" w:ascii="宋体" w:hAnsi="宋体" w:eastAsia="宋体" w:cs="宋体"/>
                <w:color w:val="FF0000"/>
                <w:sz w:val="21"/>
                <w:szCs w:val="21"/>
              </w:rPr>
            </w:pPr>
            <w:r>
              <w:rPr>
                <w:rFonts w:hint="eastAsia" w:ascii="宋体" w:hAnsi="宋体" w:eastAsia="宋体" w:cs="宋体"/>
                <w:sz w:val="21"/>
                <w:szCs w:val="21"/>
              </w:rPr>
              <w:t>考勤、作业、课堂表现</w:t>
            </w:r>
          </w:p>
        </w:tc>
        <w:tc>
          <w:tcPr>
            <w:tcW w:w="1417" w:type="dxa"/>
            <w:tcBorders>
              <w:left w:val="single" w:color="auto" w:sz="4" w:space="0"/>
              <w:right w:val="single" w:color="auto" w:sz="4" w:space="0"/>
            </w:tcBorders>
          </w:tcPr>
          <w:p w14:paraId="43A52F83">
            <w:pPr>
              <w:spacing w:line="440" w:lineRule="exact"/>
              <w:jc w:val="center"/>
              <w:rPr>
                <w:rFonts w:hint="eastAsia" w:ascii="宋体" w:hAnsi="宋体" w:eastAsia="宋体" w:cs="宋体"/>
                <w:color w:val="FF0000"/>
                <w:sz w:val="21"/>
                <w:szCs w:val="21"/>
              </w:rPr>
            </w:pPr>
            <w:r>
              <w:rPr>
                <w:rFonts w:hint="eastAsia" w:ascii="宋体" w:hAnsi="宋体" w:eastAsia="宋体" w:cs="宋体"/>
                <w:sz w:val="21"/>
                <w:szCs w:val="21"/>
              </w:rPr>
              <w:t>20</w:t>
            </w:r>
          </w:p>
        </w:tc>
        <w:tc>
          <w:tcPr>
            <w:tcW w:w="3825" w:type="dxa"/>
            <w:tcBorders>
              <w:left w:val="single" w:color="auto" w:sz="4" w:space="0"/>
              <w:right w:val="single" w:color="auto" w:sz="4" w:space="0"/>
            </w:tcBorders>
          </w:tcPr>
          <w:p w14:paraId="41C1E73F">
            <w:pPr>
              <w:spacing w:line="440" w:lineRule="exact"/>
              <w:jc w:val="center"/>
              <w:rPr>
                <w:rFonts w:hint="eastAsia" w:ascii="宋体" w:hAnsi="宋体" w:eastAsia="宋体" w:cs="宋体"/>
                <w:color w:val="FF0000"/>
                <w:sz w:val="21"/>
                <w:szCs w:val="21"/>
              </w:rPr>
            </w:pPr>
            <w:r>
              <w:rPr>
                <w:rFonts w:hint="eastAsia" w:ascii="宋体" w:hAnsi="宋体" w:eastAsia="宋体" w:cs="宋体"/>
                <w:sz w:val="21"/>
                <w:szCs w:val="21"/>
              </w:rPr>
              <w:t>出勤比率、完成作业情况、参与课堂教学情况</w:t>
            </w:r>
          </w:p>
        </w:tc>
      </w:tr>
      <w:tr w14:paraId="6B26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579E68DD">
            <w:pPr>
              <w:adjustRightInd w:val="0"/>
              <w:snapToGrid w:val="0"/>
              <w:spacing w:line="440" w:lineRule="exact"/>
              <w:ind w:firstLine="422" w:firstLineChars="200"/>
              <w:jc w:val="center"/>
              <w:rPr>
                <w:rFonts w:hint="eastAsia" w:ascii="宋体" w:hAnsi="宋体" w:eastAsia="宋体" w:cs="宋体"/>
                <w:b/>
                <w:bCs/>
                <w:sz w:val="21"/>
                <w:szCs w:val="21"/>
              </w:rPr>
            </w:pPr>
          </w:p>
        </w:tc>
        <w:tc>
          <w:tcPr>
            <w:tcW w:w="1620" w:type="dxa"/>
            <w:tcBorders>
              <w:left w:val="single" w:color="auto" w:sz="4" w:space="0"/>
              <w:right w:val="single" w:color="auto" w:sz="4" w:space="0"/>
            </w:tcBorders>
          </w:tcPr>
          <w:p w14:paraId="2BB7F35B">
            <w:pPr>
              <w:spacing w:line="440" w:lineRule="exact"/>
              <w:jc w:val="center"/>
              <w:rPr>
                <w:rFonts w:hint="eastAsia" w:ascii="宋体" w:hAnsi="宋体" w:eastAsia="宋体" w:cs="宋体"/>
                <w:b/>
                <w:bCs/>
                <w:sz w:val="21"/>
                <w:szCs w:val="21"/>
              </w:rPr>
            </w:pPr>
            <w:r>
              <w:rPr>
                <w:rFonts w:hint="eastAsia" w:ascii="宋体" w:hAnsi="宋体" w:eastAsia="宋体" w:cs="宋体"/>
                <w:sz w:val="21"/>
                <w:szCs w:val="21"/>
              </w:rPr>
              <w:t>单元评价</w:t>
            </w:r>
          </w:p>
        </w:tc>
        <w:tc>
          <w:tcPr>
            <w:tcW w:w="2279" w:type="dxa"/>
            <w:tcBorders>
              <w:left w:val="single" w:color="auto" w:sz="4" w:space="0"/>
              <w:right w:val="single" w:color="auto" w:sz="4" w:space="0"/>
            </w:tcBorders>
          </w:tcPr>
          <w:p w14:paraId="652C7CFE">
            <w:pPr>
              <w:spacing w:line="440" w:lineRule="exact"/>
              <w:jc w:val="center"/>
              <w:rPr>
                <w:rFonts w:hint="eastAsia" w:ascii="宋体" w:hAnsi="宋体" w:eastAsia="宋体" w:cs="宋体"/>
                <w:color w:val="FF0000"/>
                <w:sz w:val="21"/>
                <w:szCs w:val="21"/>
              </w:rPr>
            </w:pPr>
            <w:r>
              <w:rPr>
                <w:rFonts w:hint="eastAsia" w:ascii="宋体" w:hAnsi="宋体" w:eastAsia="宋体" w:cs="宋体"/>
                <w:sz w:val="21"/>
                <w:szCs w:val="21"/>
              </w:rPr>
              <w:t>单元测验</w:t>
            </w:r>
          </w:p>
        </w:tc>
        <w:tc>
          <w:tcPr>
            <w:tcW w:w="1417" w:type="dxa"/>
            <w:tcBorders>
              <w:left w:val="single" w:color="auto" w:sz="4" w:space="0"/>
              <w:right w:val="single" w:color="auto" w:sz="4" w:space="0"/>
            </w:tcBorders>
          </w:tcPr>
          <w:p w14:paraId="5529451E">
            <w:pPr>
              <w:spacing w:line="440" w:lineRule="exact"/>
              <w:jc w:val="center"/>
              <w:rPr>
                <w:rFonts w:hint="eastAsia" w:ascii="宋体" w:hAnsi="宋体" w:eastAsia="宋体" w:cs="宋体"/>
                <w:color w:val="FF0000"/>
                <w:sz w:val="21"/>
                <w:szCs w:val="21"/>
              </w:rPr>
            </w:pPr>
            <w:r>
              <w:rPr>
                <w:rFonts w:hint="eastAsia" w:ascii="宋体" w:hAnsi="宋体" w:eastAsia="宋体" w:cs="宋体"/>
                <w:sz w:val="21"/>
                <w:szCs w:val="21"/>
              </w:rPr>
              <w:t>10</w:t>
            </w:r>
          </w:p>
        </w:tc>
        <w:tc>
          <w:tcPr>
            <w:tcW w:w="3825" w:type="dxa"/>
            <w:tcBorders>
              <w:left w:val="single" w:color="auto" w:sz="4" w:space="0"/>
              <w:right w:val="single" w:color="auto" w:sz="4" w:space="0"/>
            </w:tcBorders>
          </w:tcPr>
          <w:p w14:paraId="44986DD7">
            <w:pPr>
              <w:spacing w:line="440" w:lineRule="exact"/>
              <w:jc w:val="center"/>
              <w:rPr>
                <w:rFonts w:hint="eastAsia" w:ascii="宋体" w:hAnsi="宋体" w:eastAsia="宋体" w:cs="宋体"/>
                <w:color w:val="FF0000"/>
                <w:sz w:val="21"/>
                <w:szCs w:val="21"/>
              </w:rPr>
            </w:pPr>
            <w:r>
              <w:rPr>
                <w:rFonts w:hint="eastAsia" w:ascii="宋体" w:hAnsi="宋体" w:eastAsia="宋体" w:cs="宋体"/>
                <w:sz w:val="21"/>
                <w:szCs w:val="21"/>
              </w:rPr>
              <w:t>测验分数</w:t>
            </w:r>
          </w:p>
        </w:tc>
      </w:tr>
      <w:tr w14:paraId="6AA7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57A4667D">
            <w:pPr>
              <w:adjustRightInd w:val="0"/>
              <w:snapToGrid w:val="0"/>
              <w:spacing w:line="440" w:lineRule="exact"/>
              <w:ind w:firstLine="422" w:firstLineChars="200"/>
              <w:jc w:val="center"/>
              <w:rPr>
                <w:rFonts w:hint="eastAsia" w:ascii="宋体" w:hAnsi="宋体" w:eastAsia="宋体" w:cs="宋体"/>
                <w:b/>
                <w:bCs/>
                <w:sz w:val="21"/>
                <w:szCs w:val="21"/>
              </w:rPr>
            </w:pPr>
          </w:p>
        </w:tc>
        <w:tc>
          <w:tcPr>
            <w:tcW w:w="1620" w:type="dxa"/>
            <w:tcBorders>
              <w:left w:val="single" w:color="auto" w:sz="4" w:space="0"/>
              <w:right w:val="single" w:color="auto" w:sz="4" w:space="0"/>
            </w:tcBorders>
          </w:tcPr>
          <w:p w14:paraId="17608FD7">
            <w:pPr>
              <w:spacing w:line="440" w:lineRule="exact"/>
              <w:jc w:val="center"/>
              <w:rPr>
                <w:rFonts w:hint="eastAsia" w:ascii="宋体" w:hAnsi="宋体" w:eastAsia="宋体" w:cs="宋体"/>
                <w:b/>
                <w:bCs/>
                <w:sz w:val="21"/>
                <w:szCs w:val="21"/>
              </w:rPr>
            </w:pPr>
            <w:r>
              <w:rPr>
                <w:rFonts w:hint="eastAsia" w:ascii="宋体" w:hAnsi="宋体" w:eastAsia="宋体" w:cs="宋体"/>
                <w:sz w:val="21"/>
                <w:szCs w:val="21"/>
              </w:rPr>
              <w:t>实践评价</w:t>
            </w:r>
          </w:p>
        </w:tc>
        <w:tc>
          <w:tcPr>
            <w:tcW w:w="2279" w:type="dxa"/>
            <w:tcBorders>
              <w:left w:val="single" w:color="auto" w:sz="4" w:space="0"/>
              <w:right w:val="single" w:color="auto" w:sz="4" w:space="0"/>
            </w:tcBorders>
          </w:tcPr>
          <w:p w14:paraId="78C98FCF">
            <w:pPr>
              <w:spacing w:line="440" w:lineRule="exact"/>
              <w:jc w:val="center"/>
              <w:rPr>
                <w:rFonts w:hint="eastAsia" w:ascii="宋体" w:hAnsi="宋体" w:eastAsia="宋体" w:cs="宋体"/>
                <w:color w:val="FF0000"/>
                <w:sz w:val="21"/>
                <w:szCs w:val="21"/>
              </w:rPr>
            </w:pPr>
            <w:r>
              <w:rPr>
                <w:rFonts w:hint="eastAsia" w:ascii="宋体" w:hAnsi="宋体" w:eastAsia="宋体" w:cs="宋体"/>
                <w:sz w:val="21"/>
                <w:szCs w:val="21"/>
              </w:rPr>
              <w:t>仿真操作考核</w:t>
            </w:r>
          </w:p>
        </w:tc>
        <w:tc>
          <w:tcPr>
            <w:tcW w:w="1417" w:type="dxa"/>
            <w:tcBorders>
              <w:left w:val="single" w:color="auto" w:sz="4" w:space="0"/>
              <w:right w:val="single" w:color="auto" w:sz="4" w:space="0"/>
            </w:tcBorders>
          </w:tcPr>
          <w:p w14:paraId="4D4DA82C">
            <w:pPr>
              <w:spacing w:line="440" w:lineRule="exact"/>
              <w:jc w:val="center"/>
              <w:rPr>
                <w:rFonts w:hint="eastAsia" w:ascii="宋体" w:hAnsi="宋体" w:eastAsia="宋体" w:cs="宋体"/>
                <w:color w:val="FF0000"/>
                <w:sz w:val="21"/>
                <w:szCs w:val="21"/>
              </w:rPr>
            </w:pPr>
            <w:r>
              <w:rPr>
                <w:rFonts w:hint="eastAsia" w:ascii="宋体" w:hAnsi="宋体" w:eastAsia="宋体" w:cs="宋体"/>
                <w:sz w:val="21"/>
                <w:szCs w:val="21"/>
              </w:rPr>
              <w:t>20</w:t>
            </w:r>
          </w:p>
        </w:tc>
        <w:tc>
          <w:tcPr>
            <w:tcW w:w="3825" w:type="dxa"/>
            <w:tcBorders>
              <w:left w:val="single" w:color="auto" w:sz="4" w:space="0"/>
              <w:right w:val="single" w:color="auto" w:sz="4" w:space="0"/>
            </w:tcBorders>
          </w:tcPr>
          <w:p w14:paraId="0B35E4F1">
            <w:pPr>
              <w:spacing w:line="440" w:lineRule="exact"/>
              <w:jc w:val="center"/>
              <w:rPr>
                <w:rFonts w:hint="eastAsia" w:ascii="宋体" w:hAnsi="宋体" w:eastAsia="宋体" w:cs="宋体"/>
                <w:color w:val="FF0000"/>
                <w:sz w:val="21"/>
                <w:szCs w:val="21"/>
              </w:rPr>
            </w:pPr>
            <w:r>
              <w:rPr>
                <w:rFonts w:hint="eastAsia" w:ascii="宋体" w:hAnsi="宋体" w:eastAsia="宋体" w:cs="宋体"/>
                <w:sz w:val="21"/>
                <w:szCs w:val="21"/>
              </w:rPr>
              <w:t>操作得分</w:t>
            </w:r>
          </w:p>
        </w:tc>
      </w:tr>
      <w:tr w14:paraId="018D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192D00FE">
            <w:pPr>
              <w:adjustRightInd w:val="0"/>
              <w:snapToGrid w:val="0"/>
              <w:spacing w:line="440" w:lineRule="exact"/>
              <w:jc w:val="center"/>
              <w:rPr>
                <w:rFonts w:hint="eastAsia" w:ascii="宋体" w:hAnsi="宋体" w:eastAsia="宋体" w:cs="宋体"/>
                <w:b/>
                <w:bCs/>
                <w:sz w:val="21"/>
                <w:szCs w:val="21"/>
              </w:rPr>
            </w:pPr>
            <w:r>
              <w:rPr>
                <w:rFonts w:hint="eastAsia" w:ascii="宋体" w:hAnsi="宋体" w:eastAsia="宋体" w:cs="宋体"/>
                <w:b/>
                <w:bCs/>
                <w:sz w:val="21"/>
                <w:szCs w:val="21"/>
              </w:rPr>
              <w:t>终结性评价（期末）</w:t>
            </w:r>
          </w:p>
        </w:tc>
        <w:tc>
          <w:tcPr>
            <w:tcW w:w="2279" w:type="dxa"/>
            <w:tcBorders>
              <w:left w:val="single" w:color="auto" w:sz="4" w:space="0"/>
              <w:right w:val="single" w:color="auto" w:sz="4" w:space="0"/>
            </w:tcBorders>
            <w:vAlign w:val="center"/>
          </w:tcPr>
          <w:p w14:paraId="06A4A1FE">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闭卷期末考试</w:t>
            </w:r>
          </w:p>
        </w:tc>
        <w:tc>
          <w:tcPr>
            <w:tcW w:w="1417" w:type="dxa"/>
            <w:tcBorders>
              <w:left w:val="single" w:color="auto" w:sz="4" w:space="0"/>
              <w:right w:val="single" w:color="auto" w:sz="4" w:space="0"/>
            </w:tcBorders>
            <w:vAlign w:val="center"/>
          </w:tcPr>
          <w:p w14:paraId="2D0F7A4F">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50%</w:t>
            </w:r>
          </w:p>
        </w:tc>
        <w:tc>
          <w:tcPr>
            <w:tcW w:w="3825" w:type="dxa"/>
            <w:tcBorders>
              <w:left w:val="single" w:color="auto" w:sz="4" w:space="0"/>
              <w:right w:val="single" w:color="auto" w:sz="4" w:space="0"/>
            </w:tcBorders>
            <w:vAlign w:val="center"/>
          </w:tcPr>
          <w:p w14:paraId="5880B02C">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对课程进行总体考核，考试学生对基本知识和基本技能的掌握程度</w:t>
            </w:r>
          </w:p>
        </w:tc>
      </w:tr>
    </w:tbl>
    <w:p w14:paraId="7357D297">
      <w:pPr>
        <w:pStyle w:val="3"/>
        <w:bidi w:val="0"/>
        <w:rPr>
          <w:rFonts w:hint="eastAsia"/>
        </w:rPr>
      </w:pPr>
      <w:r>
        <w:rPr>
          <w:rFonts w:hint="eastAsia"/>
        </w:rPr>
        <w:t>七、课程实施与保障</w:t>
      </w:r>
    </w:p>
    <w:p w14:paraId="418C208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(一)教学策略</w:t>
      </w:r>
    </w:p>
    <w:p w14:paraId="5C78BA7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5654119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(二)课程思政融入</w:t>
      </w:r>
    </w:p>
    <w:p w14:paraId="6B0806D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构建了“中国智造”“创新型国家” 的课程思政价值链，结合行业工程师坚守生产一线优化工艺的事迹，将科技创新精神和工匠精神传递给学生，促使专业知识与思政教育水乳交融。融入产业行业发展形势政策，解读《“十四五”化工园区发展规划》《关于促进石化化工行业绿色低碳发展的指导意见》等政策要求，结合化工分离技术智能化、绿色化升级趋势，增强学生的学习动力；融入行业知名工匠事迹，如全国技术能手、化工中控操作大师的精准操作案例，在精馏参数调节、吸收工艺优化等实操教学中，培养学生精益求精的工匠精神；融合专业创造发明故事，介绍膜分离技术国产化、精馏塔高效节能改造等自主创新成果，工艺优化项目设计中，培养学生 “创新创业” 意识；融入安全教育，结合化工生产安全事故案例、危化品分离操作规范，通过 HSE 实训演练、应急处置仿真，提高学生安全意识和防御安全能力；融入国防教学，关联化工特种分离技术在国防工业中的应用（如特种材料提纯、推进剂分离等），讲述国防化工领域科技工作者的奉献故事，树立学生科技报国的志向。</w:t>
      </w:r>
    </w:p>
    <w:p w14:paraId="5D2F760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（三）教学基本条件</w:t>
      </w:r>
    </w:p>
    <w:p w14:paraId="13CB707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1.教学团队基本要求</w:t>
      </w:r>
    </w:p>
    <w:p w14:paraId="6BE308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ascii="宋体" w:hAnsi="宋体"/>
          <w:sz w:val="24"/>
        </w:rPr>
        <w:t>专职教师在</w:t>
      </w:r>
      <w:r>
        <w:rPr>
          <w:rFonts w:hint="eastAsia" w:ascii="宋体" w:hAnsi="宋体"/>
          <w:sz w:val="24"/>
        </w:rPr>
        <w:t>15</w:t>
      </w:r>
      <w:r>
        <w:rPr>
          <w:rFonts w:ascii="宋体" w:hAnsi="宋体"/>
          <w:sz w:val="24"/>
        </w:rPr>
        <w:t>人左右，其中专职教师</w:t>
      </w:r>
      <w:r>
        <w:rPr>
          <w:rFonts w:hint="eastAsia" w:ascii="宋体" w:hAnsi="宋体"/>
          <w:sz w:val="24"/>
        </w:rPr>
        <w:t>12</w:t>
      </w:r>
      <w:r>
        <w:rPr>
          <w:rFonts w:ascii="宋体" w:hAnsi="宋体"/>
          <w:sz w:val="24"/>
        </w:rPr>
        <w:t>人，来自企业的兼职教师</w:t>
      </w:r>
      <w:r>
        <w:rPr>
          <w:rFonts w:hint="eastAsia" w:ascii="宋体" w:hAnsi="宋体"/>
          <w:sz w:val="24"/>
        </w:rPr>
        <w:t>3</w:t>
      </w:r>
      <w:r>
        <w:rPr>
          <w:rFonts w:ascii="宋体" w:hAnsi="宋体"/>
          <w:sz w:val="24"/>
        </w:rPr>
        <w:t>人。应具备双师素质资格，具有一定的实践经验，教学效果良好，职称和年龄结构合理。</w:t>
      </w:r>
    </w:p>
    <w:p w14:paraId="0774BD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2.教学硬件环境基本要求</w:t>
      </w:r>
    </w:p>
    <w:p w14:paraId="2C9A96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10C4D91A">
      <w:pPr>
        <w:spacing w:line="440" w:lineRule="exact"/>
        <w:ind w:firstLine="422"/>
        <w:jc w:val="center"/>
        <w:rPr>
          <w:rFonts w:hint="eastAsia" w:ascii="宋体" w:hAnsi="宋体"/>
          <w:b/>
          <w:bCs/>
          <w:szCs w:val="21"/>
        </w:rPr>
      </w:pPr>
      <w:r>
        <w:rPr>
          <w:rFonts w:hint="eastAsia" w:ascii="宋体" w:hAnsi="宋体"/>
          <w:b/>
          <w:bCs/>
          <w:szCs w:val="21"/>
        </w:rPr>
        <w:t>表1  《化工分离与控制技术》课程教学硬件环境基本要求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09"/>
        <w:gridCol w:w="2246"/>
        <w:gridCol w:w="1108"/>
        <w:gridCol w:w="3900"/>
      </w:tblGrid>
      <w:tr w14:paraId="6DE9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6E4EA3CC">
            <w:pPr>
              <w:pStyle w:val="107"/>
              <w:bidi w:val="0"/>
              <w:jc w:val="center"/>
              <w:rPr>
                <w:rFonts w:hint="eastAsia"/>
                <w:b/>
                <w:bCs/>
              </w:rPr>
            </w:pPr>
            <w:r>
              <w:rPr>
                <w:rFonts w:hint="eastAsia"/>
                <w:b/>
                <w:bCs/>
              </w:rPr>
              <w:t>序号</w:t>
            </w:r>
          </w:p>
        </w:tc>
        <w:tc>
          <w:tcPr>
            <w:tcW w:w="968" w:type="pct"/>
            <w:vAlign w:val="center"/>
          </w:tcPr>
          <w:p w14:paraId="411E9E42">
            <w:pPr>
              <w:pStyle w:val="107"/>
              <w:bidi w:val="0"/>
              <w:jc w:val="center"/>
              <w:rPr>
                <w:rFonts w:hint="eastAsia"/>
                <w:b/>
                <w:bCs/>
              </w:rPr>
            </w:pPr>
            <w:r>
              <w:rPr>
                <w:rFonts w:hint="eastAsia"/>
                <w:b/>
                <w:bCs/>
              </w:rPr>
              <w:t>名称</w:t>
            </w:r>
          </w:p>
        </w:tc>
        <w:tc>
          <w:tcPr>
            <w:tcW w:w="1139" w:type="pct"/>
            <w:vAlign w:val="center"/>
          </w:tcPr>
          <w:p w14:paraId="435C6238">
            <w:pPr>
              <w:pStyle w:val="107"/>
              <w:bidi w:val="0"/>
              <w:jc w:val="center"/>
              <w:rPr>
                <w:rFonts w:hint="eastAsia"/>
                <w:b/>
                <w:bCs/>
              </w:rPr>
            </w:pPr>
            <w:r>
              <w:rPr>
                <w:rFonts w:hint="eastAsia"/>
                <w:b/>
                <w:bCs/>
              </w:rPr>
              <w:t>基本配置要求</w:t>
            </w:r>
          </w:p>
        </w:tc>
        <w:tc>
          <w:tcPr>
            <w:tcW w:w="562" w:type="pct"/>
            <w:vAlign w:val="center"/>
          </w:tcPr>
          <w:p w14:paraId="3082D761">
            <w:pPr>
              <w:pStyle w:val="107"/>
              <w:bidi w:val="0"/>
              <w:jc w:val="center"/>
              <w:rPr>
                <w:rFonts w:hint="eastAsia"/>
                <w:b/>
                <w:bCs/>
              </w:rPr>
            </w:pPr>
            <w:r>
              <w:rPr>
                <w:rFonts w:hint="eastAsia"/>
                <w:b/>
                <w:bCs/>
              </w:rPr>
              <w:t>场地大小（m2）</w:t>
            </w:r>
          </w:p>
        </w:tc>
        <w:tc>
          <w:tcPr>
            <w:tcW w:w="1978" w:type="pct"/>
            <w:vAlign w:val="center"/>
          </w:tcPr>
          <w:p w14:paraId="4B168C48">
            <w:pPr>
              <w:pStyle w:val="107"/>
              <w:bidi w:val="0"/>
              <w:jc w:val="center"/>
              <w:rPr>
                <w:rFonts w:hint="eastAsia"/>
                <w:b/>
                <w:bCs/>
              </w:rPr>
            </w:pPr>
            <w:r>
              <w:rPr>
                <w:rFonts w:hint="eastAsia"/>
                <w:b/>
                <w:bCs/>
              </w:rPr>
              <w:t>功能说明</w:t>
            </w:r>
          </w:p>
        </w:tc>
      </w:tr>
      <w:tr w14:paraId="0E92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4E75055E">
            <w:pPr>
              <w:pStyle w:val="107"/>
              <w:bidi w:val="0"/>
              <w:jc w:val="center"/>
              <w:rPr>
                <w:rFonts w:hint="eastAsia"/>
              </w:rPr>
            </w:pPr>
            <w:r>
              <w:rPr>
                <w:rFonts w:hint="eastAsia"/>
              </w:rPr>
              <w:t>1</w:t>
            </w:r>
          </w:p>
        </w:tc>
        <w:tc>
          <w:tcPr>
            <w:tcW w:w="968" w:type="pct"/>
            <w:vAlign w:val="center"/>
          </w:tcPr>
          <w:p w14:paraId="2AF60740">
            <w:pPr>
              <w:pStyle w:val="107"/>
              <w:bidi w:val="0"/>
              <w:jc w:val="center"/>
              <w:rPr>
                <w:rFonts w:hint="eastAsia"/>
              </w:rPr>
            </w:pPr>
            <w:r>
              <w:rPr>
                <w:rFonts w:hint="eastAsia"/>
              </w:rPr>
              <w:t>仿真实训室及化工单元仿真操作软件</w:t>
            </w:r>
          </w:p>
        </w:tc>
        <w:tc>
          <w:tcPr>
            <w:tcW w:w="1139" w:type="pct"/>
            <w:vAlign w:val="center"/>
          </w:tcPr>
          <w:p w14:paraId="6EC4F8CF">
            <w:pPr>
              <w:pStyle w:val="107"/>
              <w:bidi w:val="0"/>
              <w:jc w:val="center"/>
              <w:rPr>
                <w:rFonts w:hint="eastAsia"/>
              </w:rPr>
            </w:pPr>
            <w:r>
              <w:rPr>
                <w:rFonts w:hint="eastAsia"/>
              </w:rPr>
              <w:t>1、电脑50台</w:t>
            </w:r>
          </w:p>
          <w:p w14:paraId="2738E7D6">
            <w:pPr>
              <w:pStyle w:val="107"/>
              <w:bidi w:val="0"/>
              <w:jc w:val="center"/>
              <w:rPr>
                <w:rFonts w:hint="eastAsia"/>
              </w:rPr>
            </w:pPr>
            <w:r>
              <w:rPr>
                <w:rFonts w:hint="eastAsia"/>
              </w:rPr>
              <w:t>2、化工单元仿真操作软件</w:t>
            </w:r>
          </w:p>
        </w:tc>
        <w:tc>
          <w:tcPr>
            <w:tcW w:w="562" w:type="pct"/>
            <w:vAlign w:val="center"/>
          </w:tcPr>
          <w:p w14:paraId="11DC7F2C">
            <w:pPr>
              <w:pStyle w:val="107"/>
              <w:bidi w:val="0"/>
              <w:jc w:val="center"/>
              <w:rPr>
                <w:rFonts w:hint="eastAsia"/>
              </w:rPr>
            </w:pPr>
            <w:r>
              <w:rPr>
                <w:rFonts w:hint="eastAsia"/>
              </w:rPr>
              <w:t>120</w:t>
            </w:r>
          </w:p>
        </w:tc>
        <w:tc>
          <w:tcPr>
            <w:tcW w:w="1978" w:type="pct"/>
            <w:vAlign w:val="center"/>
          </w:tcPr>
          <w:p w14:paraId="4CAA3448">
            <w:pPr>
              <w:pStyle w:val="107"/>
              <w:bidi w:val="0"/>
              <w:jc w:val="center"/>
              <w:rPr>
                <w:rFonts w:hint="eastAsia"/>
              </w:rPr>
            </w:pPr>
            <w:r>
              <w:rPr>
                <w:rFonts w:hint="eastAsia"/>
              </w:rPr>
              <w:t>识读带控制点流程；</w:t>
            </w:r>
          </w:p>
          <w:p w14:paraId="3BA54E37">
            <w:pPr>
              <w:pStyle w:val="107"/>
              <w:bidi w:val="0"/>
              <w:jc w:val="center"/>
              <w:rPr>
                <w:rFonts w:hint="eastAsia"/>
              </w:rPr>
            </w:pPr>
            <w:r>
              <w:rPr>
                <w:rFonts w:hint="eastAsia"/>
              </w:rPr>
              <w:t>学习操作规程；</w:t>
            </w:r>
          </w:p>
          <w:p w14:paraId="13DAD5BD">
            <w:pPr>
              <w:pStyle w:val="107"/>
              <w:bidi w:val="0"/>
              <w:jc w:val="center"/>
              <w:rPr>
                <w:rFonts w:hint="eastAsia"/>
              </w:rPr>
            </w:pPr>
            <w:r>
              <w:rPr>
                <w:rFonts w:hint="eastAsia"/>
              </w:rPr>
              <w:t>开展装置开、停车及事故处理的模拟仿真操作</w:t>
            </w:r>
          </w:p>
        </w:tc>
      </w:tr>
      <w:tr w14:paraId="0B06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2A234B9F">
            <w:pPr>
              <w:pStyle w:val="107"/>
              <w:bidi w:val="0"/>
              <w:jc w:val="center"/>
              <w:rPr>
                <w:rFonts w:hint="eastAsia"/>
              </w:rPr>
            </w:pPr>
            <w:r>
              <w:rPr>
                <w:rFonts w:hint="eastAsia"/>
              </w:rPr>
              <w:t>2</w:t>
            </w:r>
          </w:p>
        </w:tc>
        <w:tc>
          <w:tcPr>
            <w:tcW w:w="968" w:type="pct"/>
            <w:vAlign w:val="center"/>
          </w:tcPr>
          <w:p w14:paraId="0F80D874">
            <w:pPr>
              <w:pStyle w:val="107"/>
              <w:bidi w:val="0"/>
              <w:jc w:val="center"/>
              <w:rPr>
                <w:rFonts w:hint="eastAsia"/>
              </w:rPr>
            </w:pPr>
            <w:r>
              <w:rPr>
                <w:rFonts w:hint="eastAsia"/>
              </w:rPr>
              <w:t>化工单元操作实训装置</w:t>
            </w:r>
          </w:p>
        </w:tc>
        <w:tc>
          <w:tcPr>
            <w:tcW w:w="1139" w:type="pct"/>
            <w:vAlign w:val="center"/>
          </w:tcPr>
          <w:p w14:paraId="54A2242B">
            <w:pPr>
              <w:pStyle w:val="107"/>
              <w:bidi w:val="0"/>
              <w:jc w:val="center"/>
              <w:rPr>
                <w:rFonts w:hint="eastAsia"/>
              </w:rPr>
            </w:pPr>
            <w:r>
              <w:rPr>
                <w:rFonts w:hint="eastAsia"/>
              </w:rPr>
              <w:t>1、装置各二套</w:t>
            </w:r>
          </w:p>
          <w:p w14:paraId="634654BB">
            <w:pPr>
              <w:pStyle w:val="107"/>
              <w:bidi w:val="0"/>
              <w:jc w:val="center"/>
              <w:rPr>
                <w:rFonts w:hint="eastAsia"/>
              </w:rPr>
            </w:pPr>
            <w:r>
              <w:rPr>
                <w:rFonts w:hint="eastAsia"/>
              </w:rPr>
              <w:t>2、主控操作台一组</w:t>
            </w:r>
          </w:p>
          <w:p w14:paraId="0AF7EAC4">
            <w:pPr>
              <w:pStyle w:val="107"/>
              <w:bidi w:val="0"/>
              <w:jc w:val="center"/>
              <w:rPr>
                <w:rFonts w:hint="eastAsia"/>
              </w:rPr>
            </w:pPr>
            <w:r>
              <w:rPr>
                <w:rFonts w:hint="eastAsia"/>
              </w:rPr>
              <w:t>3、学习讨论室一个</w:t>
            </w:r>
          </w:p>
        </w:tc>
        <w:tc>
          <w:tcPr>
            <w:tcW w:w="562" w:type="pct"/>
            <w:vAlign w:val="center"/>
          </w:tcPr>
          <w:p w14:paraId="0B29F13A">
            <w:pPr>
              <w:pStyle w:val="107"/>
              <w:bidi w:val="0"/>
              <w:jc w:val="center"/>
              <w:rPr>
                <w:rFonts w:hint="eastAsia"/>
              </w:rPr>
            </w:pPr>
            <w:r>
              <w:rPr>
                <w:rFonts w:hint="eastAsia"/>
              </w:rPr>
              <w:t>300</w:t>
            </w:r>
          </w:p>
        </w:tc>
        <w:tc>
          <w:tcPr>
            <w:tcW w:w="1978" w:type="pct"/>
            <w:vAlign w:val="center"/>
          </w:tcPr>
          <w:p w14:paraId="71F69BAA">
            <w:pPr>
              <w:pStyle w:val="107"/>
              <w:bidi w:val="0"/>
              <w:jc w:val="center"/>
              <w:rPr>
                <w:rFonts w:hint="eastAsia"/>
              </w:rPr>
            </w:pPr>
            <w:r>
              <w:rPr>
                <w:rFonts w:hint="eastAsia"/>
              </w:rPr>
              <w:t>1、查摆流程</w:t>
            </w:r>
          </w:p>
          <w:p w14:paraId="70A652B2">
            <w:pPr>
              <w:pStyle w:val="107"/>
              <w:bidi w:val="0"/>
              <w:jc w:val="center"/>
              <w:rPr>
                <w:rFonts w:hint="eastAsia"/>
              </w:rPr>
            </w:pPr>
            <w:r>
              <w:rPr>
                <w:rFonts w:hint="eastAsia"/>
              </w:rPr>
              <w:t>2、工艺控制</w:t>
            </w:r>
          </w:p>
          <w:p w14:paraId="1B66345E">
            <w:pPr>
              <w:pStyle w:val="107"/>
              <w:bidi w:val="0"/>
              <w:jc w:val="center"/>
              <w:rPr>
                <w:rFonts w:hint="eastAsia"/>
              </w:rPr>
            </w:pPr>
            <w:r>
              <w:rPr>
                <w:rFonts w:hint="eastAsia"/>
              </w:rPr>
              <w:t>3、操作训练</w:t>
            </w:r>
          </w:p>
        </w:tc>
      </w:tr>
      <w:tr w14:paraId="5BB8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vAlign w:val="center"/>
          </w:tcPr>
          <w:p w14:paraId="0C9BDB9A">
            <w:pPr>
              <w:pStyle w:val="107"/>
              <w:bidi w:val="0"/>
              <w:jc w:val="center"/>
              <w:rPr>
                <w:rFonts w:hint="eastAsia"/>
              </w:rPr>
            </w:pPr>
            <w:r>
              <w:rPr>
                <w:rFonts w:hint="eastAsia"/>
              </w:rPr>
              <w:t>3</w:t>
            </w:r>
          </w:p>
        </w:tc>
        <w:tc>
          <w:tcPr>
            <w:tcW w:w="968" w:type="pct"/>
            <w:vAlign w:val="center"/>
          </w:tcPr>
          <w:p w14:paraId="13F86AB5">
            <w:pPr>
              <w:pStyle w:val="107"/>
              <w:bidi w:val="0"/>
              <w:jc w:val="center"/>
              <w:rPr>
                <w:rFonts w:hint="eastAsia"/>
              </w:rPr>
            </w:pPr>
            <w:r>
              <w:rPr>
                <w:rFonts w:hint="eastAsia"/>
              </w:rPr>
              <w:t>模型、实物展室</w:t>
            </w:r>
          </w:p>
        </w:tc>
        <w:tc>
          <w:tcPr>
            <w:tcW w:w="1139" w:type="pct"/>
            <w:vAlign w:val="center"/>
          </w:tcPr>
          <w:p w14:paraId="6BBE91D4">
            <w:pPr>
              <w:pStyle w:val="107"/>
              <w:bidi w:val="0"/>
              <w:jc w:val="center"/>
              <w:rPr>
                <w:rFonts w:hint="eastAsia"/>
              </w:rPr>
            </w:pPr>
            <w:r>
              <w:rPr>
                <w:rFonts w:hint="eastAsia"/>
              </w:rPr>
              <w:t>各种化工单元操作典型设备模型或实物设备</w:t>
            </w:r>
          </w:p>
        </w:tc>
        <w:tc>
          <w:tcPr>
            <w:tcW w:w="562" w:type="pct"/>
            <w:vAlign w:val="center"/>
          </w:tcPr>
          <w:p w14:paraId="248D828F">
            <w:pPr>
              <w:pStyle w:val="107"/>
              <w:bidi w:val="0"/>
              <w:jc w:val="center"/>
              <w:rPr>
                <w:rFonts w:hint="eastAsia"/>
              </w:rPr>
            </w:pPr>
            <w:r>
              <w:rPr>
                <w:rFonts w:hint="eastAsia"/>
              </w:rPr>
              <w:t>120</w:t>
            </w:r>
          </w:p>
        </w:tc>
        <w:tc>
          <w:tcPr>
            <w:tcW w:w="1978" w:type="pct"/>
            <w:vAlign w:val="center"/>
          </w:tcPr>
          <w:p w14:paraId="61FF1858">
            <w:pPr>
              <w:pStyle w:val="107"/>
              <w:bidi w:val="0"/>
              <w:jc w:val="center"/>
              <w:rPr>
                <w:rFonts w:hint="eastAsia"/>
              </w:rPr>
            </w:pPr>
            <w:r>
              <w:rPr>
                <w:rFonts w:hint="eastAsia"/>
              </w:rPr>
              <w:t>可拆卸、有剖面</w:t>
            </w:r>
          </w:p>
        </w:tc>
      </w:tr>
      <w:tr w14:paraId="753E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351" w:type="pct"/>
            <w:vAlign w:val="center"/>
          </w:tcPr>
          <w:p w14:paraId="6CCA398E">
            <w:pPr>
              <w:pStyle w:val="107"/>
              <w:bidi w:val="0"/>
              <w:jc w:val="center"/>
              <w:rPr>
                <w:rFonts w:hint="eastAsia"/>
              </w:rPr>
            </w:pPr>
            <w:r>
              <w:rPr>
                <w:rFonts w:hint="eastAsia"/>
              </w:rPr>
              <w:t>4</w:t>
            </w:r>
          </w:p>
        </w:tc>
        <w:tc>
          <w:tcPr>
            <w:tcW w:w="968" w:type="pct"/>
            <w:vAlign w:val="center"/>
          </w:tcPr>
          <w:p w14:paraId="18BF7BBB">
            <w:pPr>
              <w:pStyle w:val="107"/>
              <w:bidi w:val="0"/>
              <w:jc w:val="center"/>
              <w:rPr>
                <w:rFonts w:hint="eastAsia"/>
              </w:rPr>
            </w:pPr>
            <w:r>
              <w:rPr>
                <w:rFonts w:hint="eastAsia"/>
              </w:rPr>
              <w:t>校外实训基地</w:t>
            </w:r>
          </w:p>
        </w:tc>
        <w:tc>
          <w:tcPr>
            <w:tcW w:w="1139" w:type="pct"/>
            <w:vAlign w:val="center"/>
          </w:tcPr>
          <w:p w14:paraId="1D1971EA">
            <w:pPr>
              <w:pStyle w:val="107"/>
              <w:bidi w:val="0"/>
              <w:jc w:val="center"/>
              <w:rPr>
                <w:rFonts w:hint="eastAsia"/>
              </w:rPr>
            </w:pPr>
            <w:r>
              <w:rPr>
                <w:rFonts w:hint="eastAsia"/>
              </w:rPr>
              <w:t>典型化工单元生产装置</w:t>
            </w:r>
          </w:p>
        </w:tc>
        <w:tc>
          <w:tcPr>
            <w:tcW w:w="562" w:type="pct"/>
            <w:vAlign w:val="center"/>
          </w:tcPr>
          <w:p w14:paraId="48C69D72">
            <w:pPr>
              <w:pStyle w:val="107"/>
              <w:bidi w:val="0"/>
              <w:jc w:val="center"/>
              <w:rPr>
                <w:rFonts w:hint="eastAsia"/>
              </w:rPr>
            </w:pPr>
          </w:p>
        </w:tc>
        <w:tc>
          <w:tcPr>
            <w:tcW w:w="1978" w:type="pct"/>
            <w:vAlign w:val="center"/>
          </w:tcPr>
          <w:p w14:paraId="33DAE062">
            <w:pPr>
              <w:pStyle w:val="107"/>
              <w:bidi w:val="0"/>
              <w:jc w:val="center"/>
              <w:rPr>
                <w:rFonts w:hint="eastAsia"/>
              </w:rPr>
            </w:pPr>
            <w:r>
              <w:rPr>
                <w:rFonts w:hint="eastAsia"/>
              </w:rPr>
              <w:t>1、学工艺流程、查流程</w:t>
            </w:r>
          </w:p>
          <w:p w14:paraId="08C49693">
            <w:pPr>
              <w:pStyle w:val="107"/>
              <w:bidi w:val="0"/>
              <w:jc w:val="center"/>
              <w:rPr>
                <w:rFonts w:hint="eastAsia"/>
              </w:rPr>
            </w:pPr>
            <w:r>
              <w:rPr>
                <w:rFonts w:hint="eastAsia"/>
              </w:rPr>
              <w:t>2、学工艺控制</w:t>
            </w:r>
          </w:p>
          <w:p w14:paraId="2070962D">
            <w:pPr>
              <w:pStyle w:val="107"/>
              <w:bidi w:val="0"/>
              <w:jc w:val="center"/>
              <w:rPr>
                <w:rFonts w:hint="eastAsia"/>
              </w:rPr>
            </w:pPr>
            <w:r>
              <w:rPr>
                <w:rFonts w:hint="eastAsia"/>
              </w:rPr>
              <w:t>3、感受真实生产环境和过程</w:t>
            </w:r>
          </w:p>
        </w:tc>
      </w:tr>
    </w:tbl>
    <w:p w14:paraId="26BBFD5B">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3.教学资源基本要求</w:t>
      </w:r>
    </w:p>
    <w:p w14:paraId="1F149D11">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（1）基本教学资源：</w:t>
      </w:r>
    </w:p>
    <w:p w14:paraId="07F50252">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a化工总控工国家职业技能标准</w:t>
      </w:r>
    </w:p>
    <w:p w14:paraId="3B57984C">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b企业的单元生产操作规程资料</w:t>
      </w:r>
    </w:p>
    <w:p w14:paraId="3F02690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c校企合作开发的工学结合教材《传质与分离技术》</w:t>
      </w:r>
    </w:p>
    <w:p w14:paraId="75305BEA">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d课程相关的图书、期刊资料</w:t>
      </w:r>
    </w:p>
    <w:p w14:paraId="72E4DD4E">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（2）数字教学资源：</w:t>
      </w:r>
    </w:p>
    <w:p w14:paraId="7A6B80E7">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a多媒体课件、试题库、动画等教学资源</w:t>
      </w:r>
    </w:p>
    <w:p w14:paraId="6AC5C87E">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b计算机网络系统、万方数据、超星图书等资源</w:t>
      </w:r>
    </w:p>
    <w:p w14:paraId="036AFE7A">
      <w:pPr>
        <w:rPr>
          <w:rFonts w:hint="default"/>
          <w:lang w:val="en-US" w:eastAsia="zh-CN"/>
        </w:rPr>
      </w:pPr>
      <w:r>
        <w:rPr>
          <w:rFonts w:hint="default"/>
          <w:lang w:val="en-US" w:eastAsia="zh-CN"/>
        </w:rPr>
        <w:br w:type="page"/>
      </w:r>
    </w:p>
    <w:p w14:paraId="2B293820">
      <w:pPr>
        <w:pStyle w:val="2"/>
        <w:bidi w:val="0"/>
      </w:pPr>
      <w:bookmarkStart w:id="31" w:name="_Toc9986"/>
      <w:bookmarkStart w:id="32" w:name="_Toc30063"/>
      <w:r>
        <w:rPr>
          <w:rFonts w:hint="eastAsia"/>
        </w:rPr>
        <w:t>《化工反应设备》课程标准</w:t>
      </w:r>
      <w:bookmarkEnd w:id="31"/>
      <w:bookmarkEnd w:id="32"/>
    </w:p>
    <w:p w14:paraId="675AEA81">
      <w:pPr>
        <w:pStyle w:val="3"/>
        <w:bidi w:val="0"/>
        <w:rPr>
          <w:rFonts w:hint="eastAsia"/>
          <w:lang w:val="en-US" w:eastAsia="zh-CN"/>
        </w:rPr>
      </w:pPr>
      <w:r>
        <w:rPr>
          <w:rFonts w:hint="eastAsia"/>
          <w:lang w:val="en-US" w:eastAsia="zh-CN"/>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6"/>
        <w:gridCol w:w="1722"/>
        <w:gridCol w:w="995"/>
        <w:gridCol w:w="1316"/>
        <w:gridCol w:w="3037"/>
      </w:tblGrid>
      <w:tr w14:paraId="4F8D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25E350A0">
            <w:pPr>
              <w:pStyle w:val="107"/>
              <w:bidi w:val="0"/>
              <w:jc w:val="center"/>
              <w:rPr>
                <w:rFonts w:hint="eastAsia"/>
                <w:b/>
                <w:bCs/>
              </w:rPr>
            </w:pPr>
            <w:r>
              <w:rPr>
                <w:rFonts w:hint="eastAsia"/>
                <w:b/>
                <w:bCs/>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1C98C3F9">
            <w:pPr>
              <w:pStyle w:val="107"/>
              <w:bidi w:val="0"/>
              <w:rPr>
                <w:rFonts w:hint="eastAsia"/>
              </w:rPr>
            </w:pPr>
            <w:r>
              <w:rPr>
                <w:rFonts w:hint="eastAsia"/>
              </w:rPr>
              <w:t>化工反应设备</w:t>
            </w:r>
          </w:p>
        </w:tc>
        <w:tc>
          <w:tcPr>
            <w:tcW w:w="668" w:type="pct"/>
            <w:tcBorders>
              <w:top w:val="single" w:color="auto" w:sz="4" w:space="0"/>
              <w:left w:val="single" w:color="auto" w:sz="4" w:space="0"/>
              <w:bottom w:val="single" w:color="auto" w:sz="4" w:space="0"/>
              <w:right w:val="single" w:color="auto" w:sz="4" w:space="0"/>
            </w:tcBorders>
            <w:vAlign w:val="center"/>
          </w:tcPr>
          <w:p w14:paraId="2BA2E3A0">
            <w:pPr>
              <w:pStyle w:val="107"/>
              <w:bidi w:val="0"/>
              <w:jc w:val="center"/>
              <w:rPr>
                <w:rFonts w:hint="eastAsia"/>
                <w:b/>
                <w:bCs/>
              </w:rPr>
            </w:pPr>
            <w:r>
              <w:rPr>
                <w:rFonts w:hint="eastAsia"/>
                <w:b/>
                <w:bCs/>
              </w:rPr>
              <w:t>课程编码</w:t>
            </w:r>
          </w:p>
        </w:tc>
        <w:tc>
          <w:tcPr>
            <w:tcW w:w="1540" w:type="pct"/>
            <w:tcBorders>
              <w:top w:val="single" w:color="auto" w:sz="4" w:space="0"/>
              <w:left w:val="single" w:color="auto" w:sz="4" w:space="0"/>
              <w:bottom w:val="single" w:color="auto" w:sz="4" w:space="0"/>
              <w:right w:val="single" w:color="auto" w:sz="4" w:space="0"/>
            </w:tcBorders>
            <w:vAlign w:val="center"/>
          </w:tcPr>
          <w:p w14:paraId="2303457F">
            <w:pPr>
              <w:pStyle w:val="107"/>
              <w:bidi w:val="0"/>
              <w:rPr>
                <w:rFonts w:hint="eastAsia"/>
              </w:rPr>
            </w:pPr>
            <w:r>
              <w:rPr>
                <w:rFonts w:hint="eastAsia"/>
              </w:rPr>
              <w:t>shsy23001</w:t>
            </w:r>
          </w:p>
        </w:tc>
      </w:tr>
      <w:tr w14:paraId="40BE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10F791CB">
            <w:pPr>
              <w:pStyle w:val="107"/>
              <w:bidi w:val="0"/>
              <w:jc w:val="center"/>
              <w:rPr>
                <w:rFonts w:hint="eastAsia"/>
                <w:b/>
                <w:bCs/>
              </w:rPr>
            </w:pPr>
            <w:r>
              <w:rPr>
                <w:rFonts w:hint="eastAsia"/>
                <w:b/>
                <w:bCs/>
              </w:rPr>
              <w:t>建议学时</w:t>
            </w:r>
          </w:p>
        </w:tc>
        <w:tc>
          <w:tcPr>
            <w:tcW w:w="800" w:type="pct"/>
            <w:tcBorders>
              <w:top w:val="single" w:color="auto" w:sz="4" w:space="0"/>
              <w:left w:val="single" w:color="auto" w:sz="4" w:space="0"/>
              <w:bottom w:val="single" w:color="auto" w:sz="4" w:space="0"/>
              <w:right w:val="single" w:color="auto" w:sz="4" w:space="0"/>
            </w:tcBorders>
          </w:tcPr>
          <w:p w14:paraId="04A0CBA0">
            <w:pPr>
              <w:pStyle w:val="107"/>
              <w:bidi w:val="0"/>
            </w:pPr>
            <w:r>
              <w:rPr>
                <w:rFonts w:hint="eastAsia"/>
              </w:rPr>
              <w:t>56学时</w:t>
            </w:r>
          </w:p>
        </w:tc>
        <w:tc>
          <w:tcPr>
            <w:tcW w:w="874" w:type="pct"/>
            <w:tcBorders>
              <w:top w:val="single" w:color="auto" w:sz="4" w:space="0"/>
              <w:left w:val="single" w:color="auto" w:sz="4" w:space="0"/>
              <w:bottom w:val="single" w:color="auto" w:sz="4" w:space="0"/>
              <w:right w:val="single" w:color="auto" w:sz="4" w:space="0"/>
            </w:tcBorders>
          </w:tcPr>
          <w:p w14:paraId="27B0796A">
            <w:pPr>
              <w:pStyle w:val="107"/>
              <w:bidi w:val="0"/>
              <w:rPr>
                <w:b/>
                <w:bCs/>
              </w:rPr>
            </w:pPr>
            <w:r>
              <w:rPr>
                <w:rFonts w:hint="eastAsia"/>
                <w:b/>
                <w:bCs/>
              </w:rPr>
              <w:t>其中实践学时</w:t>
            </w:r>
          </w:p>
        </w:tc>
        <w:tc>
          <w:tcPr>
            <w:tcW w:w="503" w:type="pct"/>
            <w:tcBorders>
              <w:top w:val="single" w:color="auto" w:sz="4" w:space="0"/>
              <w:left w:val="single" w:color="auto" w:sz="4" w:space="0"/>
              <w:bottom w:val="single" w:color="auto" w:sz="4" w:space="0"/>
              <w:right w:val="single" w:color="auto" w:sz="4" w:space="0"/>
            </w:tcBorders>
          </w:tcPr>
          <w:p w14:paraId="382EAB81">
            <w:pPr>
              <w:pStyle w:val="107"/>
              <w:bidi w:val="0"/>
            </w:pPr>
            <w:r>
              <w:rPr>
                <w:rFonts w:hint="eastAsia"/>
              </w:rPr>
              <w:t>8学时</w:t>
            </w:r>
          </w:p>
        </w:tc>
        <w:tc>
          <w:tcPr>
            <w:tcW w:w="668" w:type="pct"/>
            <w:tcBorders>
              <w:top w:val="single" w:color="auto" w:sz="4" w:space="0"/>
              <w:left w:val="single" w:color="auto" w:sz="4" w:space="0"/>
              <w:bottom w:val="single" w:color="auto" w:sz="4" w:space="0"/>
              <w:right w:val="single" w:color="auto" w:sz="4" w:space="0"/>
            </w:tcBorders>
            <w:vAlign w:val="center"/>
          </w:tcPr>
          <w:p w14:paraId="71763F17">
            <w:pPr>
              <w:pStyle w:val="107"/>
              <w:bidi w:val="0"/>
              <w:jc w:val="center"/>
              <w:rPr>
                <w:rFonts w:hint="eastAsia"/>
                <w:b/>
                <w:bCs/>
              </w:rPr>
            </w:pPr>
            <w:r>
              <w:rPr>
                <w:rFonts w:hint="eastAsia"/>
                <w:b/>
                <w:bCs/>
              </w:rPr>
              <w:t>学分</w:t>
            </w:r>
          </w:p>
        </w:tc>
        <w:tc>
          <w:tcPr>
            <w:tcW w:w="1540" w:type="pct"/>
            <w:tcBorders>
              <w:top w:val="single" w:color="auto" w:sz="4" w:space="0"/>
              <w:left w:val="single" w:color="auto" w:sz="4" w:space="0"/>
              <w:bottom w:val="single" w:color="auto" w:sz="4" w:space="0"/>
              <w:right w:val="single" w:color="auto" w:sz="4" w:space="0"/>
            </w:tcBorders>
            <w:vAlign w:val="center"/>
          </w:tcPr>
          <w:p w14:paraId="605F3D48">
            <w:pPr>
              <w:pStyle w:val="107"/>
              <w:bidi w:val="0"/>
              <w:rPr>
                <w:rFonts w:hint="eastAsia"/>
              </w:rPr>
            </w:pPr>
            <w:r>
              <w:rPr>
                <w:rFonts w:hint="eastAsia"/>
              </w:rPr>
              <w:t>4学分</w:t>
            </w:r>
          </w:p>
        </w:tc>
      </w:tr>
      <w:tr w14:paraId="2AB1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726F2872">
            <w:pPr>
              <w:pStyle w:val="107"/>
              <w:bidi w:val="0"/>
              <w:jc w:val="center"/>
              <w:rPr>
                <w:rFonts w:hint="eastAsia"/>
                <w:b/>
                <w:bCs/>
              </w:rPr>
            </w:pPr>
            <w:r>
              <w:rPr>
                <w:rFonts w:hint="eastAsia"/>
                <w:b/>
                <w:bCs/>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2D6F8797">
            <w:pPr>
              <w:pStyle w:val="107"/>
              <w:bidi w:val="0"/>
            </w:pPr>
            <w:r>
              <w:rPr>
                <w:rFonts w:hint="eastAsia"/>
              </w:rPr>
              <w:t>应用化工技术</w:t>
            </w:r>
          </w:p>
        </w:tc>
      </w:tr>
      <w:tr w14:paraId="6D1C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3DC37F1">
            <w:pPr>
              <w:pStyle w:val="107"/>
              <w:bidi w:val="0"/>
              <w:jc w:val="center"/>
              <w:rPr>
                <w:rFonts w:hint="eastAsia"/>
                <w:b/>
                <w:bCs/>
              </w:rPr>
            </w:pPr>
            <w:r>
              <w:rPr>
                <w:rFonts w:hint="eastAsia"/>
                <w:b/>
                <w:bCs/>
              </w:rPr>
              <w:t>课程类型</w:t>
            </w:r>
          </w:p>
        </w:tc>
        <w:tc>
          <w:tcPr>
            <w:tcW w:w="2179" w:type="pct"/>
            <w:gridSpan w:val="3"/>
            <w:tcBorders>
              <w:top w:val="single" w:color="auto" w:sz="4" w:space="0"/>
              <w:left w:val="single" w:color="auto" w:sz="4" w:space="0"/>
              <w:right w:val="single" w:color="auto" w:sz="4" w:space="0"/>
            </w:tcBorders>
          </w:tcPr>
          <w:p w14:paraId="625B0DF6">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专业基础课☑专业核心课□专业选修课□专业技能课</w:t>
            </w:r>
          </w:p>
        </w:tc>
        <w:tc>
          <w:tcPr>
            <w:tcW w:w="668" w:type="pct"/>
            <w:tcBorders>
              <w:top w:val="single" w:color="auto" w:sz="4" w:space="0"/>
              <w:left w:val="single" w:color="auto" w:sz="4" w:space="0"/>
              <w:bottom w:val="single" w:color="auto" w:sz="4" w:space="0"/>
              <w:right w:val="single" w:color="auto" w:sz="4" w:space="0"/>
            </w:tcBorders>
            <w:vAlign w:val="center"/>
          </w:tcPr>
          <w:p w14:paraId="5A33887B">
            <w:pPr>
              <w:pStyle w:val="107"/>
              <w:bidi w:val="0"/>
              <w:jc w:val="center"/>
              <w:rPr>
                <w:rFonts w:hint="eastAsia"/>
                <w:b/>
                <w:bCs/>
              </w:rPr>
            </w:pPr>
            <w:r>
              <w:rPr>
                <w:rFonts w:hint="eastAsia"/>
                <w:b/>
                <w:bCs/>
              </w:rPr>
              <w:t>课程性质</w:t>
            </w:r>
          </w:p>
        </w:tc>
        <w:tc>
          <w:tcPr>
            <w:tcW w:w="1540" w:type="pct"/>
            <w:tcBorders>
              <w:top w:val="single" w:color="auto" w:sz="4" w:space="0"/>
              <w:left w:val="single" w:color="auto" w:sz="4" w:space="0"/>
              <w:bottom w:val="single" w:color="auto" w:sz="4" w:space="0"/>
              <w:right w:val="single" w:color="auto" w:sz="4" w:space="0"/>
            </w:tcBorders>
            <w:vAlign w:val="center"/>
          </w:tcPr>
          <w:p w14:paraId="0607C907">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73B7CC0F">
            <w:pPr>
              <w:pStyle w:val="107"/>
              <w:bidi w:val="0"/>
              <w:rPr>
                <w:rFonts w:hint="eastAsia"/>
              </w:rPr>
            </w:pPr>
            <w:r>
              <w:rPr>
                <w:rFonts w:hint="eastAsia"/>
              </w:rPr>
              <w:t>□集中性实践环节</w:t>
            </w:r>
          </w:p>
        </w:tc>
      </w:tr>
      <w:tr w14:paraId="13D3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328D085">
            <w:pPr>
              <w:pStyle w:val="107"/>
              <w:bidi w:val="0"/>
              <w:jc w:val="center"/>
              <w:rPr>
                <w:rFonts w:hint="eastAsia"/>
                <w:b/>
                <w:bCs/>
              </w:rPr>
            </w:pPr>
            <w:r>
              <w:rPr>
                <w:rFonts w:hint="eastAsia"/>
                <w:b/>
                <w:bCs/>
              </w:rPr>
              <w:t>先修课程</w:t>
            </w:r>
          </w:p>
        </w:tc>
        <w:tc>
          <w:tcPr>
            <w:tcW w:w="4388" w:type="pct"/>
            <w:gridSpan w:val="5"/>
            <w:tcBorders>
              <w:top w:val="single" w:color="auto" w:sz="4" w:space="0"/>
              <w:left w:val="single" w:color="auto" w:sz="4" w:space="0"/>
              <w:right w:val="single" w:color="auto" w:sz="4" w:space="0"/>
            </w:tcBorders>
          </w:tcPr>
          <w:p w14:paraId="7FD46FD4">
            <w:pPr>
              <w:pStyle w:val="107"/>
              <w:bidi w:val="0"/>
            </w:pPr>
            <w:r>
              <w:rPr>
                <w:rFonts w:hint="eastAsia"/>
              </w:rPr>
              <w:t>高等数学、基础化学（一）（二）、化工制图与识图、化工单元与操作（一）（二）</w:t>
            </w:r>
          </w:p>
        </w:tc>
      </w:tr>
      <w:tr w14:paraId="6544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568E1AD">
            <w:pPr>
              <w:pStyle w:val="107"/>
              <w:bidi w:val="0"/>
              <w:jc w:val="center"/>
              <w:rPr>
                <w:rFonts w:hint="eastAsia"/>
                <w:b/>
                <w:bCs/>
              </w:rPr>
            </w:pPr>
            <w:r>
              <w:rPr>
                <w:rFonts w:hint="eastAsia"/>
                <w:b/>
                <w:bCs/>
              </w:rPr>
              <w:t>后续课程</w:t>
            </w:r>
          </w:p>
        </w:tc>
        <w:tc>
          <w:tcPr>
            <w:tcW w:w="4388" w:type="pct"/>
            <w:gridSpan w:val="5"/>
            <w:tcBorders>
              <w:top w:val="single" w:color="auto" w:sz="4" w:space="0"/>
              <w:left w:val="single" w:color="auto" w:sz="4" w:space="0"/>
              <w:right w:val="single" w:color="auto" w:sz="4" w:space="0"/>
            </w:tcBorders>
          </w:tcPr>
          <w:p w14:paraId="43A67E38">
            <w:pPr>
              <w:pStyle w:val="107"/>
              <w:bidi w:val="0"/>
            </w:pPr>
            <w:r>
              <w:rPr>
                <w:rFonts w:hint="eastAsia"/>
              </w:rPr>
              <w:t>高聚物生产技术、有机化工生产技术、岗位实习</w:t>
            </w:r>
          </w:p>
        </w:tc>
      </w:tr>
      <w:tr w14:paraId="4464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106B00C">
            <w:pPr>
              <w:pStyle w:val="107"/>
              <w:bidi w:val="0"/>
              <w:jc w:val="center"/>
              <w:rPr>
                <w:b/>
                <w:bCs/>
              </w:rPr>
            </w:pPr>
            <w:r>
              <w:rPr>
                <w:rFonts w:hint="eastAsia"/>
                <w:b/>
                <w:bCs/>
              </w:rPr>
              <w:t>选用</w:t>
            </w:r>
            <w:r>
              <w:rPr>
                <w:b/>
                <w:bCs/>
              </w:rPr>
              <w:t>教材</w:t>
            </w:r>
          </w:p>
        </w:tc>
        <w:tc>
          <w:tcPr>
            <w:tcW w:w="4388" w:type="pct"/>
            <w:gridSpan w:val="5"/>
            <w:tcBorders>
              <w:top w:val="single" w:color="auto" w:sz="4" w:space="0"/>
              <w:left w:val="single" w:color="auto" w:sz="4" w:space="0"/>
              <w:right w:val="single" w:color="auto" w:sz="4" w:space="0"/>
            </w:tcBorders>
          </w:tcPr>
          <w:p w14:paraId="189C6F3D">
            <w:pPr>
              <w:pStyle w:val="107"/>
              <w:bidi w:val="0"/>
            </w:pPr>
            <w:r>
              <w:t>《</w:t>
            </w:r>
            <w:r>
              <w:rPr>
                <w:rFonts w:hint="eastAsia"/>
              </w:rPr>
              <w:t>反应过程与设备</w:t>
            </w:r>
            <w:r>
              <w:t>》（</w:t>
            </w:r>
            <w:r>
              <w:rPr>
                <w:rFonts w:hint="eastAsia"/>
              </w:rPr>
              <w:t>雷振友，化学工业出版社，2025年8月，ISBN978-7-122-17728-5</w:t>
            </w:r>
            <w:r>
              <w:t>)</w:t>
            </w:r>
          </w:p>
        </w:tc>
      </w:tr>
      <w:tr w14:paraId="777F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3B00AC5">
            <w:pPr>
              <w:pStyle w:val="107"/>
              <w:bidi w:val="0"/>
              <w:jc w:val="center"/>
              <w:rPr>
                <w:rFonts w:hint="eastAsia"/>
                <w:b/>
                <w:bCs/>
              </w:rPr>
            </w:pPr>
            <w:r>
              <w:rPr>
                <w:rFonts w:hint="eastAsia"/>
                <w:b/>
                <w:bCs/>
              </w:rPr>
              <w:t>制定人</w:t>
            </w:r>
          </w:p>
        </w:tc>
        <w:tc>
          <w:tcPr>
            <w:tcW w:w="2179" w:type="pct"/>
            <w:gridSpan w:val="3"/>
            <w:tcBorders>
              <w:top w:val="single" w:color="auto" w:sz="4" w:space="0"/>
              <w:left w:val="single" w:color="auto" w:sz="4" w:space="0"/>
              <w:right w:val="single" w:color="auto" w:sz="4" w:space="0"/>
            </w:tcBorders>
          </w:tcPr>
          <w:p w14:paraId="239A1929">
            <w:pPr>
              <w:pStyle w:val="107"/>
              <w:bidi w:val="0"/>
            </w:pPr>
            <w:r>
              <w:rPr>
                <w:rFonts w:hint="eastAsia"/>
              </w:rPr>
              <w:t>雷振友</w:t>
            </w:r>
          </w:p>
        </w:tc>
        <w:tc>
          <w:tcPr>
            <w:tcW w:w="668" w:type="pct"/>
            <w:tcBorders>
              <w:top w:val="single" w:color="auto" w:sz="4" w:space="0"/>
              <w:left w:val="single" w:color="auto" w:sz="4" w:space="0"/>
              <w:bottom w:val="single" w:color="auto" w:sz="4" w:space="0"/>
              <w:right w:val="single" w:color="auto" w:sz="4" w:space="0"/>
            </w:tcBorders>
            <w:vAlign w:val="center"/>
          </w:tcPr>
          <w:p w14:paraId="69C3FB74">
            <w:pPr>
              <w:pStyle w:val="107"/>
              <w:bidi w:val="0"/>
              <w:rPr>
                <w:rFonts w:hint="eastAsia"/>
                <w:b/>
                <w:bCs/>
              </w:rPr>
            </w:pPr>
            <w:r>
              <w:rPr>
                <w:rFonts w:hint="eastAsia"/>
                <w:b/>
                <w:bCs/>
              </w:rPr>
              <w:t>制定时间</w:t>
            </w:r>
          </w:p>
        </w:tc>
        <w:tc>
          <w:tcPr>
            <w:tcW w:w="1540" w:type="pct"/>
            <w:tcBorders>
              <w:top w:val="single" w:color="auto" w:sz="4" w:space="0"/>
              <w:left w:val="single" w:color="auto" w:sz="4" w:space="0"/>
              <w:bottom w:val="single" w:color="auto" w:sz="4" w:space="0"/>
              <w:right w:val="single" w:color="auto" w:sz="4" w:space="0"/>
            </w:tcBorders>
            <w:vAlign w:val="center"/>
          </w:tcPr>
          <w:p w14:paraId="1E928EDF">
            <w:pPr>
              <w:pStyle w:val="107"/>
              <w:bidi w:val="0"/>
              <w:rPr>
                <w:rFonts w:hint="eastAsia"/>
              </w:rPr>
            </w:pPr>
            <w:r>
              <w:rPr>
                <w:rFonts w:hint="eastAsia"/>
              </w:rPr>
              <w:t>2025年12月15日</w:t>
            </w:r>
          </w:p>
        </w:tc>
      </w:tr>
      <w:tr w14:paraId="718F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DCAFC92">
            <w:pPr>
              <w:pStyle w:val="107"/>
              <w:bidi w:val="0"/>
              <w:jc w:val="center"/>
              <w:rPr>
                <w:rFonts w:hint="eastAsia"/>
                <w:b/>
                <w:bCs/>
              </w:rPr>
            </w:pPr>
            <w:r>
              <w:rPr>
                <w:rFonts w:hint="eastAsia"/>
                <w:b/>
                <w:bCs/>
              </w:rPr>
              <w:t>审核人</w:t>
            </w:r>
          </w:p>
        </w:tc>
        <w:tc>
          <w:tcPr>
            <w:tcW w:w="2179" w:type="pct"/>
            <w:gridSpan w:val="3"/>
            <w:tcBorders>
              <w:top w:val="single" w:color="auto" w:sz="4" w:space="0"/>
              <w:left w:val="single" w:color="auto" w:sz="4" w:space="0"/>
              <w:right w:val="single" w:color="auto" w:sz="4" w:space="0"/>
            </w:tcBorders>
          </w:tcPr>
          <w:p w14:paraId="6F487BA0">
            <w:pPr>
              <w:pStyle w:val="107"/>
              <w:bidi w:val="0"/>
              <w:rPr>
                <w:rFonts w:hint="eastAsia" w:eastAsiaTheme="minorEastAsia"/>
                <w:lang w:eastAsia="zh-CN"/>
              </w:rPr>
            </w:pPr>
            <w:r>
              <w:rPr>
                <w:rFonts w:hint="eastAsia"/>
                <w:lang w:eastAsia="zh-CN"/>
              </w:rPr>
              <w:t>杜凤</w:t>
            </w:r>
          </w:p>
        </w:tc>
        <w:tc>
          <w:tcPr>
            <w:tcW w:w="668" w:type="pct"/>
            <w:tcBorders>
              <w:top w:val="single" w:color="auto" w:sz="4" w:space="0"/>
              <w:left w:val="single" w:color="auto" w:sz="4" w:space="0"/>
              <w:bottom w:val="single" w:color="auto" w:sz="4" w:space="0"/>
              <w:right w:val="single" w:color="auto" w:sz="4" w:space="0"/>
            </w:tcBorders>
            <w:vAlign w:val="center"/>
          </w:tcPr>
          <w:p w14:paraId="4ABB9C70">
            <w:pPr>
              <w:pStyle w:val="107"/>
              <w:bidi w:val="0"/>
              <w:rPr>
                <w:rFonts w:hint="eastAsia"/>
                <w:b/>
                <w:bCs/>
              </w:rPr>
            </w:pPr>
            <w:r>
              <w:rPr>
                <w:rFonts w:hint="eastAsia"/>
                <w:b/>
                <w:bCs/>
              </w:rPr>
              <w:t>审核时间</w:t>
            </w:r>
          </w:p>
        </w:tc>
        <w:tc>
          <w:tcPr>
            <w:tcW w:w="1540" w:type="pct"/>
            <w:tcBorders>
              <w:top w:val="single" w:color="auto" w:sz="4" w:space="0"/>
              <w:left w:val="single" w:color="auto" w:sz="4" w:space="0"/>
              <w:bottom w:val="single" w:color="auto" w:sz="4" w:space="0"/>
              <w:right w:val="single" w:color="auto" w:sz="4" w:space="0"/>
            </w:tcBorders>
            <w:vAlign w:val="center"/>
          </w:tcPr>
          <w:p w14:paraId="1A6D6382">
            <w:pPr>
              <w:pStyle w:val="107"/>
              <w:bidi w:val="0"/>
              <w:rPr>
                <w:rFonts w:hint="eastAsia"/>
              </w:rPr>
            </w:pPr>
            <w:r>
              <w:rPr>
                <w:rFonts w:hint="eastAsia"/>
              </w:rPr>
              <w:t>2025年12月</w:t>
            </w:r>
          </w:p>
        </w:tc>
      </w:tr>
    </w:tbl>
    <w:p w14:paraId="6865F516">
      <w:pPr>
        <w:pStyle w:val="3"/>
        <w:bidi w:val="0"/>
        <w:rPr>
          <w:rFonts w:hint="eastAsia"/>
          <w:lang w:val="en-US" w:eastAsia="zh-CN"/>
        </w:rPr>
      </w:pPr>
      <w:r>
        <w:rPr>
          <w:rFonts w:hint="eastAsia"/>
          <w:lang w:val="en-US" w:eastAsia="zh-CN"/>
        </w:rPr>
        <w:t>二、课程定位</w:t>
      </w:r>
    </w:p>
    <w:p w14:paraId="2A782B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本课程是应用化工技术专业必修的一门专业核心课程，是在专业基础课程上开设的一门理论+实践的课程，对接专业人才培养目标，面向典型化工反应工作岗位，培养学生具备作风严谨、操作精细、行为安全的职业素质，具备石油化工典型反应设备的计算、操作控制能力，为后续燃料油生产技术、高聚物生产技术、有机化工生产技术、岗位实习课程学习奠定基础的课程。同时，将课程思政内容融入课程核心内容体系，帮助学生树立正确的世界观、人生观、价值观。</w:t>
      </w:r>
    </w:p>
    <w:p w14:paraId="5F1A63AD">
      <w:pPr>
        <w:pStyle w:val="3"/>
        <w:bidi w:val="0"/>
        <w:rPr>
          <w:rFonts w:hint="eastAsia"/>
          <w:lang w:val="en-US" w:eastAsia="zh-CN"/>
        </w:rPr>
      </w:pPr>
      <w:r>
        <w:rPr>
          <w:rFonts w:hint="eastAsia"/>
          <w:lang w:val="en-US" w:eastAsia="zh-CN"/>
        </w:rPr>
        <w:t>三、课程设计思路</w:t>
      </w:r>
    </w:p>
    <w:p w14:paraId="126EDE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首先，依据人才培养方案、石油化工制造领域及相关教材确定教学内容,从工艺原理和典型石油化工反应设备出发，了解石化行业低碳化、智能化发展新趋势、新应用，然后，掌握反应设备工艺技术及操作要点，最后，实现典型石油化工反应器优化与实操能力融合。关于教学形式，理论部分主要通过在线课程、多媒体、板书、教具等课堂授课，实践部分主要通过在线课程、仿真实训、装置实操等方式进行授课。另外，“双师型”团队授课模式可发挥校内专职教师理论优势与企业兼职教师实践技能特长，最大限度拓宽学生行业视野，推动专业技能与职业素养的协同培养，提升学生技术应用与创新能力。通过教学评价，衡量授课内容是否匹配岗位需求、教学形式是否提升学习实效，并持续完善课程授课方案。</w:t>
      </w:r>
    </w:p>
    <w:p w14:paraId="03A739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基于OBE教学理念，构建了“绿色化工、强国兴业”的课程思政价值链，将中国化工反应器自主创新故事引入课堂，融入党史教育：结合我国化工科学家攻关核心技术、行业工程师坚守生产一线的经历，将创新精神和工匠精神传递给学生，促使专业知识与思政教育水乳交融。重视传统课堂教学与现代教学手段的结合，构筑全方位多视角的教学模式。创新采用“分层次、课内外相结合、线上线下混合”的模块化教学模式，改革评价方式，强化过程考核，建立多维度考核评价体系。注重知识传授、素质培养与创新能力提升一体。为适应石油化工产业转型升级要求，紧紧围绕国家“数智化改造、绿色化转型”和辽宁省石油化工产业区域发展需要，精准对接典型化工反应岗位新需求，融入数智化改造和提质增效、1+X证书、职业技能大赛及创新创业大赛等重构教学内容，以培养具有多样化、创新型、具备竞争力的高素质复合型高职化工技能人才为目标，实现“岗课赛证”融通。</w:t>
      </w:r>
    </w:p>
    <w:p w14:paraId="4163ABDA">
      <w:pPr>
        <w:pStyle w:val="3"/>
        <w:bidi w:val="0"/>
        <w:rPr>
          <w:rFonts w:hint="eastAsia"/>
          <w:lang w:val="en-US" w:eastAsia="zh-CN"/>
        </w:rPr>
      </w:pPr>
      <w:r>
        <w:rPr>
          <w:rFonts w:hint="eastAsia"/>
          <w:lang w:val="en-US" w:eastAsia="zh-CN"/>
        </w:rPr>
        <w:t>四、课程目标</w:t>
      </w:r>
    </w:p>
    <w:p w14:paraId="27C4987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rPr>
      </w:pPr>
      <w:r>
        <w:rPr>
          <w:rFonts w:hint="eastAsia" w:asciiTheme="minorEastAsia" w:hAnsiTheme="minorEastAsia" w:cstheme="minorEastAsia"/>
          <w:b/>
          <w:bCs/>
          <w:sz w:val="24"/>
        </w:rPr>
        <w:t>（一）知识目标</w:t>
      </w:r>
    </w:p>
    <w:p w14:paraId="3C1B12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A1了解不同化学反应过程的特点、分类</w:t>
      </w:r>
    </w:p>
    <w:p w14:paraId="75AF49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A2熟悉不同类型反应的动力学基础知识及催化剂基础知识</w:t>
      </w:r>
    </w:p>
    <w:p w14:paraId="60AE38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A3掌握反应器类型和特点，掌握典型反应器的结构、特点及应用；</w:t>
      </w:r>
    </w:p>
    <w:p w14:paraId="16BC4A5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A4掌握典型反应器的生产原理、基本工艺计算及反应器型式的选择；</w:t>
      </w:r>
    </w:p>
    <w:p w14:paraId="507DED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A5掌握反应器开、停车操作及控制调节方法；</w:t>
      </w:r>
    </w:p>
    <w:p w14:paraId="0A0C99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A6掌握化工总控工相关理论知识。</w:t>
      </w:r>
    </w:p>
    <w:p w14:paraId="205B036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rPr>
      </w:pPr>
      <w:r>
        <w:rPr>
          <w:rFonts w:hint="eastAsia" w:asciiTheme="minorEastAsia" w:hAnsiTheme="minorEastAsia" w:cstheme="minorEastAsia"/>
          <w:b/>
          <w:bCs/>
          <w:sz w:val="24"/>
        </w:rPr>
        <w:t>（二）能力目标</w:t>
      </w:r>
    </w:p>
    <w:p w14:paraId="5E9DF7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B1能识读反应单元过程带控制点的工艺流程图；</w:t>
      </w:r>
    </w:p>
    <w:p w14:paraId="6D3E49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B2精通典型化工反应器的仿真操作；</w:t>
      </w:r>
    </w:p>
    <w:p w14:paraId="099D12E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B3能分析、控制反应参数使产品质量达到要求；</w:t>
      </w:r>
    </w:p>
    <w:p w14:paraId="69EA92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B4能根据反应要求正确选择反应器及对反应器进行简单的工艺计算；</w:t>
      </w:r>
    </w:p>
    <w:p w14:paraId="670B40C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rPr>
      </w:pPr>
      <w:r>
        <w:rPr>
          <w:rFonts w:hint="eastAsia" w:asciiTheme="minorEastAsia" w:hAnsiTheme="minorEastAsia" w:cstheme="minorEastAsia"/>
          <w:b/>
          <w:bCs/>
          <w:sz w:val="24"/>
        </w:rPr>
        <w:t>（三）素质目标</w:t>
      </w:r>
    </w:p>
    <w:p w14:paraId="35C226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C1培养学生树立社会责任心，爱岗敬业，遵守职业道德规范；</w:t>
      </w:r>
    </w:p>
    <w:p w14:paraId="744187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C2培养学生规范操作、安全生产、节能降耗和环保意识；</w:t>
      </w:r>
    </w:p>
    <w:p w14:paraId="110703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C3培养学生分析问题和解决问题能力，树立创新意识；</w:t>
      </w:r>
    </w:p>
    <w:p w14:paraId="5513BA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C4培养学生终身学习的意识及严谨求实的科学态度；</w:t>
      </w:r>
    </w:p>
    <w:p w14:paraId="70E04F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C5培养学生的团队意识、沟通交流能力；</w:t>
      </w:r>
    </w:p>
    <w:p w14:paraId="68498A2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b/>
          <w:bCs/>
          <w:sz w:val="24"/>
        </w:rPr>
      </w:pPr>
      <w:r>
        <w:rPr>
          <w:rFonts w:hint="eastAsia" w:asciiTheme="minorEastAsia" w:hAnsiTheme="minorEastAsia" w:cstheme="minorEastAsia"/>
          <w:b/>
          <w:bCs/>
          <w:sz w:val="24"/>
        </w:rPr>
        <w:t>（四）思政目标</w:t>
      </w:r>
    </w:p>
    <w:p w14:paraId="68468F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D1. 职业道德：树立 “安全第一、责任至上、合规操作” 的职业理念，遵守石油化工行业职业道德规范和生产岗位行为准则；</w:t>
      </w:r>
    </w:p>
    <w:p w14:paraId="75F55F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D2. 工匠精神：培育 “严谨务实、精益求精、攻坚克难” 的工匠精神，杜绝违规操作、敷衍塞责的工作态度；</w:t>
      </w:r>
    </w:p>
    <w:p w14:paraId="614D93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D3. 法治意识：增强法治观念，自觉遵守《安全生产法》《环境保护法》等行业相关法律法规，做到依法从业、依规生产；</w:t>
      </w:r>
    </w:p>
    <w:p w14:paraId="78112AA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D4. 社会责任：强化 “科技报国、服务社会”的责任担当，理解化工反应技术在国家石油化工产业升级中的作用，树立为石油化工产业发展贡献力量的信念；</w:t>
      </w:r>
    </w:p>
    <w:p w14:paraId="459D48B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D5. 家国情怀：结合我国石油化工行业发展历程、反应器自主创新工程案例和老一辈石油化工科学家科技报国的感人故事，激发民族自豪感和爱国热情，培养 “强国有我” 的使命意识；</w:t>
      </w:r>
    </w:p>
    <w:p w14:paraId="3DFA7ED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D6. 创新意识：鼓励突破思维定势，勇于探索新技术、新方法，培养敢为人先、勇于担当的创新精神；</w:t>
      </w:r>
    </w:p>
    <w:p w14:paraId="4DE12E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D7. 生态文明：树立绿色低碳发展理念，在实践操作中注重节能减排、环境保护，践行生态责任。</w:t>
      </w:r>
    </w:p>
    <w:p w14:paraId="52CCBAB2">
      <w:pPr>
        <w:pStyle w:val="3"/>
        <w:bidi w:val="0"/>
        <w:rPr>
          <w:rFonts w:hint="eastAsia"/>
          <w:lang w:val="en-US" w:eastAsia="zh-CN"/>
        </w:rPr>
      </w:pPr>
      <w:r>
        <w:rPr>
          <w:rFonts w:hint="eastAsia"/>
          <w:lang w:val="en-US" w:eastAsia="zh-CN"/>
        </w:rPr>
        <w:t>五、课程内容和要求</w:t>
      </w:r>
    </w:p>
    <w:tbl>
      <w:tblPr>
        <w:tblStyle w:val="28"/>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432"/>
        <w:gridCol w:w="899"/>
        <w:gridCol w:w="966"/>
        <w:gridCol w:w="1066"/>
        <w:gridCol w:w="1065"/>
        <w:gridCol w:w="1849"/>
        <w:gridCol w:w="707"/>
        <w:gridCol w:w="789"/>
      </w:tblGrid>
      <w:tr w14:paraId="64E2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39" w:type="pct"/>
            <w:vAlign w:val="center"/>
          </w:tcPr>
          <w:p w14:paraId="13232B2A">
            <w:pPr>
              <w:pStyle w:val="107"/>
              <w:bidi w:val="0"/>
              <w:jc w:val="center"/>
              <w:rPr>
                <w:rFonts w:hint="eastAsia"/>
                <w:b/>
                <w:bCs/>
              </w:rPr>
            </w:pPr>
            <w:r>
              <w:rPr>
                <w:rFonts w:hint="eastAsia"/>
                <w:b/>
                <w:bCs/>
              </w:rPr>
              <w:t>学习情境（章）</w:t>
            </w:r>
          </w:p>
        </w:tc>
        <w:tc>
          <w:tcPr>
            <w:tcW w:w="728" w:type="pct"/>
            <w:vAlign w:val="center"/>
          </w:tcPr>
          <w:p w14:paraId="473B9E55">
            <w:pPr>
              <w:pStyle w:val="107"/>
              <w:bidi w:val="0"/>
              <w:jc w:val="center"/>
              <w:rPr>
                <w:rFonts w:hint="eastAsia"/>
                <w:b/>
                <w:bCs/>
              </w:rPr>
            </w:pPr>
            <w:r>
              <w:rPr>
                <w:rFonts w:hint="eastAsia"/>
                <w:b/>
                <w:bCs/>
              </w:rPr>
              <w:t>工作任务（节）</w:t>
            </w:r>
          </w:p>
        </w:tc>
        <w:tc>
          <w:tcPr>
            <w:tcW w:w="457" w:type="pct"/>
            <w:vAlign w:val="center"/>
          </w:tcPr>
          <w:p w14:paraId="553605EF">
            <w:pPr>
              <w:pStyle w:val="107"/>
              <w:bidi w:val="0"/>
              <w:jc w:val="center"/>
              <w:rPr>
                <w:rFonts w:hint="eastAsia"/>
                <w:b/>
                <w:bCs/>
              </w:rPr>
            </w:pPr>
            <w:r>
              <w:rPr>
                <w:rFonts w:hint="eastAsia"/>
                <w:b/>
                <w:bCs/>
              </w:rPr>
              <w:t>知识点(A)</w:t>
            </w:r>
          </w:p>
        </w:tc>
        <w:tc>
          <w:tcPr>
            <w:tcW w:w="491" w:type="pct"/>
            <w:vAlign w:val="center"/>
          </w:tcPr>
          <w:p w14:paraId="148E809D">
            <w:pPr>
              <w:pStyle w:val="107"/>
              <w:bidi w:val="0"/>
              <w:jc w:val="center"/>
              <w:rPr>
                <w:rFonts w:hint="eastAsia"/>
                <w:b/>
                <w:bCs/>
              </w:rPr>
            </w:pPr>
            <w:r>
              <w:rPr>
                <w:rFonts w:hint="eastAsia"/>
                <w:b/>
                <w:bCs/>
              </w:rPr>
              <w:t>技能点(B)</w:t>
            </w:r>
          </w:p>
        </w:tc>
        <w:tc>
          <w:tcPr>
            <w:tcW w:w="541" w:type="pct"/>
            <w:vAlign w:val="center"/>
          </w:tcPr>
          <w:p w14:paraId="39E8B1E5">
            <w:pPr>
              <w:pStyle w:val="107"/>
              <w:bidi w:val="0"/>
              <w:jc w:val="center"/>
              <w:rPr>
                <w:rFonts w:hint="eastAsia"/>
                <w:b/>
                <w:bCs/>
              </w:rPr>
            </w:pPr>
            <w:r>
              <w:rPr>
                <w:rFonts w:hint="eastAsia"/>
                <w:b/>
                <w:bCs/>
              </w:rPr>
              <w:t>素质目标(C)</w:t>
            </w:r>
          </w:p>
        </w:tc>
        <w:tc>
          <w:tcPr>
            <w:tcW w:w="541" w:type="pct"/>
            <w:vAlign w:val="center"/>
          </w:tcPr>
          <w:p w14:paraId="2EFD7423">
            <w:pPr>
              <w:pStyle w:val="107"/>
              <w:bidi w:val="0"/>
              <w:jc w:val="center"/>
              <w:rPr>
                <w:rFonts w:hint="eastAsia"/>
                <w:b/>
                <w:bCs/>
              </w:rPr>
            </w:pPr>
            <w:r>
              <w:rPr>
                <w:rFonts w:hint="eastAsia"/>
                <w:b/>
                <w:bCs/>
              </w:rPr>
              <w:t>思政元素(D)</w:t>
            </w:r>
          </w:p>
        </w:tc>
        <w:tc>
          <w:tcPr>
            <w:tcW w:w="940" w:type="pct"/>
            <w:vAlign w:val="center"/>
          </w:tcPr>
          <w:p w14:paraId="4C5D234D">
            <w:pPr>
              <w:pStyle w:val="107"/>
              <w:bidi w:val="0"/>
              <w:jc w:val="center"/>
              <w:rPr>
                <w:rFonts w:hint="eastAsia"/>
                <w:b/>
                <w:bCs/>
              </w:rPr>
            </w:pPr>
            <w:r>
              <w:rPr>
                <w:rFonts w:hint="eastAsia"/>
                <w:b/>
                <w:bCs/>
              </w:rPr>
              <w:t>对应培养规格支撑要点</w:t>
            </w:r>
          </w:p>
        </w:tc>
        <w:tc>
          <w:tcPr>
            <w:tcW w:w="359" w:type="pct"/>
            <w:vAlign w:val="center"/>
          </w:tcPr>
          <w:p w14:paraId="2C2030D8">
            <w:pPr>
              <w:pStyle w:val="107"/>
              <w:bidi w:val="0"/>
              <w:jc w:val="center"/>
              <w:rPr>
                <w:rFonts w:hint="eastAsia"/>
                <w:b/>
                <w:bCs/>
              </w:rPr>
            </w:pPr>
            <w:r>
              <w:rPr>
                <w:rFonts w:hint="eastAsia"/>
                <w:b/>
                <w:bCs/>
              </w:rPr>
              <w:t>学时</w:t>
            </w:r>
          </w:p>
        </w:tc>
        <w:tc>
          <w:tcPr>
            <w:tcW w:w="401" w:type="pct"/>
            <w:vAlign w:val="center"/>
          </w:tcPr>
          <w:p w14:paraId="69FE8936">
            <w:pPr>
              <w:pStyle w:val="107"/>
              <w:bidi w:val="0"/>
              <w:jc w:val="center"/>
              <w:rPr>
                <w:rFonts w:hint="eastAsia"/>
                <w:b/>
                <w:bCs/>
              </w:rPr>
            </w:pPr>
            <w:r>
              <w:rPr>
                <w:rFonts w:hint="eastAsia"/>
                <w:b/>
                <w:bCs/>
              </w:rPr>
              <w:t>备注</w:t>
            </w:r>
          </w:p>
        </w:tc>
      </w:tr>
      <w:tr w14:paraId="71D4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9" w:type="pct"/>
            <w:vAlign w:val="center"/>
          </w:tcPr>
          <w:p w14:paraId="6AD45D46">
            <w:pPr>
              <w:pStyle w:val="107"/>
              <w:bidi w:val="0"/>
              <w:jc w:val="center"/>
              <w:rPr>
                <w:rFonts w:hint="eastAsia"/>
              </w:rPr>
            </w:pPr>
            <w:r>
              <w:rPr>
                <w:rFonts w:hint="eastAsia"/>
              </w:rPr>
              <w:t>绪论</w:t>
            </w:r>
          </w:p>
        </w:tc>
        <w:tc>
          <w:tcPr>
            <w:tcW w:w="728" w:type="pct"/>
            <w:vAlign w:val="center"/>
          </w:tcPr>
          <w:p w14:paraId="700B38FE">
            <w:pPr>
              <w:pStyle w:val="107"/>
              <w:bidi w:val="0"/>
              <w:jc w:val="center"/>
              <w:rPr>
                <w:rFonts w:hint="eastAsia"/>
              </w:rPr>
            </w:pPr>
            <w:r>
              <w:rPr>
                <w:rFonts w:hint="eastAsia"/>
              </w:rPr>
              <w:t>绪论</w:t>
            </w:r>
          </w:p>
        </w:tc>
        <w:tc>
          <w:tcPr>
            <w:tcW w:w="457" w:type="pct"/>
            <w:vAlign w:val="center"/>
          </w:tcPr>
          <w:p w14:paraId="79965E22">
            <w:pPr>
              <w:pStyle w:val="107"/>
              <w:bidi w:val="0"/>
              <w:jc w:val="center"/>
            </w:pPr>
            <w:r>
              <w:rPr>
                <w:rFonts w:hint="eastAsia"/>
              </w:rPr>
              <w:t>A1</w:t>
            </w:r>
          </w:p>
        </w:tc>
        <w:tc>
          <w:tcPr>
            <w:tcW w:w="491" w:type="pct"/>
            <w:vAlign w:val="center"/>
          </w:tcPr>
          <w:p w14:paraId="18A633EB">
            <w:pPr>
              <w:pStyle w:val="107"/>
              <w:bidi w:val="0"/>
              <w:jc w:val="center"/>
            </w:pPr>
            <w:r>
              <w:rPr>
                <w:rFonts w:hint="eastAsia"/>
              </w:rPr>
              <w:t>B4</w:t>
            </w:r>
          </w:p>
        </w:tc>
        <w:tc>
          <w:tcPr>
            <w:tcW w:w="541" w:type="pct"/>
            <w:vAlign w:val="center"/>
          </w:tcPr>
          <w:p w14:paraId="3B2271B3">
            <w:pPr>
              <w:pStyle w:val="107"/>
              <w:bidi w:val="0"/>
              <w:jc w:val="center"/>
            </w:pPr>
            <w:r>
              <w:rPr>
                <w:rFonts w:hint="eastAsia"/>
              </w:rPr>
              <w:t>C1 C2</w:t>
            </w:r>
          </w:p>
          <w:p w14:paraId="3370A3C3">
            <w:pPr>
              <w:pStyle w:val="107"/>
              <w:bidi w:val="0"/>
              <w:jc w:val="center"/>
            </w:pPr>
            <w:r>
              <w:rPr>
                <w:rFonts w:hint="eastAsia"/>
              </w:rPr>
              <w:t>C3 C4</w:t>
            </w:r>
          </w:p>
          <w:p w14:paraId="0347517A">
            <w:pPr>
              <w:pStyle w:val="107"/>
              <w:bidi w:val="0"/>
              <w:jc w:val="center"/>
            </w:pPr>
            <w:r>
              <w:rPr>
                <w:rFonts w:hint="eastAsia"/>
              </w:rPr>
              <w:t>C5</w:t>
            </w:r>
          </w:p>
        </w:tc>
        <w:tc>
          <w:tcPr>
            <w:tcW w:w="541" w:type="pct"/>
            <w:vAlign w:val="center"/>
          </w:tcPr>
          <w:p w14:paraId="620D5C6E">
            <w:pPr>
              <w:pStyle w:val="107"/>
              <w:bidi w:val="0"/>
              <w:jc w:val="center"/>
              <w:rPr>
                <w:rFonts w:hint="eastAsia"/>
              </w:rPr>
            </w:pPr>
            <w:r>
              <w:rPr>
                <w:rFonts w:hint="eastAsia"/>
              </w:rPr>
              <w:t>D1 D2 D3D4</w:t>
            </w:r>
          </w:p>
          <w:p w14:paraId="359FE120">
            <w:pPr>
              <w:pStyle w:val="107"/>
              <w:bidi w:val="0"/>
              <w:jc w:val="center"/>
              <w:rPr>
                <w:rFonts w:hint="eastAsia"/>
              </w:rPr>
            </w:pPr>
            <w:r>
              <w:rPr>
                <w:rFonts w:hint="eastAsia"/>
              </w:rPr>
              <w:t>D5 D6</w:t>
            </w:r>
          </w:p>
          <w:p w14:paraId="518C4817">
            <w:pPr>
              <w:pStyle w:val="107"/>
              <w:bidi w:val="0"/>
              <w:jc w:val="center"/>
              <w:rPr>
                <w:rFonts w:hint="eastAsia"/>
              </w:rPr>
            </w:pPr>
            <w:r>
              <w:rPr>
                <w:rFonts w:hint="eastAsia"/>
              </w:rPr>
              <w:t>D7</w:t>
            </w:r>
          </w:p>
        </w:tc>
        <w:tc>
          <w:tcPr>
            <w:tcW w:w="940" w:type="pct"/>
            <w:vAlign w:val="center"/>
          </w:tcPr>
          <w:p w14:paraId="0DB66E6E">
            <w:pPr>
              <w:pStyle w:val="107"/>
              <w:bidi w:val="0"/>
              <w:jc w:val="center"/>
              <w:rPr>
                <w:rFonts w:hint="eastAsia"/>
              </w:rPr>
            </w:pPr>
            <w:r>
              <w:rPr>
                <w:rFonts w:hint="eastAsia"/>
              </w:rPr>
              <w:t>知识目标1</w:t>
            </w:r>
          </w:p>
          <w:p w14:paraId="2AB71DCC">
            <w:pPr>
              <w:pStyle w:val="107"/>
              <w:bidi w:val="0"/>
              <w:jc w:val="center"/>
              <w:rPr>
                <w:rFonts w:hint="eastAsia"/>
              </w:rPr>
            </w:pPr>
            <w:r>
              <w:rPr>
                <w:rFonts w:hint="eastAsia"/>
              </w:rPr>
              <w:t>能力目标1</w:t>
            </w:r>
          </w:p>
          <w:p w14:paraId="4DFED88D">
            <w:pPr>
              <w:pStyle w:val="107"/>
              <w:bidi w:val="0"/>
              <w:jc w:val="center"/>
            </w:pPr>
            <w:r>
              <w:rPr>
                <w:rFonts w:hint="eastAsia"/>
              </w:rPr>
              <w:t>素质目标2</w:t>
            </w:r>
          </w:p>
        </w:tc>
        <w:tc>
          <w:tcPr>
            <w:tcW w:w="359" w:type="pct"/>
            <w:vAlign w:val="center"/>
          </w:tcPr>
          <w:p w14:paraId="44C670F7">
            <w:pPr>
              <w:pStyle w:val="107"/>
              <w:bidi w:val="0"/>
              <w:jc w:val="center"/>
              <w:rPr>
                <w:rFonts w:hint="eastAsia"/>
              </w:rPr>
            </w:pPr>
            <w:r>
              <w:rPr>
                <w:rFonts w:hint="eastAsia"/>
              </w:rPr>
              <w:t>2</w:t>
            </w:r>
          </w:p>
        </w:tc>
        <w:tc>
          <w:tcPr>
            <w:tcW w:w="401" w:type="pct"/>
            <w:vAlign w:val="center"/>
          </w:tcPr>
          <w:p w14:paraId="0BE8821C">
            <w:pPr>
              <w:pStyle w:val="107"/>
              <w:bidi w:val="0"/>
              <w:jc w:val="center"/>
              <w:rPr>
                <w:rFonts w:hint="eastAsia"/>
              </w:rPr>
            </w:pPr>
          </w:p>
        </w:tc>
      </w:tr>
      <w:tr w14:paraId="6EDF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39" w:type="pct"/>
            <w:vAlign w:val="center"/>
          </w:tcPr>
          <w:p w14:paraId="71C9353C">
            <w:pPr>
              <w:pStyle w:val="107"/>
              <w:bidi w:val="0"/>
              <w:jc w:val="center"/>
              <w:rPr>
                <w:rFonts w:hint="eastAsia"/>
              </w:rPr>
            </w:pPr>
            <w:r>
              <w:rPr>
                <w:rFonts w:hint="eastAsia"/>
              </w:rPr>
              <w:t>模块一 均相反应器</w:t>
            </w:r>
          </w:p>
          <w:p w14:paraId="4F0C206E">
            <w:pPr>
              <w:pStyle w:val="107"/>
              <w:bidi w:val="0"/>
              <w:jc w:val="center"/>
              <w:rPr>
                <w:rFonts w:hint="eastAsia"/>
              </w:rPr>
            </w:pPr>
            <w:r>
              <w:rPr>
                <w:rFonts w:hint="eastAsia"/>
              </w:rPr>
              <w:t>项目一 间歇釜式反应器的设计操作</w:t>
            </w:r>
          </w:p>
        </w:tc>
        <w:tc>
          <w:tcPr>
            <w:tcW w:w="728" w:type="pct"/>
            <w:vAlign w:val="center"/>
          </w:tcPr>
          <w:p w14:paraId="1F44E984">
            <w:pPr>
              <w:pStyle w:val="107"/>
              <w:bidi w:val="0"/>
              <w:jc w:val="center"/>
              <w:rPr>
                <w:rFonts w:hint="eastAsia"/>
              </w:rPr>
            </w:pPr>
            <w:r>
              <w:rPr>
                <w:rFonts w:hint="eastAsia"/>
              </w:rPr>
              <w:t>预备知识1、均相反应动力学基础</w:t>
            </w:r>
          </w:p>
        </w:tc>
        <w:tc>
          <w:tcPr>
            <w:tcW w:w="457" w:type="pct"/>
            <w:vAlign w:val="center"/>
          </w:tcPr>
          <w:p w14:paraId="31BF205B">
            <w:pPr>
              <w:pStyle w:val="107"/>
              <w:bidi w:val="0"/>
              <w:jc w:val="center"/>
            </w:pPr>
            <w:r>
              <w:rPr>
                <w:rFonts w:hint="eastAsia"/>
              </w:rPr>
              <w:t>A2</w:t>
            </w:r>
          </w:p>
        </w:tc>
        <w:tc>
          <w:tcPr>
            <w:tcW w:w="491" w:type="pct"/>
            <w:vAlign w:val="center"/>
          </w:tcPr>
          <w:p w14:paraId="0C490DC4">
            <w:pPr>
              <w:pStyle w:val="107"/>
              <w:bidi w:val="0"/>
              <w:jc w:val="center"/>
            </w:pPr>
            <w:r>
              <w:rPr>
                <w:rFonts w:hint="eastAsia"/>
              </w:rPr>
              <w:t>B4</w:t>
            </w:r>
          </w:p>
        </w:tc>
        <w:tc>
          <w:tcPr>
            <w:tcW w:w="541" w:type="pct"/>
            <w:vAlign w:val="center"/>
          </w:tcPr>
          <w:p w14:paraId="69A1CF59">
            <w:pPr>
              <w:pStyle w:val="107"/>
              <w:bidi w:val="0"/>
              <w:jc w:val="center"/>
            </w:pPr>
            <w:r>
              <w:rPr>
                <w:rFonts w:hint="eastAsia"/>
              </w:rPr>
              <w:t>C3 C4</w:t>
            </w:r>
          </w:p>
        </w:tc>
        <w:tc>
          <w:tcPr>
            <w:tcW w:w="541" w:type="pct"/>
            <w:vAlign w:val="center"/>
          </w:tcPr>
          <w:p w14:paraId="7F9C7D8B">
            <w:pPr>
              <w:pStyle w:val="107"/>
              <w:bidi w:val="0"/>
              <w:jc w:val="center"/>
              <w:rPr>
                <w:rFonts w:hint="eastAsia"/>
              </w:rPr>
            </w:pPr>
            <w:r>
              <w:rPr>
                <w:rFonts w:hint="eastAsia"/>
              </w:rPr>
              <w:t>D2D6</w:t>
            </w:r>
          </w:p>
        </w:tc>
        <w:tc>
          <w:tcPr>
            <w:tcW w:w="940" w:type="pct"/>
            <w:vAlign w:val="center"/>
          </w:tcPr>
          <w:p w14:paraId="31893322">
            <w:pPr>
              <w:pStyle w:val="107"/>
              <w:bidi w:val="0"/>
              <w:jc w:val="center"/>
              <w:rPr>
                <w:rFonts w:hint="eastAsia"/>
              </w:rPr>
            </w:pPr>
            <w:r>
              <w:rPr>
                <w:rFonts w:hint="eastAsia"/>
              </w:rPr>
              <w:t>知识目标2</w:t>
            </w:r>
          </w:p>
          <w:p w14:paraId="777B8015">
            <w:pPr>
              <w:pStyle w:val="107"/>
              <w:bidi w:val="0"/>
              <w:jc w:val="center"/>
              <w:rPr>
                <w:rFonts w:hint="eastAsia"/>
              </w:rPr>
            </w:pPr>
            <w:r>
              <w:rPr>
                <w:rFonts w:hint="eastAsia"/>
              </w:rPr>
              <w:t>能力目标1</w:t>
            </w:r>
          </w:p>
          <w:p w14:paraId="57ED9293">
            <w:pPr>
              <w:pStyle w:val="107"/>
              <w:bidi w:val="0"/>
              <w:jc w:val="center"/>
            </w:pPr>
            <w:r>
              <w:rPr>
                <w:rFonts w:hint="eastAsia"/>
              </w:rPr>
              <w:t>素质目标3</w:t>
            </w:r>
          </w:p>
        </w:tc>
        <w:tc>
          <w:tcPr>
            <w:tcW w:w="359" w:type="pct"/>
            <w:vAlign w:val="center"/>
          </w:tcPr>
          <w:p w14:paraId="501CEF70">
            <w:pPr>
              <w:pStyle w:val="107"/>
              <w:bidi w:val="0"/>
              <w:jc w:val="center"/>
              <w:rPr>
                <w:rFonts w:hint="eastAsia"/>
              </w:rPr>
            </w:pPr>
            <w:r>
              <w:rPr>
                <w:rFonts w:hint="eastAsia"/>
              </w:rPr>
              <w:t>4</w:t>
            </w:r>
          </w:p>
        </w:tc>
        <w:tc>
          <w:tcPr>
            <w:tcW w:w="401" w:type="pct"/>
            <w:vAlign w:val="center"/>
          </w:tcPr>
          <w:p w14:paraId="011A73F5">
            <w:pPr>
              <w:pStyle w:val="107"/>
              <w:bidi w:val="0"/>
              <w:jc w:val="center"/>
              <w:rPr>
                <w:rFonts w:hint="eastAsia"/>
              </w:rPr>
            </w:pPr>
          </w:p>
        </w:tc>
      </w:tr>
      <w:tr w14:paraId="62FF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9" w:type="pct"/>
            <w:vAlign w:val="center"/>
          </w:tcPr>
          <w:p w14:paraId="0351CF2C">
            <w:pPr>
              <w:pStyle w:val="107"/>
              <w:bidi w:val="0"/>
              <w:jc w:val="center"/>
              <w:rPr>
                <w:rFonts w:hint="eastAsia"/>
              </w:rPr>
            </w:pPr>
            <w:r>
              <w:rPr>
                <w:rFonts w:hint="eastAsia"/>
              </w:rPr>
              <w:t>项目一 间歇釜式反应器的设计操作</w:t>
            </w:r>
          </w:p>
        </w:tc>
        <w:tc>
          <w:tcPr>
            <w:tcW w:w="728" w:type="pct"/>
            <w:vAlign w:val="center"/>
          </w:tcPr>
          <w:p w14:paraId="74857684">
            <w:pPr>
              <w:pStyle w:val="107"/>
              <w:bidi w:val="0"/>
              <w:jc w:val="center"/>
              <w:rPr>
                <w:rFonts w:hint="eastAsia"/>
              </w:rPr>
            </w:pPr>
            <w:r>
              <w:rPr>
                <w:rFonts w:hint="eastAsia"/>
              </w:rPr>
              <w:t>预备知识2、动力学方程</w:t>
            </w:r>
          </w:p>
        </w:tc>
        <w:tc>
          <w:tcPr>
            <w:tcW w:w="457" w:type="pct"/>
            <w:vAlign w:val="center"/>
          </w:tcPr>
          <w:p w14:paraId="3F209440">
            <w:pPr>
              <w:pStyle w:val="107"/>
              <w:bidi w:val="0"/>
              <w:jc w:val="center"/>
            </w:pPr>
            <w:r>
              <w:rPr>
                <w:rFonts w:hint="eastAsia"/>
              </w:rPr>
              <w:t>A2</w:t>
            </w:r>
          </w:p>
        </w:tc>
        <w:tc>
          <w:tcPr>
            <w:tcW w:w="491" w:type="pct"/>
            <w:vAlign w:val="center"/>
          </w:tcPr>
          <w:p w14:paraId="5FE43430">
            <w:pPr>
              <w:pStyle w:val="107"/>
              <w:bidi w:val="0"/>
              <w:jc w:val="center"/>
            </w:pPr>
            <w:r>
              <w:rPr>
                <w:rFonts w:hint="eastAsia"/>
              </w:rPr>
              <w:t>B4</w:t>
            </w:r>
          </w:p>
        </w:tc>
        <w:tc>
          <w:tcPr>
            <w:tcW w:w="541" w:type="pct"/>
            <w:vAlign w:val="center"/>
          </w:tcPr>
          <w:p w14:paraId="50B30694">
            <w:pPr>
              <w:pStyle w:val="107"/>
              <w:bidi w:val="0"/>
              <w:jc w:val="center"/>
            </w:pPr>
            <w:r>
              <w:rPr>
                <w:rFonts w:hint="eastAsia"/>
              </w:rPr>
              <w:t>C3 C4</w:t>
            </w:r>
          </w:p>
        </w:tc>
        <w:tc>
          <w:tcPr>
            <w:tcW w:w="541" w:type="pct"/>
            <w:vAlign w:val="center"/>
          </w:tcPr>
          <w:p w14:paraId="7F10403E">
            <w:pPr>
              <w:pStyle w:val="107"/>
              <w:bidi w:val="0"/>
              <w:jc w:val="center"/>
              <w:rPr>
                <w:rFonts w:hint="eastAsia"/>
              </w:rPr>
            </w:pPr>
            <w:r>
              <w:rPr>
                <w:rFonts w:hint="eastAsia"/>
              </w:rPr>
              <w:t>D2D6</w:t>
            </w:r>
          </w:p>
        </w:tc>
        <w:tc>
          <w:tcPr>
            <w:tcW w:w="940" w:type="pct"/>
            <w:vAlign w:val="center"/>
          </w:tcPr>
          <w:p w14:paraId="2D7D7A9E">
            <w:pPr>
              <w:pStyle w:val="107"/>
              <w:bidi w:val="0"/>
              <w:jc w:val="center"/>
              <w:rPr>
                <w:rFonts w:hint="eastAsia"/>
              </w:rPr>
            </w:pPr>
            <w:r>
              <w:rPr>
                <w:rFonts w:hint="eastAsia"/>
              </w:rPr>
              <w:t>知识目标2</w:t>
            </w:r>
          </w:p>
          <w:p w14:paraId="41D5CF0C">
            <w:pPr>
              <w:pStyle w:val="107"/>
              <w:bidi w:val="0"/>
              <w:jc w:val="center"/>
              <w:rPr>
                <w:rFonts w:hint="eastAsia"/>
              </w:rPr>
            </w:pPr>
            <w:r>
              <w:rPr>
                <w:rFonts w:hint="eastAsia"/>
              </w:rPr>
              <w:t>能力目标1</w:t>
            </w:r>
          </w:p>
          <w:p w14:paraId="4274DC6C">
            <w:pPr>
              <w:pStyle w:val="107"/>
              <w:bidi w:val="0"/>
              <w:jc w:val="center"/>
            </w:pPr>
            <w:r>
              <w:rPr>
                <w:rFonts w:hint="eastAsia"/>
              </w:rPr>
              <w:t>素质目标3</w:t>
            </w:r>
          </w:p>
        </w:tc>
        <w:tc>
          <w:tcPr>
            <w:tcW w:w="359" w:type="pct"/>
            <w:vAlign w:val="center"/>
          </w:tcPr>
          <w:p w14:paraId="1838E5A4">
            <w:pPr>
              <w:pStyle w:val="107"/>
              <w:bidi w:val="0"/>
              <w:jc w:val="center"/>
              <w:rPr>
                <w:rFonts w:hint="eastAsia"/>
              </w:rPr>
            </w:pPr>
            <w:r>
              <w:rPr>
                <w:rFonts w:hint="eastAsia"/>
              </w:rPr>
              <w:t>2</w:t>
            </w:r>
          </w:p>
        </w:tc>
        <w:tc>
          <w:tcPr>
            <w:tcW w:w="401" w:type="pct"/>
            <w:vAlign w:val="center"/>
          </w:tcPr>
          <w:p w14:paraId="59CE8637">
            <w:pPr>
              <w:pStyle w:val="107"/>
              <w:bidi w:val="0"/>
              <w:jc w:val="center"/>
              <w:rPr>
                <w:rFonts w:hint="eastAsia"/>
              </w:rPr>
            </w:pPr>
          </w:p>
        </w:tc>
      </w:tr>
      <w:tr w14:paraId="486E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9" w:type="pct"/>
            <w:vAlign w:val="center"/>
          </w:tcPr>
          <w:p w14:paraId="0A015334">
            <w:pPr>
              <w:pStyle w:val="107"/>
              <w:bidi w:val="0"/>
              <w:jc w:val="center"/>
              <w:rPr>
                <w:rFonts w:hint="eastAsia"/>
              </w:rPr>
            </w:pPr>
            <w:r>
              <w:rPr>
                <w:rFonts w:hint="eastAsia"/>
              </w:rPr>
              <w:t>项目一 间歇釜式反应器的设计操作</w:t>
            </w:r>
          </w:p>
        </w:tc>
        <w:tc>
          <w:tcPr>
            <w:tcW w:w="728" w:type="pct"/>
            <w:vAlign w:val="center"/>
          </w:tcPr>
          <w:p w14:paraId="6FE1BA32">
            <w:pPr>
              <w:pStyle w:val="107"/>
              <w:bidi w:val="0"/>
              <w:jc w:val="center"/>
              <w:rPr>
                <w:rFonts w:hint="eastAsia"/>
              </w:rPr>
            </w:pPr>
            <w:r>
              <w:rPr>
                <w:rFonts w:hint="eastAsia"/>
              </w:rPr>
              <w:t>预备知识3、反应器流动模型</w:t>
            </w:r>
          </w:p>
        </w:tc>
        <w:tc>
          <w:tcPr>
            <w:tcW w:w="457" w:type="pct"/>
            <w:vAlign w:val="center"/>
          </w:tcPr>
          <w:p w14:paraId="41B0F4DE">
            <w:pPr>
              <w:pStyle w:val="107"/>
              <w:bidi w:val="0"/>
              <w:jc w:val="center"/>
            </w:pPr>
            <w:r>
              <w:rPr>
                <w:rFonts w:hint="eastAsia"/>
              </w:rPr>
              <w:t>A3</w:t>
            </w:r>
          </w:p>
        </w:tc>
        <w:tc>
          <w:tcPr>
            <w:tcW w:w="491" w:type="pct"/>
            <w:vAlign w:val="center"/>
          </w:tcPr>
          <w:p w14:paraId="3CAEC749">
            <w:pPr>
              <w:pStyle w:val="107"/>
              <w:bidi w:val="0"/>
              <w:jc w:val="center"/>
            </w:pPr>
            <w:r>
              <w:rPr>
                <w:rFonts w:hint="eastAsia"/>
              </w:rPr>
              <w:t>B4</w:t>
            </w:r>
          </w:p>
        </w:tc>
        <w:tc>
          <w:tcPr>
            <w:tcW w:w="541" w:type="pct"/>
            <w:vAlign w:val="center"/>
          </w:tcPr>
          <w:p w14:paraId="181FFECF">
            <w:pPr>
              <w:pStyle w:val="107"/>
              <w:bidi w:val="0"/>
              <w:jc w:val="center"/>
            </w:pPr>
            <w:r>
              <w:rPr>
                <w:rFonts w:hint="eastAsia"/>
              </w:rPr>
              <w:t>C2 C3</w:t>
            </w:r>
          </w:p>
          <w:p w14:paraId="1E7F0306">
            <w:pPr>
              <w:pStyle w:val="107"/>
              <w:bidi w:val="0"/>
              <w:jc w:val="center"/>
            </w:pPr>
            <w:r>
              <w:rPr>
                <w:rFonts w:hint="eastAsia"/>
              </w:rPr>
              <w:t>C4</w:t>
            </w:r>
          </w:p>
        </w:tc>
        <w:tc>
          <w:tcPr>
            <w:tcW w:w="541" w:type="pct"/>
            <w:vAlign w:val="center"/>
          </w:tcPr>
          <w:p w14:paraId="09A3BD06">
            <w:pPr>
              <w:pStyle w:val="107"/>
              <w:bidi w:val="0"/>
              <w:jc w:val="center"/>
              <w:rPr>
                <w:rFonts w:hint="eastAsia"/>
              </w:rPr>
            </w:pPr>
            <w:r>
              <w:rPr>
                <w:rFonts w:hint="eastAsia"/>
              </w:rPr>
              <w:t>D1 D2 D4D6</w:t>
            </w:r>
          </w:p>
          <w:p w14:paraId="6997395D">
            <w:pPr>
              <w:pStyle w:val="107"/>
              <w:bidi w:val="0"/>
              <w:jc w:val="center"/>
              <w:rPr>
                <w:rFonts w:hint="eastAsia"/>
              </w:rPr>
            </w:pPr>
            <w:r>
              <w:rPr>
                <w:rFonts w:hint="eastAsia"/>
              </w:rPr>
              <w:t>D7</w:t>
            </w:r>
          </w:p>
        </w:tc>
        <w:tc>
          <w:tcPr>
            <w:tcW w:w="940" w:type="pct"/>
            <w:vAlign w:val="center"/>
          </w:tcPr>
          <w:p w14:paraId="698088BD">
            <w:pPr>
              <w:pStyle w:val="107"/>
              <w:bidi w:val="0"/>
              <w:jc w:val="center"/>
              <w:rPr>
                <w:rFonts w:hint="eastAsia"/>
              </w:rPr>
            </w:pPr>
            <w:r>
              <w:rPr>
                <w:rFonts w:hint="eastAsia"/>
              </w:rPr>
              <w:t>知识目标2</w:t>
            </w:r>
          </w:p>
          <w:p w14:paraId="030AA058">
            <w:pPr>
              <w:pStyle w:val="107"/>
              <w:bidi w:val="0"/>
              <w:jc w:val="center"/>
              <w:rPr>
                <w:rFonts w:hint="eastAsia"/>
              </w:rPr>
            </w:pPr>
            <w:r>
              <w:rPr>
                <w:rFonts w:hint="eastAsia"/>
              </w:rPr>
              <w:t>能力目标1</w:t>
            </w:r>
          </w:p>
          <w:p w14:paraId="49B5EFBD">
            <w:pPr>
              <w:pStyle w:val="107"/>
              <w:bidi w:val="0"/>
              <w:jc w:val="center"/>
            </w:pPr>
            <w:r>
              <w:rPr>
                <w:rFonts w:hint="eastAsia"/>
              </w:rPr>
              <w:t>素质目标3</w:t>
            </w:r>
          </w:p>
        </w:tc>
        <w:tc>
          <w:tcPr>
            <w:tcW w:w="359" w:type="pct"/>
            <w:vAlign w:val="center"/>
          </w:tcPr>
          <w:p w14:paraId="63BB0019">
            <w:pPr>
              <w:pStyle w:val="107"/>
              <w:bidi w:val="0"/>
              <w:jc w:val="center"/>
              <w:rPr>
                <w:rFonts w:hint="eastAsia"/>
              </w:rPr>
            </w:pPr>
            <w:r>
              <w:rPr>
                <w:rFonts w:hint="eastAsia"/>
              </w:rPr>
              <w:t>2</w:t>
            </w:r>
          </w:p>
        </w:tc>
        <w:tc>
          <w:tcPr>
            <w:tcW w:w="401" w:type="pct"/>
            <w:vAlign w:val="center"/>
          </w:tcPr>
          <w:p w14:paraId="17FFB925">
            <w:pPr>
              <w:pStyle w:val="107"/>
              <w:bidi w:val="0"/>
              <w:jc w:val="center"/>
              <w:rPr>
                <w:rFonts w:hint="eastAsia"/>
              </w:rPr>
            </w:pPr>
          </w:p>
        </w:tc>
      </w:tr>
      <w:tr w14:paraId="6C2B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9" w:type="pct"/>
            <w:vAlign w:val="center"/>
          </w:tcPr>
          <w:p w14:paraId="4FC3B728">
            <w:pPr>
              <w:pStyle w:val="107"/>
              <w:bidi w:val="0"/>
              <w:jc w:val="center"/>
              <w:rPr>
                <w:rFonts w:hint="eastAsia"/>
              </w:rPr>
            </w:pPr>
            <w:r>
              <w:rPr>
                <w:rFonts w:hint="eastAsia"/>
              </w:rPr>
              <w:t>项目一 间歇釜式反应器的设计操作</w:t>
            </w:r>
          </w:p>
        </w:tc>
        <w:tc>
          <w:tcPr>
            <w:tcW w:w="728" w:type="pct"/>
            <w:vAlign w:val="center"/>
          </w:tcPr>
          <w:p w14:paraId="22564F67">
            <w:pPr>
              <w:pStyle w:val="107"/>
              <w:bidi w:val="0"/>
              <w:jc w:val="center"/>
              <w:rPr>
                <w:rFonts w:hint="eastAsia"/>
              </w:rPr>
            </w:pPr>
            <w:r>
              <w:rPr>
                <w:rFonts w:hint="eastAsia"/>
              </w:rPr>
              <w:t>任务一 认识釜式反应器</w:t>
            </w:r>
          </w:p>
        </w:tc>
        <w:tc>
          <w:tcPr>
            <w:tcW w:w="457" w:type="pct"/>
            <w:vAlign w:val="center"/>
          </w:tcPr>
          <w:p w14:paraId="6430DC09">
            <w:pPr>
              <w:pStyle w:val="107"/>
              <w:bidi w:val="0"/>
              <w:jc w:val="center"/>
            </w:pPr>
            <w:r>
              <w:rPr>
                <w:rFonts w:hint="eastAsia"/>
              </w:rPr>
              <w:t>A3</w:t>
            </w:r>
          </w:p>
          <w:p w14:paraId="41763942">
            <w:pPr>
              <w:pStyle w:val="107"/>
              <w:bidi w:val="0"/>
              <w:jc w:val="center"/>
            </w:pPr>
            <w:r>
              <w:rPr>
                <w:rFonts w:hint="eastAsia"/>
              </w:rPr>
              <w:t>A6</w:t>
            </w:r>
          </w:p>
        </w:tc>
        <w:tc>
          <w:tcPr>
            <w:tcW w:w="491" w:type="pct"/>
            <w:vAlign w:val="center"/>
          </w:tcPr>
          <w:p w14:paraId="6F7F79B5">
            <w:pPr>
              <w:pStyle w:val="107"/>
              <w:bidi w:val="0"/>
              <w:jc w:val="center"/>
            </w:pPr>
            <w:r>
              <w:rPr>
                <w:rFonts w:hint="eastAsia"/>
              </w:rPr>
              <w:t>B4</w:t>
            </w:r>
          </w:p>
        </w:tc>
        <w:tc>
          <w:tcPr>
            <w:tcW w:w="541" w:type="pct"/>
            <w:vAlign w:val="center"/>
          </w:tcPr>
          <w:p w14:paraId="086D01B4">
            <w:pPr>
              <w:pStyle w:val="107"/>
              <w:bidi w:val="0"/>
              <w:jc w:val="center"/>
            </w:pPr>
            <w:r>
              <w:rPr>
                <w:rFonts w:hint="eastAsia"/>
              </w:rPr>
              <w:t>C2 C3</w:t>
            </w:r>
          </w:p>
        </w:tc>
        <w:tc>
          <w:tcPr>
            <w:tcW w:w="541" w:type="pct"/>
            <w:vAlign w:val="center"/>
          </w:tcPr>
          <w:p w14:paraId="58E70E10">
            <w:pPr>
              <w:pStyle w:val="107"/>
              <w:bidi w:val="0"/>
              <w:jc w:val="center"/>
              <w:rPr>
                <w:rFonts w:hint="eastAsia"/>
              </w:rPr>
            </w:pPr>
            <w:r>
              <w:rPr>
                <w:rFonts w:hint="eastAsia"/>
              </w:rPr>
              <w:t>D1 D2 D4D5</w:t>
            </w:r>
          </w:p>
          <w:p w14:paraId="33135414">
            <w:pPr>
              <w:pStyle w:val="107"/>
              <w:bidi w:val="0"/>
              <w:jc w:val="center"/>
              <w:rPr>
                <w:rFonts w:hint="eastAsia"/>
              </w:rPr>
            </w:pPr>
            <w:r>
              <w:rPr>
                <w:rFonts w:hint="eastAsia"/>
              </w:rPr>
              <w:t>D6</w:t>
            </w:r>
          </w:p>
          <w:p w14:paraId="078D5C0F">
            <w:pPr>
              <w:pStyle w:val="107"/>
              <w:bidi w:val="0"/>
              <w:jc w:val="center"/>
              <w:rPr>
                <w:rFonts w:hint="eastAsia"/>
              </w:rPr>
            </w:pPr>
            <w:r>
              <w:rPr>
                <w:rFonts w:hint="eastAsia"/>
              </w:rPr>
              <w:t>D7</w:t>
            </w:r>
          </w:p>
        </w:tc>
        <w:tc>
          <w:tcPr>
            <w:tcW w:w="940" w:type="pct"/>
            <w:vAlign w:val="center"/>
          </w:tcPr>
          <w:p w14:paraId="5511684A">
            <w:pPr>
              <w:pStyle w:val="107"/>
              <w:bidi w:val="0"/>
              <w:jc w:val="center"/>
              <w:rPr>
                <w:rFonts w:hint="eastAsia"/>
              </w:rPr>
            </w:pPr>
            <w:r>
              <w:rPr>
                <w:rFonts w:hint="eastAsia"/>
              </w:rPr>
              <w:t>知识目标1</w:t>
            </w:r>
          </w:p>
          <w:p w14:paraId="17DACB9B">
            <w:pPr>
              <w:pStyle w:val="107"/>
              <w:bidi w:val="0"/>
              <w:jc w:val="center"/>
              <w:rPr>
                <w:rFonts w:hint="eastAsia"/>
              </w:rPr>
            </w:pPr>
            <w:r>
              <w:rPr>
                <w:rFonts w:hint="eastAsia"/>
              </w:rPr>
              <w:t>能力目标1</w:t>
            </w:r>
          </w:p>
          <w:p w14:paraId="3FC1C24A">
            <w:pPr>
              <w:pStyle w:val="107"/>
              <w:bidi w:val="0"/>
              <w:jc w:val="center"/>
            </w:pPr>
            <w:r>
              <w:rPr>
                <w:rFonts w:hint="eastAsia"/>
              </w:rPr>
              <w:t>素质目标1</w:t>
            </w:r>
          </w:p>
        </w:tc>
        <w:tc>
          <w:tcPr>
            <w:tcW w:w="359" w:type="pct"/>
            <w:vAlign w:val="center"/>
          </w:tcPr>
          <w:p w14:paraId="07476794">
            <w:pPr>
              <w:pStyle w:val="107"/>
              <w:bidi w:val="0"/>
              <w:jc w:val="center"/>
              <w:rPr>
                <w:rFonts w:hint="eastAsia"/>
              </w:rPr>
            </w:pPr>
            <w:r>
              <w:rPr>
                <w:rFonts w:hint="eastAsia"/>
              </w:rPr>
              <w:t>2</w:t>
            </w:r>
          </w:p>
        </w:tc>
        <w:tc>
          <w:tcPr>
            <w:tcW w:w="401" w:type="pct"/>
            <w:vAlign w:val="center"/>
          </w:tcPr>
          <w:p w14:paraId="595D524F">
            <w:pPr>
              <w:pStyle w:val="107"/>
              <w:bidi w:val="0"/>
              <w:jc w:val="center"/>
              <w:rPr>
                <w:rFonts w:hint="eastAsia"/>
              </w:rPr>
            </w:pPr>
          </w:p>
        </w:tc>
      </w:tr>
      <w:tr w14:paraId="4653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9" w:type="pct"/>
            <w:vAlign w:val="center"/>
          </w:tcPr>
          <w:p w14:paraId="5DE8B0B2">
            <w:pPr>
              <w:pStyle w:val="107"/>
              <w:bidi w:val="0"/>
              <w:jc w:val="center"/>
              <w:rPr>
                <w:rFonts w:hint="eastAsia"/>
              </w:rPr>
            </w:pPr>
            <w:r>
              <w:rPr>
                <w:rFonts w:hint="eastAsia"/>
              </w:rPr>
              <w:t>项目一 间歇釜式反应器的设计操作</w:t>
            </w:r>
          </w:p>
        </w:tc>
        <w:tc>
          <w:tcPr>
            <w:tcW w:w="728" w:type="pct"/>
            <w:vAlign w:val="center"/>
          </w:tcPr>
          <w:p w14:paraId="42CF8963">
            <w:pPr>
              <w:pStyle w:val="107"/>
              <w:bidi w:val="0"/>
              <w:jc w:val="center"/>
              <w:rPr>
                <w:rFonts w:hint="eastAsia"/>
              </w:rPr>
            </w:pPr>
            <w:r>
              <w:rPr>
                <w:rFonts w:hint="eastAsia"/>
              </w:rPr>
              <w:t>任务二 间歇釜式反应器的设计</w:t>
            </w:r>
          </w:p>
        </w:tc>
        <w:tc>
          <w:tcPr>
            <w:tcW w:w="457" w:type="pct"/>
            <w:vAlign w:val="center"/>
          </w:tcPr>
          <w:p w14:paraId="2ED663F2">
            <w:pPr>
              <w:pStyle w:val="107"/>
              <w:bidi w:val="0"/>
              <w:jc w:val="center"/>
            </w:pPr>
            <w:r>
              <w:rPr>
                <w:rFonts w:hint="eastAsia"/>
              </w:rPr>
              <w:t>A4</w:t>
            </w:r>
          </w:p>
          <w:p w14:paraId="71C5119A">
            <w:pPr>
              <w:pStyle w:val="107"/>
              <w:bidi w:val="0"/>
              <w:jc w:val="center"/>
            </w:pPr>
            <w:r>
              <w:rPr>
                <w:rFonts w:hint="eastAsia"/>
              </w:rPr>
              <w:t>A6</w:t>
            </w:r>
          </w:p>
        </w:tc>
        <w:tc>
          <w:tcPr>
            <w:tcW w:w="491" w:type="pct"/>
            <w:vAlign w:val="center"/>
          </w:tcPr>
          <w:p w14:paraId="30414738">
            <w:pPr>
              <w:pStyle w:val="107"/>
              <w:bidi w:val="0"/>
              <w:jc w:val="center"/>
            </w:pPr>
            <w:r>
              <w:rPr>
                <w:rFonts w:hint="eastAsia"/>
              </w:rPr>
              <w:t>B4</w:t>
            </w:r>
          </w:p>
          <w:p w14:paraId="5355F600">
            <w:pPr>
              <w:pStyle w:val="107"/>
              <w:bidi w:val="0"/>
              <w:jc w:val="center"/>
            </w:pPr>
            <w:r>
              <w:rPr>
                <w:rFonts w:hint="eastAsia"/>
              </w:rPr>
              <w:t>B3</w:t>
            </w:r>
          </w:p>
        </w:tc>
        <w:tc>
          <w:tcPr>
            <w:tcW w:w="541" w:type="pct"/>
            <w:vAlign w:val="center"/>
          </w:tcPr>
          <w:p w14:paraId="23CB42DB">
            <w:pPr>
              <w:pStyle w:val="107"/>
              <w:bidi w:val="0"/>
              <w:jc w:val="center"/>
            </w:pPr>
            <w:r>
              <w:rPr>
                <w:rFonts w:hint="eastAsia"/>
              </w:rPr>
              <w:t>C2 C3</w:t>
            </w:r>
          </w:p>
          <w:p w14:paraId="47D091C4">
            <w:pPr>
              <w:pStyle w:val="107"/>
              <w:bidi w:val="0"/>
              <w:jc w:val="center"/>
            </w:pPr>
            <w:r>
              <w:rPr>
                <w:rFonts w:hint="eastAsia"/>
              </w:rPr>
              <w:t>C4</w:t>
            </w:r>
          </w:p>
        </w:tc>
        <w:tc>
          <w:tcPr>
            <w:tcW w:w="541" w:type="pct"/>
            <w:vAlign w:val="center"/>
          </w:tcPr>
          <w:p w14:paraId="2774ED9D">
            <w:pPr>
              <w:pStyle w:val="107"/>
              <w:bidi w:val="0"/>
              <w:jc w:val="center"/>
              <w:rPr>
                <w:rFonts w:hint="eastAsia"/>
              </w:rPr>
            </w:pPr>
            <w:r>
              <w:rPr>
                <w:rFonts w:hint="eastAsia"/>
              </w:rPr>
              <w:t>D2D4D5D6</w:t>
            </w:r>
          </w:p>
        </w:tc>
        <w:tc>
          <w:tcPr>
            <w:tcW w:w="940" w:type="pct"/>
            <w:vAlign w:val="center"/>
          </w:tcPr>
          <w:p w14:paraId="4BCC589B">
            <w:pPr>
              <w:pStyle w:val="107"/>
              <w:bidi w:val="0"/>
              <w:jc w:val="center"/>
              <w:rPr>
                <w:rFonts w:hint="eastAsia"/>
              </w:rPr>
            </w:pPr>
            <w:r>
              <w:rPr>
                <w:rFonts w:hint="eastAsia"/>
              </w:rPr>
              <w:t>知识目标4</w:t>
            </w:r>
          </w:p>
          <w:p w14:paraId="79701177">
            <w:pPr>
              <w:pStyle w:val="107"/>
              <w:bidi w:val="0"/>
              <w:jc w:val="center"/>
              <w:rPr>
                <w:rFonts w:hint="eastAsia"/>
              </w:rPr>
            </w:pPr>
            <w:r>
              <w:rPr>
                <w:rFonts w:hint="eastAsia"/>
              </w:rPr>
              <w:t>能力目标2</w:t>
            </w:r>
          </w:p>
          <w:p w14:paraId="5B5AF64B">
            <w:pPr>
              <w:pStyle w:val="107"/>
              <w:bidi w:val="0"/>
              <w:jc w:val="center"/>
            </w:pPr>
            <w:r>
              <w:rPr>
                <w:rFonts w:hint="eastAsia"/>
              </w:rPr>
              <w:t>素质目标2</w:t>
            </w:r>
          </w:p>
        </w:tc>
        <w:tc>
          <w:tcPr>
            <w:tcW w:w="359" w:type="pct"/>
            <w:vAlign w:val="center"/>
          </w:tcPr>
          <w:p w14:paraId="4BA78305">
            <w:pPr>
              <w:pStyle w:val="107"/>
              <w:bidi w:val="0"/>
              <w:jc w:val="center"/>
              <w:rPr>
                <w:rFonts w:hint="eastAsia"/>
              </w:rPr>
            </w:pPr>
            <w:r>
              <w:rPr>
                <w:rFonts w:hint="eastAsia"/>
              </w:rPr>
              <w:t>4</w:t>
            </w:r>
          </w:p>
        </w:tc>
        <w:tc>
          <w:tcPr>
            <w:tcW w:w="401" w:type="pct"/>
            <w:vAlign w:val="center"/>
          </w:tcPr>
          <w:p w14:paraId="745A469B">
            <w:pPr>
              <w:pStyle w:val="107"/>
              <w:bidi w:val="0"/>
              <w:jc w:val="center"/>
              <w:rPr>
                <w:rFonts w:hint="eastAsia"/>
              </w:rPr>
            </w:pPr>
          </w:p>
        </w:tc>
      </w:tr>
      <w:tr w14:paraId="77DC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39" w:type="pct"/>
            <w:vAlign w:val="center"/>
          </w:tcPr>
          <w:p w14:paraId="127FFAD3">
            <w:pPr>
              <w:pStyle w:val="107"/>
              <w:bidi w:val="0"/>
              <w:jc w:val="center"/>
              <w:rPr>
                <w:rFonts w:hint="eastAsia"/>
              </w:rPr>
            </w:pPr>
            <w:r>
              <w:rPr>
                <w:rFonts w:hint="eastAsia"/>
              </w:rPr>
              <w:t>项目一 间歇釜式反应器的设计操作</w:t>
            </w:r>
          </w:p>
        </w:tc>
        <w:tc>
          <w:tcPr>
            <w:tcW w:w="728" w:type="pct"/>
            <w:vAlign w:val="center"/>
          </w:tcPr>
          <w:p w14:paraId="52C61A29">
            <w:pPr>
              <w:pStyle w:val="107"/>
              <w:bidi w:val="0"/>
              <w:jc w:val="center"/>
              <w:rPr>
                <w:rFonts w:hint="eastAsia"/>
              </w:rPr>
            </w:pPr>
            <w:r>
              <w:rPr>
                <w:rFonts w:hint="eastAsia"/>
              </w:rPr>
              <w:t>任务三 连续釜式反应器的设计</w:t>
            </w:r>
          </w:p>
        </w:tc>
        <w:tc>
          <w:tcPr>
            <w:tcW w:w="457" w:type="pct"/>
            <w:vAlign w:val="center"/>
          </w:tcPr>
          <w:p w14:paraId="14E688DD">
            <w:pPr>
              <w:pStyle w:val="107"/>
              <w:bidi w:val="0"/>
              <w:jc w:val="center"/>
            </w:pPr>
            <w:r>
              <w:rPr>
                <w:rFonts w:hint="eastAsia"/>
              </w:rPr>
              <w:t>A4</w:t>
            </w:r>
          </w:p>
          <w:p w14:paraId="6B1D4453">
            <w:pPr>
              <w:pStyle w:val="107"/>
              <w:bidi w:val="0"/>
              <w:jc w:val="center"/>
            </w:pPr>
            <w:r>
              <w:rPr>
                <w:rFonts w:hint="eastAsia"/>
              </w:rPr>
              <w:t>A6</w:t>
            </w:r>
          </w:p>
        </w:tc>
        <w:tc>
          <w:tcPr>
            <w:tcW w:w="491" w:type="pct"/>
            <w:vAlign w:val="center"/>
          </w:tcPr>
          <w:p w14:paraId="5CD30D46">
            <w:pPr>
              <w:pStyle w:val="107"/>
              <w:bidi w:val="0"/>
              <w:jc w:val="center"/>
            </w:pPr>
            <w:r>
              <w:rPr>
                <w:rFonts w:hint="eastAsia"/>
              </w:rPr>
              <w:t>B4</w:t>
            </w:r>
          </w:p>
          <w:p w14:paraId="27B130A4">
            <w:pPr>
              <w:pStyle w:val="107"/>
              <w:bidi w:val="0"/>
              <w:jc w:val="center"/>
            </w:pPr>
            <w:r>
              <w:rPr>
                <w:rFonts w:hint="eastAsia"/>
              </w:rPr>
              <w:t>B3</w:t>
            </w:r>
          </w:p>
        </w:tc>
        <w:tc>
          <w:tcPr>
            <w:tcW w:w="541" w:type="pct"/>
            <w:vAlign w:val="center"/>
          </w:tcPr>
          <w:p w14:paraId="53A3C0DE">
            <w:pPr>
              <w:pStyle w:val="107"/>
              <w:bidi w:val="0"/>
              <w:jc w:val="center"/>
            </w:pPr>
            <w:r>
              <w:rPr>
                <w:rFonts w:hint="eastAsia"/>
              </w:rPr>
              <w:t>C2 C3</w:t>
            </w:r>
          </w:p>
          <w:p w14:paraId="4C2AF4D1">
            <w:pPr>
              <w:pStyle w:val="107"/>
              <w:bidi w:val="0"/>
              <w:jc w:val="center"/>
            </w:pPr>
            <w:r>
              <w:rPr>
                <w:rFonts w:hint="eastAsia"/>
              </w:rPr>
              <w:t>C4</w:t>
            </w:r>
          </w:p>
        </w:tc>
        <w:tc>
          <w:tcPr>
            <w:tcW w:w="541" w:type="pct"/>
            <w:vAlign w:val="center"/>
          </w:tcPr>
          <w:p w14:paraId="26FECC8B">
            <w:pPr>
              <w:pStyle w:val="107"/>
              <w:bidi w:val="0"/>
              <w:jc w:val="center"/>
              <w:rPr>
                <w:rFonts w:hint="eastAsia"/>
              </w:rPr>
            </w:pPr>
            <w:r>
              <w:rPr>
                <w:rFonts w:hint="eastAsia"/>
              </w:rPr>
              <w:t>D2D4D5D6</w:t>
            </w:r>
          </w:p>
        </w:tc>
        <w:tc>
          <w:tcPr>
            <w:tcW w:w="940" w:type="pct"/>
            <w:vAlign w:val="center"/>
          </w:tcPr>
          <w:p w14:paraId="17F9C970">
            <w:pPr>
              <w:pStyle w:val="107"/>
              <w:bidi w:val="0"/>
              <w:jc w:val="center"/>
              <w:rPr>
                <w:rFonts w:hint="eastAsia"/>
              </w:rPr>
            </w:pPr>
            <w:r>
              <w:rPr>
                <w:rFonts w:hint="eastAsia"/>
              </w:rPr>
              <w:t>知识目标4</w:t>
            </w:r>
          </w:p>
          <w:p w14:paraId="64B19877">
            <w:pPr>
              <w:pStyle w:val="107"/>
              <w:bidi w:val="0"/>
              <w:jc w:val="center"/>
              <w:rPr>
                <w:rFonts w:hint="eastAsia"/>
              </w:rPr>
            </w:pPr>
            <w:r>
              <w:rPr>
                <w:rFonts w:hint="eastAsia"/>
              </w:rPr>
              <w:t>能力目标2</w:t>
            </w:r>
          </w:p>
          <w:p w14:paraId="0C32F1B6">
            <w:pPr>
              <w:pStyle w:val="107"/>
              <w:bidi w:val="0"/>
              <w:jc w:val="center"/>
            </w:pPr>
            <w:r>
              <w:rPr>
                <w:rFonts w:hint="eastAsia"/>
              </w:rPr>
              <w:t>素质目标2</w:t>
            </w:r>
          </w:p>
        </w:tc>
        <w:tc>
          <w:tcPr>
            <w:tcW w:w="359" w:type="pct"/>
            <w:vAlign w:val="center"/>
          </w:tcPr>
          <w:p w14:paraId="196F9CD9">
            <w:pPr>
              <w:pStyle w:val="107"/>
              <w:bidi w:val="0"/>
              <w:jc w:val="center"/>
              <w:rPr>
                <w:rFonts w:hint="eastAsia"/>
              </w:rPr>
            </w:pPr>
            <w:r>
              <w:rPr>
                <w:rFonts w:hint="eastAsia"/>
              </w:rPr>
              <w:t>4</w:t>
            </w:r>
          </w:p>
        </w:tc>
        <w:tc>
          <w:tcPr>
            <w:tcW w:w="401" w:type="pct"/>
            <w:vAlign w:val="center"/>
          </w:tcPr>
          <w:p w14:paraId="69E1007B">
            <w:pPr>
              <w:pStyle w:val="107"/>
              <w:bidi w:val="0"/>
              <w:jc w:val="center"/>
              <w:rPr>
                <w:rFonts w:hint="eastAsia"/>
              </w:rPr>
            </w:pPr>
          </w:p>
        </w:tc>
      </w:tr>
      <w:tr w14:paraId="153C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9" w:type="pct"/>
            <w:vAlign w:val="center"/>
          </w:tcPr>
          <w:p w14:paraId="5952A8CA">
            <w:pPr>
              <w:pStyle w:val="107"/>
              <w:bidi w:val="0"/>
              <w:jc w:val="center"/>
              <w:rPr>
                <w:rFonts w:hint="eastAsia"/>
              </w:rPr>
            </w:pPr>
            <w:r>
              <w:rPr>
                <w:rFonts w:hint="eastAsia"/>
              </w:rPr>
              <w:t>项目一 间歇釜式反应器的设计操作</w:t>
            </w:r>
          </w:p>
        </w:tc>
        <w:tc>
          <w:tcPr>
            <w:tcW w:w="728" w:type="pct"/>
            <w:vAlign w:val="center"/>
          </w:tcPr>
          <w:p w14:paraId="53223575">
            <w:pPr>
              <w:pStyle w:val="107"/>
              <w:bidi w:val="0"/>
              <w:jc w:val="center"/>
              <w:rPr>
                <w:rFonts w:hint="eastAsia"/>
              </w:rPr>
            </w:pPr>
            <w:r>
              <w:rPr>
                <w:rFonts w:hint="eastAsia"/>
              </w:rPr>
              <w:t>釜式反应器操作</w:t>
            </w:r>
          </w:p>
        </w:tc>
        <w:tc>
          <w:tcPr>
            <w:tcW w:w="457" w:type="pct"/>
            <w:vAlign w:val="center"/>
          </w:tcPr>
          <w:p w14:paraId="6269AECE">
            <w:pPr>
              <w:pStyle w:val="107"/>
              <w:bidi w:val="0"/>
              <w:jc w:val="center"/>
            </w:pPr>
            <w:r>
              <w:rPr>
                <w:rFonts w:hint="eastAsia"/>
              </w:rPr>
              <w:t>A5</w:t>
            </w:r>
          </w:p>
          <w:p w14:paraId="0B6404DB">
            <w:pPr>
              <w:pStyle w:val="107"/>
              <w:bidi w:val="0"/>
              <w:jc w:val="center"/>
            </w:pPr>
            <w:r>
              <w:rPr>
                <w:rFonts w:hint="eastAsia"/>
              </w:rPr>
              <w:t>A6</w:t>
            </w:r>
          </w:p>
        </w:tc>
        <w:tc>
          <w:tcPr>
            <w:tcW w:w="491" w:type="pct"/>
            <w:vAlign w:val="center"/>
          </w:tcPr>
          <w:p w14:paraId="171B0E3E">
            <w:pPr>
              <w:pStyle w:val="107"/>
              <w:bidi w:val="0"/>
              <w:jc w:val="center"/>
            </w:pPr>
            <w:r>
              <w:rPr>
                <w:rFonts w:hint="eastAsia"/>
              </w:rPr>
              <w:t>B2</w:t>
            </w:r>
          </w:p>
          <w:p w14:paraId="03FE1B59">
            <w:pPr>
              <w:pStyle w:val="107"/>
              <w:bidi w:val="0"/>
              <w:jc w:val="center"/>
            </w:pPr>
            <w:r>
              <w:rPr>
                <w:rFonts w:hint="eastAsia"/>
              </w:rPr>
              <w:t>B3</w:t>
            </w:r>
          </w:p>
          <w:p w14:paraId="466BC8FF">
            <w:pPr>
              <w:pStyle w:val="107"/>
              <w:bidi w:val="0"/>
              <w:jc w:val="center"/>
            </w:pPr>
            <w:r>
              <w:rPr>
                <w:rFonts w:hint="eastAsia"/>
              </w:rPr>
              <w:t>B1</w:t>
            </w:r>
          </w:p>
        </w:tc>
        <w:tc>
          <w:tcPr>
            <w:tcW w:w="541" w:type="pct"/>
            <w:vAlign w:val="center"/>
          </w:tcPr>
          <w:p w14:paraId="300ACA29">
            <w:pPr>
              <w:pStyle w:val="107"/>
              <w:bidi w:val="0"/>
              <w:jc w:val="center"/>
            </w:pPr>
            <w:r>
              <w:rPr>
                <w:rFonts w:hint="eastAsia"/>
              </w:rPr>
              <w:t>C1 C2</w:t>
            </w:r>
          </w:p>
          <w:p w14:paraId="28FA5379">
            <w:pPr>
              <w:pStyle w:val="107"/>
              <w:bidi w:val="0"/>
              <w:jc w:val="center"/>
            </w:pPr>
            <w:r>
              <w:rPr>
                <w:rFonts w:hint="eastAsia"/>
              </w:rPr>
              <w:t>C3 C5</w:t>
            </w:r>
          </w:p>
        </w:tc>
        <w:tc>
          <w:tcPr>
            <w:tcW w:w="541" w:type="pct"/>
            <w:vAlign w:val="center"/>
          </w:tcPr>
          <w:p w14:paraId="266114DC">
            <w:pPr>
              <w:pStyle w:val="107"/>
              <w:bidi w:val="0"/>
              <w:jc w:val="center"/>
              <w:rPr>
                <w:rFonts w:hint="eastAsia"/>
              </w:rPr>
            </w:pPr>
            <w:r>
              <w:rPr>
                <w:rFonts w:hint="eastAsia"/>
              </w:rPr>
              <w:t>D1D2D3D7</w:t>
            </w:r>
          </w:p>
        </w:tc>
        <w:tc>
          <w:tcPr>
            <w:tcW w:w="940" w:type="pct"/>
            <w:vAlign w:val="center"/>
          </w:tcPr>
          <w:p w14:paraId="756A15D5">
            <w:pPr>
              <w:pStyle w:val="107"/>
              <w:bidi w:val="0"/>
              <w:jc w:val="center"/>
              <w:rPr>
                <w:rFonts w:hint="eastAsia"/>
              </w:rPr>
            </w:pPr>
            <w:r>
              <w:rPr>
                <w:rFonts w:hint="eastAsia"/>
              </w:rPr>
              <w:t>知识目标2、5</w:t>
            </w:r>
          </w:p>
          <w:p w14:paraId="01D48B63">
            <w:pPr>
              <w:pStyle w:val="107"/>
              <w:bidi w:val="0"/>
              <w:jc w:val="center"/>
              <w:rPr>
                <w:rFonts w:hint="eastAsia"/>
              </w:rPr>
            </w:pPr>
            <w:r>
              <w:rPr>
                <w:rFonts w:hint="eastAsia"/>
              </w:rPr>
              <w:t>能力目标2、3</w:t>
            </w:r>
          </w:p>
          <w:p w14:paraId="51F403F2">
            <w:pPr>
              <w:pStyle w:val="107"/>
              <w:bidi w:val="0"/>
              <w:jc w:val="center"/>
            </w:pPr>
            <w:r>
              <w:rPr>
                <w:rFonts w:hint="eastAsia"/>
              </w:rPr>
              <w:t>素质目标1、2</w:t>
            </w:r>
          </w:p>
        </w:tc>
        <w:tc>
          <w:tcPr>
            <w:tcW w:w="359" w:type="pct"/>
            <w:vAlign w:val="center"/>
          </w:tcPr>
          <w:p w14:paraId="1948307D">
            <w:pPr>
              <w:pStyle w:val="107"/>
              <w:bidi w:val="0"/>
              <w:jc w:val="center"/>
              <w:rPr>
                <w:rFonts w:hint="eastAsia"/>
              </w:rPr>
            </w:pPr>
            <w:r>
              <w:rPr>
                <w:rFonts w:hint="eastAsia"/>
              </w:rPr>
              <w:t>4</w:t>
            </w:r>
          </w:p>
        </w:tc>
        <w:tc>
          <w:tcPr>
            <w:tcW w:w="401" w:type="pct"/>
            <w:vAlign w:val="center"/>
          </w:tcPr>
          <w:p w14:paraId="0178E02A">
            <w:pPr>
              <w:pStyle w:val="107"/>
              <w:bidi w:val="0"/>
              <w:jc w:val="center"/>
              <w:rPr>
                <w:rFonts w:hint="eastAsia"/>
              </w:rPr>
            </w:pPr>
          </w:p>
        </w:tc>
      </w:tr>
      <w:tr w14:paraId="050B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9" w:type="pct"/>
            <w:vAlign w:val="center"/>
          </w:tcPr>
          <w:p w14:paraId="47532C3F">
            <w:pPr>
              <w:pStyle w:val="107"/>
              <w:bidi w:val="0"/>
              <w:jc w:val="center"/>
              <w:rPr>
                <w:rFonts w:hint="eastAsia"/>
              </w:rPr>
            </w:pPr>
            <w:r>
              <w:rPr>
                <w:rFonts w:hint="eastAsia"/>
              </w:rPr>
              <w:t>项目二 管式反应器的设计和操作</w:t>
            </w:r>
          </w:p>
        </w:tc>
        <w:tc>
          <w:tcPr>
            <w:tcW w:w="728" w:type="pct"/>
            <w:vAlign w:val="center"/>
          </w:tcPr>
          <w:p w14:paraId="5CD54CFB">
            <w:pPr>
              <w:pStyle w:val="107"/>
              <w:bidi w:val="0"/>
              <w:jc w:val="center"/>
              <w:rPr>
                <w:rFonts w:hint="eastAsia"/>
              </w:rPr>
            </w:pPr>
            <w:r>
              <w:rPr>
                <w:rFonts w:hint="eastAsia"/>
              </w:rPr>
              <w:t>任务一 认识管式反应器</w:t>
            </w:r>
          </w:p>
        </w:tc>
        <w:tc>
          <w:tcPr>
            <w:tcW w:w="457" w:type="pct"/>
            <w:vAlign w:val="center"/>
          </w:tcPr>
          <w:p w14:paraId="7DF7247A">
            <w:pPr>
              <w:pStyle w:val="107"/>
              <w:bidi w:val="0"/>
              <w:jc w:val="center"/>
            </w:pPr>
            <w:r>
              <w:rPr>
                <w:rFonts w:hint="eastAsia"/>
              </w:rPr>
              <w:t>A3</w:t>
            </w:r>
          </w:p>
          <w:p w14:paraId="0D3F60B9">
            <w:pPr>
              <w:pStyle w:val="107"/>
              <w:bidi w:val="0"/>
              <w:jc w:val="center"/>
            </w:pPr>
            <w:r>
              <w:rPr>
                <w:rFonts w:hint="eastAsia"/>
              </w:rPr>
              <w:t>A6</w:t>
            </w:r>
          </w:p>
        </w:tc>
        <w:tc>
          <w:tcPr>
            <w:tcW w:w="491" w:type="pct"/>
            <w:vAlign w:val="center"/>
          </w:tcPr>
          <w:p w14:paraId="536E4B2F">
            <w:pPr>
              <w:pStyle w:val="107"/>
              <w:bidi w:val="0"/>
              <w:jc w:val="center"/>
            </w:pPr>
            <w:r>
              <w:rPr>
                <w:rFonts w:hint="eastAsia"/>
              </w:rPr>
              <w:t>B4</w:t>
            </w:r>
          </w:p>
        </w:tc>
        <w:tc>
          <w:tcPr>
            <w:tcW w:w="541" w:type="pct"/>
            <w:vAlign w:val="center"/>
          </w:tcPr>
          <w:p w14:paraId="494729D5">
            <w:pPr>
              <w:pStyle w:val="107"/>
              <w:bidi w:val="0"/>
              <w:jc w:val="center"/>
            </w:pPr>
            <w:r>
              <w:rPr>
                <w:rFonts w:hint="eastAsia"/>
              </w:rPr>
              <w:t>C2 C3</w:t>
            </w:r>
          </w:p>
        </w:tc>
        <w:tc>
          <w:tcPr>
            <w:tcW w:w="541" w:type="pct"/>
            <w:vAlign w:val="center"/>
          </w:tcPr>
          <w:p w14:paraId="4A1CAF76">
            <w:pPr>
              <w:pStyle w:val="107"/>
              <w:bidi w:val="0"/>
              <w:jc w:val="center"/>
              <w:rPr>
                <w:rFonts w:hint="eastAsia"/>
              </w:rPr>
            </w:pPr>
            <w:r>
              <w:rPr>
                <w:rFonts w:hint="eastAsia"/>
              </w:rPr>
              <w:t>D1 D2 D4D5</w:t>
            </w:r>
          </w:p>
          <w:p w14:paraId="49842EF6">
            <w:pPr>
              <w:pStyle w:val="107"/>
              <w:bidi w:val="0"/>
              <w:jc w:val="center"/>
              <w:rPr>
                <w:rFonts w:hint="eastAsia"/>
              </w:rPr>
            </w:pPr>
            <w:r>
              <w:rPr>
                <w:rFonts w:hint="eastAsia"/>
              </w:rPr>
              <w:t>D6</w:t>
            </w:r>
          </w:p>
          <w:p w14:paraId="6F0A7F30">
            <w:pPr>
              <w:pStyle w:val="107"/>
              <w:bidi w:val="0"/>
              <w:jc w:val="center"/>
              <w:rPr>
                <w:rFonts w:hint="eastAsia"/>
              </w:rPr>
            </w:pPr>
            <w:r>
              <w:rPr>
                <w:rFonts w:hint="eastAsia"/>
              </w:rPr>
              <w:t>D7</w:t>
            </w:r>
          </w:p>
        </w:tc>
        <w:tc>
          <w:tcPr>
            <w:tcW w:w="940" w:type="pct"/>
            <w:vAlign w:val="center"/>
          </w:tcPr>
          <w:p w14:paraId="00BE3CE4">
            <w:pPr>
              <w:pStyle w:val="107"/>
              <w:bidi w:val="0"/>
              <w:jc w:val="center"/>
              <w:rPr>
                <w:rFonts w:hint="eastAsia"/>
              </w:rPr>
            </w:pPr>
            <w:r>
              <w:rPr>
                <w:rFonts w:hint="eastAsia"/>
              </w:rPr>
              <w:t>知识目标1</w:t>
            </w:r>
          </w:p>
          <w:p w14:paraId="1D32B266">
            <w:pPr>
              <w:pStyle w:val="107"/>
              <w:bidi w:val="0"/>
              <w:jc w:val="center"/>
              <w:rPr>
                <w:rFonts w:hint="eastAsia"/>
              </w:rPr>
            </w:pPr>
            <w:r>
              <w:rPr>
                <w:rFonts w:hint="eastAsia"/>
              </w:rPr>
              <w:t>能力目标1</w:t>
            </w:r>
          </w:p>
          <w:p w14:paraId="3CF2B60B">
            <w:pPr>
              <w:pStyle w:val="107"/>
              <w:bidi w:val="0"/>
              <w:jc w:val="center"/>
            </w:pPr>
            <w:r>
              <w:rPr>
                <w:rFonts w:hint="eastAsia"/>
              </w:rPr>
              <w:t>素质目标1</w:t>
            </w:r>
          </w:p>
        </w:tc>
        <w:tc>
          <w:tcPr>
            <w:tcW w:w="359" w:type="pct"/>
            <w:vAlign w:val="center"/>
          </w:tcPr>
          <w:p w14:paraId="463E91CF">
            <w:pPr>
              <w:pStyle w:val="107"/>
              <w:bidi w:val="0"/>
              <w:jc w:val="center"/>
              <w:rPr>
                <w:rFonts w:hint="eastAsia"/>
              </w:rPr>
            </w:pPr>
            <w:r>
              <w:rPr>
                <w:rFonts w:hint="eastAsia"/>
              </w:rPr>
              <w:t>2</w:t>
            </w:r>
          </w:p>
        </w:tc>
        <w:tc>
          <w:tcPr>
            <w:tcW w:w="401" w:type="pct"/>
            <w:vAlign w:val="center"/>
          </w:tcPr>
          <w:p w14:paraId="696C9135">
            <w:pPr>
              <w:pStyle w:val="107"/>
              <w:bidi w:val="0"/>
              <w:jc w:val="center"/>
              <w:rPr>
                <w:rFonts w:hint="eastAsia"/>
              </w:rPr>
            </w:pPr>
          </w:p>
        </w:tc>
      </w:tr>
      <w:tr w14:paraId="7EC8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9" w:type="pct"/>
            <w:vAlign w:val="center"/>
          </w:tcPr>
          <w:p w14:paraId="25E26D2F">
            <w:pPr>
              <w:pStyle w:val="107"/>
              <w:bidi w:val="0"/>
              <w:jc w:val="center"/>
              <w:rPr>
                <w:rFonts w:hint="eastAsia"/>
              </w:rPr>
            </w:pPr>
            <w:r>
              <w:rPr>
                <w:rFonts w:hint="eastAsia"/>
              </w:rPr>
              <w:t>项目二 管式反应器的设计和操作</w:t>
            </w:r>
          </w:p>
        </w:tc>
        <w:tc>
          <w:tcPr>
            <w:tcW w:w="728" w:type="pct"/>
            <w:vAlign w:val="center"/>
          </w:tcPr>
          <w:p w14:paraId="7A8365C8">
            <w:pPr>
              <w:pStyle w:val="107"/>
              <w:bidi w:val="0"/>
              <w:jc w:val="center"/>
              <w:rPr>
                <w:rFonts w:hint="eastAsia"/>
              </w:rPr>
            </w:pPr>
            <w:r>
              <w:rPr>
                <w:rFonts w:hint="eastAsia"/>
              </w:rPr>
              <w:t>任务二 管式反应器的设计</w:t>
            </w:r>
          </w:p>
        </w:tc>
        <w:tc>
          <w:tcPr>
            <w:tcW w:w="457" w:type="pct"/>
            <w:vAlign w:val="center"/>
          </w:tcPr>
          <w:p w14:paraId="1DE4B553">
            <w:pPr>
              <w:pStyle w:val="107"/>
              <w:bidi w:val="0"/>
              <w:jc w:val="center"/>
            </w:pPr>
            <w:r>
              <w:rPr>
                <w:rFonts w:hint="eastAsia"/>
              </w:rPr>
              <w:t>A4</w:t>
            </w:r>
          </w:p>
          <w:p w14:paraId="6A0CFACE">
            <w:pPr>
              <w:pStyle w:val="107"/>
              <w:bidi w:val="0"/>
              <w:jc w:val="center"/>
            </w:pPr>
            <w:r>
              <w:rPr>
                <w:rFonts w:hint="eastAsia"/>
              </w:rPr>
              <w:t>A6</w:t>
            </w:r>
          </w:p>
        </w:tc>
        <w:tc>
          <w:tcPr>
            <w:tcW w:w="491" w:type="pct"/>
            <w:vAlign w:val="center"/>
          </w:tcPr>
          <w:p w14:paraId="0EFE9FE2">
            <w:pPr>
              <w:pStyle w:val="107"/>
              <w:bidi w:val="0"/>
              <w:jc w:val="center"/>
            </w:pPr>
            <w:r>
              <w:rPr>
                <w:rFonts w:hint="eastAsia"/>
              </w:rPr>
              <w:t>B4</w:t>
            </w:r>
          </w:p>
          <w:p w14:paraId="59485BEB">
            <w:pPr>
              <w:pStyle w:val="107"/>
              <w:bidi w:val="0"/>
              <w:jc w:val="center"/>
            </w:pPr>
            <w:r>
              <w:rPr>
                <w:rFonts w:hint="eastAsia"/>
              </w:rPr>
              <w:t>B3</w:t>
            </w:r>
          </w:p>
        </w:tc>
        <w:tc>
          <w:tcPr>
            <w:tcW w:w="541" w:type="pct"/>
            <w:vAlign w:val="center"/>
          </w:tcPr>
          <w:p w14:paraId="47FB36C3">
            <w:pPr>
              <w:pStyle w:val="107"/>
              <w:bidi w:val="0"/>
              <w:jc w:val="center"/>
            </w:pPr>
            <w:r>
              <w:rPr>
                <w:rFonts w:hint="eastAsia"/>
              </w:rPr>
              <w:t>C2 C3</w:t>
            </w:r>
          </w:p>
          <w:p w14:paraId="0B70C25E">
            <w:pPr>
              <w:pStyle w:val="107"/>
              <w:bidi w:val="0"/>
              <w:jc w:val="center"/>
            </w:pPr>
            <w:r>
              <w:rPr>
                <w:rFonts w:hint="eastAsia"/>
              </w:rPr>
              <w:t>C4</w:t>
            </w:r>
          </w:p>
        </w:tc>
        <w:tc>
          <w:tcPr>
            <w:tcW w:w="541" w:type="pct"/>
            <w:vAlign w:val="center"/>
          </w:tcPr>
          <w:p w14:paraId="7FDD365C">
            <w:pPr>
              <w:pStyle w:val="107"/>
              <w:bidi w:val="0"/>
              <w:jc w:val="center"/>
              <w:rPr>
                <w:rFonts w:hint="eastAsia"/>
              </w:rPr>
            </w:pPr>
            <w:r>
              <w:rPr>
                <w:rFonts w:hint="eastAsia"/>
              </w:rPr>
              <w:t>D2D4D5D6</w:t>
            </w:r>
          </w:p>
        </w:tc>
        <w:tc>
          <w:tcPr>
            <w:tcW w:w="940" w:type="pct"/>
            <w:vAlign w:val="center"/>
          </w:tcPr>
          <w:p w14:paraId="647B59B0">
            <w:pPr>
              <w:pStyle w:val="107"/>
              <w:bidi w:val="0"/>
              <w:jc w:val="center"/>
              <w:rPr>
                <w:rFonts w:hint="eastAsia"/>
              </w:rPr>
            </w:pPr>
            <w:r>
              <w:rPr>
                <w:rFonts w:hint="eastAsia"/>
              </w:rPr>
              <w:t>知识目标4</w:t>
            </w:r>
          </w:p>
          <w:p w14:paraId="6B2C8EED">
            <w:pPr>
              <w:pStyle w:val="107"/>
              <w:bidi w:val="0"/>
              <w:jc w:val="center"/>
              <w:rPr>
                <w:rFonts w:hint="eastAsia"/>
              </w:rPr>
            </w:pPr>
            <w:r>
              <w:rPr>
                <w:rFonts w:hint="eastAsia"/>
              </w:rPr>
              <w:t>能力目标2</w:t>
            </w:r>
          </w:p>
          <w:p w14:paraId="2773F9B5">
            <w:pPr>
              <w:pStyle w:val="107"/>
              <w:bidi w:val="0"/>
              <w:jc w:val="center"/>
            </w:pPr>
            <w:r>
              <w:rPr>
                <w:rFonts w:hint="eastAsia"/>
              </w:rPr>
              <w:t>素质目标2</w:t>
            </w:r>
          </w:p>
        </w:tc>
        <w:tc>
          <w:tcPr>
            <w:tcW w:w="359" w:type="pct"/>
            <w:vAlign w:val="center"/>
          </w:tcPr>
          <w:p w14:paraId="273F65E7">
            <w:pPr>
              <w:pStyle w:val="107"/>
              <w:bidi w:val="0"/>
              <w:jc w:val="center"/>
              <w:rPr>
                <w:rFonts w:hint="eastAsia"/>
              </w:rPr>
            </w:pPr>
            <w:r>
              <w:rPr>
                <w:rFonts w:hint="eastAsia"/>
              </w:rPr>
              <w:t>4</w:t>
            </w:r>
          </w:p>
        </w:tc>
        <w:tc>
          <w:tcPr>
            <w:tcW w:w="401" w:type="pct"/>
            <w:vAlign w:val="center"/>
          </w:tcPr>
          <w:p w14:paraId="46351DE4">
            <w:pPr>
              <w:pStyle w:val="107"/>
              <w:bidi w:val="0"/>
              <w:jc w:val="center"/>
              <w:rPr>
                <w:rFonts w:hint="eastAsia"/>
              </w:rPr>
            </w:pPr>
          </w:p>
        </w:tc>
      </w:tr>
      <w:tr w14:paraId="4006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39" w:type="pct"/>
            <w:vAlign w:val="center"/>
          </w:tcPr>
          <w:p w14:paraId="7184CD0C">
            <w:pPr>
              <w:pStyle w:val="107"/>
              <w:bidi w:val="0"/>
              <w:jc w:val="center"/>
              <w:rPr>
                <w:rFonts w:hint="eastAsia"/>
              </w:rPr>
            </w:pPr>
            <w:r>
              <w:rPr>
                <w:rFonts w:hint="eastAsia"/>
              </w:rPr>
              <w:t>项目三 均相反应器型式和操作方式的评选</w:t>
            </w:r>
          </w:p>
        </w:tc>
        <w:tc>
          <w:tcPr>
            <w:tcW w:w="728" w:type="pct"/>
            <w:vAlign w:val="center"/>
          </w:tcPr>
          <w:p w14:paraId="0EBB29FE">
            <w:pPr>
              <w:pStyle w:val="107"/>
              <w:bidi w:val="0"/>
              <w:jc w:val="center"/>
              <w:rPr>
                <w:rFonts w:hint="eastAsia"/>
              </w:rPr>
            </w:pPr>
            <w:r>
              <w:rPr>
                <w:rFonts w:hint="eastAsia"/>
              </w:rPr>
              <w:t>任务一简单反应反应器生产能力的比较</w:t>
            </w:r>
          </w:p>
        </w:tc>
        <w:tc>
          <w:tcPr>
            <w:tcW w:w="457" w:type="pct"/>
            <w:vAlign w:val="center"/>
          </w:tcPr>
          <w:p w14:paraId="3D46A6A7">
            <w:pPr>
              <w:pStyle w:val="107"/>
              <w:bidi w:val="0"/>
              <w:jc w:val="center"/>
            </w:pPr>
            <w:r>
              <w:rPr>
                <w:rFonts w:hint="eastAsia"/>
              </w:rPr>
              <w:t>A4</w:t>
            </w:r>
          </w:p>
        </w:tc>
        <w:tc>
          <w:tcPr>
            <w:tcW w:w="491" w:type="pct"/>
            <w:vAlign w:val="center"/>
          </w:tcPr>
          <w:p w14:paraId="5A74230B">
            <w:pPr>
              <w:pStyle w:val="107"/>
              <w:bidi w:val="0"/>
              <w:jc w:val="center"/>
            </w:pPr>
            <w:r>
              <w:rPr>
                <w:rFonts w:hint="eastAsia"/>
              </w:rPr>
              <w:t>B4</w:t>
            </w:r>
          </w:p>
        </w:tc>
        <w:tc>
          <w:tcPr>
            <w:tcW w:w="541" w:type="pct"/>
            <w:vAlign w:val="center"/>
          </w:tcPr>
          <w:p w14:paraId="347136B0">
            <w:pPr>
              <w:pStyle w:val="107"/>
              <w:bidi w:val="0"/>
              <w:jc w:val="center"/>
            </w:pPr>
            <w:r>
              <w:rPr>
                <w:rFonts w:hint="eastAsia"/>
              </w:rPr>
              <w:t>C2 C3</w:t>
            </w:r>
          </w:p>
          <w:p w14:paraId="764BC1AB">
            <w:pPr>
              <w:pStyle w:val="107"/>
              <w:bidi w:val="0"/>
              <w:jc w:val="center"/>
            </w:pPr>
          </w:p>
        </w:tc>
        <w:tc>
          <w:tcPr>
            <w:tcW w:w="541" w:type="pct"/>
            <w:vAlign w:val="center"/>
          </w:tcPr>
          <w:p w14:paraId="5351C51D">
            <w:pPr>
              <w:pStyle w:val="107"/>
              <w:bidi w:val="0"/>
              <w:jc w:val="center"/>
              <w:rPr>
                <w:rFonts w:hint="eastAsia"/>
              </w:rPr>
            </w:pPr>
            <w:r>
              <w:rPr>
                <w:rFonts w:hint="eastAsia"/>
              </w:rPr>
              <w:t>D5D6D7</w:t>
            </w:r>
          </w:p>
        </w:tc>
        <w:tc>
          <w:tcPr>
            <w:tcW w:w="940" w:type="pct"/>
            <w:vAlign w:val="center"/>
          </w:tcPr>
          <w:p w14:paraId="0303DD74">
            <w:pPr>
              <w:pStyle w:val="107"/>
              <w:bidi w:val="0"/>
              <w:jc w:val="center"/>
              <w:rPr>
                <w:rFonts w:hint="eastAsia"/>
              </w:rPr>
            </w:pPr>
            <w:r>
              <w:rPr>
                <w:rFonts w:hint="eastAsia"/>
              </w:rPr>
              <w:t>知识目标1、4</w:t>
            </w:r>
          </w:p>
          <w:p w14:paraId="46535E8B">
            <w:pPr>
              <w:pStyle w:val="107"/>
              <w:bidi w:val="0"/>
              <w:jc w:val="center"/>
              <w:rPr>
                <w:rFonts w:hint="eastAsia"/>
              </w:rPr>
            </w:pPr>
            <w:r>
              <w:rPr>
                <w:rFonts w:hint="eastAsia"/>
              </w:rPr>
              <w:t>能力目标1</w:t>
            </w:r>
          </w:p>
          <w:p w14:paraId="075EC535">
            <w:pPr>
              <w:pStyle w:val="107"/>
              <w:bidi w:val="0"/>
              <w:jc w:val="center"/>
            </w:pPr>
            <w:r>
              <w:rPr>
                <w:rFonts w:hint="eastAsia"/>
              </w:rPr>
              <w:t>素质目标1、2、3</w:t>
            </w:r>
          </w:p>
        </w:tc>
        <w:tc>
          <w:tcPr>
            <w:tcW w:w="359" w:type="pct"/>
            <w:vAlign w:val="center"/>
          </w:tcPr>
          <w:p w14:paraId="59C02A0A">
            <w:pPr>
              <w:pStyle w:val="107"/>
              <w:bidi w:val="0"/>
              <w:jc w:val="center"/>
              <w:rPr>
                <w:rFonts w:hint="eastAsia"/>
              </w:rPr>
            </w:pPr>
            <w:r>
              <w:rPr>
                <w:rFonts w:hint="eastAsia"/>
              </w:rPr>
              <w:t>2</w:t>
            </w:r>
          </w:p>
        </w:tc>
        <w:tc>
          <w:tcPr>
            <w:tcW w:w="401" w:type="pct"/>
            <w:vAlign w:val="center"/>
          </w:tcPr>
          <w:p w14:paraId="3C19ACC8">
            <w:pPr>
              <w:pStyle w:val="107"/>
              <w:bidi w:val="0"/>
              <w:jc w:val="center"/>
              <w:rPr>
                <w:rFonts w:hint="eastAsia"/>
              </w:rPr>
            </w:pPr>
          </w:p>
        </w:tc>
      </w:tr>
      <w:tr w14:paraId="13FE2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39" w:type="pct"/>
            <w:vAlign w:val="center"/>
          </w:tcPr>
          <w:p w14:paraId="4B88809F">
            <w:pPr>
              <w:pStyle w:val="107"/>
              <w:bidi w:val="0"/>
              <w:jc w:val="center"/>
              <w:rPr>
                <w:rFonts w:hint="eastAsia"/>
              </w:rPr>
            </w:pPr>
            <w:r>
              <w:rPr>
                <w:rFonts w:hint="eastAsia"/>
              </w:rPr>
              <w:t>项目三 均相反应器型式和操作方式的评选</w:t>
            </w:r>
          </w:p>
        </w:tc>
        <w:tc>
          <w:tcPr>
            <w:tcW w:w="728" w:type="pct"/>
            <w:vAlign w:val="center"/>
          </w:tcPr>
          <w:p w14:paraId="4EBB2BCD">
            <w:pPr>
              <w:pStyle w:val="107"/>
              <w:bidi w:val="0"/>
              <w:jc w:val="center"/>
              <w:rPr>
                <w:rFonts w:hint="eastAsia"/>
              </w:rPr>
            </w:pPr>
            <w:r>
              <w:rPr>
                <w:rFonts w:hint="eastAsia"/>
              </w:rPr>
              <w:t>任务二 复杂反应选择性的比较</w:t>
            </w:r>
          </w:p>
        </w:tc>
        <w:tc>
          <w:tcPr>
            <w:tcW w:w="457" w:type="pct"/>
            <w:vAlign w:val="center"/>
          </w:tcPr>
          <w:p w14:paraId="7D8C41B8">
            <w:pPr>
              <w:pStyle w:val="107"/>
              <w:bidi w:val="0"/>
              <w:jc w:val="center"/>
            </w:pPr>
            <w:r>
              <w:rPr>
                <w:rFonts w:hint="eastAsia"/>
              </w:rPr>
              <w:t>A4</w:t>
            </w:r>
          </w:p>
        </w:tc>
        <w:tc>
          <w:tcPr>
            <w:tcW w:w="491" w:type="pct"/>
            <w:vAlign w:val="center"/>
          </w:tcPr>
          <w:p w14:paraId="08C21F6A">
            <w:pPr>
              <w:pStyle w:val="107"/>
              <w:bidi w:val="0"/>
              <w:jc w:val="center"/>
            </w:pPr>
            <w:r>
              <w:rPr>
                <w:rFonts w:hint="eastAsia"/>
              </w:rPr>
              <w:t>B4</w:t>
            </w:r>
          </w:p>
        </w:tc>
        <w:tc>
          <w:tcPr>
            <w:tcW w:w="541" w:type="pct"/>
            <w:vAlign w:val="center"/>
          </w:tcPr>
          <w:p w14:paraId="1A3BEAD2">
            <w:pPr>
              <w:pStyle w:val="107"/>
              <w:bidi w:val="0"/>
              <w:jc w:val="center"/>
            </w:pPr>
            <w:r>
              <w:rPr>
                <w:rFonts w:hint="eastAsia"/>
              </w:rPr>
              <w:t>C2 C3</w:t>
            </w:r>
          </w:p>
          <w:p w14:paraId="07AC2E71">
            <w:pPr>
              <w:pStyle w:val="107"/>
              <w:bidi w:val="0"/>
              <w:jc w:val="center"/>
            </w:pPr>
          </w:p>
        </w:tc>
        <w:tc>
          <w:tcPr>
            <w:tcW w:w="541" w:type="pct"/>
            <w:vAlign w:val="center"/>
          </w:tcPr>
          <w:p w14:paraId="737E68B5">
            <w:pPr>
              <w:pStyle w:val="107"/>
              <w:bidi w:val="0"/>
              <w:jc w:val="center"/>
              <w:rPr>
                <w:rFonts w:hint="eastAsia"/>
              </w:rPr>
            </w:pPr>
            <w:r>
              <w:rPr>
                <w:rFonts w:hint="eastAsia"/>
              </w:rPr>
              <w:t>D5D6D7</w:t>
            </w:r>
          </w:p>
        </w:tc>
        <w:tc>
          <w:tcPr>
            <w:tcW w:w="940" w:type="pct"/>
            <w:vAlign w:val="center"/>
          </w:tcPr>
          <w:p w14:paraId="5383E8C8">
            <w:pPr>
              <w:pStyle w:val="107"/>
              <w:bidi w:val="0"/>
              <w:jc w:val="center"/>
              <w:rPr>
                <w:rFonts w:hint="eastAsia"/>
              </w:rPr>
            </w:pPr>
            <w:r>
              <w:rPr>
                <w:rFonts w:hint="eastAsia"/>
              </w:rPr>
              <w:t>知识目标1、4</w:t>
            </w:r>
          </w:p>
          <w:p w14:paraId="06861268">
            <w:pPr>
              <w:pStyle w:val="107"/>
              <w:bidi w:val="0"/>
              <w:jc w:val="center"/>
              <w:rPr>
                <w:rFonts w:hint="eastAsia"/>
              </w:rPr>
            </w:pPr>
            <w:r>
              <w:rPr>
                <w:rFonts w:hint="eastAsia"/>
              </w:rPr>
              <w:t>能力目标1</w:t>
            </w:r>
          </w:p>
          <w:p w14:paraId="607CD9C6">
            <w:pPr>
              <w:pStyle w:val="107"/>
              <w:bidi w:val="0"/>
              <w:jc w:val="center"/>
            </w:pPr>
            <w:r>
              <w:rPr>
                <w:rFonts w:hint="eastAsia"/>
              </w:rPr>
              <w:t>素质目标1、2、3</w:t>
            </w:r>
          </w:p>
        </w:tc>
        <w:tc>
          <w:tcPr>
            <w:tcW w:w="359" w:type="pct"/>
            <w:vAlign w:val="center"/>
          </w:tcPr>
          <w:p w14:paraId="30BB7166">
            <w:pPr>
              <w:pStyle w:val="107"/>
              <w:bidi w:val="0"/>
              <w:jc w:val="center"/>
              <w:rPr>
                <w:rFonts w:hint="eastAsia"/>
              </w:rPr>
            </w:pPr>
            <w:r>
              <w:rPr>
                <w:rFonts w:hint="eastAsia"/>
              </w:rPr>
              <w:t>2</w:t>
            </w:r>
          </w:p>
        </w:tc>
        <w:tc>
          <w:tcPr>
            <w:tcW w:w="401" w:type="pct"/>
            <w:vAlign w:val="center"/>
          </w:tcPr>
          <w:p w14:paraId="21FA222F">
            <w:pPr>
              <w:pStyle w:val="107"/>
              <w:bidi w:val="0"/>
              <w:jc w:val="center"/>
              <w:rPr>
                <w:rFonts w:hint="eastAsia"/>
              </w:rPr>
            </w:pPr>
          </w:p>
        </w:tc>
      </w:tr>
      <w:tr w14:paraId="7C8C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39" w:type="pct"/>
            <w:vAlign w:val="center"/>
          </w:tcPr>
          <w:p w14:paraId="192586B0">
            <w:pPr>
              <w:pStyle w:val="107"/>
              <w:bidi w:val="0"/>
              <w:jc w:val="center"/>
              <w:rPr>
                <w:rFonts w:hint="eastAsia"/>
              </w:rPr>
            </w:pPr>
            <w:r>
              <w:rPr>
                <w:rFonts w:hint="eastAsia"/>
              </w:rPr>
              <w:t>模块二 气固相催化反应器</w:t>
            </w:r>
          </w:p>
          <w:p w14:paraId="4FACBDF7">
            <w:pPr>
              <w:pStyle w:val="107"/>
              <w:bidi w:val="0"/>
              <w:jc w:val="center"/>
              <w:rPr>
                <w:rFonts w:hint="eastAsia"/>
              </w:rPr>
            </w:pPr>
            <w:r>
              <w:rPr>
                <w:rFonts w:hint="eastAsia"/>
              </w:rPr>
              <w:t>项目一 固定床反应器的设计和操作</w:t>
            </w:r>
          </w:p>
        </w:tc>
        <w:tc>
          <w:tcPr>
            <w:tcW w:w="728" w:type="pct"/>
            <w:vAlign w:val="center"/>
          </w:tcPr>
          <w:p w14:paraId="31009721">
            <w:pPr>
              <w:pStyle w:val="107"/>
              <w:bidi w:val="0"/>
              <w:jc w:val="center"/>
              <w:rPr>
                <w:rFonts w:hint="eastAsia"/>
              </w:rPr>
            </w:pPr>
            <w:r>
              <w:rPr>
                <w:rFonts w:hint="eastAsia"/>
              </w:rPr>
              <w:t>预备知识1-催化剂</w:t>
            </w:r>
          </w:p>
          <w:p w14:paraId="7EB2A420">
            <w:pPr>
              <w:pStyle w:val="107"/>
              <w:bidi w:val="0"/>
              <w:jc w:val="center"/>
              <w:rPr>
                <w:rFonts w:hint="eastAsia"/>
              </w:rPr>
            </w:pPr>
            <w:r>
              <w:rPr>
                <w:rFonts w:hint="eastAsia"/>
              </w:rPr>
              <w:t>预备知识2-气固相催化反应动力学基础</w:t>
            </w:r>
          </w:p>
        </w:tc>
        <w:tc>
          <w:tcPr>
            <w:tcW w:w="457" w:type="pct"/>
            <w:vAlign w:val="center"/>
          </w:tcPr>
          <w:p w14:paraId="264F6958">
            <w:pPr>
              <w:pStyle w:val="107"/>
              <w:bidi w:val="0"/>
              <w:jc w:val="center"/>
            </w:pPr>
            <w:r>
              <w:rPr>
                <w:rFonts w:hint="eastAsia"/>
              </w:rPr>
              <w:t>A2</w:t>
            </w:r>
          </w:p>
          <w:p w14:paraId="4F89296A">
            <w:pPr>
              <w:pStyle w:val="107"/>
              <w:bidi w:val="0"/>
              <w:jc w:val="center"/>
            </w:pPr>
            <w:r>
              <w:rPr>
                <w:rFonts w:hint="eastAsia"/>
              </w:rPr>
              <w:t>A6</w:t>
            </w:r>
          </w:p>
        </w:tc>
        <w:tc>
          <w:tcPr>
            <w:tcW w:w="491" w:type="pct"/>
            <w:vAlign w:val="center"/>
          </w:tcPr>
          <w:p w14:paraId="5C06962E">
            <w:pPr>
              <w:pStyle w:val="107"/>
              <w:bidi w:val="0"/>
              <w:jc w:val="center"/>
            </w:pPr>
            <w:r>
              <w:rPr>
                <w:rFonts w:hint="eastAsia"/>
              </w:rPr>
              <w:t>B4</w:t>
            </w:r>
          </w:p>
        </w:tc>
        <w:tc>
          <w:tcPr>
            <w:tcW w:w="541" w:type="pct"/>
            <w:vAlign w:val="center"/>
          </w:tcPr>
          <w:p w14:paraId="03BC5847">
            <w:pPr>
              <w:pStyle w:val="107"/>
              <w:bidi w:val="0"/>
              <w:jc w:val="center"/>
            </w:pPr>
            <w:r>
              <w:rPr>
                <w:rFonts w:hint="eastAsia"/>
              </w:rPr>
              <w:t>C3 C4</w:t>
            </w:r>
          </w:p>
        </w:tc>
        <w:tc>
          <w:tcPr>
            <w:tcW w:w="541" w:type="pct"/>
            <w:vAlign w:val="center"/>
          </w:tcPr>
          <w:p w14:paraId="6B934F0B">
            <w:pPr>
              <w:pStyle w:val="107"/>
              <w:bidi w:val="0"/>
              <w:jc w:val="center"/>
              <w:rPr>
                <w:rFonts w:hint="eastAsia"/>
              </w:rPr>
            </w:pPr>
            <w:r>
              <w:rPr>
                <w:rFonts w:hint="eastAsia"/>
              </w:rPr>
              <w:t>D2</w:t>
            </w:r>
          </w:p>
          <w:p w14:paraId="0D4C3C21">
            <w:pPr>
              <w:pStyle w:val="107"/>
              <w:bidi w:val="0"/>
              <w:jc w:val="center"/>
              <w:rPr>
                <w:rFonts w:hint="eastAsia"/>
              </w:rPr>
            </w:pPr>
            <w:r>
              <w:rPr>
                <w:rFonts w:hint="eastAsia"/>
              </w:rPr>
              <w:t>D5</w:t>
            </w:r>
          </w:p>
          <w:p w14:paraId="40AB7D74">
            <w:pPr>
              <w:pStyle w:val="107"/>
              <w:bidi w:val="0"/>
              <w:jc w:val="center"/>
              <w:rPr>
                <w:rFonts w:hint="eastAsia"/>
              </w:rPr>
            </w:pPr>
            <w:r>
              <w:rPr>
                <w:rFonts w:hint="eastAsia"/>
              </w:rPr>
              <w:t>D6</w:t>
            </w:r>
          </w:p>
        </w:tc>
        <w:tc>
          <w:tcPr>
            <w:tcW w:w="940" w:type="pct"/>
            <w:vAlign w:val="center"/>
          </w:tcPr>
          <w:p w14:paraId="0DF89F37">
            <w:pPr>
              <w:pStyle w:val="107"/>
              <w:bidi w:val="0"/>
              <w:jc w:val="center"/>
              <w:rPr>
                <w:rFonts w:hint="eastAsia"/>
              </w:rPr>
            </w:pPr>
            <w:r>
              <w:rPr>
                <w:rFonts w:hint="eastAsia"/>
              </w:rPr>
              <w:t>知识目标2、3</w:t>
            </w:r>
          </w:p>
          <w:p w14:paraId="1600ACD1">
            <w:pPr>
              <w:pStyle w:val="107"/>
              <w:bidi w:val="0"/>
              <w:jc w:val="center"/>
              <w:rPr>
                <w:rFonts w:hint="eastAsia"/>
              </w:rPr>
            </w:pPr>
            <w:r>
              <w:rPr>
                <w:rFonts w:hint="eastAsia"/>
              </w:rPr>
              <w:t>能力目标1</w:t>
            </w:r>
          </w:p>
          <w:p w14:paraId="32F28B5E">
            <w:pPr>
              <w:pStyle w:val="107"/>
              <w:bidi w:val="0"/>
              <w:jc w:val="center"/>
            </w:pPr>
            <w:r>
              <w:rPr>
                <w:rFonts w:hint="eastAsia"/>
              </w:rPr>
              <w:t>素质目标3</w:t>
            </w:r>
          </w:p>
        </w:tc>
        <w:tc>
          <w:tcPr>
            <w:tcW w:w="359" w:type="pct"/>
            <w:vAlign w:val="center"/>
          </w:tcPr>
          <w:p w14:paraId="1DD96CE4">
            <w:pPr>
              <w:pStyle w:val="107"/>
              <w:bidi w:val="0"/>
              <w:jc w:val="center"/>
              <w:rPr>
                <w:rFonts w:hint="eastAsia"/>
              </w:rPr>
            </w:pPr>
            <w:r>
              <w:rPr>
                <w:rFonts w:hint="eastAsia"/>
              </w:rPr>
              <w:t>2</w:t>
            </w:r>
          </w:p>
        </w:tc>
        <w:tc>
          <w:tcPr>
            <w:tcW w:w="401" w:type="pct"/>
            <w:vAlign w:val="center"/>
          </w:tcPr>
          <w:p w14:paraId="39333534">
            <w:pPr>
              <w:pStyle w:val="107"/>
              <w:bidi w:val="0"/>
              <w:jc w:val="center"/>
              <w:rPr>
                <w:rFonts w:hint="eastAsia"/>
              </w:rPr>
            </w:pPr>
          </w:p>
        </w:tc>
      </w:tr>
      <w:tr w14:paraId="5ABE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9" w:type="pct"/>
            <w:vAlign w:val="center"/>
          </w:tcPr>
          <w:p w14:paraId="445048DD">
            <w:pPr>
              <w:pStyle w:val="107"/>
              <w:bidi w:val="0"/>
              <w:jc w:val="center"/>
              <w:rPr>
                <w:rFonts w:hint="eastAsia"/>
              </w:rPr>
            </w:pPr>
            <w:r>
              <w:rPr>
                <w:rFonts w:hint="eastAsia"/>
              </w:rPr>
              <w:t>项目一 固定床反应器的设计和操作</w:t>
            </w:r>
          </w:p>
        </w:tc>
        <w:tc>
          <w:tcPr>
            <w:tcW w:w="728" w:type="pct"/>
            <w:vAlign w:val="center"/>
          </w:tcPr>
          <w:p w14:paraId="570827EA">
            <w:pPr>
              <w:pStyle w:val="107"/>
              <w:bidi w:val="0"/>
              <w:jc w:val="center"/>
              <w:rPr>
                <w:rFonts w:hint="eastAsia"/>
              </w:rPr>
            </w:pPr>
            <w:r>
              <w:rPr>
                <w:rFonts w:hint="eastAsia"/>
              </w:rPr>
              <w:t>任务一 认识固定床反应器</w:t>
            </w:r>
          </w:p>
        </w:tc>
        <w:tc>
          <w:tcPr>
            <w:tcW w:w="457" w:type="pct"/>
            <w:vAlign w:val="center"/>
          </w:tcPr>
          <w:p w14:paraId="6EF02FD8">
            <w:pPr>
              <w:pStyle w:val="107"/>
              <w:bidi w:val="0"/>
              <w:jc w:val="center"/>
            </w:pPr>
            <w:r>
              <w:rPr>
                <w:rFonts w:hint="eastAsia"/>
              </w:rPr>
              <w:t>A3</w:t>
            </w:r>
          </w:p>
          <w:p w14:paraId="0F686AA2">
            <w:pPr>
              <w:pStyle w:val="107"/>
              <w:bidi w:val="0"/>
              <w:jc w:val="center"/>
            </w:pPr>
            <w:r>
              <w:rPr>
                <w:rFonts w:hint="eastAsia"/>
              </w:rPr>
              <w:t>A6</w:t>
            </w:r>
          </w:p>
        </w:tc>
        <w:tc>
          <w:tcPr>
            <w:tcW w:w="491" w:type="pct"/>
            <w:vAlign w:val="center"/>
          </w:tcPr>
          <w:p w14:paraId="33CF7164">
            <w:pPr>
              <w:pStyle w:val="107"/>
              <w:bidi w:val="0"/>
              <w:jc w:val="center"/>
            </w:pPr>
            <w:r>
              <w:rPr>
                <w:rFonts w:hint="eastAsia"/>
              </w:rPr>
              <w:t>B4</w:t>
            </w:r>
          </w:p>
        </w:tc>
        <w:tc>
          <w:tcPr>
            <w:tcW w:w="541" w:type="pct"/>
            <w:vAlign w:val="center"/>
          </w:tcPr>
          <w:p w14:paraId="383DC712">
            <w:pPr>
              <w:pStyle w:val="107"/>
              <w:bidi w:val="0"/>
              <w:jc w:val="center"/>
            </w:pPr>
            <w:r>
              <w:rPr>
                <w:rFonts w:hint="eastAsia"/>
              </w:rPr>
              <w:t>C2 C3</w:t>
            </w:r>
          </w:p>
        </w:tc>
        <w:tc>
          <w:tcPr>
            <w:tcW w:w="541" w:type="pct"/>
            <w:vAlign w:val="center"/>
          </w:tcPr>
          <w:p w14:paraId="350ACACB">
            <w:pPr>
              <w:pStyle w:val="107"/>
              <w:bidi w:val="0"/>
              <w:jc w:val="center"/>
              <w:rPr>
                <w:rFonts w:hint="eastAsia"/>
              </w:rPr>
            </w:pPr>
            <w:r>
              <w:rPr>
                <w:rFonts w:hint="eastAsia"/>
              </w:rPr>
              <w:t>D1 D2 D4D5</w:t>
            </w:r>
          </w:p>
          <w:p w14:paraId="7A128BA2">
            <w:pPr>
              <w:pStyle w:val="107"/>
              <w:bidi w:val="0"/>
              <w:jc w:val="center"/>
              <w:rPr>
                <w:rFonts w:hint="eastAsia"/>
              </w:rPr>
            </w:pPr>
            <w:r>
              <w:rPr>
                <w:rFonts w:hint="eastAsia"/>
              </w:rPr>
              <w:t>D6</w:t>
            </w:r>
          </w:p>
          <w:p w14:paraId="3483C767">
            <w:pPr>
              <w:pStyle w:val="107"/>
              <w:bidi w:val="0"/>
              <w:jc w:val="center"/>
              <w:rPr>
                <w:rFonts w:hint="eastAsia"/>
              </w:rPr>
            </w:pPr>
            <w:r>
              <w:rPr>
                <w:rFonts w:hint="eastAsia"/>
              </w:rPr>
              <w:t>D7</w:t>
            </w:r>
          </w:p>
        </w:tc>
        <w:tc>
          <w:tcPr>
            <w:tcW w:w="940" w:type="pct"/>
            <w:vAlign w:val="center"/>
          </w:tcPr>
          <w:p w14:paraId="3E859681">
            <w:pPr>
              <w:pStyle w:val="107"/>
              <w:bidi w:val="0"/>
              <w:jc w:val="center"/>
              <w:rPr>
                <w:rFonts w:hint="eastAsia"/>
              </w:rPr>
            </w:pPr>
            <w:r>
              <w:rPr>
                <w:rFonts w:hint="eastAsia"/>
              </w:rPr>
              <w:t>知识目标1</w:t>
            </w:r>
          </w:p>
          <w:p w14:paraId="25EBB5C5">
            <w:pPr>
              <w:pStyle w:val="107"/>
              <w:bidi w:val="0"/>
              <w:jc w:val="center"/>
              <w:rPr>
                <w:rFonts w:hint="eastAsia"/>
              </w:rPr>
            </w:pPr>
            <w:r>
              <w:rPr>
                <w:rFonts w:hint="eastAsia"/>
              </w:rPr>
              <w:t>能力目标1</w:t>
            </w:r>
          </w:p>
          <w:p w14:paraId="5EA9176A">
            <w:pPr>
              <w:pStyle w:val="107"/>
              <w:bidi w:val="0"/>
              <w:jc w:val="center"/>
            </w:pPr>
            <w:r>
              <w:rPr>
                <w:rFonts w:hint="eastAsia"/>
              </w:rPr>
              <w:t>素质目标1</w:t>
            </w:r>
          </w:p>
        </w:tc>
        <w:tc>
          <w:tcPr>
            <w:tcW w:w="359" w:type="pct"/>
            <w:vAlign w:val="center"/>
          </w:tcPr>
          <w:p w14:paraId="17F416FA">
            <w:pPr>
              <w:pStyle w:val="107"/>
              <w:bidi w:val="0"/>
              <w:jc w:val="center"/>
              <w:rPr>
                <w:rFonts w:hint="eastAsia"/>
              </w:rPr>
            </w:pPr>
            <w:r>
              <w:rPr>
                <w:rFonts w:hint="eastAsia"/>
              </w:rPr>
              <w:t>2</w:t>
            </w:r>
          </w:p>
        </w:tc>
        <w:tc>
          <w:tcPr>
            <w:tcW w:w="401" w:type="pct"/>
            <w:vAlign w:val="center"/>
          </w:tcPr>
          <w:p w14:paraId="0A2223A7">
            <w:pPr>
              <w:pStyle w:val="107"/>
              <w:bidi w:val="0"/>
              <w:jc w:val="center"/>
              <w:rPr>
                <w:rFonts w:hint="eastAsia"/>
              </w:rPr>
            </w:pPr>
          </w:p>
        </w:tc>
      </w:tr>
      <w:tr w14:paraId="3356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9" w:type="pct"/>
            <w:vAlign w:val="center"/>
          </w:tcPr>
          <w:p w14:paraId="5A0CA753">
            <w:pPr>
              <w:pStyle w:val="107"/>
              <w:bidi w:val="0"/>
              <w:jc w:val="center"/>
              <w:rPr>
                <w:rFonts w:hint="eastAsia"/>
              </w:rPr>
            </w:pPr>
            <w:r>
              <w:rPr>
                <w:rFonts w:hint="eastAsia"/>
              </w:rPr>
              <w:t>项目一 固定床反应器的设计和操作</w:t>
            </w:r>
          </w:p>
        </w:tc>
        <w:tc>
          <w:tcPr>
            <w:tcW w:w="728" w:type="pct"/>
            <w:vAlign w:val="center"/>
          </w:tcPr>
          <w:p w14:paraId="327BF884">
            <w:pPr>
              <w:pStyle w:val="107"/>
              <w:bidi w:val="0"/>
              <w:jc w:val="center"/>
              <w:rPr>
                <w:rFonts w:hint="eastAsia"/>
              </w:rPr>
            </w:pPr>
            <w:r>
              <w:rPr>
                <w:rFonts w:hint="eastAsia"/>
              </w:rPr>
              <w:t>任务二 固定床反应器的设计</w:t>
            </w:r>
          </w:p>
        </w:tc>
        <w:tc>
          <w:tcPr>
            <w:tcW w:w="457" w:type="pct"/>
            <w:vAlign w:val="center"/>
          </w:tcPr>
          <w:p w14:paraId="58F99FDE">
            <w:pPr>
              <w:pStyle w:val="107"/>
              <w:bidi w:val="0"/>
              <w:jc w:val="center"/>
            </w:pPr>
            <w:r>
              <w:rPr>
                <w:rFonts w:hint="eastAsia"/>
              </w:rPr>
              <w:t>A4</w:t>
            </w:r>
          </w:p>
          <w:p w14:paraId="7B76DF29">
            <w:pPr>
              <w:pStyle w:val="107"/>
              <w:bidi w:val="0"/>
              <w:jc w:val="center"/>
            </w:pPr>
            <w:r>
              <w:rPr>
                <w:rFonts w:hint="eastAsia"/>
              </w:rPr>
              <w:t>A6</w:t>
            </w:r>
          </w:p>
        </w:tc>
        <w:tc>
          <w:tcPr>
            <w:tcW w:w="491" w:type="pct"/>
            <w:vAlign w:val="center"/>
          </w:tcPr>
          <w:p w14:paraId="1A5C2E18">
            <w:pPr>
              <w:pStyle w:val="107"/>
              <w:bidi w:val="0"/>
              <w:jc w:val="center"/>
            </w:pPr>
            <w:r>
              <w:rPr>
                <w:rFonts w:hint="eastAsia"/>
              </w:rPr>
              <w:t>B4</w:t>
            </w:r>
          </w:p>
          <w:p w14:paraId="5D610E7B">
            <w:pPr>
              <w:pStyle w:val="107"/>
              <w:bidi w:val="0"/>
              <w:jc w:val="center"/>
            </w:pPr>
            <w:r>
              <w:rPr>
                <w:rFonts w:hint="eastAsia"/>
              </w:rPr>
              <w:t>B3</w:t>
            </w:r>
          </w:p>
        </w:tc>
        <w:tc>
          <w:tcPr>
            <w:tcW w:w="541" w:type="pct"/>
            <w:vAlign w:val="center"/>
          </w:tcPr>
          <w:p w14:paraId="6F7574A0">
            <w:pPr>
              <w:pStyle w:val="107"/>
              <w:bidi w:val="0"/>
              <w:jc w:val="center"/>
            </w:pPr>
            <w:r>
              <w:rPr>
                <w:rFonts w:hint="eastAsia"/>
              </w:rPr>
              <w:t>C2 C3</w:t>
            </w:r>
          </w:p>
          <w:p w14:paraId="08080634">
            <w:pPr>
              <w:pStyle w:val="107"/>
              <w:bidi w:val="0"/>
              <w:jc w:val="center"/>
            </w:pPr>
            <w:r>
              <w:rPr>
                <w:rFonts w:hint="eastAsia"/>
              </w:rPr>
              <w:t>C4</w:t>
            </w:r>
          </w:p>
        </w:tc>
        <w:tc>
          <w:tcPr>
            <w:tcW w:w="541" w:type="pct"/>
            <w:vAlign w:val="center"/>
          </w:tcPr>
          <w:p w14:paraId="36E2B7E8">
            <w:pPr>
              <w:pStyle w:val="107"/>
              <w:bidi w:val="0"/>
              <w:jc w:val="center"/>
              <w:rPr>
                <w:rFonts w:hint="eastAsia"/>
              </w:rPr>
            </w:pPr>
            <w:r>
              <w:rPr>
                <w:rFonts w:hint="eastAsia"/>
              </w:rPr>
              <w:t>D2D4D5D6</w:t>
            </w:r>
          </w:p>
        </w:tc>
        <w:tc>
          <w:tcPr>
            <w:tcW w:w="940" w:type="pct"/>
            <w:vAlign w:val="center"/>
          </w:tcPr>
          <w:p w14:paraId="32B60FE8">
            <w:pPr>
              <w:pStyle w:val="107"/>
              <w:bidi w:val="0"/>
              <w:jc w:val="center"/>
              <w:rPr>
                <w:rFonts w:hint="eastAsia"/>
              </w:rPr>
            </w:pPr>
            <w:r>
              <w:rPr>
                <w:rFonts w:hint="eastAsia"/>
              </w:rPr>
              <w:t>知识目标4</w:t>
            </w:r>
          </w:p>
          <w:p w14:paraId="0D8CFBD8">
            <w:pPr>
              <w:pStyle w:val="107"/>
              <w:bidi w:val="0"/>
              <w:jc w:val="center"/>
              <w:rPr>
                <w:rFonts w:hint="eastAsia"/>
              </w:rPr>
            </w:pPr>
            <w:r>
              <w:rPr>
                <w:rFonts w:hint="eastAsia"/>
              </w:rPr>
              <w:t>能力目标2</w:t>
            </w:r>
          </w:p>
          <w:p w14:paraId="74A648A9">
            <w:pPr>
              <w:pStyle w:val="107"/>
              <w:bidi w:val="0"/>
              <w:jc w:val="center"/>
            </w:pPr>
            <w:r>
              <w:rPr>
                <w:rFonts w:hint="eastAsia"/>
              </w:rPr>
              <w:t>素质目标2</w:t>
            </w:r>
          </w:p>
        </w:tc>
        <w:tc>
          <w:tcPr>
            <w:tcW w:w="359" w:type="pct"/>
            <w:vAlign w:val="center"/>
          </w:tcPr>
          <w:p w14:paraId="2A3E6844">
            <w:pPr>
              <w:pStyle w:val="107"/>
              <w:bidi w:val="0"/>
              <w:jc w:val="center"/>
              <w:rPr>
                <w:rFonts w:hint="eastAsia"/>
              </w:rPr>
            </w:pPr>
            <w:r>
              <w:rPr>
                <w:rFonts w:hint="eastAsia"/>
              </w:rPr>
              <w:t>4</w:t>
            </w:r>
          </w:p>
        </w:tc>
        <w:tc>
          <w:tcPr>
            <w:tcW w:w="401" w:type="pct"/>
            <w:vAlign w:val="center"/>
          </w:tcPr>
          <w:p w14:paraId="3732CFB2">
            <w:pPr>
              <w:pStyle w:val="107"/>
              <w:bidi w:val="0"/>
              <w:jc w:val="center"/>
              <w:rPr>
                <w:rFonts w:hint="eastAsia"/>
              </w:rPr>
            </w:pPr>
          </w:p>
        </w:tc>
      </w:tr>
      <w:tr w14:paraId="6599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9" w:type="pct"/>
            <w:vAlign w:val="center"/>
          </w:tcPr>
          <w:p w14:paraId="206DC32B">
            <w:pPr>
              <w:pStyle w:val="107"/>
              <w:bidi w:val="0"/>
              <w:jc w:val="center"/>
              <w:rPr>
                <w:rFonts w:hint="eastAsia"/>
              </w:rPr>
            </w:pPr>
            <w:r>
              <w:rPr>
                <w:rFonts w:hint="eastAsia"/>
              </w:rPr>
              <w:t>项目一 固定床反应器的设计和操作</w:t>
            </w:r>
          </w:p>
        </w:tc>
        <w:tc>
          <w:tcPr>
            <w:tcW w:w="728" w:type="pct"/>
            <w:vAlign w:val="center"/>
          </w:tcPr>
          <w:p w14:paraId="2DE5089C">
            <w:pPr>
              <w:pStyle w:val="107"/>
              <w:bidi w:val="0"/>
              <w:jc w:val="center"/>
              <w:rPr>
                <w:rFonts w:hint="eastAsia"/>
              </w:rPr>
            </w:pPr>
            <w:r>
              <w:rPr>
                <w:rFonts w:hint="eastAsia"/>
              </w:rPr>
              <w:t>固定床反应器操作</w:t>
            </w:r>
          </w:p>
        </w:tc>
        <w:tc>
          <w:tcPr>
            <w:tcW w:w="457" w:type="pct"/>
            <w:vAlign w:val="center"/>
          </w:tcPr>
          <w:p w14:paraId="46882728">
            <w:pPr>
              <w:pStyle w:val="107"/>
              <w:bidi w:val="0"/>
              <w:jc w:val="center"/>
            </w:pPr>
            <w:r>
              <w:rPr>
                <w:rFonts w:hint="eastAsia"/>
              </w:rPr>
              <w:t>A5</w:t>
            </w:r>
          </w:p>
          <w:p w14:paraId="7053053E">
            <w:pPr>
              <w:pStyle w:val="107"/>
              <w:bidi w:val="0"/>
              <w:jc w:val="center"/>
            </w:pPr>
            <w:r>
              <w:rPr>
                <w:rFonts w:hint="eastAsia"/>
              </w:rPr>
              <w:t>A6</w:t>
            </w:r>
          </w:p>
        </w:tc>
        <w:tc>
          <w:tcPr>
            <w:tcW w:w="491" w:type="pct"/>
            <w:vAlign w:val="center"/>
          </w:tcPr>
          <w:p w14:paraId="3BFD01F3">
            <w:pPr>
              <w:pStyle w:val="107"/>
              <w:bidi w:val="0"/>
              <w:jc w:val="center"/>
            </w:pPr>
            <w:r>
              <w:rPr>
                <w:rFonts w:hint="eastAsia"/>
              </w:rPr>
              <w:t>B2</w:t>
            </w:r>
          </w:p>
          <w:p w14:paraId="7440ACCD">
            <w:pPr>
              <w:pStyle w:val="107"/>
              <w:bidi w:val="0"/>
              <w:jc w:val="center"/>
            </w:pPr>
            <w:r>
              <w:rPr>
                <w:rFonts w:hint="eastAsia"/>
              </w:rPr>
              <w:t>B3</w:t>
            </w:r>
          </w:p>
          <w:p w14:paraId="70323965">
            <w:pPr>
              <w:pStyle w:val="107"/>
              <w:bidi w:val="0"/>
              <w:jc w:val="center"/>
            </w:pPr>
            <w:r>
              <w:rPr>
                <w:rFonts w:hint="eastAsia"/>
              </w:rPr>
              <w:t>B1</w:t>
            </w:r>
          </w:p>
        </w:tc>
        <w:tc>
          <w:tcPr>
            <w:tcW w:w="541" w:type="pct"/>
            <w:vAlign w:val="center"/>
          </w:tcPr>
          <w:p w14:paraId="51D0BA85">
            <w:pPr>
              <w:pStyle w:val="107"/>
              <w:bidi w:val="0"/>
              <w:jc w:val="center"/>
            </w:pPr>
            <w:r>
              <w:rPr>
                <w:rFonts w:hint="eastAsia"/>
              </w:rPr>
              <w:t>C1 C2</w:t>
            </w:r>
          </w:p>
          <w:p w14:paraId="4F9070A2">
            <w:pPr>
              <w:pStyle w:val="107"/>
              <w:bidi w:val="0"/>
              <w:jc w:val="center"/>
            </w:pPr>
            <w:r>
              <w:rPr>
                <w:rFonts w:hint="eastAsia"/>
              </w:rPr>
              <w:t>C3 C5</w:t>
            </w:r>
          </w:p>
        </w:tc>
        <w:tc>
          <w:tcPr>
            <w:tcW w:w="541" w:type="pct"/>
            <w:vAlign w:val="center"/>
          </w:tcPr>
          <w:p w14:paraId="733DDB67">
            <w:pPr>
              <w:pStyle w:val="107"/>
              <w:bidi w:val="0"/>
              <w:jc w:val="center"/>
              <w:rPr>
                <w:rFonts w:hint="eastAsia"/>
              </w:rPr>
            </w:pPr>
            <w:r>
              <w:rPr>
                <w:rFonts w:hint="eastAsia"/>
              </w:rPr>
              <w:t>D1D2D3D7</w:t>
            </w:r>
          </w:p>
        </w:tc>
        <w:tc>
          <w:tcPr>
            <w:tcW w:w="940" w:type="pct"/>
            <w:vAlign w:val="center"/>
          </w:tcPr>
          <w:p w14:paraId="2716F57B">
            <w:pPr>
              <w:pStyle w:val="107"/>
              <w:bidi w:val="0"/>
              <w:jc w:val="center"/>
              <w:rPr>
                <w:rFonts w:hint="eastAsia"/>
              </w:rPr>
            </w:pPr>
            <w:r>
              <w:rPr>
                <w:rFonts w:hint="eastAsia"/>
              </w:rPr>
              <w:t>知识目标2、5</w:t>
            </w:r>
          </w:p>
          <w:p w14:paraId="36D43B4A">
            <w:pPr>
              <w:pStyle w:val="107"/>
              <w:bidi w:val="0"/>
              <w:jc w:val="center"/>
              <w:rPr>
                <w:rFonts w:hint="eastAsia"/>
              </w:rPr>
            </w:pPr>
            <w:r>
              <w:rPr>
                <w:rFonts w:hint="eastAsia"/>
              </w:rPr>
              <w:t>能力目标2、3</w:t>
            </w:r>
          </w:p>
          <w:p w14:paraId="06F343ED">
            <w:pPr>
              <w:pStyle w:val="107"/>
              <w:bidi w:val="0"/>
              <w:jc w:val="center"/>
            </w:pPr>
            <w:r>
              <w:rPr>
                <w:rFonts w:hint="eastAsia"/>
              </w:rPr>
              <w:t>素质目标1、2</w:t>
            </w:r>
          </w:p>
        </w:tc>
        <w:tc>
          <w:tcPr>
            <w:tcW w:w="359" w:type="pct"/>
            <w:vAlign w:val="center"/>
          </w:tcPr>
          <w:p w14:paraId="3D819DDC">
            <w:pPr>
              <w:pStyle w:val="107"/>
              <w:bidi w:val="0"/>
              <w:jc w:val="center"/>
              <w:rPr>
                <w:rFonts w:hint="eastAsia"/>
              </w:rPr>
            </w:pPr>
            <w:r>
              <w:rPr>
                <w:rFonts w:hint="eastAsia"/>
              </w:rPr>
              <w:t>2</w:t>
            </w:r>
          </w:p>
        </w:tc>
        <w:tc>
          <w:tcPr>
            <w:tcW w:w="401" w:type="pct"/>
            <w:vAlign w:val="center"/>
          </w:tcPr>
          <w:p w14:paraId="3091D4B1">
            <w:pPr>
              <w:pStyle w:val="107"/>
              <w:bidi w:val="0"/>
              <w:jc w:val="center"/>
              <w:rPr>
                <w:rFonts w:hint="eastAsia"/>
              </w:rPr>
            </w:pPr>
          </w:p>
        </w:tc>
      </w:tr>
      <w:tr w14:paraId="7A3B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39" w:type="pct"/>
            <w:vAlign w:val="center"/>
          </w:tcPr>
          <w:p w14:paraId="4910C5D6">
            <w:pPr>
              <w:pStyle w:val="107"/>
              <w:bidi w:val="0"/>
              <w:jc w:val="center"/>
              <w:rPr>
                <w:rFonts w:hint="eastAsia"/>
              </w:rPr>
            </w:pPr>
            <w:r>
              <w:rPr>
                <w:rFonts w:hint="eastAsia"/>
              </w:rPr>
              <w:t>项目二 流化床反应器的设计和操作</w:t>
            </w:r>
          </w:p>
        </w:tc>
        <w:tc>
          <w:tcPr>
            <w:tcW w:w="728" w:type="pct"/>
            <w:vAlign w:val="center"/>
          </w:tcPr>
          <w:p w14:paraId="238278FD">
            <w:pPr>
              <w:pStyle w:val="107"/>
              <w:bidi w:val="0"/>
              <w:jc w:val="center"/>
              <w:rPr>
                <w:rFonts w:hint="eastAsia"/>
              </w:rPr>
            </w:pPr>
            <w:r>
              <w:rPr>
                <w:rFonts w:hint="eastAsia"/>
              </w:rPr>
              <w:t>任务一 认识流化床反应器</w:t>
            </w:r>
          </w:p>
        </w:tc>
        <w:tc>
          <w:tcPr>
            <w:tcW w:w="457" w:type="pct"/>
            <w:vAlign w:val="center"/>
          </w:tcPr>
          <w:p w14:paraId="5F683802">
            <w:pPr>
              <w:pStyle w:val="107"/>
              <w:bidi w:val="0"/>
              <w:jc w:val="center"/>
            </w:pPr>
            <w:r>
              <w:rPr>
                <w:rFonts w:hint="eastAsia"/>
              </w:rPr>
              <w:t>A3</w:t>
            </w:r>
          </w:p>
          <w:p w14:paraId="3C39841C">
            <w:pPr>
              <w:pStyle w:val="107"/>
              <w:bidi w:val="0"/>
              <w:jc w:val="center"/>
            </w:pPr>
            <w:r>
              <w:rPr>
                <w:rFonts w:hint="eastAsia"/>
              </w:rPr>
              <w:t>A6</w:t>
            </w:r>
          </w:p>
        </w:tc>
        <w:tc>
          <w:tcPr>
            <w:tcW w:w="491" w:type="pct"/>
            <w:vAlign w:val="center"/>
          </w:tcPr>
          <w:p w14:paraId="058E08C8">
            <w:pPr>
              <w:pStyle w:val="107"/>
              <w:bidi w:val="0"/>
              <w:jc w:val="center"/>
            </w:pPr>
            <w:r>
              <w:rPr>
                <w:rFonts w:hint="eastAsia"/>
              </w:rPr>
              <w:t>B4</w:t>
            </w:r>
          </w:p>
        </w:tc>
        <w:tc>
          <w:tcPr>
            <w:tcW w:w="541" w:type="pct"/>
            <w:vAlign w:val="center"/>
          </w:tcPr>
          <w:p w14:paraId="34F395A2">
            <w:pPr>
              <w:pStyle w:val="107"/>
              <w:bidi w:val="0"/>
              <w:jc w:val="center"/>
            </w:pPr>
            <w:r>
              <w:rPr>
                <w:rFonts w:hint="eastAsia"/>
              </w:rPr>
              <w:t>C2 C3</w:t>
            </w:r>
          </w:p>
        </w:tc>
        <w:tc>
          <w:tcPr>
            <w:tcW w:w="541" w:type="pct"/>
            <w:vAlign w:val="center"/>
          </w:tcPr>
          <w:p w14:paraId="7FC02B6F">
            <w:pPr>
              <w:pStyle w:val="107"/>
              <w:bidi w:val="0"/>
              <w:jc w:val="center"/>
              <w:rPr>
                <w:rFonts w:hint="eastAsia"/>
              </w:rPr>
            </w:pPr>
            <w:r>
              <w:rPr>
                <w:rFonts w:hint="eastAsia"/>
              </w:rPr>
              <w:t>D1 D2 D4D5</w:t>
            </w:r>
          </w:p>
          <w:p w14:paraId="0A4F3B63">
            <w:pPr>
              <w:pStyle w:val="107"/>
              <w:bidi w:val="0"/>
              <w:jc w:val="center"/>
              <w:rPr>
                <w:rFonts w:hint="eastAsia"/>
              </w:rPr>
            </w:pPr>
            <w:r>
              <w:rPr>
                <w:rFonts w:hint="eastAsia"/>
              </w:rPr>
              <w:t>D6</w:t>
            </w:r>
          </w:p>
          <w:p w14:paraId="1CA5F466">
            <w:pPr>
              <w:pStyle w:val="107"/>
              <w:bidi w:val="0"/>
              <w:jc w:val="center"/>
              <w:rPr>
                <w:rFonts w:hint="eastAsia"/>
              </w:rPr>
            </w:pPr>
            <w:r>
              <w:rPr>
                <w:rFonts w:hint="eastAsia"/>
              </w:rPr>
              <w:t>D7</w:t>
            </w:r>
          </w:p>
        </w:tc>
        <w:tc>
          <w:tcPr>
            <w:tcW w:w="940" w:type="pct"/>
            <w:vAlign w:val="center"/>
          </w:tcPr>
          <w:p w14:paraId="259D9FB5">
            <w:pPr>
              <w:pStyle w:val="107"/>
              <w:bidi w:val="0"/>
              <w:jc w:val="center"/>
              <w:rPr>
                <w:rFonts w:hint="eastAsia"/>
              </w:rPr>
            </w:pPr>
            <w:r>
              <w:rPr>
                <w:rFonts w:hint="eastAsia"/>
              </w:rPr>
              <w:t>知识目标1</w:t>
            </w:r>
          </w:p>
          <w:p w14:paraId="2B04B481">
            <w:pPr>
              <w:pStyle w:val="107"/>
              <w:bidi w:val="0"/>
              <w:jc w:val="center"/>
              <w:rPr>
                <w:rFonts w:hint="eastAsia"/>
              </w:rPr>
            </w:pPr>
            <w:r>
              <w:rPr>
                <w:rFonts w:hint="eastAsia"/>
              </w:rPr>
              <w:t>能力目标1</w:t>
            </w:r>
          </w:p>
          <w:p w14:paraId="6E8D72DB">
            <w:pPr>
              <w:pStyle w:val="107"/>
              <w:bidi w:val="0"/>
              <w:jc w:val="center"/>
            </w:pPr>
            <w:r>
              <w:rPr>
                <w:rFonts w:hint="eastAsia"/>
              </w:rPr>
              <w:t>素质目标1</w:t>
            </w:r>
          </w:p>
        </w:tc>
        <w:tc>
          <w:tcPr>
            <w:tcW w:w="359" w:type="pct"/>
            <w:vAlign w:val="center"/>
          </w:tcPr>
          <w:p w14:paraId="437C2C07">
            <w:pPr>
              <w:pStyle w:val="107"/>
              <w:bidi w:val="0"/>
              <w:jc w:val="center"/>
              <w:rPr>
                <w:rFonts w:hint="eastAsia"/>
              </w:rPr>
            </w:pPr>
            <w:r>
              <w:rPr>
                <w:rFonts w:hint="eastAsia"/>
              </w:rPr>
              <w:t>2</w:t>
            </w:r>
          </w:p>
        </w:tc>
        <w:tc>
          <w:tcPr>
            <w:tcW w:w="401" w:type="pct"/>
            <w:vAlign w:val="center"/>
          </w:tcPr>
          <w:p w14:paraId="0DB1D4C0">
            <w:pPr>
              <w:pStyle w:val="107"/>
              <w:bidi w:val="0"/>
              <w:jc w:val="center"/>
              <w:rPr>
                <w:rFonts w:hint="eastAsia"/>
              </w:rPr>
            </w:pPr>
          </w:p>
        </w:tc>
      </w:tr>
      <w:tr w14:paraId="0F91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539" w:type="pct"/>
            <w:vAlign w:val="center"/>
          </w:tcPr>
          <w:p w14:paraId="55B05DB8">
            <w:pPr>
              <w:pStyle w:val="107"/>
              <w:bidi w:val="0"/>
              <w:jc w:val="center"/>
              <w:rPr>
                <w:rFonts w:hint="eastAsia"/>
              </w:rPr>
            </w:pPr>
            <w:r>
              <w:rPr>
                <w:rFonts w:hint="eastAsia"/>
              </w:rPr>
              <w:t>项目二 流化床反应器的设计和操作</w:t>
            </w:r>
          </w:p>
        </w:tc>
        <w:tc>
          <w:tcPr>
            <w:tcW w:w="728" w:type="pct"/>
            <w:vAlign w:val="center"/>
          </w:tcPr>
          <w:p w14:paraId="6A0832AF">
            <w:pPr>
              <w:pStyle w:val="107"/>
              <w:bidi w:val="0"/>
              <w:jc w:val="center"/>
              <w:rPr>
                <w:rFonts w:hint="eastAsia"/>
              </w:rPr>
            </w:pPr>
            <w:r>
              <w:rPr>
                <w:rFonts w:hint="eastAsia"/>
              </w:rPr>
              <w:t>任务二 流化床反应器的设计</w:t>
            </w:r>
          </w:p>
          <w:p w14:paraId="578D516B">
            <w:pPr>
              <w:pStyle w:val="107"/>
              <w:bidi w:val="0"/>
              <w:jc w:val="center"/>
              <w:rPr>
                <w:rFonts w:hint="eastAsia"/>
              </w:rPr>
            </w:pPr>
            <w:r>
              <w:rPr>
                <w:rFonts w:hint="eastAsia"/>
              </w:rPr>
              <w:t>预备知识-流态化</w:t>
            </w:r>
          </w:p>
        </w:tc>
        <w:tc>
          <w:tcPr>
            <w:tcW w:w="457" w:type="pct"/>
            <w:vAlign w:val="center"/>
          </w:tcPr>
          <w:p w14:paraId="63795AA6">
            <w:pPr>
              <w:pStyle w:val="107"/>
              <w:bidi w:val="0"/>
              <w:jc w:val="center"/>
            </w:pPr>
            <w:r>
              <w:rPr>
                <w:rFonts w:hint="eastAsia"/>
              </w:rPr>
              <w:t>A4</w:t>
            </w:r>
          </w:p>
          <w:p w14:paraId="419777E8">
            <w:pPr>
              <w:pStyle w:val="107"/>
              <w:bidi w:val="0"/>
              <w:jc w:val="center"/>
            </w:pPr>
            <w:r>
              <w:rPr>
                <w:rFonts w:hint="eastAsia"/>
              </w:rPr>
              <w:t>A6</w:t>
            </w:r>
          </w:p>
        </w:tc>
        <w:tc>
          <w:tcPr>
            <w:tcW w:w="491" w:type="pct"/>
            <w:vAlign w:val="center"/>
          </w:tcPr>
          <w:p w14:paraId="6ADFE4CF">
            <w:pPr>
              <w:pStyle w:val="107"/>
              <w:bidi w:val="0"/>
              <w:jc w:val="center"/>
            </w:pPr>
            <w:r>
              <w:rPr>
                <w:rFonts w:hint="eastAsia"/>
              </w:rPr>
              <w:t>B4</w:t>
            </w:r>
          </w:p>
        </w:tc>
        <w:tc>
          <w:tcPr>
            <w:tcW w:w="541" w:type="pct"/>
            <w:vAlign w:val="center"/>
          </w:tcPr>
          <w:p w14:paraId="2A59B7C3">
            <w:pPr>
              <w:pStyle w:val="107"/>
              <w:bidi w:val="0"/>
              <w:jc w:val="center"/>
            </w:pPr>
            <w:r>
              <w:rPr>
                <w:rFonts w:hint="eastAsia"/>
              </w:rPr>
              <w:t>C3 C4</w:t>
            </w:r>
          </w:p>
        </w:tc>
        <w:tc>
          <w:tcPr>
            <w:tcW w:w="541" w:type="pct"/>
            <w:vAlign w:val="center"/>
          </w:tcPr>
          <w:p w14:paraId="4EEB704E">
            <w:pPr>
              <w:pStyle w:val="107"/>
              <w:bidi w:val="0"/>
              <w:jc w:val="center"/>
              <w:rPr>
                <w:rFonts w:hint="eastAsia"/>
              </w:rPr>
            </w:pPr>
            <w:r>
              <w:rPr>
                <w:rFonts w:hint="eastAsia"/>
              </w:rPr>
              <w:t>D2D4D5D6</w:t>
            </w:r>
          </w:p>
        </w:tc>
        <w:tc>
          <w:tcPr>
            <w:tcW w:w="940" w:type="pct"/>
            <w:vAlign w:val="center"/>
          </w:tcPr>
          <w:p w14:paraId="39405094">
            <w:pPr>
              <w:pStyle w:val="107"/>
              <w:bidi w:val="0"/>
              <w:jc w:val="center"/>
              <w:rPr>
                <w:rFonts w:hint="eastAsia"/>
              </w:rPr>
            </w:pPr>
            <w:r>
              <w:rPr>
                <w:rFonts w:hint="eastAsia"/>
              </w:rPr>
              <w:t>知识目标2</w:t>
            </w:r>
          </w:p>
          <w:p w14:paraId="73601B59">
            <w:pPr>
              <w:pStyle w:val="107"/>
              <w:bidi w:val="0"/>
              <w:jc w:val="center"/>
              <w:rPr>
                <w:rFonts w:hint="eastAsia"/>
              </w:rPr>
            </w:pPr>
            <w:r>
              <w:rPr>
                <w:rFonts w:hint="eastAsia"/>
              </w:rPr>
              <w:t>能力目标1</w:t>
            </w:r>
          </w:p>
          <w:p w14:paraId="49062084">
            <w:pPr>
              <w:pStyle w:val="107"/>
              <w:bidi w:val="0"/>
              <w:jc w:val="center"/>
            </w:pPr>
            <w:r>
              <w:rPr>
                <w:rFonts w:hint="eastAsia"/>
              </w:rPr>
              <w:t>素质目标3</w:t>
            </w:r>
          </w:p>
        </w:tc>
        <w:tc>
          <w:tcPr>
            <w:tcW w:w="359" w:type="pct"/>
            <w:vAlign w:val="center"/>
          </w:tcPr>
          <w:p w14:paraId="0B1A331C">
            <w:pPr>
              <w:pStyle w:val="107"/>
              <w:bidi w:val="0"/>
              <w:jc w:val="center"/>
              <w:rPr>
                <w:rFonts w:hint="eastAsia"/>
              </w:rPr>
            </w:pPr>
            <w:r>
              <w:rPr>
                <w:rFonts w:hint="eastAsia"/>
              </w:rPr>
              <w:t>4</w:t>
            </w:r>
          </w:p>
        </w:tc>
        <w:tc>
          <w:tcPr>
            <w:tcW w:w="401" w:type="pct"/>
            <w:vAlign w:val="center"/>
          </w:tcPr>
          <w:p w14:paraId="072773C5">
            <w:pPr>
              <w:pStyle w:val="107"/>
              <w:bidi w:val="0"/>
              <w:jc w:val="center"/>
              <w:rPr>
                <w:rFonts w:hint="eastAsia"/>
              </w:rPr>
            </w:pPr>
          </w:p>
        </w:tc>
      </w:tr>
      <w:tr w14:paraId="3BCC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9" w:type="pct"/>
            <w:vAlign w:val="center"/>
          </w:tcPr>
          <w:p w14:paraId="48FAB4D3">
            <w:pPr>
              <w:pStyle w:val="107"/>
              <w:bidi w:val="0"/>
              <w:jc w:val="center"/>
              <w:rPr>
                <w:rFonts w:hint="eastAsia"/>
              </w:rPr>
            </w:pPr>
            <w:r>
              <w:rPr>
                <w:rFonts w:hint="eastAsia"/>
              </w:rPr>
              <w:t>项目二 流化床反应器的设计和操作</w:t>
            </w:r>
          </w:p>
        </w:tc>
        <w:tc>
          <w:tcPr>
            <w:tcW w:w="728" w:type="pct"/>
            <w:vAlign w:val="center"/>
          </w:tcPr>
          <w:p w14:paraId="54F7CE1B">
            <w:pPr>
              <w:pStyle w:val="107"/>
              <w:bidi w:val="0"/>
              <w:jc w:val="center"/>
              <w:rPr>
                <w:rFonts w:hint="eastAsia"/>
              </w:rPr>
            </w:pPr>
            <w:r>
              <w:rPr>
                <w:rFonts w:hint="eastAsia"/>
              </w:rPr>
              <w:t>流化床反应器的设计</w:t>
            </w:r>
          </w:p>
        </w:tc>
        <w:tc>
          <w:tcPr>
            <w:tcW w:w="457" w:type="pct"/>
            <w:vAlign w:val="center"/>
          </w:tcPr>
          <w:p w14:paraId="41AAB847">
            <w:pPr>
              <w:pStyle w:val="107"/>
              <w:bidi w:val="0"/>
              <w:jc w:val="center"/>
            </w:pPr>
            <w:r>
              <w:rPr>
                <w:rFonts w:hint="eastAsia"/>
              </w:rPr>
              <w:t>A4</w:t>
            </w:r>
          </w:p>
          <w:p w14:paraId="4D6C46CC">
            <w:pPr>
              <w:pStyle w:val="107"/>
              <w:bidi w:val="0"/>
              <w:jc w:val="center"/>
            </w:pPr>
            <w:r>
              <w:rPr>
                <w:rFonts w:hint="eastAsia"/>
              </w:rPr>
              <w:t>A6</w:t>
            </w:r>
          </w:p>
        </w:tc>
        <w:tc>
          <w:tcPr>
            <w:tcW w:w="491" w:type="pct"/>
            <w:vAlign w:val="center"/>
          </w:tcPr>
          <w:p w14:paraId="4DE4D321">
            <w:pPr>
              <w:pStyle w:val="107"/>
              <w:bidi w:val="0"/>
              <w:jc w:val="center"/>
            </w:pPr>
            <w:r>
              <w:rPr>
                <w:rFonts w:hint="eastAsia"/>
              </w:rPr>
              <w:t>B4</w:t>
            </w:r>
          </w:p>
          <w:p w14:paraId="5E847CB7">
            <w:pPr>
              <w:pStyle w:val="107"/>
              <w:bidi w:val="0"/>
              <w:jc w:val="center"/>
            </w:pPr>
            <w:r>
              <w:rPr>
                <w:rFonts w:hint="eastAsia"/>
              </w:rPr>
              <w:t>B3</w:t>
            </w:r>
          </w:p>
        </w:tc>
        <w:tc>
          <w:tcPr>
            <w:tcW w:w="541" w:type="pct"/>
            <w:vAlign w:val="center"/>
          </w:tcPr>
          <w:p w14:paraId="1BB16F9E">
            <w:pPr>
              <w:pStyle w:val="107"/>
              <w:bidi w:val="0"/>
              <w:jc w:val="center"/>
            </w:pPr>
            <w:r>
              <w:rPr>
                <w:rFonts w:hint="eastAsia"/>
              </w:rPr>
              <w:t>C2 C3</w:t>
            </w:r>
          </w:p>
          <w:p w14:paraId="0113D2E6">
            <w:pPr>
              <w:pStyle w:val="107"/>
              <w:bidi w:val="0"/>
              <w:jc w:val="center"/>
            </w:pPr>
            <w:r>
              <w:rPr>
                <w:rFonts w:hint="eastAsia"/>
              </w:rPr>
              <w:t>C4</w:t>
            </w:r>
          </w:p>
        </w:tc>
        <w:tc>
          <w:tcPr>
            <w:tcW w:w="541" w:type="pct"/>
            <w:vAlign w:val="center"/>
          </w:tcPr>
          <w:p w14:paraId="708E7481">
            <w:pPr>
              <w:pStyle w:val="107"/>
              <w:bidi w:val="0"/>
              <w:jc w:val="center"/>
              <w:rPr>
                <w:rFonts w:hint="eastAsia"/>
              </w:rPr>
            </w:pPr>
            <w:r>
              <w:rPr>
                <w:rFonts w:hint="eastAsia"/>
              </w:rPr>
              <w:t>D2D4D5D6</w:t>
            </w:r>
          </w:p>
        </w:tc>
        <w:tc>
          <w:tcPr>
            <w:tcW w:w="940" w:type="pct"/>
            <w:vAlign w:val="center"/>
          </w:tcPr>
          <w:p w14:paraId="2418667D">
            <w:pPr>
              <w:pStyle w:val="107"/>
              <w:bidi w:val="0"/>
              <w:jc w:val="center"/>
              <w:rPr>
                <w:rFonts w:hint="eastAsia"/>
              </w:rPr>
            </w:pPr>
            <w:r>
              <w:rPr>
                <w:rFonts w:hint="eastAsia"/>
              </w:rPr>
              <w:t>知识目标4</w:t>
            </w:r>
          </w:p>
          <w:p w14:paraId="57207E89">
            <w:pPr>
              <w:pStyle w:val="107"/>
              <w:bidi w:val="0"/>
              <w:jc w:val="center"/>
              <w:rPr>
                <w:rFonts w:hint="eastAsia"/>
              </w:rPr>
            </w:pPr>
            <w:r>
              <w:rPr>
                <w:rFonts w:hint="eastAsia"/>
              </w:rPr>
              <w:t>能力目标2</w:t>
            </w:r>
          </w:p>
          <w:p w14:paraId="14A31F4B">
            <w:pPr>
              <w:pStyle w:val="107"/>
              <w:bidi w:val="0"/>
              <w:jc w:val="center"/>
            </w:pPr>
            <w:r>
              <w:rPr>
                <w:rFonts w:hint="eastAsia"/>
              </w:rPr>
              <w:t>素质目标2</w:t>
            </w:r>
          </w:p>
        </w:tc>
        <w:tc>
          <w:tcPr>
            <w:tcW w:w="359" w:type="pct"/>
            <w:vAlign w:val="center"/>
          </w:tcPr>
          <w:p w14:paraId="50F44BB3">
            <w:pPr>
              <w:pStyle w:val="107"/>
              <w:bidi w:val="0"/>
              <w:jc w:val="center"/>
              <w:rPr>
                <w:rFonts w:hint="eastAsia"/>
              </w:rPr>
            </w:pPr>
            <w:r>
              <w:rPr>
                <w:rFonts w:hint="eastAsia"/>
              </w:rPr>
              <w:t>2</w:t>
            </w:r>
          </w:p>
        </w:tc>
        <w:tc>
          <w:tcPr>
            <w:tcW w:w="401" w:type="pct"/>
            <w:vAlign w:val="center"/>
          </w:tcPr>
          <w:p w14:paraId="4708E87F">
            <w:pPr>
              <w:pStyle w:val="107"/>
              <w:bidi w:val="0"/>
              <w:jc w:val="center"/>
              <w:rPr>
                <w:rFonts w:hint="eastAsia"/>
              </w:rPr>
            </w:pPr>
          </w:p>
        </w:tc>
      </w:tr>
      <w:tr w14:paraId="0E81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539" w:type="pct"/>
            <w:vAlign w:val="center"/>
          </w:tcPr>
          <w:p w14:paraId="203A071A">
            <w:pPr>
              <w:pStyle w:val="107"/>
              <w:bidi w:val="0"/>
              <w:jc w:val="center"/>
              <w:rPr>
                <w:rFonts w:hint="eastAsia"/>
              </w:rPr>
            </w:pPr>
            <w:r>
              <w:rPr>
                <w:rFonts w:hint="eastAsia"/>
              </w:rPr>
              <w:t>项目二 流化床反应器的设计和操作</w:t>
            </w:r>
          </w:p>
        </w:tc>
        <w:tc>
          <w:tcPr>
            <w:tcW w:w="728" w:type="pct"/>
            <w:vAlign w:val="center"/>
          </w:tcPr>
          <w:p w14:paraId="6D2F2DCF">
            <w:pPr>
              <w:pStyle w:val="107"/>
              <w:bidi w:val="0"/>
              <w:jc w:val="center"/>
              <w:rPr>
                <w:rFonts w:hint="eastAsia"/>
              </w:rPr>
            </w:pPr>
            <w:r>
              <w:rPr>
                <w:rFonts w:hint="eastAsia"/>
              </w:rPr>
              <w:t>流化床反应器的操作</w:t>
            </w:r>
          </w:p>
        </w:tc>
        <w:tc>
          <w:tcPr>
            <w:tcW w:w="457" w:type="pct"/>
            <w:vAlign w:val="center"/>
          </w:tcPr>
          <w:p w14:paraId="45FD5556">
            <w:pPr>
              <w:pStyle w:val="107"/>
              <w:bidi w:val="0"/>
              <w:jc w:val="center"/>
            </w:pPr>
            <w:r>
              <w:rPr>
                <w:rFonts w:hint="eastAsia"/>
              </w:rPr>
              <w:t>A5</w:t>
            </w:r>
          </w:p>
          <w:p w14:paraId="22BF96E4">
            <w:pPr>
              <w:pStyle w:val="107"/>
              <w:bidi w:val="0"/>
              <w:jc w:val="center"/>
            </w:pPr>
            <w:r>
              <w:rPr>
                <w:rFonts w:hint="eastAsia"/>
              </w:rPr>
              <w:t>A6</w:t>
            </w:r>
          </w:p>
        </w:tc>
        <w:tc>
          <w:tcPr>
            <w:tcW w:w="491" w:type="pct"/>
            <w:vAlign w:val="center"/>
          </w:tcPr>
          <w:p w14:paraId="2B0C69B8">
            <w:pPr>
              <w:pStyle w:val="107"/>
              <w:bidi w:val="0"/>
              <w:jc w:val="center"/>
            </w:pPr>
            <w:r>
              <w:rPr>
                <w:rFonts w:hint="eastAsia"/>
              </w:rPr>
              <w:t>B2</w:t>
            </w:r>
          </w:p>
          <w:p w14:paraId="164076DC">
            <w:pPr>
              <w:pStyle w:val="107"/>
              <w:bidi w:val="0"/>
              <w:jc w:val="center"/>
            </w:pPr>
            <w:r>
              <w:rPr>
                <w:rFonts w:hint="eastAsia"/>
              </w:rPr>
              <w:t>B3</w:t>
            </w:r>
          </w:p>
          <w:p w14:paraId="421CA68B">
            <w:pPr>
              <w:pStyle w:val="107"/>
              <w:bidi w:val="0"/>
              <w:jc w:val="center"/>
            </w:pPr>
            <w:r>
              <w:rPr>
                <w:rFonts w:hint="eastAsia"/>
              </w:rPr>
              <w:t>B1</w:t>
            </w:r>
          </w:p>
        </w:tc>
        <w:tc>
          <w:tcPr>
            <w:tcW w:w="541" w:type="pct"/>
            <w:vAlign w:val="center"/>
          </w:tcPr>
          <w:p w14:paraId="602E0D6B">
            <w:pPr>
              <w:pStyle w:val="107"/>
              <w:bidi w:val="0"/>
              <w:jc w:val="center"/>
            </w:pPr>
            <w:r>
              <w:rPr>
                <w:rFonts w:hint="eastAsia"/>
              </w:rPr>
              <w:t>C1 C2</w:t>
            </w:r>
          </w:p>
          <w:p w14:paraId="61C5A36D">
            <w:pPr>
              <w:pStyle w:val="107"/>
              <w:bidi w:val="0"/>
              <w:jc w:val="center"/>
            </w:pPr>
            <w:r>
              <w:rPr>
                <w:rFonts w:hint="eastAsia"/>
              </w:rPr>
              <w:t>C3 C5</w:t>
            </w:r>
          </w:p>
        </w:tc>
        <w:tc>
          <w:tcPr>
            <w:tcW w:w="541" w:type="pct"/>
            <w:vAlign w:val="center"/>
          </w:tcPr>
          <w:p w14:paraId="761B7977">
            <w:pPr>
              <w:pStyle w:val="107"/>
              <w:bidi w:val="0"/>
              <w:jc w:val="center"/>
              <w:rPr>
                <w:rFonts w:hint="eastAsia"/>
              </w:rPr>
            </w:pPr>
            <w:r>
              <w:rPr>
                <w:rFonts w:hint="eastAsia"/>
              </w:rPr>
              <w:t>D1D2D3D7</w:t>
            </w:r>
          </w:p>
        </w:tc>
        <w:tc>
          <w:tcPr>
            <w:tcW w:w="940" w:type="pct"/>
            <w:vAlign w:val="center"/>
          </w:tcPr>
          <w:p w14:paraId="170FC783">
            <w:pPr>
              <w:pStyle w:val="107"/>
              <w:bidi w:val="0"/>
              <w:jc w:val="center"/>
              <w:rPr>
                <w:rFonts w:hint="eastAsia"/>
              </w:rPr>
            </w:pPr>
            <w:r>
              <w:rPr>
                <w:rFonts w:hint="eastAsia"/>
              </w:rPr>
              <w:t>知识目标2、5</w:t>
            </w:r>
          </w:p>
          <w:p w14:paraId="5365BB0A">
            <w:pPr>
              <w:pStyle w:val="107"/>
              <w:bidi w:val="0"/>
              <w:jc w:val="center"/>
              <w:rPr>
                <w:rFonts w:hint="eastAsia"/>
              </w:rPr>
            </w:pPr>
            <w:r>
              <w:rPr>
                <w:rFonts w:hint="eastAsia"/>
              </w:rPr>
              <w:t>能力目标2、3</w:t>
            </w:r>
          </w:p>
          <w:p w14:paraId="00C54F4B">
            <w:pPr>
              <w:pStyle w:val="107"/>
              <w:bidi w:val="0"/>
              <w:jc w:val="center"/>
            </w:pPr>
            <w:r>
              <w:rPr>
                <w:rFonts w:hint="eastAsia"/>
              </w:rPr>
              <w:t>素质目标1、2</w:t>
            </w:r>
          </w:p>
        </w:tc>
        <w:tc>
          <w:tcPr>
            <w:tcW w:w="359" w:type="pct"/>
            <w:vAlign w:val="center"/>
          </w:tcPr>
          <w:p w14:paraId="2C7FAFDD">
            <w:pPr>
              <w:pStyle w:val="107"/>
              <w:bidi w:val="0"/>
              <w:jc w:val="center"/>
              <w:rPr>
                <w:rFonts w:hint="eastAsia"/>
              </w:rPr>
            </w:pPr>
            <w:r>
              <w:rPr>
                <w:rFonts w:hint="eastAsia"/>
              </w:rPr>
              <w:t>2</w:t>
            </w:r>
          </w:p>
        </w:tc>
        <w:tc>
          <w:tcPr>
            <w:tcW w:w="401" w:type="pct"/>
            <w:vAlign w:val="center"/>
          </w:tcPr>
          <w:p w14:paraId="398A6CEE">
            <w:pPr>
              <w:pStyle w:val="107"/>
              <w:bidi w:val="0"/>
              <w:jc w:val="center"/>
              <w:rPr>
                <w:rFonts w:hint="eastAsia"/>
              </w:rPr>
            </w:pPr>
          </w:p>
        </w:tc>
      </w:tr>
      <w:tr w14:paraId="0506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539" w:type="pct"/>
            <w:vAlign w:val="center"/>
          </w:tcPr>
          <w:p w14:paraId="2212F340">
            <w:pPr>
              <w:pStyle w:val="107"/>
              <w:bidi w:val="0"/>
              <w:jc w:val="center"/>
              <w:rPr>
                <w:rFonts w:hint="eastAsia"/>
              </w:rPr>
            </w:pPr>
            <w:r>
              <w:rPr>
                <w:rFonts w:hint="eastAsia"/>
              </w:rPr>
              <w:t>项目三  气固相催化反应器选择</w:t>
            </w:r>
          </w:p>
        </w:tc>
        <w:tc>
          <w:tcPr>
            <w:tcW w:w="728" w:type="pct"/>
            <w:vAlign w:val="center"/>
          </w:tcPr>
          <w:p w14:paraId="4C0A9FA9">
            <w:pPr>
              <w:pStyle w:val="107"/>
              <w:bidi w:val="0"/>
              <w:jc w:val="center"/>
              <w:rPr>
                <w:rFonts w:hint="eastAsia"/>
              </w:rPr>
            </w:pPr>
            <w:r>
              <w:rPr>
                <w:rFonts w:hint="eastAsia"/>
              </w:rPr>
              <w:t>气固相催化反应器选择</w:t>
            </w:r>
          </w:p>
        </w:tc>
        <w:tc>
          <w:tcPr>
            <w:tcW w:w="457" w:type="pct"/>
            <w:vAlign w:val="center"/>
          </w:tcPr>
          <w:p w14:paraId="4E9C0630">
            <w:pPr>
              <w:pStyle w:val="107"/>
              <w:bidi w:val="0"/>
              <w:jc w:val="center"/>
            </w:pPr>
            <w:r>
              <w:rPr>
                <w:rFonts w:hint="eastAsia"/>
              </w:rPr>
              <w:t>A4</w:t>
            </w:r>
          </w:p>
        </w:tc>
        <w:tc>
          <w:tcPr>
            <w:tcW w:w="491" w:type="pct"/>
            <w:vAlign w:val="center"/>
          </w:tcPr>
          <w:p w14:paraId="52A63993">
            <w:pPr>
              <w:pStyle w:val="107"/>
              <w:bidi w:val="0"/>
              <w:jc w:val="center"/>
            </w:pPr>
            <w:r>
              <w:rPr>
                <w:rFonts w:hint="eastAsia"/>
              </w:rPr>
              <w:t>B4</w:t>
            </w:r>
          </w:p>
        </w:tc>
        <w:tc>
          <w:tcPr>
            <w:tcW w:w="541" w:type="pct"/>
            <w:vAlign w:val="center"/>
          </w:tcPr>
          <w:p w14:paraId="4DFBA9F2">
            <w:pPr>
              <w:pStyle w:val="107"/>
              <w:bidi w:val="0"/>
              <w:jc w:val="center"/>
            </w:pPr>
            <w:r>
              <w:rPr>
                <w:rFonts w:hint="eastAsia"/>
              </w:rPr>
              <w:t>C2 C3</w:t>
            </w:r>
          </w:p>
          <w:p w14:paraId="4AB3982F">
            <w:pPr>
              <w:pStyle w:val="107"/>
              <w:bidi w:val="0"/>
              <w:jc w:val="center"/>
            </w:pPr>
          </w:p>
        </w:tc>
        <w:tc>
          <w:tcPr>
            <w:tcW w:w="541" w:type="pct"/>
            <w:vAlign w:val="center"/>
          </w:tcPr>
          <w:p w14:paraId="66E212CC">
            <w:pPr>
              <w:pStyle w:val="107"/>
              <w:bidi w:val="0"/>
              <w:jc w:val="center"/>
              <w:rPr>
                <w:rFonts w:hint="eastAsia"/>
              </w:rPr>
            </w:pPr>
            <w:r>
              <w:rPr>
                <w:rFonts w:hint="eastAsia"/>
              </w:rPr>
              <w:t>D5D6D7</w:t>
            </w:r>
          </w:p>
        </w:tc>
        <w:tc>
          <w:tcPr>
            <w:tcW w:w="940" w:type="pct"/>
            <w:vAlign w:val="center"/>
          </w:tcPr>
          <w:p w14:paraId="09F80024">
            <w:pPr>
              <w:pStyle w:val="107"/>
              <w:bidi w:val="0"/>
              <w:jc w:val="center"/>
              <w:rPr>
                <w:rFonts w:hint="eastAsia"/>
              </w:rPr>
            </w:pPr>
            <w:r>
              <w:rPr>
                <w:rFonts w:hint="eastAsia"/>
              </w:rPr>
              <w:t>知识目标1、4</w:t>
            </w:r>
          </w:p>
          <w:p w14:paraId="0A2A2B5D">
            <w:pPr>
              <w:pStyle w:val="107"/>
              <w:bidi w:val="0"/>
              <w:jc w:val="center"/>
              <w:rPr>
                <w:rFonts w:hint="eastAsia"/>
              </w:rPr>
            </w:pPr>
            <w:r>
              <w:rPr>
                <w:rFonts w:hint="eastAsia"/>
              </w:rPr>
              <w:t>能力目标1</w:t>
            </w:r>
          </w:p>
          <w:p w14:paraId="0ECE50CD">
            <w:pPr>
              <w:pStyle w:val="107"/>
              <w:bidi w:val="0"/>
              <w:jc w:val="center"/>
            </w:pPr>
            <w:r>
              <w:rPr>
                <w:rFonts w:hint="eastAsia"/>
              </w:rPr>
              <w:t>素质目标1、2、3</w:t>
            </w:r>
          </w:p>
        </w:tc>
        <w:tc>
          <w:tcPr>
            <w:tcW w:w="359" w:type="pct"/>
            <w:vAlign w:val="center"/>
          </w:tcPr>
          <w:p w14:paraId="1BFE7CED">
            <w:pPr>
              <w:pStyle w:val="107"/>
              <w:bidi w:val="0"/>
              <w:jc w:val="center"/>
              <w:rPr>
                <w:rFonts w:hint="eastAsia"/>
              </w:rPr>
            </w:pPr>
            <w:r>
              <w:rPr>
                <w:rFonts w:hint="eastAsia"/>
              </w:rPr>
              <w:t>2</w:t>
            </w:r>
          </w:p>
        </w:tc>
        <w:tc>
          <w:tcPr>
            <w:tcW w:w="401" w:type="pct"/>
            <w:vAlign w:val="center"/>
          </w:tcPr>
          <w:p w14:paraId="0D0B4945">
            <w:pPr>
              <w:pStyle w:val="107"/>
              <w:bidi w:val="0"/>
              <w:jc w:val="center"/>
              <w:rPr>
                <w:rFonts w:hint="eastAsia"/>
              </w:rPr>
            </w:pPr>
          </w:p>
        </w:tc>
      </w:tr>
    </w:tbl>
    <w:p w14:paraId="6B2491FB">
      <w:pPr>
        <w:pStyle w:val="3"/>
        <w:bidi w:val="0"/>
        <w:rPr>
          <w:rFonts w:hint="eastAsia"/>
        </w:rPr>
      </w:pPr>
      <w:r>
        <w:rPr>
          <w:rFonts w:hint="eastAsia"/>
          <w:lang w:val="en-US" w:eastAsia="zh-CN"/>
        </w:rPr>
        <w:t>六、</w:t>
      </w:r>
      <w:r>
        <w:rPr>
          <w:rFonts w:hint="eastAsia"/>
        </w:rPr>
        <w:t>课程考核与评价</w:t>
      </w:r>
    </w:p>
    <w:p w14:paraId="750134E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2"/>
        <w:gridCol w:w="2280"/>
        <w:gridCol w:w="1418"/>
        <w:gridCol w:w="3830"/>
      </w:tblGrid>
      <w:tr w14:paraId="2D25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329" w:type="dxa"/>
            <w:gridSpan w:val="2"/>
            <w:tcBorders>
              <w:left w:val="single" w:color="auto" w:sz="4" w:space="0"/>
              <w:right w:val="single" w:color="auto" w:sz="4" w:space="0"/>
            </w:tcBorders>
            <w:vAlign w:val="center"/>
          </w:tcPr>
          <w:p w14:paraId="4A568EC1">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2280" w:type="dxa"/>
            <w:tcBorders>
              <w:left w:val="single" w:color="auto" w:sz="4" w:space="0"/>
              <w:right w:val="single" w:color="auto" w:sz="4" w:space="0"/>
            </w:tcBorders>
            <w:vAlign w:val="center"/>
          </w:tcPr>
          <w:p w14:paraId="75AF550E">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1418" w:type="dxa"/>
            <w:tcBorders>
              <w:left w:val="single" w:color="auto" w:sz="4" w:space="0"/>
              <w:right w:val="single" w:color="auto" w:sz="4" w:space="0"/>
            </w:tcBorders>
            <w:vAlign w:val="center"/>
          </w:tcPr>
          <w:p w14:paraId="625EFD35">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3830" w:type="dxa"/>
            <w:tcBorders>
              <w:left w:val="single" w:color="auto" w:sz="4" w:space="0"/>
              <w:right w:val="single" w:color="auto" w:sz="4" w:space="0"/>
            </w:tcBorders>
            <w:vAlign w:val="center"/>
          </w:tcPr>
          <w:p w14:paraId="7124D5A8">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45C1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07" w:type="dxa"/>
            <w:vMerge w:val="restart"/>
            <w:tcBorders>
              <w:left w:val="single" w:color="auto" w:sz="4" w:space="0"/>
              <w:right w:val="single" w:color="auto" w:sz="4" w:space="0"/>
            </w:tcBorders>
            <w:vAlign w:val="center"/>
          </w:tcPr>
          <w:p w14:paraId="15BCFAE3">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1622" w:type="dxa"/>
            <w:tcBorders>
              <w:left w:val="single" w:color="auto" w:sz="4" w:space="0"/>
              <w:right w:val="single" w:color="auto" w:sz="4" w:space="0"/>
            </w:tcBorders>
            <w:vAlign w:val="center"/>
          </w:tcPr>
          <w:p w14:paraId="0DF19AA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2280" w:type="dxa"/>
            <w:tcBorders>
              <w:left w:val="single" w:color="auto" w:sz="4" w:space="0"/>
              <w:right w:val="single" w:color="auto" w:sz="4" w:space="0"/>
            </w:tcBorders>
            <w:vAlign w:val="center"/>
          </w:tcPr>
          <w:p w14:paraId="08C6B763">
            <w:pPr>
              <w:rPr>
                <w:rFonts w:ascii="Arial" w:hAnsi="Arial" w:eastAsia="宋体" w:cs="Arial"/>
              </w:rPr>
            </w:pPr>
            <w:r>
              <w:rPr>
                <w:rFonts w:hint="eastAsia" w:ascii="Arial" w:hAnsi="Arial" w:eastAsia="宋体" w:cs="Arial"/>
              </w:rPr>
              <w:t>以出勤、作业、课堂提问的形式进行</w:t>
            </w:r>
          </w:p>
        </w:tc>
        <w:tc>
          <w:tcPr>
            <w:tcW w:w="1418" w:type="dxa"/>
            <w:tcBorders>
              <w:left w:val="single" w:color="auto" w:sz="4" w:space="0"/>
              <w:right w:val="single" w:color="auto" w:sz="4" w:space="0"/>
            </w:tcBorders>
            <w:vAlign w:val="center"/>
          </w:tcPr>
          <w:p w14:paraId="4A7605B7">
            <w:pPr>
              <w:jc w:val="center"/>
              <w:rPr>
                <w:rFonts w:ascii="Arial" w:hAnsi="Arial" w:eastAsia="宋体" w:cs="Arial"/>
              </w:rPr>
            </w:pPr>
            <w:r>
              <w:rPr>
                <w:rFonts w:hint="eastAsia" w:ascii="Arial" w:hAnsi="Arial" w:eastAsia="宋体" w:cs="Arial"/>
              </w:rPr>
              <w:t>10%</w:t>
            </w:r>
          </w:p>
        </w:tc>
        <w:tc>
          <w:tcPr>
            <w:tcW w:w="3830" w:type="dxa"/>
            <w:tcBorders>
              <w:left w:val="single" w:color="auto" w:sz="4" w:space="0"/>
              <w:right w:val="single" w:color="auto" w:sz="4" w:space="0"/>
            </w:tcBorders>
            <w:vAlign w:val="center"/>
          </w:tcPr>
          <w:p w14:paraId="2CC61287">
            <w:pPr>
              <w:spacing w:line="360" w:lineRule="auto"/>
              <w:rPr>
                <w:rFonts w:hint="eastAsia" w:ascii="宋体" w:hAnsi="宋体" w:eastAsia="宋体" w:cs="宋体"/>
                <w:szCs w:val="21"/>
              </w:rPr>
            </w:pPr>
            <w:r>
              <w:rPr>
                <w:rFonts w:hint="eastAsia" w:ascii="Arial" w:hAnsi="Arial" w:eastAsia="宋体" w:cs="Arial"/>
              </w:rPr>
              <w:t>出勤</w:t>
            </w:r>
            <w:r>
              <w:rPr>
                <w:rFonts w:ascii="Arial" w:hAnsi="Arial" w:eastAsia="宋体" w:cs="Arial"/>
              </w:rPr>
              <w:t>5%</w:t>
            </w:r>
            <w:r>
              <w:rPr>
                <w:rFonts w:hint="eastAsia" w:ascii="Arial" w:hAnsi="Arial" w:eastAsia="宋体" w:cs="Arial"/>
              </w:rPr>
              <w:t>、课堂活动</w:t>
            </w:r>
            <w:r>
              <w:rPr>
                <w:rFonts w:ascii="Arial" w:hAnsi="Arial" w:eastAsia="宋体" w:cs="Arial"/>
              </w:rPr>
              <w:t>5%</w:t>
            </w:r>
            <w:r>
              <w:rPr>
                <w:rFonts w:hint="eastAsia" w:ascii="Arial" w:hAnsi="Arial" w:eastAsia="宋体" w:cs="Arial"/>
              </w:rPr>
              <w:t>、作业</w:t>
            </w:r>
            <w:r>
              <w:rPr>
                <w:rFonts w:ascii="Arial" w:hAnsi="Arial" w:eastAsia="宋体" w:cs="Arial"/>
              </w:rPr>
              <w:t>5%</w:t>
            </w:r>
          </w:p>
        </w:tc>
      </w:tr>
      <w:tr w14:paraId="2E7C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07" w:type="dxa"/>
            <w:vMerge w:val="continue"/>
            <w:tcBorders>
              <w:left w:val="single" w:color="auto" w:sz="4" w:space="0"/>
              <w:right w:val="single" w:color="auto" w:sz="4" w:space="0"/>
            </w:tcBorders>
            <w:vAlign w:val="center"/>
          </w:tcPr>
          <w:p w14:paraId="2B27ED41">
            <w:pPr>
              <w:adjustRightInd w:val="0"/>
              <w:snapToGrid w:val="0"/>
              <w:spacing w:line="440" w:lineRule="exact"/>
              <w:ind w:firstLine="422" w:firstLineChars="200"/>
              <w:jc w:val="center"/>
              <w:rPr>
                <w:rFonts w:hint="eastAsia" w:ascii="宋体" w:hAnsi="宋体" w:eastAsia="宋体" w:cs="宋体"/>
                <w:b/>
                <w:bCs/>
                <w:szCs w:val="21"/>
              </w:rPr>
            </w:pPr>
          </w:p>
        </w:tc>
        <w:tc>
          <w:tcPr>
            <w:tcW w:w="1622" w:type="dxa"/>
            <w:tcBorders>
              <w:left w:val="single" w:color="auto" w:sz="4" w:space="0"/>
              <w:right w:val="single" w:color="auto" w:sz="4" w:space="0"/>
            </w:tcBorders>
            <w:vAlign w:val="center"/>
          </w:tcPr>
          <w:p w14:paraId="35C5B33A">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2280" w:type="dxa"/>
            <w:tcBorders>
              <w:left w:val="single" w:color="auto" w:sz="4" w:space="0"/>
              <w:right w:val="single" w:color="auto" w:sz="4" w:space="0"/>
            </w:tcBorders>
            <w:vAlign w:val="center"/>
          </w:tcPr>
          <w:p w14:paraId="7C797F06">
            <w:pPr>
              <w:rPr>
                <w:rFonts w:hint="eastAsia" w:ascii="宋体" w:hAnsi="宋体" w:eastAsia="宋体" w:cs="宋体"/>
                <w:szCs w:val="21"/>
              </w:rPr>
            </w:pPr>
            <w:r>
              <w:rPr>
                <w:rFonts w:hint="eastAsia" w:ascii="Arial" w:hAnsi="Arial" w:eastAsia="宋体" w:cs="Arial"/>
              </w:rPr>
              <w:t>在线课程学习</w:t>
            </w:r>
          </w:p>
        </w:tc>
        <w:tc>
          <w:tcPr>
            <w:tcW w:w="1418" w:type="dxa"/>
            <w:tcBorders>
              <w:left w:val="single" w:color="auto" w:sz="4" w:space="0"/>
              <w:right w:val="single" w:color="auto" w:sz="4" w:space="0"/>
            </w:tcBorders>
            <w:vAlign w:val="center"/>
          </w:tcPr>
          <w:p w14:paraId="5C0B09E8">
            <w:pPr>
              <w:jc w:val="center"/>
              <w:rPr>
                <w:rFonts w:hint="eastAsia" w:ascii="宋体" w:hAnsi="宋体" w:eastAsia="宋体" w:cs="宋体"/>
                <w:szCs w:val="21"/>
              </w:rPr>
            </w:pPr>
            <w:r>
              <w:rPr>
                <w:rFonts w:hint="eastAsia" w:ascii="Arial" w:hAnsi="Arial" w:eastAsia="宋体" w:cs="Arial"/>
              </w:rPr>
              <w:t>10%</w:t>
            </w:r>
          </w:p>
        </w:tc>
        <w:tc>
          <w:tcPr>
            <w:tcW w:w="3830" w:type="dxa"/>
            <w:tcBorders>
              <w:left w:val="single" w:color="auto" w:sz="4" w:space="0"/>
              <w:right w:val="single" w:color="auto" w:sz="4" w:space="0"/>
            </w:tcBorders>
            <w:vAlign w:val="center"/>
          </w:tcPr>
          <w:p w14:paraId="2E87E585">
            <w:pPr>
              <w:rPr>
                <w:rFonts w:hint="eastAsia" w:ascii="宋体" w:hAnsi="宋体" w:eastAsia="宋体" w:cs="宋体"/>
                <w:szCs w:val="21"/>
              </w:rPr>
            </w:pPr>
            <w:r>
              <w:rPr>
                <w:rFonts w:hint="eastAsia" w:ascii="宋体" w:hAnsi="宋体" w:eastAsia="宋体" w:cs="宋体"/>
                <w:szCs w:val="21"/>
              </w:rPr>
              <w:t>釜式反应器、管式反应器、流化床反应器、固定床反应器各占2.5%</w:t>
            </w:r>
          </w:p>
        </w:tc>
      </w:tr>
      <w:tr w14:paraId="70EB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7" w:type="dxa"/>
            <w:vMerge w:val="continue"/>
            <w:tcBorders>
              <w:left w:val="single" w:color="auto" w:sz="4" w:space="0"/>
              <w:right w:val="single" w:color="auto" w:sz="4" w:space="0"/>
            </w:tcBorders>
            <w:vAlign w:val="center"/>
          </w:tcPr>
          <w:p w14:paraId="0921FFB8">
            <w:pPr>
              <w:adjustRightInd w:val="0"/>
              <w:snapToGrid w:val="0"/>
              <w:spacing w:line="440" w:lineRule="exact"/>
              <w:ind w:firstLine="422" w:firstLineChars="200"/>
              <w:jc w:val="center"/>
              <w:rPr>
                <w:rFonts w:hint="eastAsia" w:ascii="宋体" w:hAnsi="宋体" w:eastAsia="宋体" w:cs="宋体"/>
                <w:b/>
                <w:bCs/>
                <w:szCs w:val="21"/>
              </w:rPr>
            </w:pPr>
          </w:p>
        </w:tc>
        <w:tc>
          <w:tcPr>
            <w:tcW w:w="1622" w:type="dxa"/>
            <w:tcBorders>
              <w:left w:val="single" w:color="auto" w:sz="4" w:space="0"/>
              <w:right w:val="single" w:color="auto" w:sz="4" w:space="0"/>
            </w:tcBorders>
            <w:vAlign w:val="center"/>
          </w:tcPr>
          <w:p w14:paraId="785BE9B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2280" w:type="dxa"/>
            <w:tcBorders>
              <w:left w:val="single" w:color="auto" w:sz="4" w:space="0"/>
              <w:right w:val="single" w:color="auto" w:sz="4" w:space="0"/>
            </w:tcBorders>
            <w:vAlign w:val="center"/>
          </w:tcPr>
          <w:p w14:paraId="79211FD0">
            <w:pPr>
              <w:rPr>
                <w:rFonts w:hint="eastAsia" w:ascii="宋体" w:hAnsi="宋体" w:eastAsia="宋体" w:cs="宋体"/>
                <w:szCs w:val="21"/>
              </w:rPr>
            </w:pPr>
            <w:r>
              <w:rPr>
                <w:rFonts w:hint="eastAsia" w:ascii="Arial" w:hAnsi="Arial" w:eastAsia="宋体" w:cs="Arial"/>
              </w:rPr>
              <w:t>期中考试</w:t>
            </w:r>
          </w:p>
        </w:tc>
        <w:tc>
          <w:tcPr>
            <w:tcW w:w="1418" w:type="dxa"/>
            <w:tcBorders>
              <w:left w:val="single" w:color="auto" w:sz="4" w:space="0"/>
              <w:right w:val="single" w:color="auto" w:sz="4" w:space="0"/>
            </w:tcBorders>
            <w:vAlign w:val="center"/>
          </w:tcPr>
          <w:p w14:paraId="06CE59CA">
            <w:pPr>
              <w:jc w:val="center"/>
              <w:rPr>
                <w:rFonts w:hint="eastAsia" w:ascii="宋体" w:hAnsi="宋体" w:eastAsia="宋体" w:cs="宋体"/>
                <w:szCs w:val="21"/>
              </w:rPr>
            </w:pPr>
            <w:r>
              <w:rPr>
                <w:rFonts w:hint="eastAsia" w:ascii="Arial" w:hAnsi="Arial" w:eastAsia="宋体" w:cs="Arial"/>
              </w:rPr>
              <w:t>15%</w:t>
            </w:r>
          </w:p>
        </w:tc>
        <w:tc>
          <w:tcPr>
            <w:tcW w:w="3830" w:type="dxa"/>
            <w:tcBorders>
              <w:left w:val="single" w:color="auto" w:sz="4" w:space="0"/>
              <w:right w:val="single" w:color="auto" w:sz="4" w:space="0"/>
            </w:tcBorders>
            <w:vAlign w:val="center"/>
          </w:tcPr>
          <w:p w14:paraId="35574B2A">
            <w:pPr>
              <w:rPr>
                <w:rFonts w:hint="eastAsia" w:ascii="宋体" w:hAnsi="宋体" w:eastAsia="宋体" w:cs="宋体"/>
                <w:szCs w:val="21"/>
              </w:rPr>
            </w:pPr>
            <w:r>
              <w:rPr>
                <w:rFonts w:hint="eastAsia" w:ascii="Arial" w:hAnsi="Arial" w:eastAsia="宋体" w:cs="Arial"/>
              </w:rPr>
              <w:t>均相反应器阶段考核</w:t>
            </w:r>
          </w:p>
        </w:tc>
      </w:tr>
      <w:tr w14:paraId="4D8C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07" w:type="dxa"/>
            <w:vMerge w:val="continue"/>
            <w:tcBorders>
              <w:left w:val="single" w:color="auto" w:sz="4" w:space="0"/>
              <w:right w:val="single" w:color="auto" w:sz="4" w:space="0"/>
            </w:tcBorders>
            <w:vAlign w:val="center"/>
          </w:tcPr>
          <w:p w14:paraId="0D19368C">
            <w:pPr>
              <w:adjustRightInd w:val="0"/>
              <w:snapToGrid w:val="0"/>
              <w:spacing w:line="440" w:lineRule="exact"/>
              <w:ind w:firstLine="422" w:firstLineChars="200"/>
              <w:jc w:val="center"/>
              <w:rPr>
                <w:rFonts w:hint="eastAsia" w:ascii="宋体" w:hAnsi="宋体" w:eastAsia="宋体" w:cs="宋体"/>
                <w:b/>
                <w:bCs/>
                <w:szCs w:val="21"/>
              </w:rPr>
            </w:pPr>
          </w:p>
        </w:tc>
        <w:tc>
          <w:tcPr>
            <w:tcW w:w="1622" w:type="dxa"/>
            <w:tcBorders>
              <w:left w:val="single" w:color="auto" w:sz="4" w:space="0"/>
              <w:right w:val="single" w:color="auto" w:sz="4" w:space="0"/>
            </w:tcBorders>
            <w:vAlign w:val="center"/>
          </w:tcPr>
          <w:p w14:paraId="1B4E59AD">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2280" w:type="dxa"/>
            <w:tcBorders>
              <w:left w:val="single" w:color="auto" w:sz="4" w:space="0"/>
              <w:right w:val="single" w:color="auto" w:sz="4" w:space="0"/>
            </w:tcBorders>
            <w:vAlign w:val="center"/>
          </w:tcPr>
          <w:p w14:paraId="27D2F9E5">
            <w:pPr>
              <w:rPr>
                <w:rFonts w:ascii="Arial" w:hAnsi="Arial" w:eastAsia="宋体" w:cs="Arial"/>
              </w:rPr>
            </w:pPr>
            <w:r>
              <w:rPr>
                <w:rFonts w:hint="eastAsia" w:ascii="Arial" w:hAnsi="Arial" w:eastAsia="宋体" w:cs="Arial"/>
              </w:rPr>
              <w:t>反应器仿真操作</w:t>
            </w:r>
          </w:p>
        </w:tc>
        <w:tc>
          <w:tcPr>
            <w:tcW w:w="1418" w:type="dxa"/>
            <w:tcBorders>
              <w:left w:val="single" w:color="auto" w:sz="4" w:space="0"/>
              <w:right w:val="single" w:color="auto" w:sz="4" w:space="0"/>
            </w:tcBorders>
            <w:vAlign w:val="center"/>
          </w:tcPr>
          <w:p w14:paraId="63C99AEF">
            <w:pPr>
              <w:jc w:val="center"/>
              <w:rPr>
                <w:rFonts w:hint="eastAsia" w:ascii="宋体" w:hAnsi="宋体" w:eastAsia="宋体" w:cs="宋体"/>
                <w:szCs w:val="21"/>
              </w:rPr>
            </w:pPr>
            <w:r>
              <w:rPr>
                <w:rFonts w:hint="eastAsia" w:ascii="Arial" w:hAnsi="Arial" w:eastAsia="宋体" w:cs="Arial"/>
              </w:rPr>
              <w:t>15%</w:t>
            </w:r>
          </w:p>
        </w:tc>
        <w:tc>
          <w:tcPr>
            <w:tcW w:w="3830" w:type="dxa"/>
            <w:tcBorders>
              <w:left w:val="single" w:color="auto" w:sz="4" w:space="0"/>
              <w:right w:val="single" w:color="auto" w:sz="4" w:space="0"/>
            </w:tcBorders>
            <w:vAlign w:val="center"/>
          </w:tcPr>
          <w:p w14:paraId="4849AD5F">
            <w:pPr>
              <w:rPr>
                <w:rFonts w:hint="eastAsia" w:ascii="宋体" w:hAnsi="宋体" w:eastAsia="宋体" w:cs="宋体"/>
                <w:szCs w:val="21"/>
              </w:rPr>
            </w:pPr>
            <w:r>
              <w:rPr>
                <w:rFonts w:hint="eastAsia" w:ascii="Arial" w:hAnsi="Arial" w:eastAsia="宋体" w:cs="Arial"/>
              </w:rPr>
              <w:t>间歇釜式反应器、固定床反应器、流化床反应器各占5%</w:t>
            </w:r>
          </w:p>
        </w:tc>
      </w:tr>
      <w:tr w14:paraId="1DB2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329" w:type="dxa"/>
            <w:gridSpan w:val="2"/>
            <w:tcBorders>
              <w:left w:val="single" w:color="auto" w:sz="4" w:space="0"/>
              <w:right w:val="single" w:color="auto" w:sz="4" w:space="0"/>
            </w:tcBorders>
            <w:vAlign w:val="center"/>
          </w:tcPr>
          <w:p w14:paraId="34764DF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2280" w:type="dxa"/>
            <w:tcBorders>
              <w:left w:val="single" w:color="auto" w:sz="4" w:space="0"/>
              <w:right w:val="single" w:color="auto" w:sz="4" w:space="0"/>
            </w:tcBorders>
            <w:vAlign w:val="center"/>
          </w:tcPr>
          <w:p w14:paraId="3999F823">
            <w:pPr>
              <w:rPr>
                <w:rFonts w:hint="eastAsia" w:ascii="宋体" w:hAnsi="宋体" w:eastAsia="宋体" w:cs="宋体"/>
                <w:szCs w:val="21"/>
              </w:rPr>
            </w:pPr>
            <w:r>
              <w:rPr>
                <w:rFonts w:hint="eastAsia" w:ascii="Arial" w:hAnsi="Arial" w:eastAsia="宋体" w:cs="Arial"/>
              </w:rPr>
              <w:t>闭卷期末考试</w:t>
            </w:r>
          </w:p>
        </w:tc>
        <w:tc>
          <w:tcPr>
            <w:tcW w:w="1418" w:type="dxa"/>
            <w:tcBorders>
              <w:left w:val="single" w:color="auto" w:sz="4" w:space="0"/>
              <w:right w:val="single" w:color="auto" w:sz="4" w:space="0"/>
            </w:tcBorders>
            <w:vAlign w:val="center"/>
          </w:tcPr>
          <w:p w14:paraId="62D136C5">
            <w:pPr>
              <w:jc w:val="center"/>
              <w:rPr>
                <w:rFonts w:hint="eastAsia" w:ascii="宋体" w:hAnsi="宋体" w:eastAsia="宋体" w:cs="宋体"/>
                <w:szCs w:val="21"/>
              </w:rPr>
            </w:pPr>
            <w:r>
              <w:rPr>
                <w:rFonts w:hint="eastAsia" w:ascii="Arial" w:hAnsi="Arial" w:eastAsia="宋体" w:cs="Arial"/>
              </w:rPr>
              <w:t>50%</w:t>
            </w:r>
          </w:p>
        </w:tc>
        <w:tc>
          <w:tcPr>
            <w:tcW w:w="3830" w:type="dxa"/>
            <w:tcBorders>
              <w:left w:val="single" w:color="auto" w:sz="4" w:space="0"/>
              <w:right w:val="single" w:color="auto" w:sz="4" w:space="0"/>
            </w:tcBorders>
            <w:vAlign w:val="center"/>
          </w:tcPr>
          <w:p w14:paraId="0F2F1E87">
            <w:pPr>
              <w:rPr>
                <w:rFonts w:hint="eastAsia" w:ascii="宋体" w:hAnsi="宋体" w:eastAsia="宋体" w:cs="宋体"/>
                <w:szCs w:val="21"/>
              </w:rPr>
            </w:pPr>
            <w:r>
              <w:rPr>
                <w:rFonts w:hint="eastAsia" w:ascii="Arial" w:hAnsi="Arial" w:eastAsia="宋体" w:cs="Arial"/>
              </w:rPr>
              <w:t>对课程进行总体考核，考试学生对基本知识和基本技能的掌握程度</w:t>
            </w:r>
          </w:p>
        </w:tc>
      </w:tr>
    </w:tbl>
    <w:p w14:paraId="70FA1F33">
      <w:pPr>
        <w:pStyle w:val="3"/>
        <w:bidi w:val="0"/>
        <w:rPr>
          <w:rFonts w:hint="eastAsia"/>
          <w:lang w:val="en-US" w:eastAsia="zh-CN"/>
        </w:rPr>
      </w:pPr>
      <w:r>
        <w:rPr>
          <w:rFonts w:hint="eastAsia"/>
          <w:lang w:val="en-US" w:eastAsia="zh-CN"/>
        </w:rPr>
        <w:t>七、课程实施与保障</w:t>
      </w:r>
    </w:p>
    <w:p w14:paraId="468BE841">
      <w:pPr>
        <w:keepNext w:val="0"/>
        <w:keepLines w:val="0"/>
        <w:pageBreakBefore w:val="0"/>
        <w:kinsoku/>
        <w:wordWrap/>
        <w:overflowPunct/>
        <w:topLinePunct w:val="0"/>
        <w:autoSpaceDE/>
        <w:autoSpaceDN/>
        <w:bidi w:val="0"/>
        <w:adjustRightInd w:val="0"/>
        <w:snapToGrid w:val="0"/>
        <w:spacing w:line="440" w:lineRule="atLeas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(一)教学策略</w:t>
      </w:r>
    </w:p>
    <w:p w14:paraId="0059E1DB">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本课程建议采用项目教学方法，选用线上线下混合式教学组织形式，建议采用信息化教学法、小组协作等教学方法，选用小组合作等学习方法,依托校内智慧职教《反应过程与设备》在线课程资源和教学平台实施教学。</w:t>
      </w:r>
    </w:p>
    <w:p w14:paraId="133A32AD">
      <w:pPr>
        <w:keepNext w:val="0"/>
        <w:keepLines w:val="0"/>
        <w:pageBreakBefore w:val="0"/>
        <w:kinsoku/>
        <w:wordWrap/>
        <w:overflowPunct/>
        <w:topLinePunct w:val="0"/>
        <w:autoSpaceDE/>
        <w:autoSpaceDN/>
        <w:bidi w:val="0"/>
        <w:adjustRightInd w:val="0"/>
        <w:snapToGrid w:val="0"/>
        <w:spacing w:line="440" w:lineRule="atLeas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(二)课程思政融入</w:t>
      </w:r>
    </w:p>
    <w:p w14:paraId="3AB6DF75">
      <w:pPr>
        <w:keepNext w:val="0"/>
        <w:keepLines w:val="0"/>
        <w:pageBreakBefore w:val="0"/>
        <w:kinsoku/>
        <w:wordWrap/>
        <w:overflowPunct/>
        <w:topLinePunct w:val="0"/>
        <w:autoSpaceDE/>
        <w:autoSpaceDN/>
        <w:bidi w:val="0"/>
        <w:spacing w:line="440" w:lineRule="atLeast"/>
        <w:ind w:firstLine="420" w:firstLineChars="200"/>
        <w:textAlignment w:val="auto"/>
        <w:rPr>
          <w:rFonts w:hint="eastAsia"/>
        </w:rPr>
      </w:pPr>
      <w:r>
        <w:rPr>
          <w:rFonts w:hint="eastAsia"/>
        </w:rPr>
        <w:t>构建了“绿色化工”“强国有我”的课程思政价值链，结合我国石油化工制造领域科研工作者与行业工匠的奋斗经历，将自主创新精神和工匠精神传递给学生，促使专业知识与思政教育水乳交融。融入国家石油化工产业数智化转型升级目标与产业政策，增强学生学习动力；融入行业技能大师攻坚事迹，培育学生工匠精神；融合石油化工反应器、催化剂技术创造发明故事，培养学生“创新创业”意识；融入化工安全生产规范，提高学生安全防护与合规操作能力；融入生态环保要求，树立学生绿色生产与生态责任意识。</w:t>
      </w:r>
    </w:p>
    <w:p w14:paraId="14A74DBA">
      <w:pPr>
        <w:keepNext w:val="0"/>
        <w:keepLines w:val="0"/>
        <w:pageBreakBefore w:val="0"/>
        <w:kinsoku/>
        <w:wordWrap/>
        <w:overflowPunct/>
        <w:topLinePunct w:val="0"/>
        <w:autoSpaceDE/>
        <w:autoSpaceDN/>
        <w:bidi w:val="0"/>
        <w:adjustRightInd w:val="0"/>
        <w:snapToGrid w:val="0"/>
        <w:spacing w:line="440" w:lineRule="atLeas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（三）教学基本条件</w:t>
      </w:r>
    </w:p>
    <w:p w14:paraId="715D836D">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1.教学团队基本要求</w:t>
      </w:r>
    </w:p>
    <w:p w14:paraId="2B87E8E8">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专兼职教师9人左右，其中专职教师6人，来自企业的兼职教师3人。教师应充分地掌握化工生产反应过程的知识和技能，具备一定实践技能，具有指导仿真实训及现场实际操作的能力，应全部具备“双师”素质资格，职称和年龄结构合理。专职教师应具有多年从事本门课教学的经验及企业实践经验，兼职教师应是必须是来自生产一线的技术人员，具备化工反应岗位的知识和技能，参与课程教学任务。专、兼职教师理论教学经验和实践技能互补、共进。</w:t>
      </w:r>
    </w:p>
    <w:p w14:paraId="17FECCF2">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2.教学硬件环境基本要求</w:t>
      </w:r>
    </w:p>
    <w:p w14:paraId="25093064">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校内实训条件：多媒体专业教室、仿真实训室，具有完成典型化学反应器操作的模拟仿真软件、生产实训装置。</w:t>
      </w:r>
    </w:p>
    <w:p w14:paraId="6C9222F3">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校外实训条件：具有对应本课程需要的校外实训基地。根据课程内容的需要，可以在校外真实生产现场完成教学任务。课程教学硬件环境基本要求见下表。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63"/>
        <w:gridCol w:w="2241"/>
        <w:gridCol w:w="1559"/>
        <w:gridCol w:w="4058"/>
      </w:tblGrid>
      <w:tr w14:paraId="5F5D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72" w:type="pct"/>
            <w:vAlign w:val="center"/>
          </w:tcPr>
          <w:p w14:paraId="3D53AE14">
            <w:pPr>
              <w:pStyle w:val="107"/>
              <w:bidi w:val="0"/>
              <w:jc w:val="center"/>
              <w:rPr>
                <w:b/>
                <w:bCs/>
              </w:rPr>
            </w:pPr>
            <w:r>
              <w:rPr>
                <w:rFonts w:hint="eastAsia"/>
                <w:b/>
                <w:bCs/>
              </w:rPr>
              <w:t>序号</w:t>
            </w:r>
          </w:p>
        </w:tc>
        <w:tc>
          <w:tcPr>
            <w:tcW w:w="641" w:type="pct"/>
            <w:vAlign w:val="center"/>
          </w:tcPr>
          <w:p w14:paraId="4E49FB06">
            <w:pPr>
              <w:pStyle w:val="107"/>
              <w:bidi w:val="0"/>
              <w:jc w:val="center"/>
              <w:rPr>
                <w:b/>
                <w:bCs/>
              </w:rPr>
            </w:pPr>
            <w:r>
              <w:rPr>
                <w:rFonts w:hint="eastAsia"/>
                <w:b/>
                <w:bCs/>
              </w:rPr>
              <w:t>名称</w:t>
            </w:r>
          </w:p>
        </w:tc>
        <w:tc>
          <w:tcPr>
            <w:tcW w:w="1137" w:type="pct"/>
            <w:vAlign w:val="center"/>
          </w:tcPr>
          <w:p w14:paraId="072FF325">
            <w:pPr>
              <w:pStyle w:val="107"/>
              <w:bidi w:val="0"/>
              <w:jc w:val="center"/>
              <w:rPr>
                <w:b/>
                <w:bCs/>
              </w:rPr>
            </w:pPr>
            <w:r>
              <w:rPr>
                <w:rFonts w:hint="eastAsia"/>
                <w:b/>
                <w:bCs/>
              </w:rPr>
              <w:t>基本配置要求</w:t>
            </w:r>
          </w:p>
        </w:tc>
        <w:tc>
          <w:tcPr>
            <w:tcW w:w="791" w:type="pct"/>
            <w:vAlign w:val="center"/>
          </w:tcPr>
          <w:p w14:paraId="558F7D60">
            <w:pPr>
              <w:pStyle w:val="107"/>
              <w:bidi w:val="0"/>
              <w:jc w:val="center"/>
              <w:rPr>
                <w:b/>
                <w:bCs/>
              </w:rPr>
            </w:pPr>
            <w:r>
              <w:rPr>
                <w:rFonts w:hint="eastAsia"/>
                <w:b/>
                <w:bCs/>
              </w:rPr>
              <w:t>场地大小/m2</w:t>
            </w:r>
          </w:p>
        </w:tc>
        <w:tc>
          <w:tcPr>
            <w:tcW w:w="2059" w:type="pct"/>
            <w:vAlign w:val="center"/>
          </w:tcPr>
          <w:p w14:paraId="7CC9A8C8">
            <w:pPr>
              <w:pStyle w:val="107"/>
              <w:bidi w:val="0"/>
              <w:jc w:val="center"/>
              <w:rPr>
                <w:b/>
                <w:bCs/>
              </w:rPr>
            </w:pPr>
            <w:r>
              <w:rPr>
                <w:rFonts w:hint="eastAsia"/>
                <w:b/>
                <w:bCs/>
              </w:rPr>
              <w:t>功能说明</w:t>
            </w:r>
          </w:p>
        </w:tc>
      </w:tr>
      <w:tr w14:paraId="4ABE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0F4FBA27">
            <w:pPr>
              <w:pStyle w:val="107"/>
              <w:bidi w:val="0"/>
              <w:jc w:val="center"/>
            </w:pPr>
            <w:r>
              <w:rPr>
                <w:rFonts w:hint="eastAsia"/>
              </w:rPr>
              <w:t>1</w:t>
            </w:r>
          </w:p>
        </w:tc>
        <w:tc>
          <w:tcPr>
            <w:tcW w:w="641" w:type="pct"/>
            <w:vAlign w:val="center"/>
          </w:tcPr>
          <w:p w14:paraId="00A5285D">
            <w:pPr>
              <w:pStyle w:val="107"/>
              <w:bidi w:val="0"/>
              <w:jc w:val="center"/>
            </w:pPr>
            <w:r>
              <w:rPr>
                <w:rFonts w:hint="eastAsia"/>
              </w:rPr>
              <w:t>仿真实训室</w:t>
            </w:r>
          </w:p>
        </w:tc>
        <w:tc>
          <w:tcPr>
            <w:tcW w:w="1137" w:type="pct"/>
            <w:vAlign w:val="center"/>
          </w:tcPr>
          <w:p w14:paraId="5B0A221E">
            <w:pPr>
              <w:pStyle w:val="107"/>
              <w:bidi w:val="0"/>
              <w:jc w:val="center"/>
            </w:pPr>
            <w:r>
              <w:rPr>
                <w:rFonts w:hint="eastAsia"/>
              </w:rPr>
              <w:t>电脑50台，典型反应器仿真操作软件</w:t>
            </w:r>
          </w:p>
        </w:tc>
        <w:tc>
          <w:tcPr>
            <w:tcW w:w="791" w:type="pct"/>
            <w:vAlign w:val="center"/>
          </w:tcPr>
          <w:p w14:paraId="2ECBCACB">
            <w:pPr>
              <w:pStyle w:val="107"/>
              <w:bidi w:val="0"/>
              <w:jc w:val="center"/>
            </w:pPr>
            <w:r>
              <w:rPr>
                <w:rFonts w:hint="eastAsia"/>
              </w:rPr>
              <w:t>100</w:t>
            </w:r>
          </w:p>
        </w:tc>
        <w:tc>
          <w:tcPr>
            <w:tcW w:w="2059" w:type="pct"/>
            <w:vAlign w:val="center"/>
          </w:tcPr>
          <w:p w14:paraId="5B2F9048">
            <w:pPr>
              <w:pStyle w:val="107"/>
              <w:bidi w:val="0"/>
              <w:jc w:val="center"/>
            </w:pPr>
            <w:r>
              <w:rPr>
                <w:rFonts w:hint="eastAsia"/>
              </w:rPr>
              <w:t>识读带控制点流程；学习操作规程；能进行典型反应器开、停车及事故处理的模拟仿真操作</w:t>
            </w:r>
          </w:p>
        </w:tc>
      </w:tr>
      <w:tr w14:paraId="2A88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1C583BA7">
            <w:pPr>
              <w:pStyle w:val="107"/>
              <w:bidi w:val="0"/>
              <w:jc w:val="center"/>
            </w:pPr>
            <w:r>
              <w:rPr>
                <w:rFonts w:hint="eastAsia"/>
              </w:rPr>
              <w:t>2</w:t>
            </w:r>
          </w:p>
        </w:tc>
        <w:tc>
          <w:tcPr>
            <w:tcW w:w="641" w:type="pct"/>
            <w:vAlign w:val="center"/>
          </w:tcPr>
          <w:p w14:paraId="7FF54277">
            <w:pPr>
              <w:pStyle w:val="107"/>
              <w:bidi w:val="0"/>
              <w:jc w:val="center"/>
              <w:rPr>
                <w:rFonts w:hint="eastAsia"/>
              </w:rPr>
            </w:pPr>
            <w:r>
              <w:rPr>
                <w:rFonts w:hint="eastAsia"/>
              </w:rPr>
              <w:t>反应器实训装置</w:t>
            </w:r>
          </w:p>
        </w:tc>
        <w:tc>
          <w:tcPr>
            <w:tcW w:w="1137" w:type="pct"/>
            <w:vAlign w:val="center"/>
          </w:tcPr>
          <w:p w14:paraId="7F03D666">
            <w:pPr>
              <w:pStyle w:val="107"/>
              <w:bidi w:val="0"/>
              <w:jc w:val="center"/>
            </w:pPr>
            <w:r>
              <w:rPr>
                <w:rFonts w:hint="eastAsia"/>
              </w:rPr>
              <w:t>釜式反应器生产装置</w:t>
            </w:r>
          </w:p>
        </w:tc>
        <w:tc>
          <w:tcPr>
            <w:tcW w:w="791" w:type="pct"/>
            <w:vAlign w:val="center"/>
          </w:tcPr>
          <w:p w14:paraId="5144FAF8">
            <w:pPr>
              <w:pStyle w:val="107"/>
              <w:bidi w:val="0"/>
              <w:jc w:val="center"/>
            </w:pPr>
            <w:r>
              <w:rPr>
                <w:rFonts w:hint="eastAsia"/>
              </w:rPr>
              <w:t>50</w:t>
            </w:r>
          </w:p>
        </w:tc>
        <w:tc>
          <w:tcPr>
            <w:tcW w:w="2059" w:type="pct"/>
            <w:vAlign w:val="center"/>
          </w:tcPr>
          <w:p w14:paraId="5E5CD5EE">
            <w:pPr>
              <w:pStyle w:val="107"/>
              <w:bidi w:val="0"/>
              <w:jc w:val="center"/>
            </w:pPr>
            <w:r>
              <w:rPr>
                <w:rFonts w:hint="eastAsia"/>
              </w:rPr>
              <w:t>能进行理实一体化教学；认识反应器结构；进行反应器拆装</w:t>
            </w:r>
          </w:p>
        </w:tc>
      </w:tr>
      <w:tr w14:paraId="7C12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3EFAF887">
            <w:pPr>
              <w:pStyle w:val="107"/>
              <w:bidi w:val="0"/>
              <w:jc w:val="center"/>
            </w:pPr>
            <w:r>
              <w:rPr>
                <w:rFonts w:hint="eastAsia"/>
              </w:rPr>
              <w:t>3</w:t>
            </w:r>
          </w:p>
        </w:tc>
        <w:tc>
          <w:tcPr>
            <w:tcW w:w="641" w:type="pct"/>
            <w:vAlign w:val="center"/>
          </w:tcPr>
          <w:p w14:paraId="3D1D2145">
            <w:pPr>
              <w:pStyle w:val="107"/>
              <w:bidi w:val="0"/>
              <w:jc w:val="center"/>
            </w:pPr>
            <w:r>
              <w:rPr>
                <w:rFonts w:hint="eastAsia"/>
              </w:rPr>
              <w:t>乙酸乙酯生产实训装置</w:t>
            </w:r>
          </w:p>
        </w:tc>
        <w:tc>
          <w:tcPr>
            <w:tcW w:w="1137" w:type="pct"/>
            <w:vAlign w:val="center"/>
          </w:tcPr>
          <w:p w14:paraId="21921FD2">
            <w:pPr>
              <w:pStyle w:val="107"/>
              <w:bidi w:val="0"/>
              <w:jc w:val="center"/>
            </w:pPr>
            <w:r>
              <w:rPr>
                <w:rFonts w:hint="eastAsia"/>
              </w:rPr>
              <w:t>多媒体教学系统、生产装置、中控室、相关仪表</w:t>
            </w:r>
          </w:p>
        </w:tc>
        <w:tc>
          <w:tcPr>
            <w:tcW w:w="791" w:type="pct"/>
            <w:vAlign w:val="center"/>
          </w:tcPr>
          <w:p w14:paraId="7DDB8743">
            <w:pPr>
              <w:pStyle w:val="107"/>
              <w:bidi w:val="0"/>
              <w:jc w:val="center"/>
            </w:pPr>
            <w:r>
              <w:rPr>
                <w:rFonts w:hint="eastAsia"/>
              </w:rPr>
              <w:t>300</w:t>
            </w:r>
          </w:p>
        </w:tc>
        <w:tc>
          <w:tcPr>
            <w:tcW w:w="2059" w:type="pct"/>
            <w:vAlign w:val="center"/>
          </w:tcPr>
          <w:p w14:paraId="69E11C95">
            <w:pPr>
              <w:pStyle w:val="107"/>
              <w:bidi w:val="0"/>
              <w:jc w:val="center"/>
            </w:pPr>
            <w:r>
              <w:rPr>
                <w:rFonts w:hint="eastAsia"/>
              </w:rPr>
              <w:t>能进行理实一体化教学；认识设备；查模流程；能进行装置投料操作；能进行装置事故判断及处理</w:t>
            </w:r>
          </w:p>
        </w:tc>
      </w:tr>
      <w:tr w14:paraId="15AF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6C08D79A">
            <w:pPr>
              <w:pStyle w:val="107"/>
              <w:bidi w:val="0"/>
              <w:jc w:val="center"/>
            </w:pPr>
            <w:r>
              <w:t>4</w:t>
            </w:r>
          </w:p>
        </w:tc>
        <w:tc>
          <w:tcPr>
            <w:tcW w:w="641" w:type="pct"/>
            <w:vAlign w:val="center"/>
          </w:tcPr>
          <w:p w14:paraId="2A441C44">
            <w:pPr>
              <w:pStyle w:val="107"/>
              <w:bidi w:val="0"/>
              <w:jc w:val="center"/>
            </w:pPr>
            <w:r>
              <w:rPr>
                <w:rFonts w:hint="eastAsia"/>
              </w:rPr>
              <w:t>苯乙烯仿真工厂</w:t>
            </w:r>
          </w:p>
        </w:tc>
        <w:tc>
          <w:tcPr>
            <w:tcW w:w="1137" w:type="pct"/>
            <w:vAlign w:val="center"/>
          </w:tcPr>
          <w:p w14:paraId="11FD3725">
            <w:pPr>
              <w:pStyle w:val="107"/>
              <w:bidi w:val="0"/>
              <w:jc w:val="center"/>
            </w:pPr>
            <w:r>
              <w:rPr>
                <w:rFonts w:hint="eastAsia"/>
              </w:rPr>
              <w:t>半实物装置、中控室、仿真软件</w:t>
            </w:r>
          </w:p>
        </w:tc>
        <w:tc>
          <w:tcPr>
            <w:tcW w:w="791" w:type="pct"/>
            <w:vAlign w:val="center"/>
          </w:tcPr>
          <w:p w14:paraId="3A394322">
            <w:pPr>
              <w:pStyle w:val="107"/>
              <w:bidi w:val="0"/>
              <w:jc w:val="center"/>
            </w:pPr>
            <w:r>
              <w:rPr>
                <w:rFonts w:hint="eastAsia"/>
              </w:rPr>
              <w:t>300</w:t>
            </w:r>
          </w:p>
        </w:tc>
        <w:tc>
          <w:tcPr>
            <w:tcW w:w="2059" w:type="pct"/>
            <w:vAlign w:val="center"/>
          </w:tcPr>
          <w:p w14:paraId="41D14E23">
            <w:pPr>
              <w:pStyle w:val="107"/>
              <w:bidi w:val="0"/>
              <w:jc w:val="center"/>
            </w:pPr>
            <w:r>
              <w:rPr>
                <w:rFonts w:hint="eastAsia"/>
              </w:rPr>
              <w:t>能进行理实一体化教学；认识设备；查模流程；能进行装置仿真操作</w:t>
            </w:r>
          </w:p>
        </w:tc>
      </w:tr>
      <w:tr w14:paraId="213B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04E67E22">
            <w:pPr>
              <w:pStyle w:val="107"/>
              <w:bidi w:val="0"/>
              <w:jc w:val="center"/>
            </w:pPr>
            <w:r>
              <w:rPr>
                <w:rFonts w:hint="eastAsia"/>
              </w:rPr>
              <w:t>5</w:t>
            </w:r>
          </w:p>
        </w:tc>
        <w:tc>
          <w:tcPr>
            <w:tcW w:w="641" w:type="pct"/>
            <w:vAlign w:val="center"/>
          </w:tcPr>
          <w:p w14:paraId="19819EF1">
            <w:pPr>
              <w:pStyle w:val="107"/>
              <w:bidi w:val="0"/>
              <w:jc w:val="center"/>
            </w:pPr>
            <w:r>
              <w:rPr>
                <w:rFonts w:hint="eastAsia"/>
              </w:rPr>
              <w:t>模型、实物展室</w:t>
            </w:r>
          </w:p>
        </w:tc>
        <w:tc>
          <w:tcPr>
            <w:tcW w:w="1137" w:type="pct"/>
            <w:vAlign w:val="center"/>
          </w:tcPr>
          <w:p w14:paraId="1CBB4D0F">
            <w:pPr>
              <w:pStyle w:val="107"/>
              <w:bidi w:val="0"/>
              <w:jc w:val="center"/>
            </w:pPr>
            <w:r>
              <w:rPr>
                <w:rFonts w:hint="eastAsia"/>
              </w:rPr>
              <w:t>各种典型化工反应设备模型或实物设备</w:t>
            </w:r>
          </w:p>
        </w:tc>
        <w:tc>
          <w:tcPr>
            <w:tcW w:w="791" w:type="pct"/>
            <w:vAlign w:val="center"/>
          </w:tcPr>
          <w:p w14:paraId="5887F331">
            <w:pPr>
              <w:pStyle w:val="107"/>
              <w:bidi w:val="0"/>
              <w:jc w:val="center"/>
            </w:pPr>
            <w:r>
              <w:rPr>
                <w:rFonts w:hint="eastAsia"/>
              </w:rPr>
              <w:t>120</w:t>
            </w:r>
          </w:p>
        </w:tc>
        <w:tc>
          <w:tcPr>
            <w:tcW w:w="2059" w:type="pct"/>
            <w:vAlign w:val="center"/>
          </w:tcPr>
          <w:p w14:paraId="72898839">
            <w:pPr>
              <w:pStyle w:val="107"/>
              <w:bidi w:val="0"/>
              <w:jc w:val="center"/>
            </w:pPr>
            <w:r>
              <w:rPr>
                <w:rFonts w:hint="eastAsia"/>
              </w:rPr>
              <w:t>认识设备结构</w:t>
            </w:r>
          </w:p>
        </w:tc>
      </w:tr>
      <w:tr w14:paraId="4EFA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14:paraId="1167630D">
            <w:pPr>
              <w:pStyle w:val="107"/>
              <w:bidi w:val="0"/>
              <w:jc w:val="center"/>
            </w:pPr>
            <w:r>
              <w:rPr>
                <w:rFonts w:hint="eastAsia"/>
              </w:rPr>
              <w:t>6</w:t>
            </w:r>
          </w:p>
        </w:tc>
        <w:tc>
          <w:tcPr>
            <w:tcW w:w="641" w:type="pct"/>
            <w:vAlign w:val="center"/>
          </w:tcPr>
          <w:p w14:paraId="464FA0B8">
            <w:pPr>
              <w:pStyle w:val="107"/>
              <w:bidi w:val="0"/>
              <w:jc w:val="center"/>
            </w:pPr>
            <w:r>
              <w:rPr>
                <w:rFonts w:hint="eastAsia"/>
              </w:rPr>
              <w:t>校外实训基地</w:t>
            </w:r>
          </w:p>
        </w:tc>
        <w:tc>
          <w:tcPr>
            <w:tcW w:w="1137" w:type="pct"/>
            <w:vAlign w:val="center"/>
          </w:tcPr>
          <w:p w14:paraId="77D5991E">
            <w:pPr>
              <w:pStyle w:val="107"/>
              <w:bidi w:val="0"/>
              <w:jc w:val="center"/>
            </w:pPr>
            <w:r>
              <w:rPr>
                <w:rFonts w:hint="eastAsia"/>
              </w:rPr>
              <w:t>生产装置（甲醇）</w:t>
            </w:r>
          </w:p>
        </w:tc>
        <w:tc>
          <w:tcPr>
            <w:tcW w:w="791" w:type="pct"/>
            <w:vAlign w:val="center"/>
          </w:tcPr>
          <w:p w14:paraId="586011C7">
            <w:pPr>
              <w:pStyle w:val="107"/>
              <w:bidi w:val="0"/>
              <w:jc w:val="center"/>
            </w:pPr>
          </w:p>
        </w:tc>
        <w:tc>
          <w:tcPr>
            <w:tcW w:w="2059" w:type="pct"/>
            <w:vAlign w:val="center"/>
          </w:tcPr>
          <w:p w14:paraId="7896DF20">
            <w:pPr>
              <w:pStyle w:val="107"/>
              <w:bidi w:val="0"/>
              <w:jc w:val="center"/>
            </w:pPr>
            <w:r>
              <w:rPr>
                <w:rFonts w:hint="eastAsia"/>
              </w:rPr>
              <w:t>学习工艺流程、感受真实生产环节和过程</w:t>
            </w:r>
          </w:p>
        </w:tc>
      </w:tr>
    </w:tbl>
    <w:p w14:paraId="02F239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3.教学资源基本要求</w:t>
      </w:r>
    </w:p>
    <w:p w14:paraId="21A6D9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①基本教学资源</w:t>
      </w:r>
    </w:p>
    <w:p w14:paraId="18E862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a化工总控工国家职业技能标准；</w:t>
      </w:r>
    </w:p>
    <w:p w14:paraId="262191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b企业生产操作规程资料；</w:t>
      </w:r>
    </w:p>
    <w:p w14:paraId="70D40F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c课程相关的图书、期刊资料。</w:t>
      </w:r>
    </w:p>
    <w:p w14:paraId="127507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②数字教学资源：</w:t>
      </w:r>
    </w:p>
    <w:p w14:paraId="2EA581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a《反应过程与设备》在线精品课程；</w:t>
      </w:r>
    </w:p>
    <w:p w14:paraId="1E5CF0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b智能化工虚拟仿真实训基地；</w:t>
      </w:r>
    </w:p>
    <w:p w14:paraId="1FA15297">
      <w:pPr>
        <w:keepNext w:val="0"/>
        <w:keepLines w:val="0"/>
        <w:pageBreakBefore w:val="0"/>
        <w:widowControl w:val="0"/>
        <w:tabs>
          <w:tab w:val="left" w:pos="224"/>
        </w:tabs>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c石油化工技术专业资源库；</w:t>
      </w:r>
    </w:p>
    <w:p w14:paraId="46986B6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CF0DAF6">
      <w:pPr>
        <w:pStyle w:val="2"/>
        <w:bidi w:val="0"/>
        <w:rPr>
          <w:rFonts w:hint="eastAsia"/>
        </w:rPr>
      </w:pPr>
      <w:bookmarkStart w:id="33" w:name="_Toc23751"/>
      <w:bookmarkStart w:id="34" w:name="_Toc9824"/>
      <w:r>
        <w:rPr>
          <w:rFonts w:hint="eastAsia"/>
        </w:rPr>
        <w:t>《有机化工生产技术》课程标准</w:t>
      </w:r>
      <w:bookmarkEnd w:id="33"/>
      <w:bookmarkEnd w:id="34"/>
    </w:p>
    <w:p w14:paraId="1F0CF546">
      <w:pPr>
        <w:pStyle w:val="3"/>
        <w:bidi w:val="0"/>
        <w:rPr>
          <w:rFonts w:hint="eastAsia"/>
        </w:rPr>
      </w:pPr>
      <w:r>
        <w:rPr>
          <w:rFonts w:hint="eastAsia"/>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4"/>
        <w:gridCol w:w="989"/>
        <w:gridCol w:w="1343"/>
        <w:gridCol w:w="3008"/>
      </w:tblGrid>
      <w:tr w14:paraId="16E8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4F2A331B">
            <w:pPr>
              <w:pStyle w:val="107"/>
              <w:bidi w:val="0"/>
              <w:rPr>
                <w:rFonts w:hint="eastAsia"/>
                <w:b/>
                <w:bCs/>
              </w:rPr>
            </w:pPr>
            <w:r>
              <w:rPr>
                <w:rFonts w:hint="eastAsia"/>
                <w:b/>
                <w:bCs/>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20F760E3">
            <w:pPr>
              <w:pStyle w:val="107"/>
              <w:bidi w:val="0"/>
              <w:rPr>
                <w:rFonts w:hint="eastAsia"/>
              </w:rPr>
            </w:pPr>
            <w:r>
              <w:rPr>
                <w:rFonts w:hint="eastAsia"/>
              </w:rPr>
              <w:t>有机化工生产技术</w:t>
            </w:r>
          </w:p>
        </w:tc>
        <w:tc>
          <w:tcPr>
            <w:tcW w:w="1343" w:type="dxa"/>
            <w:tcBorders>
              <w:top w:val="single" w:color="auto" w:sz="4" w:space="0"/>
              <w:left w:val="single" w:color="auto" w:sz="4" w:space="0"/>
              <w:bottom w:val="single" w:color="auto" w:sz="4" w:space="0"/>
              <w:right w:val="single" w:color="auto" w:sz="4" w:space="0"/>
            </w:tcBorders>
            <w:vAlign w:val="center"/>
          </w:tcPr>
          <w:p w14:paraId="4D4CA248">
            <w:pPr>
              <w:pStyle w:val="107"/>
              <w:bidi w:val="0"/>
              <w:rPr>
                <w:rFonts w:hint="eastAsia"/>
                <w:b/>
                <w:bCs/>
              </w:rPr>
            </w:pPr>
            <w:r>
              <w:rPr>
                <w:rFonts w:hint="eastAsia"/>
                <w:b/>
                <w:bCs/>
              </w:rPr>
              <w:t>课程编码</w:t>
            </w:r>
          </w:p>
        </w:tc>
        <w:tc>
          <w:tcPr>
            <w:tcW w:w="3008" w:type="dxa"/>
            <w:tcBorders>
              <w:top w:val="single" w:color="auto" w:sz="4" w:space="0"/>
              <w:left w:val="single" w:color="auto" w:sz="4" w:space="0"/>
              <w:bottom w:val="single" w:color="auto" w:sz="4" w:space="0"/>
              <w:right w:val="single" w:color="auto" w:sz="4" w:space="0"/>
            </w:tcBorders>
            <w:vAlign w:val="center"/>
          </w:tcPr>
          <w:p w14:paraId="0FFA7861">
            <w:pPr>
              <w:pStyle w:val="107"/>
              <w:bidi w:val="0"/>
              <w:rPr>
                <w:rFonts w:hint="eastAsia"/>
              </w:rPr>
            </w:pPr>
            <w:r>
              <w:rPr>
                <w:rFonts w:hint="eastAsia"/>
              </w:rPr>
              <w:t>shsy23019</w:t>
            </w:r>
          </w:p>
        </w:tc>
      </w:tr>
      <w:tr w14:paraId="66F3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tcPr>
          <w:p w14:paraId="7E26B749">
            <w:pPr>
              <w:pStyle w:val="107"/>
              <w:bidi w:val="0"/>
              <w:rPr>
                <w:rFonts w:hint="eastAsia"/>
                <w:b/>
                <w:bCs/>
              </w:rPr>
            </w:pPr>
            <w:r>
              <w:rPr>
                <w:rFonts w:hint="eastAsia"/>
                <w:b/>
                <w:bCs/>
              </w:rPr>
              <w:t>建议学时</w:t>
            </w:r>
          </w:p>
        </w:tc>
        <w:tc>
          <w:tcPr>
            <w:tcW w:w="1579" w:type="dxa"/>
            <w:tcBorders>
              <w:top w:val="single" w:color="auto" w:sz="4" w:space="0"/>
              <w:left w:val="single" w:color="auto" w:sz="4" w:space="0"/>
              <w:bottom w:val="single" w:color="auto" w:sz="4" w:space="0"/>
              <w:right w:val="single" w:color="auto" w:sz="4" w:space="0"/>
            </w:tcBorders>
          </w:tcPr>
          <w:p w14:paraId="2E526A60">
            <w:pPr>
              <w:pStyle w:val="107"/>
              <w:bidi w:val="0"/>
            </w:pPr>
            <w:r>
              <w:rPr>
                <w:rFonts w:hint="eastAsia"/>
              </w:rPr>
              <w:t>52学时</w:t>
            </w:r>
          </w:p>
        </w:tc>
        <w:tc>
          <w:tcPr>
            <w:tcW w:w="1724" w:type="dxa"/>
            <w:tcBorders>
              <w:top w:val="single" w:color="auto" w:sz="4" w:space="0"/>
              <w:left w:val="single" w:color="auto" w:sz="4" w:space="0"/>
              <w:bottom w:val="single" w:color="auto" w:sz="4" w:space="0"/>
              <w:right w:val="single" w:color="auto" w:sz="4" w:space="0"/>
            </w:tcBorders>
          </w:tcPr>
          <w:p w14:paraId="2AC7AC49">
            <w:pPr>
              <w:pStyle w:val="107"/>
              <w:bidi w:val="0"/>
              <w:rPr>
                <w:b/>
                <w:bCs/>
              </w:rPr>
            </w:pPr>
            <w:r>
              <w:rPr>
                <w:rFonts w:hint="eastAsia"/>
                <w:b/>
                <w:bCs/>
              </w:rPr>
              <w:t>其中实践学时</w:t>
            </w:r>
          </w:p>
        </w:tc>
        <w:tc>
          <w:tcPr>
            <w:tcW w:w="989" w:type="dxa"/>
            <w:tcBorders>
              <w:top w:val="single" w:color="auto" w:sz="4" w:space="0"/>
              <w:left w:val="single" w:color="auto" w:sz="4" w:space="0"/>
              <w:bottom w:val="single" w:color="auto" w:sz="4" w:space="0"/>
              <w:right w:val="single" w:color="auto" w:sz="4" w:space="0"/>
            </w:tcBorders>
          </w:tcPr>
          <w:p w14:paraId="492923F7">
            <w:pPr>
              <w:pStyle w:val="107"/>
              <w:bidi w:val="0"/>
            </w:pPr>
            <w:r>
              <w:rPr>
                <w:rFonts w:hint="eastAsia"/>
              </w:rPr>
              <w:t>12学时</w:t>
            </w:r>
          </w:p>
        </w:tc>
        <w:tc>
          <w:tcPr>
            <w:tcW w:w="1343" w:type="dxa"/>
            <w:tcBorders>
              <w:top w:val="single" w:color="auto" w:sz="4" w:space="0"/>
              <w:left w:val="single" w:color="auto" w:sz="4" w:space="0"/>
              <w:bottom w:val="single" w:color="auto" w:sz="4" w:space="0"/>
              <w:right w:val="single" w:color="auto" w:sz="4" w:space="0"/>
            </w:tcBorders>
            <w:vAlign w:val="center"/>
          </w:tcPr>
          <w:p w14:paraId="4A55A474">
            <w:pPr>
              <w:pStyle w:val="107"/>
              <w:bidi w:val="0"/>
              <w:rPr>
                <w:rFonts w:hint="eastAsia"/>
                <w:b/>
                <w:bCs/>
              </w:rPr>
            </w:pPr>
            <w:r>
              <w:rPr>
                <w:rFonts w:hint="eastAsia"/>
                <w:b/>
                <w:bCs/>
              </w:rPr>
              <w:t>学分</w:t>
            </w:r>
          </w:p>
        </w:tc>
        <w:tc>
          <w:tcPr>
            <w:tcW w:w="3008" w:type="dxa"/>
            <w:tcBorders>
              <w:top w:val="single" w:color="auto" w:sz="4" w:space="0"/>
              <w:left w:val="single" w:color="auto" w:sz="4" w:space="0"/>
              <w:bottom w:val="single" w:color="auto" w:sz="4" w:space="0"/>
              <w:right w:val="single" w:color="auto" w:sz="4" w:space="0"/>
            </w:tcBorders>
            <w:vAlign w:val="center"/>
          </w:tcPr>
          <w:p w14:paraId="5292DB4B">
            <w:pPr>
              <w:pStyle w:val="107"/>
              <w:bidi w:val="0"/>
              <w:rPr>
                <w:rFonts w:hint="eastAsia"/>
              </w:rPr>
            </w:pPr>
            <w:r>
              <w:rPr>
                <w:rFonts w:hint="eastAsia"/>
              </w:rPr>
              <w:t>4学分</w:t>
            </w:r>
          </w:p>
        </w:tc>
      </w:tr>
      <w:tr w14:paraId="099D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tcPr>
          <w:p w14:paraId="2D739D71">
            <w:pPr>
              <w:pStyle w:val="107"/>
              <w:bidi w:val="0"/>
              <w:rPr>
                <w:rFonts w:hint="eastAsia"/>
                <w:b/>
                <w:bCs/>
              </w:rPr>
            </w:pPr>
            <w:r>
              <w:rPr>
                <w:rFonts w:hint="eastAsia"/>
                <w:b/>
                <w:bCs/>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476BB21F">
            <w:pPr>
              <w:pStyle w:val="107"/>
              <w:bidi w:val="0"/>
            </w:pPr>
            <w:r>
              <w:rPr>
                <w:rFonts w:hint="eastAsia"/>
              </w:rPr>
              <w:t>石油化工技术专业，应用化工技术</w:t>
            </w:r>
          </w:p>
        </w:tc>
      </w:tr>
      <w:tr w14:paraId="1F97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6BEE4B3F">
            <w:pPr>
              <w:pStyle w:val="107"/>
              <w:bidi w:val="0"/>
              <w:rPr>
                <w:rFonts w:hint="eastAsia"/>
                <w:b/>
                <w:bCs/>
              </w:rPr>
            </w:pPr>
            <w:r>
              <w:rPr>
                <w:rFonts w:hint="eastAsia"/>
                <w:b/>
                <w:bCs/>
              </w:rPr>
              <w:t>课程类型</w:t>
            </w:r>
          </w:p>
        </w:tc>
        <w:tc>
          <w:tcPr>
            <w:tcW w:w="4292" w:type="dxa"/>
            <w:gridSpan w:val="3"/>
            <w:tcBorders>
              <w:top w:val="single" w:color="auto" w:sz="4" w:space="0"/>
              <w:left w:val="single" w:color="auto" w:sz="4" w:space="0"/>
              <w:right w:val="single" w:color="auto" w:sz="4" w:space="0"/>
            </w:tcBorders>
          </w:tcPr>
          <w:p w14:paraId="2FC99F15">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专业基础课☑专业核心课□专业选修课□专业技能课</w:t>
            </w:r>
          </w:p>
        </w:tc>
        <w:tc>
          <w:tcPr>
            <w:tcW w:w="1343" w:type="dxa"/>
            <w:tcBorders>
              <w:top w:val="single" w:color="auto" w:sz="4" w:space="0"/>
              <w:left w:val="single" w:color="auto" w:sz="4" w:space="0"/>
              <w:bottom w:val="single" w:color="auto" w:sz="4" w:space="0"/>
              <w:right w:val="single" w:color="auto" w:sz="4" w:space="0"/>
            </w:tcBorders>
            <w:vAlign w:val="center"/>
          </w:tcPr>
          <w:p w14:paraId="64E8B162">
            <w:pPr>
              <w:pStyle w:val="107"/>
              <w:bidi w:val="0"/>
              <w:rPr>
                <w:rFonts w:hint="eastAsia"/>
                <w:b/>
                <w:bCs/>
              </w:rPr>
            </w:pPr>
            <w:r>
              <w:rPr>
                <w:rFonts w:hint="eastAsia"/>
                <w:b/>
                <w:bCs/>
              </w:rPr>
              <w:t>课程性质</w:t>
            </w:r>
          </w:p>
        </w:tc>
        <w:tc>
          <w:tcPr>
            <w:tcW w:w="3008" w:type="dxa"/>
            <w:tcBorders>
              <w:top w:val="single" w:color="auto" w:sz="4" w:space="0"/>
              <w:left w:val="single" w:color="auto" w:sz="4" w:space="0"/>
              <w:bottom w:val="single" w:color="auto" w:sz="4" w:space="0"/>
              <w:right w:val="single" w:color="auto" w:sz="4" w:space="0"/>
            </w:tcBorders>
            <w:vAlign w:val="center"/>
          </w:tcPr>
          <w:p w14:paraId="4DE9E4C0">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20F98606">
            <w:pPr>
              <w:pStyle w:val="107"/>
              <w:bidi w:val="0"/>
              <w:rPr>
                <w:rFonts w:hint="eastAsia"/>
              </w:rPr>
            </w:pPr>
            <w:r>
              <w:rPr>
                <w:rFonts w:hint="eastAsia"/>
              </w:rPr>
              <w:t>□集中性实践环节</w:t>
            </w:r>
          </w:p>
        </w:tc>
      </w:tr>
      <w:tr w14:paraId="2E6C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0C598A8A">
            <w:pPr>
              <w:pStyle w:val="107"/>
              <w:bidi w:val="0"/>
              <w:rPr>
                <w:rFonts w:hint="eastAsia"/>
                <w:b/>
                <w:bCs/>
              </w:rPr>
            </w:pPr>
            <w:r>
              <w:rPr>
                <w:rFonts w:hint="eastAsia"/>
                <w:b/>
                <w:bCs/>
              </w:rPr>
              <w:t>先修课程</w:t>
            </w:r>
          </w:p>
        </w:tc>
        <w:tc>
          <w:tcPr>
            <w:tcW w:w="8643" w:type="dxa"/>
            <w:gridSpan w:val="5"/>
            <w:tcBorders>
              <w:top w:val="single" w:color="auto" w:sz="4" w:space="0"/>
              <w:left w:val="single" w:color="auto" w:sz="4" w:space="0"/>
              <w:right w:val="single" w:color="auto" w:sz="4" w:space="0"/>
            </w:tcBorders>
          </w:tcPr>
          <w:p w14:paraId="6224876E">
            <w:pPr>
              <w:pStyle w:val="107"/>
              <w:bidi w:val="0"/>
              <w:rPr>
                <w:rFonts w:hint="eastAsia"/>
              </w:rPr>
            </w:pPr>
            <w:r>
              <w:rPr>
                <w:rFonts w:hint="eastAsia"/>
              </w:rPr>
              <w:t>基础化学、化工单元与操作、化工设备</w:t>
            </w:r>
          </w:p>
        </w:tc>
      </w:tr>
      <w:tr w14:paraId="24A2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0F1526C9">
            <w:pPr>
              <w:pStyle w:val="107"/>
              <w:bidi w:val="0"/>
              <w:rPr>
                <w:rFonts w:hint="eastAsia"/>
                <w:b/>
                <w:bCs/>
              </w:rPr>
            </w:pPr>
            <w:r>
              <w:rPr>
                <w:rFonts w:hint="eastAsia"/>
                <w:b/>
                <w:bCs/>
              </w:rPr>
              <w:t>后续课程</w:t>
            </w:r>
          </w:p>
        </w:tc>
        <w:tc>
          <w:tcPr>
            <w:tcW w:w="8643" w:type="dxa"/>
            <w:gridSpan w:val="5"/>
            <w:tcBorders>
              <w:top w:val="single" w:color="auto" w:sz="4" w:space="0"/>
              <w:left w:val="single" w:color="auto" w:sz="4" w:space="0"/>
              <w:right w:val="single" w:color="auto" w:sz="4" w:space="0"/>
            </w:tcBorders>
          </w:tcPr>
          <w:p w14:paraId="397DA7FD">
            <w:pPr>
              <w:pStyle w:val="107"/>
              <w:bidi w:val="0"/>
              <w:rPr>
                <w:rFonts w:hint="eastAsia"/>
              </w:rPr>
            </w:pPr>
            <w:r>
              <w:rPr>
                <w:rFonts w:hint="eastAsia"/>
              </w:rPr>
              <w:t>高聚物生产技术、岗位实习</w:t>
            </w:r>
          </w:p>
        </w:tc>
      </w:tr>
      <w:tr w14:paraId="69AB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0637B0A9">
            <w:pPr>
              <w:pStyle w:val="107"/>
              <w:bidi w:val="0"/>
              <w:rPr>
                <w:b/>
                <w:bCs/>
              </w:rPr>
            </w:pPr>
            <w:r>
              <w:rPr>
                <w:rFonts w:hint="eastAsia"/>
                <w:b/>
                <w:bCs/>
              </w:rPr>
              <w:t>选用</w:t>
            </w:r>
            <w:r>
              <w:rPr>
                <w:b/>
                <w:bCs/>
              </w:rPr>
              <w:t>教材</w:t>
            </w:r>
          </w:p>
        </w:tc>
        <w:tc>
          <w:tcPr>
            <w:tcW w:w="8643" w:type="dxa"/>
            <w:gridSpan w:val="5"/>
            <w:tcBorders>
              <w:top w:val="single" w:color="auto" w:sz="4" w:space="0"/>
              <w:left w:val="single" w:color="auto" w:sz="4" w:space="0"/>
              <w:right w:val="single" w:color="auto" w:sz="4" w:space="0"/>
            </w:tcBorders>
          </w:tcPr>
          <w:p w14:paraId="2180EA5C">
            <w:pPr>
              <w:pStyle w:val="107"/>
              <w:bidi w:val="0"/>
            </w:pPr>
            <w:r>
              <w:t>《</w:t>
            </w:r>
            <w:r>
              <w:rPr>
                <w:rFonts w:hint="eastAsia"/>
              </w:rPr>
              <w:t>有机化工生产技术</w:t>
            </w:r>
            <w:r>
              <w:t>》（</w:t>
            </w:r>
            <w:r>
              <w:rPr>
                <w:rFonts w:hint="eastAsia"/>
              </w:rPr>
              <w:t>作者：刘小隽；出版社:化学工业出版社，出版年份：2012.9；ISBN号978-7-568514521-5)</w:t>
            </w:r>
          </w:p>
        </w:tc>
      </w:tr>
      <w:tr w14:paraId="5398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75CAF138">
            <w:pPr>
              <w:pStyle w:val="107"/>
              <w:bidi w:val="0"/>
              <w:rPr>
                <w:rFonts w:hint="eastAsia"/>
                <w:b/>
                <w:bCs/>
              </w:rPr>
            </w:pPr>
            <w:r>
              <w:rPr>
                <w:rFonts w:hint="eastAsia"/>
                <w:b/>
                <w:bCs/>
              </w:rPr>
              <w:t>制定人</w:t>
            </w:r>
          </w:p>
        </w:tc>
        <w:tc>
          <w:tcPr>
            <w:tcW w:w="4292" w:type="dxa"/>
            <w:gridSpan w:val="3"/>
            <w:tcBorders>
              <w:top w:val="single" w:color="auto" w:sz="4" w:space="0"/>
              <w:left w:val="single" w:color="auto" w:sz="4" w:space="0"/>
              <w:right w:val="single" w:color="auto" w:sz="4" w:space="0"/>
            </w:tcBorders>
          </w:tcPr>
          <w:p w14:paraId="0594F419">
            <w:pPr>
              <w:pStyle w:val="107"/>
              <w:bidi w:val="0"/>
            </w:pPr>
            <w:r>
              <w:rPr>
                <w:rFonts w:hint="eastAsia"/>
              </w:rPr>
              <w:t>刘小隽</w:t>
            </w:r>
          </w:p>
        </w:tc>
        <w:tc>
          <w:tcPr>
            <w:tcW w:w="1343" w:type="dxa"/>
            <w:tcBorders>
              <w:top w:val="single" w:color="auto" w:sz="4" w:space="0"/>
              <w:left w:val="single" w:color="auto" w:sz="4" w:space="0"/>
              <w:bottom w:val="single" w:color="auto" w:sz="4" w:space="0"/>
              <w:right w:val="single" w:color="auto" w:sz="4" w:space="0"/>
            </w:tcBorders>
            <w:vAlign w:val="center"/>
          </w:tcPr>
          <w:p w14:paraId="3E651536">
            <w:pPr>
              <w:pStyle w:val="107"/>
              <w:bidi w:val="0"/>
              <w:rPr>
                <w:rFonts w:hint="eastAsia"/>
                <w:b/>
                <w:bCs/>
              </w:rPr>
            </w:pPr>
            <w:r>
              <w:rPr>
                <w:rFonts w:hint="eastAsia"/>
                <w:b/>
                <w:bCs/>
              </w:rPr>
              <w:t>制定时间</w:t>
            </w:r>
          </w:p>
        </w:tc>
        <w:tc>
          <w:tcPr>
            <w:tcW w:w="3008" w:type="dxa"/>
            <w:tcBorders>
              <w:top w:val="single" w:color="auto" w:sz="4" w:space="0"/>
              <w:left w:val="single" w:color="auto" w:sz="4" w:space="0"/>
              <w:bottom w:val="single" w:color="auto" w:sz="4" w:space="0"/>
              <w:right w:val="single" w:color="auto" w:sz="4" w:space="0"/>
            </w:tcBorders>
            <w:vAlign w:val="center"/>
          </w:tcPr>
          <w:p w14:paraId="46EB7FF3">
            <w:pPr>
              <w:pStyle w:val="107"/>
              <w:bidi w:val="0"/>
              <w:rPr>
                <w:rFonts w:hint="eastAsia"/>
              </w:rPr>
            </w:pPr>
            <w:r>
              <w:rPr>
                <w:rFonts w:hint="eastAsia"/>
              </w:rPr>
              <w:t>2025年7月1日</w:t>
            </w:r>
          </w:p>
        </w:tc>
      </w:tr>
      <w:tr w14:paraId="1196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1845C0BF">
            <w:pPr>
              <w:pStyle w:val="107"/>
              <w:bidi w:val="0"/>
              <w:rPr>
                <w:rFonts w:hint="eastAsia"/>
                <w:b/>
                <w:bCs/>
              </w:rPr>
            </w:pPr>
            <w:r>
              <w:rPr>
                <w:rFonts w:hint="eastAsia"/>
                <w:b/>
                <w:bCs/>
              </w:rPr>
              <w:t>审核人</w:t>
            </w:r>
          </w:p>
        </w:tc>
        <w:tc>
          <w:tcPr>
            <w:tcW w:w="4292" w:type="dxa"/>
            <w:gridSpan w:val="3"/>
            <w:tcBorders>
              <w:top w:val="single" w:color="auto" w:sz="4" w:space="0"/>
              <w:left w:val="single" w:color="auto" w:sz="4" w:space="0"/>
              <w:right w:val="single" w:color="auto" w:sz="4" w:space="0"/>
            </w:tcBorders>
          </w:tcPr>
          <w:p w14:paraId="47001DCD">
            <w:pPr>
              <w:pStyle w:val="107"/>
              <w:bidi w:val="0"/>
            </w:pPr>
            <w:r>
              <w:rPr>
                <w:rFonts w:hint="eastAsia"/>
              </w:rPr>
              <w:t>杜凤</w:t>
            </w:r>
          </w:p>
        </w:tc>
        <w:tc>
          <w:tcPr>
            <w:tcW w:w="1343" w:type="dxa"/>
            <w:tcBorders>
              <w:top w:val="single" w:color="auto" w:sz="4" w:space="0"/>
              <w:left w:val="single" w:color="auto" w:sz="4" w:space="0"/>
              <w:bottom w:val="single" w:color="auto" w:sz="4" w:space="0"/>
              <w:right w:val="single" w:color="auto" w:sz="4" w:space="0"/>
            </w:tcBorders>
            <w:vAlign w:val="center"/>
          </w:tcPr>
          <w:p w14:paraId="6A842713">
            <w:pPr>
              <w:pStyle w:val="107"/>
              <w:bidi w:val="0"/>
              <w:rPr>
                <w:rFonts w:hint="eastAsia"/>
                <w:b/>
                <w:bCs/>
              </w:rPr>
            </w:pPr>
            <w:r>
              <w:rPr>
                <w:rFonts w:hint="eastAsia"/>
                <w:b/>
                <w:bCs/>
              </w:rPr>
              <w:t>审核时间</w:t>
            </w:r>
          </w:p>
        </w:tc>
        <w:tc>
          <w:tcPr>
            <w:tcW w:w="3008" w:type="dxa"/>
            <w:tcBorders>
              <w:top w:val="single" w:color="auto" w:sz="4" w:space="0"/>
              <w:left w:val="single" w:color="auto" w:sz="4" w:space="0"/>
              <w:bottom w:val="single" w:color="auto" w:sz="4" w:space="0"/>
              <w:right w:val="single" w:color="auto" w:sz="4" w:space="0"/>
            </w:tcBorders>
            <w:vAlign w:val="center"/>
          </w:tcPr>
          <w:p w14:paraId="6ADBE96E">
            <w:pPr>
              <w:pStyle w:val="107"/>
              <w:bidi w:val="0"/>
              <w:rPr>
                <w:rFonts w:hint="eastAsia"/>
              </w:rPr>
            </w:pPr>
            <w:r>
              <w:rPr>
                <w:rFonts w:hint="eastAsia"/>
              </w:rPr>
              <w:t>2025年7月</w:t>
            </w:r>
          </w:p>
        </w:tc>
      </w:tr>
    </w:tbl>
    <w:p w14:paraId="5FD59FAF">
      <w:pPr>
        <w:pStyle w:val="3"/>
        <w:bidi w:val="0"/>
        <w:rPr>
          <w:rFonts w:hint="eastAsia"/>
        </w:rPr>
      </w:pPr>
      <w:r>
        <w:rPr>
          <w:rFonts w:hint="eastAsia"/>
        </w:rPr>
        <w:t>二、课程定位</w:t>
      </w:r>
    </w:p>
    <w:p w14:paraId="215BDA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是石油化工技术专业必修的一门专业核心课程，是在基础化学、化工单元与操作、化工设备等课程基础上开设的一门理实一体的课程，对接专业人才培养目标，面向石油化工生产一线工作岗位要求，培养学生具备典型化工产品生产所必需的职业素质，具备化工生产操作能力，为后续高聚物生产技术、岗位实习等课程学习奠定基础的课程。同时，将课程思政内容融入课程核心内容体系，帮助学生树立正确的世界观、人生观、价值观，培养良好的职业道德和工匠精神。</w:t>
      </w:r>
    </w:p>
    <w:p w14:paraId="5BCD2BB6">
      <w:pPr>
        <w:pStyle w:val="3"/>
        <w:bidi w:val="0"/>
        <w:rPr>
          <w:rFonts w:hint="eastAsia"/>
        </w:rPr>
      </w:pPr>
      <w:r>
        <w:rPr>
          <w:rFonts w:hint="eastAsia"/>
        </w:rPr>
        <w:t>三、课程设计思路</w:t>
      </w:r>
    </w:p>
    <w:p w14:paraId="6912D6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内容：依高职人才培养方案与化工岗位要求，聚焦环氧乙烷、乙烯、甲醇等典型化工产品，梳理原料、原理、工艺等知识点；融入绿色技术、安全规范，嵌入1+X证书、技能大赛标准，结合线上仿真、半实物工厂训练，形成 “理论 + 仿真 + 实操”内容体系。​</w:t>
      </w:r>
    </w:p>
    <w:p w14:paraId="12C0E5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课程思政：以OBE理念构建 “化工强国、绿色发展、匠心筑梦” 价值链，引入我国化工创新成果与工匠、科学家事迹，融入法治教育，强化 “安全第一、环保优先” 理念，实现知识与思政融合。​</w:t>
      </w:r>
    </w:p>
    <w:p w14:paraId="0D3D11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教学模式：融合现代信息手段，采用“分层次模块化” 教学，充分利用多媒体、案例和精品在线课程授课；技能训练从线上虚拟仿真到半实物工厂演练，推行“团队协作 + 轮岗” 模式，提升操作与应急能力。​</w:t>
      </w:r>
    </w:p>
    <w:p w14:paraId="7ADC5E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评价体系：强化过程评价，仿真、实操、自主学习等多维度考核，构建“知识掌握、技能熟练、素质养成、思政浸润”四维评价体系，实现“岗课赛证”深度融通，增设企业导师和团队评价，依结果优化教学。​</w:t>
      </w:r>
    </w:p>
    <w:p w14:paraId="7320A0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培养目标：对接“中国制造 2025”与区域产业需求，瞄准化工生产岗位标准，培育 “懂原理、精操作、守安全”的高职技能人才。​</w:t>
      </w:r>
    </w:p>
    <w:p w14:paraId="45B34055">
      <w:pPr>
        <w:pStyle w:val="3"/>
        <w:bidi w:val="0"/>
        <w:rPr>
          <w:rFonts w:hint="eastAsia"/>
        </w:rPr>
      </w:pPr>
      <w:r>
        <w:rPr>
          <w:rFonts w:hint="eastAsia"/>
        </w:rPr>
        <w:t>四、课程目标</w:t>
      </w:r>
    </w:p>
    <w:p w14:paraId="08B7CEE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（一）知识目标</w:t>
      </w:r>
    </w:p>
    <w:p w14:paraId="0E8A2F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A1.了解产品的用途和生产方法</w:t>
      </w:r>
    </w:p>
    <w:p w14:paraId="665EF6B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A2.掌握主要生产方法的原理</w:t>
      </w:r>
    </w:p>
    <w:p w14:paraId="642B98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A3.熟悉催化剂及其要求</w:t>
      </w:r>
    </w:p>
    <w:p w14:paraId="777724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A4.掌握操作条件及其变化对生产的影响</w:t>
      </w:r>
    </w:p>
    <w:p w14:paraId="30C1A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A5.掌握工艺生产过程的组织及原则</w:t>
      </w:r>
    </w:p>
    <w:p w14:paraId="11667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A6.熟悉岗位正常生产的控制方法</w:t>
      </w:r>
    </w:p>
    <w:p w14:paraId="21EF123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（二）能力目标</w:t>
      </w:r>
    </w:p>
    <w:p w14:paraId="6B9B86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B1.能根据流程说明看懂并画出原则工艺流程图</w:t>
      </w:r>
    </w:p>
    <w:p w14:paraId="4894FB7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B2.能识读带控制点的工艺流程图</w:t>
      </w:r>
    </w:p>
    <w:p w14:paraId="16808A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B3.能够利用DCS系统进行典型工艺的模拟开车等操作</w:t>
      </w:r>
    </w:p>
    <w:p w14:paraId="5C4A80C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B4.能看懂岗位生产规程</w:t>
      </w:r>
    </w:p>
    <w:p w14:paraId="313A8F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B5.能在仿真工厂合作完成查摆流程和模拟开车操作</w:t>
      </w:r>
    </w:p>
    <w:p w14:paraId="2EA1345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（三）素质目标</w:t>
      </w:r>
    </w:p>
    <w:p w14:paraId="7960CE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C1.培养综合分析、解决化工生产问题的能力</w:t>
      </w:r>
    </w:p>
    <w:p w14:paraId="11CEE0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C2.培养忠于职守、安全生产和节能环保意识</w:t>
      </w:r>
    </w:p>
    <w:p w14:paraId="4886BB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C3.培养团队意识和协作精神</w:t>
      </w:r>
    </w:p>
    <w:p w14:paraId="73D04DC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C4.培养文字处理能力和语言表达能力</w:t>
      </w:r>
    </w:p>
    <w:p w14:paraId="194408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C5.培养自我学习、获取有效信息的能力</w:t>
      </w:r>
    </w:p>
    <w:p w14:paraId="620829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C6.养成遵章守纪、认真踏实、吃苦耐劳的作风</w:t>
      </w:r>
    </w:p>
    <w:p w14:paraId="6E28AE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（四）思政目标</w:t>
      </w:r>
    </w:p>
    <w:p w14:paraId="29CCA7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D1.职业道德：树立“爱岗敬业、团结协作、精益求精”的职业理念，遵守石化行业职业道德与岗位行为规范；</w:t>
      </w:r>
    </w:p>
    <w:p w14:paraId="2B3DD4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D2.工匠精神：培育“执着专注、精益求精、一丝不苟、追求卓越”的工匠精神，严控产品质量，以“精准、极致”为追求；​</w:t>
      </w:r>
    </w:p>
    <w:p w14:paraId="7E0F4A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D3.法治意识：增强法治观念，自觉遵守《安全生产法》《危险化学品安全管理条例》等行业相关法律法规和规章制度，做到合规操作；​</w:t>
      </w:r>
    </w:p>
    <w:p w14:paraId="2BA0B2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D4.社会责任：强化“科技报国、服务社会”的责任担当，理解所学的专业知识在国家和区域经济发展中的作用，树立为行业和社会发展贡献力量的信念；​</w:t>
      </w:r>
    </w:p>
    <w:p w14:paraId="4EEE86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D5.家国情怀：结合石化行业发展历程和国家重大工程案例，激发民族自豪感和爱国热情，培养“强国有我”的使命意识；​</w:t>
      </w:r>
    </w:p>
    <w:p w14:paraId="2FA49D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D6.创新意识：鼓励勇于探索新工艺、新技术和新方法，培养敢为人先的创新精神；</w:t>
      </w:r>
    </w:p>
    <w:p w14:paraId="593B5F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D7.生态文明：树立绿色化工发展理念和生态文明思想，在实践操作中注重节能降耗、坚持循环利用、降碳减排，减少事故引发的生态风险。</w:t>
      </w:r>
    </w:p>
    <w:p w14:paraId="55C281C7">
      <w:pPr>
        <w:pStyle w:val="3"/>
        <w:bidi w:val="0"/>
        <w:rPr>
          <w:rFonts w:hint="eastAsia"/>
        </w:rPr>
      </w:pPr>
      <w:r>
        <w:rPr>
          <w:rFonts w:hint="eastAsia"/>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715"/>
        <w:gridCol w:w="1007"/>
        <w:gridCol w:w="1007"/>
        <w:gridCol w:w="1007"/>
        <w:gridCol w:w="1009"/>
        <w:gridCol w:w="1785"/>
        <w:gridCol w:w="543"/>
        <w:gridCol w:w="821"/>
      </w:tblGrid>
      <w:tr w14:paraId="3E5B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483" w:type="pct"/>
            <w:vAlign w:val="center"/>
          </w:tcPr>
          <w:p w14:paraId="21F99379">
            <w:pPr>
              <w:pStyle w:val="107"/>
              <w:bidi w:val="0"/>
              <w:rPr>
                <w:rFonts w:hint="eastAsia"/>
                <w:b/>
                <w:bCs/>
              </w:rPr>
            </w:pPr>
            <w:r>
              <w:rPr>
                <w:rFonts w:hint="eastAsia"/>
                <w:b/>
                <w:bCs/>
              </w:rPr>
              <w:t>学习情境（章）</w:t>
            </w:r>
          </w:p>
        </w:tc>
        <w:tc>
          <w:tcPr>
            <w:tcW w:w="870" w:type="pct"/>
            <w:vAlign w:val="center"/>
          </w:tcPr>
          <w:p w14:paraId="7E9B5D2C">
            <w:pPr>
              <w:pStyle w:val="107"/>
              <w:bidi w:val="0"/>
              <w:rPr>
                <w:rFonts w:hint="eastAsia"/>
                <w:b/>
                <w:bCs/>
              </w:rPr>
            </w:pPr>
            <w:r>
              <w:rPr>
                <w:rFonts w:hint="eastAsia"/>
                <w:b/>
                <w:bCs/>
              </w:rPr>
              <w:t>工作任务（节）</w:t>
            </w:r>
          </w:p>
        </w:tc>
        <w:tc>
          <w:tcPr>
            <w:tcW w:w="511" w:type="pct"/>
            <w:vAlign w:val="center"/>
          </w:tcPr>
          <w:p w14:paraId="2952677B">
            <w:pPr>
              <w:pStyle w:val="107"/>
              <w:bidi w:val="0"/>
              <w:rPr>
                <w:rFonts w:hint="eastAsia"/>
                <w:b/>
                <w:bCs/>
              </w:rPr>
            </w:pPr>
            <w:r>
              <w:rPr>
                <w:rFonts w:hint="eastAsia"/>
                <w:b/>
                <w:bCs/>
              </w:rPr>
              <w:t>知识点(A)</w:t>
            </w:r>
          </w:p>
        </w:tc>
        <w:tc>
          <w:tcPr>
            <w:tcW w:w="511" w:type="pct"/>
            <w:vAlign w:val="center"/>
          </w:tcPr>
          <w:p w14:paraId="5958B552">
            <w:pPr>
              <w:pStyle w:val="107"/>
              <w:bidi w:val="0"/>
              <w:rPr>
                <w:rFonts w:hint="eastAsia"/>
                <w:b/>
                <w:bCs/>
              </w:rPr>
            </w:pPr>
            <w:r>
              <w:rPr>
                <w:rFonts w:hint="eastAsia"/>
                <w:b/>
                <w:bCs/>
              </w:rPr>
              <w:t>技能点(B)</w:t>
            </w:r>
          </w:p>
        </w:tc>
        <w:tc>
          <w:tcPr>
            <w:tcW w:w="511" w:type="pct"/>
            <w:vAlign w:val="center"/>
          </w:tcPr>
          <w:p w14:paraId="3B30EA40">
            <w:pPr>
              <w:pStyle w:val="107"/>
              <w:bidi w:val="0"/>
              <w:rPr>
                <w:rFonts w:hint="eastAsia"/>
                <w:b/>
                <w:bCs/>
              </w:rPr>
            </w:pPr>
            <w:r>
              <w:rPr>
                <w:rFonts w:hint="eastAsia"/>
                <w:b/>
                <w:bCs/>
              </w:rPr>
              <w:t>素质目标(C)</w:t>
            </w:r>
          </w:p>
        </w:tc>
        <w:tc>
          <w:tcPr>
            <w:tcW w:w="512" w:type="pct"/>
            <w:vAlign w:val="center"/>
          </w:tcPr>
          <w:p w14:paraId="5E975C76">
            <w:pPr>
              <w:pStyle w:val="107"/>
              <w:bidi w:val="0"/>
              <w:rPr>
                <w:rFonts w:hint="eastAsia"/>
                <w:b/>
                <w:bCs/>
              </w:rPr>
            </w:pPr>
            <w:r>
              <w:rPr>
                <w:rFonts w:hint="eastAsia"/>
                <w:b/>
                <w:bCs/>
              </w:rPr>
              <w:t>思政元素(D)</w:t>
            </w:r>
          </w:p>
        </w:tc>
        <w:tc>
          <w:tcPr>
            <w:tcW w:w="905" w:type="pct"/>
            <w:vAlign w:val="center"/>
          </w:tcPr>
          <w:p w14:paraId="6FC2F215">
            <w:pPr>
              <w:pStyle w:val="107"/>
              <w:bidi w:val="0"/>
              <w:rPr>
                <w:rFonts w:hint="eastAsia"/>
                <w:b/>
                <w:bCs/>
              </w:rPr>
            </w:pPr>
            <w:r>
              <w:rPr>
                <w:rFonts w:hint="eastAsia"/>
                <w:b/>
                <w:bCs/>
              </w:rPr>
              <w:t>对应培养规格</w:t>
            </w:r>
          </w:p>
          <w:p w14:paraId="24CDF9F4">
            <w:pPr>
              <w:pStyle w:val="107"/>
              <w:bidi w:val="0"/>
              <w:rPr>
                <w:rFonts w:hint="eastAsia"/>
                <w:b/>
                <w:bCs/>
              </w:rPr>
            </w:pPr>
            <w:r>
              <w:rPr>
                <w:rFonts w:hint="eastAsia"/>
                <w:b/>
                <w:bCs/>
              </w:rPr>
              <w:t>支撑要点</w:t>
            </w:r>
          </w:p>
        </w:tc>
        <w:tc>
          <w:tcPr>
            <w:tcW w:w="275" w:type="pct"/>
            <w:vAlign w:val="center"/>
          </w:tcPr>
          <w:p w14:paraId="0CFAD5E4">
            <w:pPr>
              <w:pStyle w:val="107"/>
              <w:bidi w:val="0"/>
              <w:rPr>
                <w:rFonts w:hint="eastAsia"/>
                <w:b/>
                <w:bCs/>
              </w:rPr>
            </w:pPr>
            <w:r>
              <w:rPr>
                <w:rFonts w:hint="eastAsia"/>
                <w:b/>
                <w:bCs/>
              </w:rPr>
              <w:t>学时</w:t>
            </w:r>
          </w:p>
        </w:tc>
        <w:tc>
          <w:tcPr>
            <w:tcW w:w="416" w:type="pct"/>
            <w:vAlign w:val="center"/>
          </w:tcPr>
          <w:p w14:paraId="0DEC53EA">
            <w:pPr>
              <w:pStyle w:val="107"/>
              <w:bidi w:val="0"/>
              <w:rPr>
                <w:rFonts w:hint="eastAsia"/>
                <w:b/>
                <w:bCs/>
              </w:rPr>
            </w:pPr>
            <w:r>
              <w:rPr>
                <w:rFonts w:hint="eastAsia"/>
                <w:b/>
                <w:bCs/>
              </w:rPr>
              <w:t>备注</w:t>
            </w:r>
          </w:p>
        </w:tc>
      </w:tr>
      <w:tr w14:paraId="54D3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E4970C">
            <w:pPr>
              <w:pStyle w:val="107"/>
              <w:bidi w:val="0"/>
              <w:rPr>
                <w:rFonts w:hint="eastAsia"/>
              </w:rPr>
            </w:pPr>
            <w:r>
              <w:rPr>
                <w:rFonts w:hint="eastAsia"/>
              </w:rPr>
              <w:t>学习情境一有机化工生产基础知识</w:t>
            </w:r>
          </w:p>
        </w:tc>
        <w:tc>
          <w:tcPr>
            <w:tcW w:w="870" w:type="pct"/>
            <w:vAlign w:val="center"/>
          </w:tcPr>
          <w:p w14:paraId="0D838FE3">
            <w:pPr>
              <w:pStyle w:val="107"/>
              <w:bidi w:val="0"/>
              <w:rPr>
                <w:rFonts w:hint="eastAsia"/>
              </w:rPr>
            </w:pPr>
            <w:r>
              <w:rPr>
                <w:rFonts w:hint="eastAsia"/>
              </w:rPr>
              <w:t>任务一有机化工生产任务</w:t>
            </w:r>
          </w:p>
          <w:p w14:paraId="0B33B9DB">
            <w:pPr>
              <w:pStyle w:val="107"/>
              <w:bidi w:val="0"/>
              <w:rPr>
                <w:rFonts w:hint="eastAsia"/>
              </w:rPr>
            </w:pPr>
            <w:r>
              <w:rPr>
                <w:rFonts w:hint="eastAsia"/>
              </w:rPr>
              <w:t>任务二有机化工过程组织</w:t>
            </w:r>
          </w:p>
          <w:p w14:paraId="5A6DB77C">
            <w:pPr>
              <w:pStyle w:val="107"/>
              <w:bidi w:val="0"/>
              <w:rPr>
                <w:rFonts w:hint="eastAsia"/>
              </w:rPr>
            </w:pPr>
            <w:r>
              <w:rPr>
                <w:rFonts w:hint="eastAsia"/>
              </w:rPr>
              <w:t>任务三有机化工生产运行</w:t>
            </w:r>
          </w:p>
          <w:p w14:paraId="3E250157">
            <w:pPr>
              <w:pStyle w:val="107"/>
              <w:bidi w:val="0"/>
              <w:rPr>
                <w:rFonts w:hint="eastAsia"/>
              </w:rPr>
            </w:pPr>
            <w:r>
              <w:rPr>
                <w:rFonts w:hint="eastAsia"/>
              </w:rPr>
              <w:t>任务四有机化工生产评价</w:t>
            </w:r>
          </w:p>
        </w:tc>
        <w:tc>
          <w:tcPr>
            <w:tcW w:w="511" w:type="pct"/>
          </w:tcPr>
          <w:p w14:paraId="2CB132A9">
            <w:pPr>
              <w:pStyle w:val="107"/>
              <w:bidi w:val="0"/>
              <w:rPr>
                <w:rFonts w:hint="eastAsia"/>
              </w:rPr>
            </w:pPr>
            <w:r>
              <w:rPr>
                <w:rFonts w:hint="eastAsia"/>
              </w:rPr>
              <w:t>A1</w:t>
            </w:r>
          </w:p>
          <w:p w14:paraId="24F13EE2">
            <w:pPr>
              <w:pStyle w:val="107"/>
              <w:bidi w:val="0"/>
              <w:rPr>
                <w:rFonts w:hint="eastAsia"/>
              </w:rPr>
            </w:pPr>
            <w:r>
              <w:rPr>
                <w:rFonts w:hint="eastAsia"/>
              </w:rPr>
              <w:t>A5</w:t>
            </w:r>
          </w:p>
        </w:tc>
        <w:tc>
          <w:tcPr>
            <w:tcW w:w="511" w:type="pct"/>
          </w:tcPr>
          <w:p w14:paraId="56063480">
            <w:pPr>
              <w:pStyle w:val="107"/>
              <w:bidi w:val="0"/>
              <w:rPr>
                <w:rFonts w:hint="eastAsia"/>
              </w:rPr>
            </w:pPr>
            <w:r>
              <w:rPr>
                <w:rFonts w:hint="eastAsia"/>
              </w:rPr>
              <w:t>B4</w:t>
            </w:r>
          </w:p>
        </w:tc>
        <w:tc>
          <w:tcPr>
            <w:tcW w:w="511" w:type="pct"/>
          </w:tcPr>
          <w:p w14:paraId="4718E884">
            <w:pPr>
              <w:pStyle w:val="107"/>
              <w:bidi w:val="0"/>
              <w:rPr>
                <w:rFonts w:hint="eastAsia"/>
              </w:rPr>
            </w:pPr>
            <w:r>
              <w:rPr>
                <w:rFonts w:hint="eastAsia"/>
              </w:rPr>
              <w:t>C1 C2  C3  C4</w:t>
            </w:r>
          </w:p>
          <w:p w14:paraId="219CFDE0">
            <w:pPr>
              <w:pStyle w:val="107"/>
              <w:bidi w:val="0"/>
              <w:rPr>
                <w:rFonts w:hint="eastAsia"/>
              </w:rPr>
            </w:pPr>
            <w:r>
              <w:rPr>
                <w:rFonts w:hint="eastAsia"/>
              </w:rPr>
              <w:t>C5  C6</w:t>
            </w:r>
          </w:p>
        </w:tc>
        <w:tc>
          <w:tcPr>
            <w:tcW w:w="512" w:type="pct"/>
          </w:tcPr>
          <w:p w14:paraId="1EC43FC3">
            <w:pPr>
              <w:pStyle w:val="107"/>
              <w:bidi w:val="0"/>
              <w:rPr>
                <w:rFonts w:hint="eastAsia"/>
              </w:rPr>
            </w:pPr>
            <w:r>
              <w:rPr>
                <w:rFonts w:hint="eastAsia"/>
              </w:rPr>
              <w:t>D1 D2 D3 D4 D5 D6</w:t>
            </w:r>
          </w:p>
          <w:p w14:paraId="69CED6F5">
            <w:pPr>
              <w:pStyle w:val="107"/>
              <w:bidi w:val="0"/>
              <w:rPr>
                <w:rFonts w:hint="eastAsia"/>
              </w:rPr>
            </w:pPr>
            <w:r>
              <w:rPr>
                <w:rFonts w:hint="eastAsia"/>
              </w:rPr>
              <w:t>D7</w:t>
            </w:r>
          </w:p>
        </w:tc>
        <w:tc>
          <w:tcPr>
            <w:tcW w:w="905" w:type="pct"/>
          </w:tcPr>
          <w:p w14:paraId="3F195AE8">
            <w:pPr>
              <w:pStyle w:val="107"/>
              <w:bidi w:val="0"/>
              <w:rPr>
                <w:rFonts w:hint="eastAsia"/>
              </w:rPr>
            </w:pPr>
            <w:r>
              <w:rPr>
                <w:rFonts w:hint="eastAsia"/>
              </w:rPr>
              <w:t>素质8</w:t>
            </w:r>
          </w:p>
          <w:p w14:paraId="4AC15152">
            <w:pPr>
              <w:pStyle w:val="107"/>
              <w:bidi w:val="0"/>
              <w:rPr>
                <w:rFonts w:hint="eastAsia"/>
              </w:rPr>
            </w:pPr>
            <w:r>
              <w:rPr>
                <w:rFonts w:hint="eastAsia"/>
              </w:rPr>
              <w:t>知识7</w:t>
            </w:r>
          </w:p>
          <w:p w14:paraId="755984DD">
            <w:pPr>
              <w:pStyle w:val="107"/>
              <w:bidi w:val="0"/>
              <w:rPr>
                <w:rFonts w:hint="eastAsia"/>
              </w:rPr>
            </w:pPr>
            <w:r>
              <w:rPr>
                <w:rFonts w:hint="eastAsia"/>
              </w:rPr>
              <w:t xml:space="preserve">能力7   </w:t>
            </w:r>
          </w:p>
        </w:tc>
        <w:tc>
          <w:tcPr>
            <w:tcW w:w="275" w:type="pct"/>
            <w:vAlign w:val="center"/>
          </w:tcPr>
          <w:p w14:paraId="064AF678">
            <w:pPr>
              <w:pStyle w:val="107"/>
              <w:bidi w:val="0"/>
              <w:rPr>
                <w:rFonts w:hint="eastAsia"/>
              </w:rPr>
            </w:pPr>
            <w:r>
              <w:rPr>
                <w:rFonts w:hint="eastAsia"/>
              </w:rPr>
              <w:t>2</w:t>
            </w:r>
          </w:p>
        </w:tc>
        <w:tc>
          <w:tcPr>
            <w:tcW w:w="416" w:type="pct"/>
            <w:vAlign w:val="center"/>
          </w:tcPr>
          <w:p w14:paraId="04DE0787">
            <w:pPr>
              <w:pStyle w:val="107"/>
              <w:bidi w:val="0"/>
              <w:rPr>
                <w:rFonts w:hint="eastAsia"/>
              </w:rPr>
            </w:pPr>
          </w:p>
        </w:tc>
      </w:tr>
      <w:tr w14:paraId="481F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51E67E19">
            <w:pPr>
              <w:pStyle w:val="107"/>
              <w:bidi w:val="0"/>
              <w:rPr>
                <w:rFonts w:hint="eastAsia"/>
              </w:rPr>
            </w:pPr>
            <w:r>
              <w:rPr>
                <w:rFonts w:hint="eastAsia"/>
              </w:rPr>
              <w:t>学习情境二环氧乙烷生产</w:t>
            </w:r>
          </w:p>
        </w:tc>
        <w:tc>
          <w:tcPr>
            <w:tcW w:w="870" w:type="pct"/>
          </w:tcPr>
          <w:p w14:paraId="12805DF3">
            <w:pPr>
              <w:pStyle w:val="107"/>
              <w:bidi w:val="0"/>
              <w:rPr>
                <w:rFonts w:hint="eastAsia"/>
              </w:rPr>
            </w:pPr>
            <w:r>
              <w:rPr>
                <w:rFonts w:hint="eastAsia"/>
              </w:rPr>
              <w:t xml:space="preserve"> 任务一认识生产装置和工艺过程</w:t>
            </w:r>
          </w:p>
        </w:tc>
        <w:tc>
          <w:tcPr>
            <w:tcW w:w="511" w:type="pct"/>
          </w:tcPr>
          <w:p w14:paraId="61A0F716">
            <w:pPr>
              <w:pStyle w:val="107"/>
              <w:bidi w:val="0"/>
              <w:rPr>
                <w:rFonts w:hint="eastAsia"/>
              </w:rPr>
            </w:pPr>
            <w:r>
              <w:rPr>
                <w:rFonts w:hint="eastAsia"/>
              </w:rPr>
              <w:t>A1  A2  A5</w:t>
            </w:r>
          </w:p>
        </w:tc>
        <w:tc>
          <w:tcPr>
            <w:tcW w:w="511" w:type="pct"/>
          </w:tcPr>
          <w:p w14:paraId="7733EF97">
            <w:pPr>
              <w:pStyle w:val="107"/>
              <w:bidi w:val="0"/>
              <w:rPr>
                <w:rFonts w:hint="eastAsia"/>
              </w:rPr>
            </w:pPr>
            <w:r>
              <w:rPr>
                <w:rFonts w:hint="eastAsia"/>
              </w:rPr>
              <w:t xml:space="preserve">B1 </w:t>
            </w:r>
          </w:p>
        </w:tc>
        <w:tc>
          <w:tcPr>
            <w:tcW w:w="511" w:type="pct"/>
          </w:tcPr>
          <w:p w14:paraId="1E7B6393">
            <w:pPr>
              <w:pStyle w:val="107"/>
              <w:bidi w:val="0"/>
              <w:rPr>
                <w:rFonts w:hint="eastAsia"/>
              </w:rPr>
            </w:pPr>
            <w:r>
              <w:rPr>
                <w:rFonts w:hint="eastAsia"/>
              </w:rPr>
              <w:t>C1 C2  C3  C4</w:t>
            </w:r>
          </w:p>
          <w:p w14:paraId="7EA7D1A5">
            <w:pPr>
              <w:pStyle w:val="107"/>
              <w:bidi w:val="0"/>
              <w:rPr>
                <w:rFonts w:hint="eastAsia"/>
              </w:rPr>
            </w:pPr>
            <w:r>
              <w:rPr>
                <w:rFonts w:hint="eastAsia"/>
              </w:rPr>
              <w:t>C5  C6</w:t>
            </w:r>
          </w:p>
        </w:tc>
        <w:tc>
          <w:tcPr>
            <w:tcW w:w="512" w:type="pct"/>
          </w:tcPr>
          <w:p w14:paraId="07229F94">
            <w:pPr>
              <w:pStyle w:val="107"/>
              <w:bidi w:val="0"/>
              <w:rPr>
                <w:rFonts w:hint="eastAsia"/>
              </w:rPr>
            </w:pPr>
            <w:r>
              <w:rPr>
                <w:rFonts w:hint="eastAsia"/>
              </w:rPr>
              <w:t>D1 D2 D3 D4 D5 D6 D7</w:t>
            </w:r>
          </w:p>
        </w:tc>
        <w:tc>
          <w:tcPr>
            <w:tcW w:w="905" w:type="pct"/>
          </w:tcPr>
          <w:p w14:paraId="5650B553">
            <w:pPr>
              <w:pStyle w:val="107"/>
              <w:bidi w:val="0"/>
              <w:rPr>
                <w:rFonts w:hint="eastAsia"/>
              </w:rPr>
            </w:pPr>
            <w:r>
              <w:rPr>
                <w:rFonts w:hint="eastAsia"/>
              </w:rPr>
              <w:t>素质7</w:t>
            </w:r>
          </w:p>
          <w:p w14:paraId="714912B5">
            <w:pPr>
              <w:pStyle w:val="107"/>
              <w:bidi w:val="0"/>
              <w:rPr>
                <w:rFonts w:hint="eastAsia"/>
              </w:rPr>
            </w:pPr>
            <w:r>
              <w:rPr>
                <w:rFonts w:hint="eastAsia"/>
              </w:rPr>
              <w:t>知识3、4</w:t>
            </w:r>
          </w:p>
          <w:p w14:paraId="1B5F96A1">
            <w:pPr>
              <w:pStyle w:val="107"/>
              <w:bidi w:val="0"/>
              <w:rPr>
                <w:rFonts w:hint="eastAsia"/>
              </w:rPr>
            </w:pPr>
            <w:r>
              <w:rPr>
                <w:rFonts w:hint="eastAsia"/>
              </w:rPr>
              <w:t>能力4</w:t>
            </w:r>
          </w:p>
        </w:tc>
        <w:tc>
          <w:tcPr>
            <w:tcW w:w="275" w:type="pct"/>
            <w:vAlign w:val="center"/>
          </w:tcPr>
          <w:p w14:paraId="3D224F1E">
            <w:pPr>
              <w:pStyle w:val="107"/>
              <w:bidi w:val="0"/>
              <w:rPr>
                <w:rFonts w:hint="eastAsia"/>
              </w:rPr>
            </w:pPr>
            <w:r>
              <w:rPr>
                <w:rFonts w:hint="eastAsia"/>
              </w:rPr>
              <w:t>2</w:t>
            </w:r>
          </w:p>
        </w:tc>
        <w:tc>
          <w:tcPr>
            <w:tcW w:w="416" w:type="pct"/>
            <w:vAlign w:val="center"/>
          </w:tcPr>
          <w:p w14:paraId="68420751">
            <w:pPr>
              <w:pStyle w:val="107"/>
              <w:bidi w:val="0"/>
              <w:rPr>
                <w:rFonts w:hint="eastAsia"/>
              </w:rPr>
            </w:pPr>
          </w:p>
        </w:tc>
      </w:tr>
      <w:tr w14:paraId="1174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483" w:type="pct"/>
            <w:vMerge w:val="continue"/>
            <w:vAlign w:val="center"/>
          </w:tcPr>
          <w:p w14:paraId="7D22E5B7">
            <w:pPr>
              <w:pStyle w:val="107"/>
              <w:bidi w:val="0"/>
              <w:rPr>
                <w:rFonts w:hint="eastAsia"/>
              </w:rPr>
            </w:pPr>
          </w:p>
        </w:tc>
        <w:tc>
          <w:tcPr>
            <w:tcW w:w="870" w:type="pct"/>
          </w:tcPr>
          <w:p w14:paraId="3ED3A254">
            <w:pPr>
              <w:pStyle w:val="107"/>
              <w:bidi w:val="0"/>
              <w:rPr>
                <w:rFonts w:hint="eastAsia"/>
              </w:rPr>
            </w:pPr>
            <w:r>
              <w:rPr>
                <w:rFonts w:hint="eastAsia"/>
              </w:rPr>
              <w:t xml:space="preserve"> 任务二氧化反应岗操作条件分析</w:t>
            </w:r>
          </w:p>
        </w:tc>
        <w:tc>
          <w:tcPr>
            <w:tcW w:w="511" w:type="pct"/>
          </w:tcPr>
          <w:p w14:paraId="58074C4D">
            <w:pPr>
              <w:pStyle w:val="107"/>
              <w:bidi w:val="0"/>
              <w:rPr>
                <w:rFonts w:hint="eastAsia"/>
              </w:rPr>
            </w:pPr>
            <w:r>
              <w:rPr>
                <w:rFonts w:hint="eastAsia"/>
              </w:rPr>
              <w:t>A3  A4</w:t>
            </w:r>
          </w:p>
        </w:tc>
        <w:tc>
          <w:tcPr>
            <w:tcW w:w="511" w:type="pct"/>
          </w:tcPr>
          <w:p w14:paraId="2B07135F">
            <w:pPr>
              <w:pStyle w:val="107"/>
              <w:bidi w:val="0"/>
              <w:rPr>
                <w:rFonts w:hint="eastAsia"/>
              </w:rPr>
            </w:pPr>
            <w:r>
              <w:rPr>
                <w:rFonts w:hint="eastAsia"/>
              </w:rPr>
              <w:t>B4</w:t>
            </w:r>
          </w:p>
        </w:tc>
        <w:tc>
          <w:tcPr>
            <w:tcW w:w="511" w:type="pct"/>
          </w:tcPr>
          <w:p w14:paraId="497EDE7B">
            <w:pPr>
              <w:pStyle w:val="107"/>
              <w:bidi w:val="0"/>
              <w:rPr>
                <w:rFonts w:hint="eastAsia"/>
              </w:rPr>
            </w:pPr>
            <w:r>
              <w:rPr>
                <w:rFonts w:hint="eastAsia"/>
              </w:rPr>
              <w:t>C1 C2  C3  C4</w:t>
            </w:r>
          </w:p>
          <w:p w14:paraId="2329ECA7">
            <w:pPr>
              <w:pStyle w:val="107"/>
              <w:bidi w:val="0"/>
              <w:rPr>
                <w:rFonts w:hint="eastAsia"/>
              </w:rPr>
            </w:pPr>
            <w:r>
              <w:rPr>
                <w:rFonts w:hint="eastAsia"/>
              </w:rPr>
              <w:t>C5  C6</w:t>
            </w:r>
          </w:p>
        </w:tc>
        <w:tc>
          <w:tcPr>
            <w:tcW w:w="512" w:type="pct"/>
          </w:tcPr>
          <w:p w14:paraId="1A687F96">
            <w:pPr>
              <w:pStyle w:val="107"/>
              <w:bidi w:val="0"/>
              <w:rPr>
                <w:rFonts w:hint="eastAsia"/>
              </w:rPr>
            </w:pPr>
            <w:r>
              <w:rPr>
                <w:rFonts w:hint="eastAsia"/>
              </w:rPr>
              <w:t>D1 D2 D3 D4 D5 D6 D7</w:t>
            </w:r>
          </w:p>
        </w:tc>
        <w:tc>
          <w:tcPr>
            <w:tcW w:w="905" w:type="pct"/>
          </w:tcPr>
          <w:p w14:paraId="35F36AD2">
            <w:pPr>
              <w:pStyle w:val="107"/>
              <w:bidi w:val="0"/>
              <w:rPr>
                <w:rFonts w:hint="eastAsia"/>
              </w:rPr>
            </w:pPr>
            <w:r>
              <w:rPr>
                <w:rFonts w:hint="eastAsia"/>
              </w:rPr>
              <w:t>素质7</w:t>
            </w:r>
          </w:p>
          <w:p w14:paraId="5655BF26">
            <w:pPr>
              <w:pStyle w:val="107"/>
              <w:bidi w:val="0"/>
              <w:rPr>
                <w:rFonts w:hint="eastAsia"/>
              </w:rPr>
            </w:pPr>
            <w:r>
              <w:rPr>
                <w:rFonts w:hint="eastAsia"/>
              </w:rPr>
              <w:t>知识4</w:t>
            </w:r>
          </w:p>
          <w:p w14:paraId="3292EBDF">
            <w:pPr>
              <w:pStyle w:val="107"/>
              <w:bidi w:val="0"/>
              <w:rPr>
                <w:rFonts w:hint="eastAsia"/>
              </w:rPr>
            </w:pPr>
            <w:r>
              <w:rPr>
                <w:rFonts w:hint="eastAsia"/>
              </w:rPr>
              <w:t>能力4</w:t>
            </w:r>
          </w:p>
        </w:tc>
        <w:tc>
          <w:tcPr>
            <w:tcW w:w="275" w:type="pct"/>
            <w:vAlign w:val="center"/>
          </w:tcPr>
          <w:p w14:paraId="496FA666">
            <w:pPr>
              <w:pStyle w:val="107"/>
              <w:bidi w:val="0"/>
              <w:rPr>
                <w:rFonts w:hint="eastAsia"/>
              </w:rPr>
            </w:pPr>
            <w:r>
              <w:rPr>
                <w:rFonts w:hint="eastAsia"/>
              </w:rPr>
              <w:t>2</w:t>
            </w:r>
          </w:p>
        </w:tc>
        <w:tc>
          <w:tcPr>
            <w:tcW w:w="416" w:type="pct"/>
            <w:vAlign w:val="center"/>
          </w:tcPr>
          <w:p w14:paraId="5B4F6F78">
            <w:pPr>
              <w:pStyle w:val="107"/>
              <w:bidi w:val="0"/>
              <w:rPr>
                <w:rFonts w:hint="eastAsia"/>
              </w:rPr>
            </w:pPr>
          </w:p>
        </w:tc>
      </w:tr>
      <w:tr w14:paraId="0182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322E65C1">
            <w:pPr>
              <w:pStyle w:val="107"/>
              <w:bidi w:val="0"/>
              <w:rPr>
                <w:rFonts w:hint="eastAsia"/>
              </w:rPr>
            </w:pPr>
          </w:p>
        </w:tc>
        <w:tc>
          <w:tcPr>
            <w:tcW w:w="870" w:type="pct"/>
          </w:tcPr>
          <w:p w14:paraId="39026439">
            <w:pPr>
              <w:pStyle w:val="107"/>
              <w:bidi w:val="0"/>
              <w:rPr>
                <w:rFonts w:hint="eastAsia"/>
              </w:rPr>
            </w:pPr>
            <w:r>
              <w:rPr>
                <w:rFonts w:hint="eastAsia"/>
              </w:rPr>
              <w:t xml:space="preserve"> 任务三氧化反应岗位操作、任务四环氧乙烷精制岗位操作</w:t>
            </w:r>
          </w:p>
        </w:tc>
        <w:tc>
          <w:tcPr>
            <w:tcW w:w="511" w:type="pct"/>
          </w:tcPr>
          <w:p w14:paraId="2BCBA0A5">
            <w:pPr>
              <w:pStyle w:val="107"/>
              <w:bidi w:val="0"/>
              <w:rPr>
                <w:rFonts w:hint="eastAsia"/>
              </w:rPr>
            </w:pPr>
            <w:r>
              <w:rPr>
                <w:rFonts w:hint="eastAsia"/>
              </w:rPr>
              <w:t>A6</w:t>
            </w:r>
          </w:p>
        </w:tc>
        <w:tc>
          <w:tcPr>
            <w:tcW w:w="511" w:type="pct"/>
          </w:tcPr>
          <w:p w14:paraId="3DDEADC9">
            <w:pPr>
              <w:pStyle w:val="107"/>
              <w:bidi w:val="0"/>
              <w:rPr>
                <w:rFonts w:hint="eastAsia"/>
              </w:rPr>
            </w:pPr>
            <w:r>
              <w:rPr>
                <w:rFonts w:hint="eastAsia"/>
              </w:rPr>
              <w:t xml:space="preserve">B3  B4  </w:t>
            </w:r>
          </w:p>
        </w:tc>
        <w:tc>
          <w:tcPr>
            <w:tcW w:w="511" w:type="pct"/>
          </w:tcPr>
          <w:p w14:paraId="22BDDBAD">
            <w:pPr>
              <w:pStyle w:val="107"/>
              <w:bidi w:val="0"/>
              <w:rPr>
                <w:rFonts w:hint="eastAsia"/>
              </w:rPr>
            </w:pPr>
            <w:r>
              <w:rPr>
                <w:rFonts w:hint="eastAsia"/>
              </w:rPr>
              <w:t>C1 C2  C3  C4</w:t>
            </w:r>
          </w:p>
          <w:p w14:paraId="68A145A6">
            <w:pPr>
              <w:pStyle w:val="107"/>
              <w:bidi w:val="0"/>
              <w:rPr>
                <w:rFonts w:hint="eastAsia"/>
              </w:rPr>
            </w:pPr>
            <w:r>
              <w:rPr>
                <w:rFonts w:hint="eastAsia"/>
              </w:rPr>
              <w:t>C5  C6</w:t>
            </w:r>
          </w:p>
        </w:tc>
        <w:tc>
          <w:tcPr>
            <w:tcW w:w="512" w:type="pct"/>
          </w:tcPr>
          <w:p w14:paraId="0DF9EE4A">
            <w:pPr>
              <w:pStyle w:val="107"/>
              <w:bidi w:val="0"/>
              <w:rPr>
                <w:rFonts w:hint="eastAsia"/>
              </w:rPr>
            </w:pPr>
            <w:r>
              <w:rPr>
                <w:rFonts w:hint="eastAsia"/>
              </w:rPr>
              <w:t>D1 D2 D3 D4 D5 D6 D7</w:t>
            </w:r>
          </w:p>
        </w:tc>
        <w:tc>
          <w:tcPr>
            <w:tcW w:w="905" w:type="pct"/>
          </w:tcPr>
          <w:p w14:paraId="48373F76">
            <w:pPr>
              <w:pStyle w:val="107"/>
              <w:bidi w:val="0"/>
              <w:rPr>
                <w:rFonts w:hint="eastAsia"/>
              </w:rPr>
            </w:pPr>
            <w:r>
              <w:rPr>
                <w:rFonts w:hint="eastAsia"/>
              </w:rPr>
              <w:t>素质8</w:t>
            </w:r>
          </w:p>
          <w:p w14:paraId="0A8A5CA6">
            <w:pPr>
              <w:pStyle w:val="107"/>
              <w:bidi w:val="0"/>
              <w:rPr>
                <w:rFonts w:hint="eastAsia"/>
              </w:rPr>
            </w:pPr>
            <w:r>
              <w:rPr>
                <w:rFonts w:hint="eastAsia"/>
              </w:rPr>
              <w:t>知识5</w:t>
            </w:r>
          </w:p>
          <w:p w14:paraId="79110A6B">
            <w:pPr>
              <w:pStyle w:val="107"/>
              <w:bidi w:val="0"/>
              <w:rPr>
                <w:rFonts w:hint="eastAsia"/>
              </w:rPr>
            </w:pPr>
            <w:r>
              <w:rPr>
                <w:rFonts w:hint="eastAsia"/>
              </w:rPr>
              <w:t>能力4</w:t>
            </w:r>
          </w:p>
        </w:tc>
        <w:tc>
          <w:tcPr>
            <w:tcW w:w="275" w:type="pct"/>
            <w:vAlign w:val="center"/>
          </w:tcPr>
          <w:p w14:paraId="1DC99AF7">
            <w:pPr>
              <w:pStyle w:val="107"/>
              <w:bidi w:val="0"/>
              <w:rPr>
                <w:rFonts w:hint="eastAsia"/>
              </w:rPr>
            </w:pPr>
            <w:r>
              <w:rPr>
                <w:rFonts w:hint="eastAsia"/>
              </w:rPr>
              <w:t>2</w:t>
            </w:r>
          </w:p>
        </w:tc>
        <w:tc>
          <w:tcPr>
            <w:tcW w:w="416" w:type="pct"/>
            <w:vAlign w:val="center"/>
          </w:tcPr>
          <w:p w14:paraId="5A4AC561">
            <w:pPr>
              <w:pStyle w:val="107"/>
              <w:bidi w:val="0"/>
              <w:rPr>
                <w:rFonts w:hint="eastAsia"/>
              </w:rPr>
            </w:pPr>
          </w:p>
        </w:tc>
      </w:tr>
      <w:tr w14:paraId="7EE7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18560F61">
            <w:pPr>
              <w:pStyle w:val="107"/>
              <w:bidi w:val="0"/>
              <w:rPr>
                <w:rFonts w:hint="eastAsia"/>
              </w:rPr>
            </w:pPr>
            <w:r>
              <w:rPr>
                <w:rFonts w:hint="eastAsia"/>
              </w:rPr>
              <w:t>学习情境三甲醇生产</w:t>
            </w:r>
          </w:p>
        </w:tc>
        <w:tc>
          <w:tcPr>
            <w:tcW w:w="870" w:type="pct"/>
          </w:tcPr>
          <w:p w14:paraId="3898BDE1">
            <w:pPr>
              <w:pStyle w:val="107"/>
              <w:bidi w:val="0"/>
              <w:rPr>
                <w:rFonts w:hint="eastAsia"/>
              </w:rPr>
            </w:pPr>
            <w:r>
              <w:rPr>
                <w:rFonts w:hint="eastAsia"/>
              </w:rPr>
              <w:t xml:space="preserve"> 任务一认识生产装置和工艺过程、任务二识读合成岗位带控制点工艺流程</w:t>
            </w:r>
          </w:p>
        </w:tc>
        <w:tc>
          <w:tcPr>
            <w:tcW w:w="511" w:type="pct"/>
          </w:tcPr>
          <w:p w14:paraId="56B92436">
            <w:pPr>
              <w:pStyle w:val="107"/>
              <w:bidi w:val="0"/>
              <w:rPr>
                <w:rFonts w:hint="eastAsia"/>
              </w:rPr>
            </w:pPr>
            <w:r>
              <w:rPr>
                <w:rFonts w:hint="eastAsia"/>
              </w:rPr>
              <w:t>A1  A2 A5</w:t>
            </w:r>
          </w:p>
        </w:tc>
        <w:tc>
          <w:tcPr>
            <w:tcW w:w="511" w:type="pct"/>
          </w:tcPr>
          <w:p w14:paraId="17AF0815">
            <w:pPr>
              <w:pStyle w:val="107"/>
              <w:bidi w:val="0"/>
              <w:rPr>
                <w:rFonts w:hint="eastAsia"/>
              </w:rPr>
            </w:pPr>
            <w:r>
              <w:rPr>
                <w:rFonts w:hint="eastAsia"/>
              </w:rPr>
              <w:t xml:space="preserve"> B1 B2  </w:t>
            </w:r>
          </w:p>
        </w:tc>
        <w:tc>
          <w:tcPr>
            <w:tcW w:w="511" w:type="pct"/>
          </w:tcPr>
          <w:p w14:paraId="30D5C6A7">
            <w:pPr>
              <w:pStyle w:val="107"/>
              <w:bidi w:val="0"/>
              <w:rPr>
                <w:rFonts w:hint="eastAsia"/>
              </w:rPr>
            </w:pPr>
            <w:r>
              <w:rPr>
                <w:rFonts w:hint="eastAsia"/>
              </w:rPr>
              <w:t>C1 C2  C3  C4</w:t>
            </w:r>
          </w:p>
          <w:p w14:paraId="1432B0EA">
            <w:pPr>
              <w:pStyle w:val="107"/>
              <w:bidi w:val="0"/>
              <w:rPr>
                <w:rFonts w:hint="eastAsia"/>
              </w:rPr>
            </w:pPr>
            <w:r>
              <w:rPr>
                <w:rFonts w:hint="eastAsia"/>
              </w:rPr>
              <w:t>C5  C6</w:t>
            </w:r>
          </w:p>
        </w:tc>
        <w:tc>
          <w:tcPr>
            <w:tcW w:w="512" w:type="pct"/>
          </w:tcPr>
          <w:p w14:paraId="77B9B5FB">
            <w:pPr>
              <w:pStyle w:val="107"/>
              <w:bidi w:val="0"/>
              <w:rPr>
                <w:rFonts w:hint="eastAsia"/>
              </w:rPr>
            </w:pPr>
            <w:r>
              <w:rPr>
                <w:rFonts w:hint="eastAsia"/>
              </w:rPr>
              <w:t>D1 D2 D3 D4 D5 D6 D7</w:t>
            </w:r>
          </w:p>
        </w:tc>
        <w:tc>
          <w:tcPr>
            <w:tcW w:w="905" w:type="pct"/>
          </w:tcPr>
          <w:p w14:paraId="2A874822">
            <w:pPr>
              <w:pStyle w:val="107"/>
              <w:bidi w:val="0"/>
              <w:rPr>
                <w:rFonts w:hint="eastAsia"/>
              </w:rPr>
            </w:pPr>
            <w:r>
              <w:rPr>
                <w:rFonts w:hint="eastAsia"/>
              </w:rPr>
              <w:t>素质7</w:t>
            </w:r>
          </w:p>
          <w:p w14:paraId="22E71433">
            <w:pPr>
              <w:pStyle w:val="107"/>
              <w:bidi w:val="0"/>
              <w:rPr>
                <w:rFonts w:hint="eastAsia"/>
              </w:rPr>
            </w:pPr>
            <w:r>
              <w:rPr>
                <w:rFonts w:hint="eastAsia"/>
              </w:rPr>
              <w:t>知识3、4</w:t>
            </w:r>
          </w:p>
          <w:p w14:paraId="15FEA5D2">
            <w:pPr>
              <w:pStyle w:val="107"/>
              <w:bidi w:val="0"/>
              <w:rPr>
                <w:rFonts w:hint="eastAsia"/>
              </w:rPr>
            </w:pPr>
            <w:r>
              <w:rPr>
                <w:rFonts w:hint="eastAsia"/>
              </w:rPr>
              <w:t>能力4</w:t>
            </w:r>
          </w:p>
        </w:tc>
        <w:tc>
          <w:tcPr>
            <w:tcW w:w="275" w:type="pct"/>
            <w:vAlign w:val="center"/>
          </w:tcPr>
          <w:p w14:paraId="652C3317">
            <w:pPr>
              <w:pStyle w:val="107"/>
              <w:bidi w:val="0"/>
              <w:rPr>
                <w:rFonts w:hint="eastAsia"/>
              </w:rPr>
            </w:pPr>
            <w:r>
              <w:rPr>
                <w:rFonts w:hint="eastAsia"/>
              </w:rPr>
              <w:t>2</w:t>
            </w:r>
          </w:p>
        </w:tc>
        <w:tc>
          <w:tcPr>
            <w:tcW w:w="416" w:type="pct"/>
            <w:vAlign w:val="center"/>
          </w:tcPr>
          <w:p w14:paraId="6BB0F655">
            <w:pPr>
              <w:pStyle w:val="107"/>
              <w:bidi w:val="0"/>
              <w:rPr>
                <w:rFonts w:hint="eastAsia"/>
              </w:rPr>
            </w:pPr>
          </w:p>
        </w:tc>
      </w:tr>
      <w:tr w14:paraId="613C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14:paraId="02E447EF">
            <w:pPr>
              <w:pStyle w:val="107"/>
              <w:bidi w:val="0"/>
              <w:rPr>
                <w:rFonts w:hint="eastAsia"/>
              </w:rPr>
            </w:pPr>
          </w:p>
        </w:tc>
        <w:tc>
          <w:tcPr>
            <w:tcW w:w="870" w:type="pct"/>
          </w:tcPr>
          <w:p w14:paraId="0AA83AA0">
            <w:pPr>
              <w:pStyle w:val="107"/>
              <w:bidi w:val="0"/>
              <w:rPr>
                <w:rFonts w:hint="eastAsia"/>
              </w:rPr>
            </w:pPr>
            <w:r>
              <w:rPr>
                <w:rFonts w:hint="eastAsia"/>
              </w:rPr>
              <w:t>任务三合成岗操作条件影响分析、任务四合成岗位操作</w:t>
            </w:r>
          </w:p>
        </w:tc>
        <w:tc>
          <w:tcPr>
            <w:tcW w:w="511" w:type="pct"/>
          </w:tcPr>
          <w:p w14:paraId="72DDB257">
            <w:pPr>
              <w:pStyle w:val="107"/>
              <w:bidi w:val="0"/>
              <w:rPr>
                <w:rFonts w:hint="eastAsia"/>
              </w:rPr>
            </w:pPr>
            <w:r>
              <w:rPr>
                <w:rFonts w:hint="eastAsia"/>
              </w:rPr>
              <w:t xml:space="preserve"> A3  A4  A5   A6</w:t>
            </w:r>
          </w:p>
        </w:tc>
        <w:tc>
          <w:tcPr>
            <w:tcW w:w="511" w:type="pct"/>
          </w:tcPr>
          <w:p w14:paraId="3E0F9680">
            <w:pPr>
              <w:pStyle w:val="107"/>
              <w:bidi w:val="0"/>
              <w:rPr>
                <w:rFonts w:hint="eastAsia"/>
              </w:rPr>
            </w:pPr>
            <w:r>
              <w:rPr>
                <w:rFonts w:hint="eastAsia"/>
              </w:rPr>
              <w:t>B2  B3</w:t>
            </w:r>
          </w:p>
          <w:p w14:paraId="770D9493">
            <w:pPr>
              <w:pStyle w:val="107"/>
              <w:bidi w:val="0"/>
              <w:rPr>
                <w:rFonts w:hint="eastAsia"/>
              </w:rPr>
            </w:pPr>
            <w:r>
              <w:rPr>
                <w:rFonts w:hint="eastAsia"/>
              </w:rPr>
              <w:t xml:space="preserve">B4 </w:t>
            </w:r>
          </w:p>
        </w:tc>
        <w:tc>
          <w:tcPr>
            <w:tcW w:w="511" w:type="pct"/>
          </w:tcPr>
          <w:p w14:paraId="5F09B0B4">
            <w:pPr>
              <w:pStyle w:val="107"/>
              <w:bidi w:val="0"/>
              <w:rPr>
                <w:rFonts w:hint="eastAsia"/>
              </w:rPr>
            </w:pPr>
            <w:r>
              <w:rPr>
                <w:rFonts w:hint="eastAsia"/>
              </w:rPr>
              <w:t>C1 C2  C3  C4</w:t>
            </w:r>
          </w:p>
          <w:p w14:paraId="11CCD969">
            <w:pPr>
              <w:pStyle w:val="107"/>
              <w:bidi w:val="0"/>
              <w:rPr>
                <w:rFonts w:hint="eastAsia"/>
              </w:rPr>
            </w:pPr>
            <w:r>
              <w:rPr>
                <w:rFonts w:hint="eastAsia"/>
              </w:rPr>
              <w:t>C5  C6</w:t>
            </w:r>
          </w:p>
        </w:tc>
        <w:tc>
          <w:tcPr>
            <w:tcW w:w="512" w:type="pct"/>
          </w:tcPr>
          <w:p w14:paraId="7ABD59D2">
            <w:pPr>
              <w:pStyle w:val="107"/>
              <w:bidi w:val="0"/>
              <w:rPr>
                <w:rFonts w:hint="eastAsia"/>
              </w:rPr>
            </w:pPr>
            <w:r>
              <w:rPr>
                <w:rFonts w:hint="eastAsia"/>
              </w:rPr>
              <w:t>D1 D2 D3 D4 D5 D6 D7</w:t>
            </w:r>
          </w:p>
        </w:tc>
        <w:tc>
          <w:tcPr>
            <w:tcW w:w="905" w:type="pct"/>
          </w:tcPr>
          <w:p w14:paraId="4D2BD4D5">
            <w:pPr>
              <w:pStyle w:val="107"/>
              <w:bidi w:val="0"/>
              <w:rPr>
                <w:rFonts w:hint="eastAsia"/>
              </w:rPr>
            </w:pPr>
            <w:r>
              <w:rPr>
                <w:rFonts w:hint="eastAsia"/>
              </w:rPr>
              <w:t>素质8</w:t>
            </w:r>
          </w:p>
          <w:p w14:paraId="2590DFD9">
            <w:pPr>
              <w:pStyle w:val="107"/>
              <w:bidi w:val="0"/>
              <w:rPr>
                <w:rFonts w:hint="eastAsia"/>
              </w:rPr>
            </w:pPr>
            <w:r>
              <w:rPr>
                <w:rFonts w:hint="eastAsia"/>
              </w:rPr>
              <w:t>知识4</w:t>
            </w:r>
          </w:p>
          <w:p w14:paraId="41E853F6">
            <w:pPr>
              <w:pStyle w:val="107"/>
              <w:bidi w:val="0"/>
              <w:rPr>
                <w:rFonts w:hint="eastAsia"/>
              </w:rPr>
            </w:pPr>
            <w:r>
              <w:rPr>
                <w:rFonts w:hint="eastAsia"/>
              </w:rPr>
              <w:t>能力4</w:t>
            </w:r>
          </w:p>
        </w:tc>
        <w:tc>
          <w:tcPr>
            <w:tcW w:w="275" w:type="pct"/>
          </w:tcPr>
          <w:p w14:paraId="08E9CCD4">
            <w:pPr>
              <w:pStyle w:val="107"/>
              <w:bidi w:val="0"/>
              <w:rPr>
                <w:rFonts w:hint="eastAsia"/>
              </w:rPr>
            </w:pPr>
            <w:r>
              <w:rPr>
                <w:rFonts w:hint="eastAsia"/>
              </w:rPr>
              <w:t>2</w:t>
            </w:r>
          </w:p>
        </w:tc>
        <w:tc>
          <w:tcPr>
            <w:tcW w:w="416" w:type="pct"/>
          </w:tcPr>
          <w:p w14:paraId="0C6386EF">
            <w:pPr>
              <w:pStyle w:val="107"/>
              <w:bidi w:val="0"/>
              <w:rPr>
                <w:rFonts w:hint="eastAsia"/>
              </w:rPr>
            </w:pPr>
          </w:p>
        </w:tc>
      </w:tr>
      <w:tr w14:paraId="1816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14:paraId="5CDE4B98">
            <w:pPr>
              <w:pStyle w:val="107"/>
              <w:bidi w:val="0"/>
              <w:rPr>
                <w:rFonts w:hint="eastAsia"/>
              </w:rPr>
            </w:pPr>
          </w:p>
        </w:tc>
        <w:tc>
          <w:tcPr>
            <w:tcW w:w="870" w:type="pct"/>
          </w:tcPr>
          <w:p w14:paraId="5706DD5C">
            <w:pPr>
              <w:pStyle w:val="107"/>
              <w:bidi w:val="0"/>
              <w:rPr>
                <w:rFonts w:hint="eastAsia"/>
              </w:rPr>
            </w:pPr>
            <w:r>
              <w:rPr>
                <w:rFonts w:hint="eastAsia"/>
              </w:rPr>
              <w:t>工艺仿真练习</w:t>
            </w:r>
          </w:p>
        </w:tc>
        <w:tc>
          <w:tcPr>
            <w:tcW w:w="511" w:type="pct"/>
          </w:tcPr>
          <w:p w14:paraId="3D66F5C7">
            <w:pPr>
              <w:pStyle w:val="107"/>
              <w:bidi w:val="0"/>
              <w:rPr>
                <w:rFonts w:hint="eastAsia"/>
              </w:rPr>
            </w:pPr>
            <w:r>
              <w:rPr>
                <w:rFonts w:hint="eastAsia"/>
              </w:rPr>
              <w:t>A4 A5  A6</w:t>
            </w:r>
          </w:p>
        </w:tc>
        <w:tc>
          <w:tcPr>
            <w:tcW w:w="511" w:type="pct"/>
          </w:tcPr>
          <w:p w14:paraId="31EFA797">
            <w:pPr>
              <w:pStyle w:val="107"/>
              <w:bidi w:val="0"/>
              <w:rPr>
                <w:rFonts w:hint="eastAsia"/>
              </w:rPr>
            </w:pPr>
            <w:r>
              <w:rPr>
                <w:rFonts w:hint="eastAsia"/>
              </w:rPr>
              <w:t>B2  B3</w:t>
            </w:r>
          </w:p>
          <w:p w14:paraId="51FD0C98">
            <w:pPr>
              <w:pStyle w:val="107"/>
              <w:bidi w:val="0"/>
              <w:rPr>
                <w:rFonts w:hint="eastAsia"/>
              </w:rPr>
            </w:pPr>
            <w:r>
              <w:rPr>
                <w:rFonts w:hint="eastAsia"/>
              </w:rPr>
              <w:t xml:space="preserve">B4  </w:t>
            </w:r>
          </w:p>
        </w:tc>
        <w:tc>
          <w:tcPr>
            <w:tcW w:w="511" w:type="pct"/>
          </w:tcPr>
          <w:p w14:paraId="73D8FAA8">
            <w:pPr>
              <w:pStyle w:val="107"/>
              <w:bidi w:val="0"/>
              <w:rPr>
                <w:rFonts w:hint="eastAsia"/>
              </w:rPr>
            </w:pPr>
            <w:r>
              <w:rPr>
                <w:rFonts w:hint="eastAsia"/>
              </w:rPr>
              <w:t>C1 C2  C3  C4</w:t>
            </w:r>
          </w:p>
          <w:p w14:paraId="6614FE42">
            <w:pPr>
              <w:pStyle w:val="107"/>
              <w:bidi w:val="0"/>
              <w:rPr>
                <w:rFonts w:hint="eastAsia"/>
              </w:rPr>
            </w:pPr>
            <w:r>
              <w:rPr>
                <w:rFonts w:hint="eastAsia"/>
              </w:rPr>
              <w:t>C5  C6</w:t>
            </w:r>
          </w:p>
        </w:tc>
        <w:tc>
          <w:tcPr>
            <w:tcW w:w="512" w:type="pct"/>
          </w:tcPr>
          <w:p w14:paraId="4E6B144D">
            <w:pPr>
              <w:pStyle w:val="107"/>
              <w:bidi w:val="0"/>
              <w:rPr>
                <w:rFonts w:hint="eastAsia"/>
              </w:rPr>
            </w:pPr>
            <w:r>
              <w:rPr>
                <w:rFonts w:hint="eastAsia"/>
              </w:rPr>
              <w:t>D1 D2 D3 D4 D5 D6 D7</w:t>
            </w:r>
          </w:p>
        </w:tc>
        <w:tc>
          <w:tcPr>
            <w:tcW w:w="905" w:type="pct"/>
          </w:tcPr>
          <w:p w14:paraId="7CF69E24">
            <w:pPr>
              <w:pStyle w:val="107"/>
              <w:bidi w:val="0"/>
              <w:rPr>
                <w:rFonts w:hint="eastAsia"/>
              </w:rPr>
            </w:pPr>
            <w:r>
              <w:rPr>
                <w:rFonts w:hint="eastAsia"/>
              </w:rPr>
              <w:t>素质7、8</w:t>
            </w:r>
          </w:p>
          <w:p w14:paraId="1C1DD8EB">
            <w:pPr>
              <w:pStyle w:val="107"/>
              <w:bidi w:val="0"/>
              <w:rPr>
                <w:rFonts w:hint="eastAsia"/>
              </w:rPr>
            </w:pPr>
            <w:r>
              <w:rPr>
                <w:rFonts w:hint="eastAsia"/>
              </w:rPr>
              <w:t>知识3、4</w:t>
            </w:r>
          </w:p>
          <w:p w14:paraId="4017835E">
            <w:pPr>
              <w:pStyle w:val="107"/>
              <w:bidi w:val="0"/>
              <w:rPr>
                <w:rFonts w:hint="eastAsia"/>
              </w:rPr>
            </w:pPr>
            <w:r>
              <w:rPr>
                <w:rFonts w:hint="eastAsia"/>
              </w:rPr>
              <w:t>能力4</w:t>
            </w:r>
          </w:p>
        </w:tc>
        <w:tc>
          <w:tcPr>
            <w:tcW w:w="275" w:type="pct"/>
          </w:tcPr>
          <w:p w14:paraId="61177860">
            <w:pPr>
              <w:pStyle w:val="107"/>
              <w:bidi w:val="0"/>
              <w:rPr>
                <w:rFonts w:hint="eastAsia"/>
              </w:rPr>
            </w:pPr>
            <w:r>
              <w:rPr>
                <w:rFonts w:hint="eastAsia"/>
              </w:rPr>
              <w:t>4</w:t>
            </w:r>
          </w:p>
        </w:tc>
        <w:tc>
          <w:tcPr>
            <w:tcW w:w="416" w:type="pct"/>
          </w:tcPr>
          <w:p w14:paraId="5C71E2CD">
            <w:pPr>
              <w:pStyle w:val="107"/>
              <w:bidi w:val="0"/>
              <w:rPr>
                <w:rFonts w:hint="eastAsia"/>
              </w:rPr>
            </w:pPr>
          </w:p>
        </w:tc>
      </w:tr>
      <w:tr w14:paraId="68B6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387E6F01">
            <w:pPr>
              <w:pStyle w:val="107"/>
              <w:bidi w:val="0"/>
              <w:rPr>
                <w:rFonts w:hint="eastAsia"/>
              </w:rPr>
            </w:pPr>
            <w:r>
              <w:rPr>
                <w:rFonts w:hint="eastAsia"/>
              </w:rPr>
              <w:t>学习情境四MTBE生产</w:t>
            </w:r>
          </w:p>
        </w:tc>
        <w:tc>
          <w:tcPr>
            <w:tcW w:w="870" w:type="pct"/>
          </w:tcPr>
          <w:p w14:paraId="6575414B">
            <w:pPr>
              <w:pStyle w:val="107"/>
              <w:bidi w:val="0"/>
              <w:rPr>
                <w:rFonts w:hint="eastAsia"/>
              </w:rPr>
            </w:pPr>
            <w:r>
              <w:rPr>
                <w:rFonts w:hint="eastAsia"/>
              </w:rPr>
              <w:t>任务一认识装置和工艺过程、任务二MTBE合成反应岗位、分离精制岗位带控制点流程</w:t>
            </w:r>
          </w:p>
        </w:tc>
        <w:tc>
          <w:tcPr>
            <w:tcW w:w="511" w:type="pct"/>
          </w:tcPr>
          <w:p w14:paraId="5E56C278">
            <w:pPr>
              <w:pStyle w:val="107"/>
              <w:bidi w:val="0"/>
              <w:rPr>
                <w:rFonts w:hint="eastAsia"/>
              </w:rPr>
            </w:pPr>
            <w:r>
              <w:rPr>
                <w:rFonts w:hint="eastAsia"/>
              </w:rPr>
              <w:t>A1  A2  A5</w:t>
            </w:r>
          </w:p>
        </w:tc>
        <w:tc>
          <w:tcPr>
            <w:tcW w:w="511" w:type="pct"/>
          </w:tcPr>
          <w:p w14:paraId="416F68D5">
            <w:pPr>
              <w:pStyle w:val="107"/>
              <w:bidi w:val="0"/>
              <w:rPr>
                <w:rFonts w:hint="eastAsia"/>
              </w:rPr>
            </w:pPr>
            <w:r>
              <w:rPr>
                <w:rFonts w:hint="eastAsia"/>
              </w:rPr>
              <w:t xml:space="preserve">B1 B2 </w:t>
            </w:r>
          </w:p>
        </w:tc>
        <w:tc>
          <w:tcPr>
            <w:tcW w:w="511" w:type="pct"/>
          </w:tcPr>
          <w:p w14:paraId="6A159B27">
            <w:pPr>
              <w:pStyle w:val="107"/>
              <w:bidi w:val="0"/>
              <w:rPr>
                <w:rFonts w:hint="eastAsia"/>
              </w:rPr>
            </w:pPr>
            <w:r>
              <w:rPr>
                <w:rFonts w:hint="eastAsia"/>
              </w:rPr>
              <w:t>C1 C2  C3  C4</w:t>
            </w:r>
          </w:p>
          <w:p w14:paraId="59EE16F6">
            <w:pPr>
              <w:pStyle w:val="107"/>
              <w:bidi w:val="0"/>
              <w:rPr>
                <w:rFonts w:hint="eastAsia"/>
              </w:rPr>
            </w:pPr>
            <w:r>
              <w:rPr>
                <w:rFonts w:hint="eastAsia"/>
              </w:rPr>
              <w:t xml:space="preserve">C5  C6  </w:t>
            </w:r>
          </w:p>
        </w:tc>
        <w:tc>
          <w:tcPr>
            <w:tcW w:w="512" w:type="pct"/>
          </w:tcPr>
          <w:p w14:paraId="1DF3B582">
            <w:pPr>
              <w:pStyle w:val="107"/>
              <w:bidi w:val="0"/>
              <w:rPr>
                <w:rFonts w:hint="eastAsia"/>
              </w:rPr>
            </w:pPr>
            <w:r>
              <w:rPr>
                <w:rFonts w:hint="eastAsia"/>
              </w:rPr>
              <w:t>D1 D2 D3 D4 D5 D6 D7</w:t>
            </w:r>
          </w:p>
        </w:tc>
        <w:tc>
          <w:tcPr>
            <w:tcW w:w="905" w:type="pct"/>
          </w:tcPr>
          <w:p w14:paraId="29870369">
            <w:pPr>
              <w:pStyle w:val="107"/>
              <w:bidi w:val="0"/>
              <w:rPr>
                <w:rFonts w:hint="eastAsia"/>
              </w:rPr>
            </w:pPr>
            <w:r>
              <w:rPr>
                <w:rFonts w:hint="eastAsia"/>
              </w:rPr>
              <w:t>素质7</w:t>
            </w:r>
          </w:p>
          <w:p w14:paraId="3B9A9C0D">
            <w:pPr>
              <w:pStyle w:val="107"/>
              <w:bidi w:val="0"/>
              <w:rPr>
                <w:rFonts w:hint="eastAsia"/>
              </w:rPr>
            </w:pPr>
            <w:r>
              <w:rPr>
                <w:rFonts w:hint="eastAsia"/>
              </w:rPr>
              <w:t>知识3、4</w:t>
            </w:r>
          </w:p>
          <w:p w14:paraId="35616E73">
            <w:pPr>
              <w:pStyle w:val="107"/>
              <w:bidi w:val="0"/>
              <w:rPr>
                <w:rFonts w:hint="eastAsia"/>
              </w:rPr>
            </w:pPr>
            <w:r>
              <w:rPr>
                <w:rFonts w:hint="eastAsia"/>
              </w:rPr>
              <w:t>能力4</w:t>
            </w:r>
          </w:p>
        </w:tc>
        <w:tc>
          <w:tcPr>
            <w:tcW w:w="275" w:type="pct"/>
          </w:tcPr>
          <w:p w14:paraId="75D6EF71">
            <w:pPr>
              <w:pStyle w:val="107"/>
              <w:bidi w:val="0"/>
              <w:rPr>
                <w:rFonts w:hint="eastAsia"/>
              </w:rPr>
            </w:pPr>
            <w:r>
              <w:rPr>
                <w:rFonts w:hint="eastAsia"/>
              </w:rPr>
              <w:t>2</w:t>
            </w:r>
          </w:p>
        </w:tc>
        <w:tc>
          <w:tcPr>
            <w:tcW w:w="416" w:type="pct"/>
          </w:tcPr>
          <w:p w14:paraId="51ACAEB2">
            <w:pPr>
              <w:pStyle w:val="107"/>
              <w:bidi w:val="0"/>
              <w:rPr>
                <w:rFonts w:hint="eastAsia"/>
              </w:rPr>
            </w:pPr>
          </w:p>
        </w:tc>
      </w:tr>
      <w:tr w14:paraId="31BB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14:paraId="479DD930">
            <w:pPr>
              <w:pStyle w:val="107"/>
              <w:bidi w:val="0"/>
              <w:rPr>
                <w:rFonts w:hint="eastAsia"/>
              </w:rPr>
            </w:pPr>
          </w:p>
        </w:tc>
        <w:tc>
          <w:tcPr>
            <w:tcW w:w="870" w:type="pct"/>
          </w:tcPr>
          <w:p w14:paraId="0DA1DDBB">
            <w:pPr>
              <w:pStyle w:val="107"/>
              <w:bidi w:val="0"/>
              <w:rPr>
                <w:rFonts w:hint="eastAsia"/>
              </w:rPr>
            </w:pPr>
            <w:r>
              <w:rPr>
                <w:rFonts w:hint="eastAsia"/>
              </w:rPr>
              <w:t>任务三MTBE合成反应岗位操作、分离精制岗位操作。</w:t>
            </w:r>
          </w:p>
        </w:tc>
        <w:tc>
          <w:tcPr>
            <w:tcW w:w="511" w:type="pct"/>
          </w:tcPr>
          <w:p w14:paraId="15C419DD">
            <w:pPr>
              <w:pStyle w:val="107"/>
              <w:bidi w:val="0"/>
              <w:rPr>
                <w:rFonts w:hint="eastAsia"/>
              </w:rPr>
            </w:pPr>
            <w:r>
              <w:rPr>
                <w:rFonts w:hint="eastAsia"/>
              </w:rPr>
              <w:t xml:space="preserve"> A3  A4  A5   A6</w:t>
            </w:r>
          </w:p>
        </w:tc>
        <w:tc>
          <w:tcPr>
            <w:tcW w:w="511" w:type="pct"/>
          </w:tcPr>
          <w:p w14:paraId="1F20FF57">
            <w:pPr>
              <w:pStyle w:val="107"/>
              <w:bidi w:val="0"/>
              <w:rPr>
                <w:rFonts w:hint="eastAsia"/>
              </w:rPr>
            </w:pPr>
            <w:r>
              <w:rPr>
                <w:rFonts w:hint="eastAsia"/>
              </w:rPr>
              <w:t>B3  B4</w:t>
            </w:r>
          </w:p>
        </w:tc>
        <w:tc>
          <w:tcPr>
            <w:tcW w:w="511" w:type="pct"/>
          </w:tcPr>
          <w:p w14:paraId="4FF06E18">
            <w:pPr>
              <w:pStyle w:val="107"/>
              <w:bidi w:val="0"/>
              <w:rPr>
                <w:rFonts w:hint="eastAsia"/>
              </w:rPr>
            </w:pPr>
            <w:r>
              <w:rPr>
                <w:rFonts w:hint="eastAsia"/>
              </w:rPr>
              <w:t>C1 C2  C3  C4</w:t>
            </w:r>
          </w:p>
          <w:p w14:paraId="55BC5F1E">
            <w:pPr>
              <w:pStyle w:val="107"/>
              <w:bidi w:val="0"/>
              <w:rPr>
                <w:rFonts w:hint="eastAsia"/>
              </w:rPr>
            </w:pPr>
            <w:r>
              <w:rPr>
                <w:rFonts w:hint="eastAsia"/>
              </w:rPr>
              <w:t>C5  C6</w:t>
            </w:r>
          </w:p>
        </w:tc>
        <w:tc>
          <w:tcPr>
            <w:tcW w:w="512" w:type="pct"/>
          </w:tcPr>
          <w:p w14:paraId="3699D7EB">
            <w:pPr>
              <w:pStyle w:val="107"/>
              <w:bidi w:val="0"/>
              <w:rPr>
                <w:rFonts w:hint="eastAsia"/>
              </w:rPr>
            </w:pPr>
            <w:r>
              <w:rPr>
                <w:rFonts w:hint="eastAsia"/>
              </w:rPr>
              <w:t>D1 D2 D3 D4 D5 D6 D7</w:t>
            </w:r>
          </w:p>
        </w:tc>
        <w:tc>
          <w:tcPr>
            <w:tcW w:w="905" w:type="pct"/>
          </w:tcPr>
          <w:p w14:paraId="46FD19ED">
            <w:pPr>
              <w:pStyle w:val="107"/>
              <w:bidi w:val="0"/>
              <w:rPr>
                <w:rFonts w:hint="eastAsia"/>
              </w:rPr>
            </w:pPr>
            <w:r>
              <w:rPr>
                <w:rFonts w:hint="eastAsia"/>
              </w:rPr>
              <w:t>素质8</w:t>
            </w:r>
          </w:p>
          <w:p w14:paraId="76D884D7">
            <w:pPr>
              <w:pStyle w:val="107"/>
              <w:bidi w:val="0"/>
              <w:rPr>
                <w:rFonts w:hint="eastAsia"/>
              </w:rPr>
            </w:pPr>
            <w:r>
              <w:rPr>
                <w:rFonts w:hint="eastAsia"/>
              </w:rPr>
              <w:t>知识5</w:t>
            </w:r>
          </w:p>
          <w:p w14:paraId="6B6D33F3">
            <w:pPr>
              <w:pStyle w:val="107"/>
              <w:bidi w:val="0"/>
              <w:rPr>
                <w:rFonts w:hint="eastAsia"/>
              </w:rPr>
            </w:pPr>
            <w:r>
              <w:rPr>
                <w:rFonts w:hint="eastAsia"/>
              </w:rPr>
              <w:t>能力4</w:t>
            </w:r>
          </w:p>
        </w:tc>
        <w:tc>
          <w:tcPr>
            <w:tcW w:w="275" w:type="pct"/>
          </w:tcPr>
          <w:p w14:paraId="576ED741">
            <w:pPr>
              <w:pStyle w:val="107"/>
              <w:bidi w:val="0"/>
              <w:rPr>
                <w:rFonts w:hint="eastAsia"/>
              </w:rPr>
            </w:pPr>
            <w:r>
              <w:rPr>
                <w:rFonts w:hint="eastAsia"/>
              </w:rPr>
              <w:t>2</w:t>
            </w:r>
          </w:p>
        </w:tc>
        <w:tc>
          <w:tcPr>
            <w:tcW w:w="416" w:type="pct"/>
          </w:tcPr>
          <w:p w14:paraId="5244BAB2">
            <w:pPr>
              <w:pStyle w:val="107"/>
              <w:bidi w:val="0"/>
              <w:rPr>
                <w:rFonts w:hint="eastAsia"/>
              </w:rPr>
            </w:pPr>
          </w:p>
        </w:tc>
      </w:tr>
      <w:tr w14:paraId="4183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7051CDEC">
            <w:pPr>
              <w:pStyle w:val="107"/>
              <w:bidi w:val="0"/>
              <w:rPr>
                <w:rFonts w:hint="eastAsia"/>
              </w:rPr>
            </w:pPr>
            <w:r>
              <w:rPr>
                <w:rFonts w:hint="eastAsia"/>
              </w:rPr>
              <w:t>学习情境五乙烯生产</w:t>
            </w:r>
          </w:p>
        </w:tc>
        <w:tc>
          <w:tcPr>
            <w:tcW w:w="870" w:type="pct"/>
          </w:tcPr>
          <w:p w14:paraId="0D55CE2C">
            <w:pPr>
              <w:pStyle w:val="107"/>
              <w:bidi w:val="0"/>
              <w:rPr>
                <w:rFonts w:hint="eastAsia"/>
              </w:rPr>
            </w:pPr>
            <w:r>
              <w:rPr>
                <w:rFonts w:hint="eastAsia"/>
              </w:rPr>
              <w:t>任务一认识裂解单元和工艺过程</w:t>
            </w:r>
          </w:p>
          <w:p w14:paraId="2FD33624">
            <w:pPr>
              <w:pStyle w:val="107"/>
              <w:bidi w:val="0"/>
              <w:rPr>
                <w:rFonts w:hint="eastAsia"/>
              </w:rPr>
            </w:pPr>
          </w:p>
        </w:tc>
        <w:tc>
          <w:tcPr>
            <w:tcW w:w="511" w:type="pct"/>
          </w:tcPr>
          <w:p w14:paraId="54D0D9D8">
            <w:pPr>
              <w:pStyle w:val="107"/>
              <w:bidi w:val="0"/>
              <w:rPr>
                <w:rFonts w:hint="eastAsia"/>
              </w:rPr>
            </w:pPr>
            <w:r>
              <w:rPr>
                <w:rFonts w:hint="eastAsia"/>
              </w:rPr>
              <w:t xml:space="preserve">A1  A2 A5  </w:t>
            </w:r>
          </w:p>
        </w:tc>
        <w:tc>
          <w:tcPr>
            <w:tcW w:w="511" w:type="pct"/>
          </w:tcPr>
          <w:p w14:paraId="6B421A58">
            <w:pPr>
              <w:pStyle w:val="107"/>
              <w:bidi w:val="0"/>
              <w:rPr>
                <w:rFonts w:hint="eastAsia"/>
              </w:rPr>
            </w:pPr>
            <w:r>
              <w:rPr>
                <w:rFonts w:hint="eastAsia"/>
              </w:rPr>
              <w:t xml:space="preserve">B1  </w:t>
            </w:r>
          </w:p>
        </w:tc>
        <w:tc>
          <w:tcPr>
            <w:tcW w:w="511" w:type="pct"/>
          </w:tcPr>
          <w:p w14:paraId="61F98ADE">
            <w:pPr>
              <w:pStyle w:val="107"/>
              <w:bidi w:val="0"/>
              <w:rPr>
                <w:rFonts w:hint="eastAsia"/>
              </w:rPr>
            </w:pPr>
            <w:r>
              <w:rPr>
                <w:rFonts w:hint="eastAsia"/>
              </w:rPr>
              <w:t>C1 C2  C3  C4</w:t>
            </w:r>
          </w:p>
          <w:p w14:paraId="3D514BE1">
            <w:pPr>
              <w:pStyle w:val="107"/>
              <w:bidi w:val="0"/>
              <w:rPr>
                <w:rFonts w:hint="eastAsia"/>
              </w:rPr>
            </w:pPr>
            <w:r>
              <w:rPr>
                <w:rFonts w:hint="eastAsia"/>
              </w:rPr>
              <w:t>C5  C6</w:t>
            </w:r>
          </w:p>
        </w:tc>
        <w:tc>
          <w:tcPr>
            <w:tcW w:w="512" w:type="pct"/>
          </w:tcPr>
          <w:p w14:paraId="72D8B96C">
            <w:pPr>
              <w:pStyle w:val="107"/>
              <w:bidi w:val="0"/>
              <w:rPr>
                <w:rFonts w:hint="eastAsia"/>
              </w:rPr>
            </w:pPr>
            <w:r>
              <w:rPr>
                <w:rFonts w:hint="eastAsia"/>
              </w:rPr>
              <w:t>D1 D2 D3 D4 D5 D6 D7</w:t>
            </w:r>
          </w:p>
        </w:tc>
        <w:tc>
          <w:tcPr>
            <w:tcW w:w="905" w:type="pct"/>
          </w:tcPr>
          <w:p w14:paraId="7F4E5765">
            <w:pPr>
              <w:pStyle w:val="107"/>
              <w:bidi w:val="0"/>
              <w:rPr>
                <w:rFonts w:hint="eastAsia"/>
              </w:rPr>
            </w:pPr>
            <w:r>
              <w:rPr>
                <w:rFonts w:hint="eastAsia"/>
              </w:rPr>
              <w:t>素质7</w:t>
            </w:r>
          </w:p>
          <w:p w14:paraId="7B7BC4EF">
            <w:pPr>
              <w:pStyle w:val="107"/>
              <w:bidi w:val="0"/>
              <w:rPr>
                <w:rFonts w:hint="eastAsia"/>
              </w:rPr>
            </w:pPr>
            <w:r>
              <w:rPr>
                <w:rFonts w:hint="eastAsia"/>
              </w:rPr>
              <w:t>知识3、4</w:t>
            </w:r>
          </w:p>
          <w:p w14:paraId="563EFFC8">
            <w:pPr>
              <w:pStyle w:val="107"/>
              <w:bidi w:val="0"/>
              <w:rPr>
                <w:rFonts w:hint="eastAsia"/>
              </w:rPr>
            </w:pPr>
            <w:r>
              <w:rPr>
                <w:rFonts w:hint="eastAsia"/>
              </w:rPr>
              <w:t>能力4</w:t>
            </w:r>
          </w:p>
        </w:tc>
        <w:tc>
          <w:tcPr>
            <w:tcW w:w="275" w:type="pct"/>
          </w:tcPr>
          <w:p w14:paraId="49E77858">
            <w:pPr>
              <w:pStyle w:val="107"/>
              <w:bidi w:val="0"/>
              <w:rPr>
                <w:rFonts w:hint="eastAsia"/>
              </w:rPr>
            </w:pPr>
            <w:r>
              <w:rPr>
                <w:rFonts w:hint="eastAsia"/>
              </w:rPr>
              <w:t>6</w:t>
            </w:r>
          </w:p>
        </w:tc>
        <w:tc>
          <w:tcPr>
            <w:tcW w:w="416" w:type="pct"/>
          </w:tcPr>
          <w:p w14:paraId="500095E5">
            <w:pPr>
              <w:pStyle w:val="107"/>
              <w:bidi w:val="0"/>
              <w:rPr>
                <w:rFonts w:hint="eastAsia"/>
              </w:rPr>
            </w:pPr>
          </w:p>
        </w:tc>
      </w:tr>
      <w:tr w14:paraId="2260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647EA6C9">
            <w:pPr>
              <w:pStyle w:val="107"/>
              <w:bidi w:val="0"/>
              <w:rPr>
                <w:rFonts w:hint="eastAsia"/>
              </w:rPr>
            </w:pPr>
          </w:p>
        </w:tc>
        <w:tc>
          <w:tcPr>
            <w:tcW w:w="870" w:type="pct"/>
          </w:tcPr>
          <w:p w14:paraId="69D14C67">
            <w:pPr>
              <w:pStyle w:val="107"/>
              <w:bidi w:val="0"/>
              <w:rPr>
                <w:rFonts w:hint="eastAsia"/>
              </w:rPr>
            </w:pPr>
            <w:r>
              <w:rPr>
                <w:rFonts w:hint="eastAsia"/>
              </w:rPr>
              <w:t xml:space="preserve"> 任务二操作条件分析</w:t>
            </w:r>
          </w:p>
        </w:tc>
        <w:tc>
          <w:tcPr>
            <w:tcW w:w="511" w:type="pct"/>
          </w:tcPr>
          <w:p w14:paraId="1D6CEE07">
            <w:pPr>
              <w:pStyle w:val="107"/>
              <w:bidi w:val="0"/>
              <w:rPr>
                <w:rFonts w:hint="eastAsia"/>
              </w:rPr>
            </w:pPr>
            <w:r>
              <w:rPr>
                <w:rFonts w:hint="eastAsia"/>
              </w:rPr>
              <w:t>A3 A4</w:t>
            </w:r>
          </w:p>
        </w:tc>
        <w:tc>
          <w:tcPr>
            <w:tcW w:w="511" w:type="pct"/>
          </w:tcPr>
          <w:p w14:paraId="76F43784">
            <w:pPr>
              <w:pStyle w:val="107"/>
              <w:bidi w:val="0"/>
              <w:rPr>
                <w:rFonts w:hint="eastAsia"/>
              </w:rPr>
            </w:pPr>
            <w:r>
              <w:rPr>
                <w:rFonts w:hint="eastAsia"/>
              </w:rPr>
              <w:t>B5</w:t>
            </w:r>
          </w:p>
        </w:tc>
        <w:tc>
          <w:tcPr>
            <w:tcW w:w="511" w:type="pct"/>
          </w:tcPr>
          <w:p w14:paraId="1202ACE8">
            <w:pPr>
              <w:pStyle w:val="107"/>
              <w:bidi w:val="0"/>
              <w:rPr>
                <w:rFonts w:hint="eastAsia"/>
              </w:rPr>
            </w:pPr>
            <w:r>
              <w:rPr>
                <w:rFonts w:hint="eastAsia"/>
              </w:rPr>
              <w:t>C1 C2  C3  C4</w:t>
            </w:r>
          </w:p>
          <w:p w14:paraId="0BAFEDC4">
            <w:pPr>
              <w:pStyle w:val="107"/>
              <w:bidi w:val="0"/>
              <w:rPr>
                <w:rFonts w:hint="eastAsia"/>
              </w:rPr>
            </w:pPr>
            <w:r>
              <w:rPr>
                <w:rFonts w:hint="eastAsia"/>
              </w:rPr>
              <w:t>C5  C6</w:t>
            </w:r>
          </w:p>
        </w:tc>
        <w:tc>
          <w:tcPr>
            <w:tcW w:w="512" w:type="pct"/>
          </w:tcPr>
          <w:p w14:paraId="7741357E">
            <w:pPr>
              <w:pStyle w:val="107"/>
              <w:bidi w:val="0"/>
              <w:rPr>
                <w:rFonts w:hint="eastAsia"/>
              </w:rPr>
            </w:pPr>
            <w:r>
              <w:rPr>
                <w:rFonts w:hint="eastAsia"/>
              </w:rPr>
              <w:t>D1 D2 D3 D4 D5 D6 D7</w:t>
            </w:r>
          </w:p>
        </w:tc>
        <w:tc>
          <w:tcPr>
            <w:tcW w:w="905" w:type="pct"/>
          </w:tcPr>
          <w:p w14:paraId="1BAE12F2">
            <w:pPr>
              <w:pStyle w:val="107"/>
              <w:bidi w:val="0"/>
              <w:rPr>
                <w:rFonts w:hint="eastAsia"/>
              </w:rPr>
            </w:pPr>
            <w:r>
              <w:rPr>
                <w:rFonts w:hint="eastAsia"/>
              </w:rPr>
              <w:t>素质7</w:t>
            </w:r>
          </w:p>
          <w:p w14:paraId="00197E3F">
            <w:pPr>
              <w:pStyle w:val="107"/>
              <w:bidi w:val="0"/>
              <w:rPr>
                <w:rFonts w:hint="eastAsia"/>
              </w:rPr>
            </w:pPr>
            <w:r>
              <w:rPr>
                <w:rFonts w:hint="eastAsia"/>
              </w:rPr>
              <w:t>知识4</w:t>
            </w:r>
          </w:p>
          <w:p w14:paraId="6D0CF06E">
            <w:pPr>
              <w:pStyle w:val="107"/>
              <w:bidi w:val="0"/>
              <w:rPr>
                <w:rFonts w:hint="eastAsia"/>
              </w:rPr>
            </w:pPr>
            <w:r>
              <w:rPr>
                <w:rFonts w:hint="eastAsia"/>
              </w:rPr>
              <w:t>能力4</w:t>
            </w:r>
          </w:p>
        </w:tc>
        <w:tc>
          <w:tcPr>
            <w:tcW w:w="275" w:type="pct"/>
          </w:tcPr>
          <w:p w14:paraId="247098FC">
            <w:pPr>
              <w:pStyle w:val="107"/>
              <w:bidi w:val="0"/>
              <w:rPr>
                <w:rFonts w:hint="eastAsia"/>
              </w:rPr>
            </w:pPr>
            <w:r>
              <w:rPr>
                <w:rFonts w:hint="eastAsia"/>
              </w:rPr>
              <w:t>2</w:t>
            </w:r>
          </w:p>
        </w:tc>
        <w:tc>
          <w:tcPr>
            <w:tcW w:w="416" w:type="pct"/>
          </w:tcPr>
          <w:p w14:paraId="0EA9C7C1">
            <w:pPr>
              <w:pStyle w:val="107"/>
              <w:bidi w:val="0"/>
              <w:rPr>
                <w:rFonts w:hint="eastAsia"/>
              </w:rPr>
            </w:pPr>
          </w:p>
        </w:tc>
      </w:tr>
      <w:tr w14:paraId="471A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7984E680">
            <w:pPr>
              <w:pStyle w:val="107"/>
              <w:bidi w:val="0"/>
              <w:rPr>
                <w:rFonts w:hint="eastAsia"/>
              </w:rPr>
            </w:pPr>
          </w:p>
        </w:tc>
        <w:tc>
          <w:tcPr>
            <w:tcW w:w="870" w:type="pct"/>
          </w:tcPr>
          <w:p w14:paraId="7A8BB9A1">
            <w:pPr>
              <w:pStyle w:val="107"/>
              <w:bidi w:val="0"/>
              <w:rPr>
                <w:rFonts w:hint="eastAsia"/>
              </w:rPr>
            </w:pPr>
            <w:r>
              <w:rPr>
                <w:rFonts w:hint="eastAsia"/>
              </w:rPr>
              <w:t xml:space="preserve"> 任务三识读带控制点工艺流程</w:t>
            </w:r>
          </w:p>
        </w:tc>
        <w:tc>
          <w:tcPr>
            <w:tcW w:w="511" w:type="pct"/>
          </w:tcPr>
          <w:p w14:paraId="5D5D3C83">
            <w:pPr>
              <w:pStyle w:val="107"/>
              <w:bidi w:val="0"/>
              <w:rPr>
                <w:rFonts w:hint="eastAsia"/>
              </w:rPr>
            </w:pPr>
            <w:r>
              <w:rPr>
                <w:rFonts w:hint="eastAsia"/>
              </w:rPr>
              <w:t>A5 A6</w:t>
            </w:r>
          </w:p>
        </w:tc>
        <w:tc>
          <w:tcPr>
            <w:tcW w:w="511" w:type="pct"/>
          </w:tcPr>
          <w:p w14:paraId="5CE76480">
            <w:pPr>
              <w:pStyle w:val="107"/>
              <w:bidi w:val="0"/>
              <w:rPr>
                <w:rFonts w:hint="eastAsia"/>
              </w:rPr>
            </w:pPr>
            <w:r>
              <w:rPr>
                <w:rFonts w:hint="eastAsia"/>
              </w:rPr>
              <w:t xml:space="preserve">B1  B2  </w:t>
            </w:r>
          </w:p>
        </w:tc>
        <w:tc>
          <w:tcPr>
            <w:tcW w:w="511" w:type="pct"/>
          </w:tcPr>
          <w:p w14:paraId="34076675">
            <w:pPr>
              <w:pStyle w:val="107"/>
              <w:bidi w:val="0"/>
              <w:rPr>
                <w:rFonts w:hint="eastAsia"/>
              </w:rPr>
            </w:pPr>
            <w:r>
              <w:rPr>
                <w:rFonts w:hint="eastAsia"/>
              </w:rPr>
              <w:t>C1 C2  C3  C4</w:t>
            </w:r>
          </w:p>
          <w:p w14:paraId="1AF255D2">
            <w:pPr>
              <w:pStyle w:val="107"/>
              <w:bidi w:val="0"/>
              <w:rPr>
                <w:rFonts w:hint="eastAsia"/>
              </w:rPr>
            </w:pPr>
            <w:r>
              <w:rPr>
                <w:rFonts w:hint="eastAsia"/>
              </w:rPr>
              <w:t>C5  C6</w:t>
            </w:r>
          </w:p>
        </w:tc>
        <w:tc>
          <w:tcPr>
            <w:tcW w:w="512" w:type="pct"/>
          </w:tcPr>
          <w:p w14:paraId="5DD31F6C">
            <w:pPr>
              <w:pStyle w:val="107"/>
              <w:bidi w:val="0"/>
              <w:rPr>
                <w:rFonts w:hint="eastAsia"/>
              </w:rPr>
            </w:pPr>
            <w:r>
              <w:rPr>
                <w:rFonts w:hint="eastAsia"/>
              </w:rPr>
              <w:t>D1 D2 D3 D4 D5 D6 D7</w:t>
            </w:r>
          </w:p>
        </w:tc>
        <w:tc>
          <w:tcPr>
            <w:tcW w:w="905" w:type="pct"/>
          </w:tcPr>
          <w:p w14:paraId="07694CAD">
            <w:pPr>
              <w:pStyle w:val="107"/>
              <w:bidi w:val="0"/>
              <w:rPr>
                <w:rFonts w:hint="eastAsia"/>
              </w:rPr>
            </w:pPr>
            <w:r>
              <w:rPr>
                <w:rFonts w:hint="eastAsia"/>
              </w:rPr>
              <w:t>素质7</w:t>
            </w:r>
          </w:p>
          <w:p w14:paraId="6DAF458A">
            <w:pPr>
              <w:pStyle w:val="107"/>
              <w:bidi w:val="0"/>
              <w:rPr>
                <w:rFonts w:hint="eastAsia"/>
              </w:rPr>
            </w:pPr>
            <w:r>
              <w:rPr>
                <w:rFonts w:hint="eastAsia"/>
              </w:rPr>
              <w:t>知识3、4</w:t>
            </w:r>
          </w:p>
          <w:p w14:paraId="780B9DEA">
            <w:pPr>
              <w:pStyle w:val="107"/>
              <w:bidi w:val="0"/>
              <w:rPr>
                <w:rFonts w:hint="eastAsia"/>
              </w:rPr>
            </w:pPr>
            <w:r>
              <w:rPr>
                <w:rFonts w:hint="eastAsia"/>
              </w:rPr>
              <w:t>能力4</w:t>
            </w:r>
          </w:p>
        </w:tc>
        <w:tc>
          <w:tcPr>
            <w:tcW w:w="275" w:type="pct"/>
          </w:tcPr>
          <w:p w14:paraId="70B611AA">
            <w:pPr>
              <w:pStyle w:val="107"/>
              <w:bidi w:val="0"/>
              <w:rPr>
                <w:rFonts w:hint="eastAsia"/>
              </w:rPr>
            </w:pPr>
            <w:r>
              <w:rPr>
                <w:rFonts w:hint="eastAsia"/>
              </w:rPr>
              <w:t>2</w:t>
            </w:r>
          </w:p>
        </w:tc>
        <w:tc>
          <w:tcPr>
            <w:tcW w:w="416" w:type="pct"/>
          </w:tcPr>
          <w:p w14:paraId="13D0AA1C">
            <w:pPr>
              <w:pStyle w:val="107"/>
              <w:bidi w:val="0"/>
              <w:rPr>
                <w:rFonts w:hint="eastAsia"/>
              </w:rPr>
            </w:pPr>
          </w:p>
        </w:tc>
      </w:tr>
      <w:tr w14:paraId="7B2C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6705814C">
            <w:pPr>
              <w:pStyle w:val="107"/>
              <w:bidi w:val="0"/>
              <w:rPr>
                <w:rFonts w:hint="eastAsia"/>
              </w:rPr>
            </w:pPr>
          </w:p>
        </w:tc>
        <w:tc>
          <w:tcPr>
            <w:tcW w:w="870" w:type="pct"/>
          </w:tcPr>
          <w:p w14:paraId="593E40CF">
            <w:pPr>
              <w:pStyle w:val="107"/>
              <w:bidi w:val="0"/>
              <w:rPr>
                <w:rFonts w:hint="eastAsia"/>
              </w:rPr>
            </w:pPr>
            <w:r>
              <w:rPr>
                <w:rFonts w:hint="eastAsia"/>
              </w:rPr>
              <w:t xml:space="preserve"> 任务四裂解反应单元开车操作</w:t>
            </w:r>
          </w:p>
        </w:tc>
        <w:tc>
          <w:tcPr>
            <w:tcW w:w="511" w:type="pct"/>
          </w:tcPr>
          <w:p w14:paraId="44493D3C">
            <w:pPr>
              <w:pStyle w:val="107"/>
              <w:bidi w:val="0"/>
              <w:rPr>
                <w:rFonts w:hint="eastAsia"/>
              </w:rPr>
            </w:pPr>
            <w:r>
              <w:rPr>
                <w:rFonts w:hint="eastAsia"/>
              </w:rPr>
              <w:t>A5  A6</w:t>
            </w:r>
          </w:p>
        </w:tc>
        <w:tc>
          <w:tcPr>
            <w:tcW w:w="511" w:type="pct"/>
          </w:tcPr>
          <w:p w14:paraId="48BF0030">
            <w:pPr>
              <w:pStyle w:val="107"/>
              <w:bidi w:val="0"/>
              <w:rPr>
                <w:rFonts w:hint="eastAsia"/>
              </w:rPr>
            </w:pPr>
            <w:r>
              <w:rPr>
                <w:rFonts w:hint="eastAsia"/>
              </w:rPr>
              <w:t>B3 B4</w:t>
            </w:r>
          </w:p>
          <w:p w14:paraId="6276FFA9">
            <w:pPr>
              <w:pStyle w:val="107"/>
              <w:bidi w:val="0"/>
              <w:rPr>
                <w:rFonts w:hint="eastAsia"/>
              </w:rPr>
            </w:pPr>
            <w:r>
              <w:rPr>
                <w:rFonts w:hint="eastAsia"/>
              </w:rPr>
              <w:t>B5</w:t>
            </w:r>
          </w:p>
        </w:tc>
        <w:tc>
          <w:tcPr>
            <w:tcW w:w="511" w:type="pct"/>
          </w:tcPr>
          <w:p w14:paraId="0A3AE884">
            <w:pPr>
              <w:pStyle w:val="107"/>
              <w:bidi w:val="0"/>
              <w:rPr>
                <w:rFonts w:hint="eastAsia"/>
              </w:rPr>
            </w:pPr>
            <w:r>
              <w:rPr>
                <w:rFonts w:hint="eastAsia"/>
              </w:rPr>
              <w:t>C1 C2  C3  C4</w:t>
            </w:r>
          </w:p>
          <w:p w14:paraId="10F6B592">
            <w:pPr>
              <w:pStyle w:val="107"/>
              <w:bidi w:val="0"/>
              <w:rPr>
                <w:rFonts w:hint="eastAsia"/>
              </w:rPr>
            </w:pPr>
            <w:r>
              <w:rPr>
                <w:rFonts w:hint="eastAsia"/>
              </w:rPr>
              <w:t>C5  C6</w:t>
            </w:r>
          </w:p>
        </w:tc>
        <w:tc>
          <w:tcPr>
            <w:tcW w:w="512" w:type="pct"/>
          </w:tcPr>
          <w:p w14:paraId="63A05C8E">
            <w:pPr>
              <w:pStyle w:val="107"/>
              <w:bidi w:val="0"/>
              <w:rPr>
                <w:rFonts w:hint="eastAsia"/>
              </w:rPr>
            </w:pPr>
            <w:r>
              <w:rPr>
                <w:rFonts w:hint="eastAsia"/>
              </w:rPr>
              <w:t>D1 D2 D3 D4 D5 D6 D7</w:t>
            </w:r>
          </w:p>
        </w:tc>
        <w:tc>
          <w:tcPr>
            <w:tcW w:w="905" w:type="pct"/>
          </w:tcPr>
          <w:p w14:paraId="1A0BAE79">
            <w:pPr>
              <w:pStyle w:val="107"/>
              <w:bidi w:val="0"/>
              <w:rPr>
                <w:rFonts w:hint="eastAsia"/>
              </w:rPr>
            </w:pPr>
            <w:r>
              <w:rPr>
                <w:rFonts w:hint="eastAsia"/>
              </w:rPr>
              <w:t>素质8</w:t>
            </w:r>
          </w:p>
          <w:p w14:paraId="4D31073C">
            <w:pPr>
              <w:pStyle w:val="107"/>
              <w:bidi w:val="0"/>
              <w:rPr>
                <w:rFonts w:hint="eastAsia"/>
              </w:rPr>
            </w:pPr>
            <w:r>
              <w:rPr>
                <w:rFonts w:hint="eastAsia"/>
              </w:rPr>
              <w:t>知识5</w:t>
            </w:r>
          </w:p>
          <w:p w14:paraId="6CEF7A3C">
            <w:pPr>
              <w:pStyle w:val="107"/>
              <w:bidi w:val="0"/>
              <w:rPr>
                <w:rFonts w:hint="eastAsia"/>
              </w:rPr>
            </w:pPr>
            <w:r>
              <w:rPr>
                <w:rFonts w:hint="eastAsia"/>
              </w:rPr>
              <w:t>能力4</w:t>
            </w:r>
          </w:p>
        </w:tc>
        <w:tc>
          <w:tcPr>
            <w:tcW w:w="275" w:type="pct"/>
          </w:tcPr>
          <w:p w14:paraId="3A315026">
            <w:pPr>
              <w:pStyle w:val="107"/>
              <w:bidi w:val="0"/>
              <w:rPr>
                <w:rFonts w:hint="eastAsia"/>
              </w:rPr>
            </w:pPr>
            <w:r>
              <w:rPr>
                <w:rFonts w:hint="eastAsia"/>
              </w:rPr>
              <w:t>2</w:t>
            </w:r>
          </w:p>
        </w:tc>
        <w:tc>
          <w:tcPr>
            <w:tcW w:w="416" w:type="pct"/>
          </w:tcPr>
          <w:p w14:paraId="10DCA17E">
            <w:pPr>
              <w:pStyle w:val="107"/>
              <w:bidi w:val="0"/>
              <w:rPr>
                <w:rFonts w:hint="eastAsia"/>
              </w:rPr>
            </w:pPr>
          </w:p>
        </w:tc>
      </w:tr>
      <w:tr w14:paraId="61D8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6482D5E5">
            <w:pPr>
              <w:pStyle w:val="107"/>
              <w:bidi w:val="0"/>
              <w:rPr>
                <w:rFonts w:hint="eastAsia"/>
              </w:rPr>
            </w:pPr>
          </w:p>
        </w:tc>
        <w:tc>
          <w:tcPr>
            <w:tcW w:w="870" w:type="pct"/>
          </w:tcPr>
          <w:p w14:paraId="0A549DB8">
            <w:pPr>
              <w:pStyle w:val="107"/>
              <w:bidi w:val="0"/>
              <w:rPr>
                <w:rFonts w:hint="eastAsia"/>
              </w:rPr>
            </w:pPr>
            <w:r>
              <w:rPr>
                <w:rFonts w:hint="eastAsia"/>
              </w:rPr>
              <w:t xml:space="preserve"> 任务五认识裂解气分离单元和工艺过程</w:t>
            </w:r>
          </w:p>
        </w:tc>
        <w:tc>
          <w:tcPr>
            <w:tcW w:w="511" w:type="pct"/>
          </w:tcPr>
          <w:p w14:paraId="6B33420E">
            <w:pPr>
              <w:pStyle w:val="107"/>
              <w:bidi w:val="0"/>
              <w:rPr>
                <w:rFonts w:hint="eastAsia"/>
              </w:rPr>
            </w:pPr>
            <w:r>
              <w:rPr>
                <w:rFonts w:hint="eastAsia"/>
              </w:rPr>
              <w:t xml:space="preserve">A5  </w:t>
            </w:r>
          </w:p>
        </w:tc>
        <w:tc>
          <w:tcPr>
            <w:tcW w:w="511" w:type="pct"/>
          </w:tcPr>
          <w:p w14:paraId="287A055A">
            <w:pPr>
              <w:pStyle w:val="107"/>
              <w:bidi w:val="0"/>
              <w:rPr>
                <w:rFonts w:hint="eastAsia"/>
              </w:rPr>
            </w:pPr>
            <w:r>
              <w:rPr>
                <w:rFonts w:hint="eastAsia"/>
              </w:rPr>
              <w:t>B1</w:t>
            </w:r>
          </w:p>
        </w:tc>
        <w:tc>
          <w:tcPr>
            <w:tcW w:w="511" w:type="pct"/>
          </w:tcPr>
          <w:p w14:paraId="6C2C27AF">
            <w:pPr>
              <w:pStyle w:val="107"/>
              <w:bidi w:val="0"/>
              <w:rPr>
                <w:rFonts w:hint="eastAsia"/>
              </w:rPr>
            </w:pPr>
            <w:r>
              <w:rPr>
                <w:rFonts w:hint="eastAsia"/>
              </w:rPr>
              <w:t>C1 C2  C3  C4</w:t>
            </w:r>
          </w:p>
          <w:p w14:paraId="74FB442E">
            <w:pPr>
              <w:pStyle w:val="107"/>
              <w:bidi w:val="0"/>
              <w:rPr>
                <w:rFonts w:hint="eastAsia"/>
              </w:rPr>
            </w:pPr>
            <w:r>
              <w:rPr>
                <w:rFonts w:hint="eastAsia"/>
              </w:rPr>
              <w:t>C5  C6</w:t>
            </w:r>
          </w:p>
        </w:tc>
        <w:tc>
          <w:tcPr>
            <w:tcW w:w="512" w:type="pct"/>
          </w:tcPr>
          <w:p w14:paraId="66739038">
            <w:pPr>
              <w:pStyle w:val="107"/>
              <w:bidi w:val="0"/>
              <w:rPr>
                <w:rFonts w:hint="eastAsia"/>
              </w:rPr>
            </w:pPr>
            <w:r>
              <w:rPr>
                <w:rFonts w:hint="eastAsia"/>
              </w:rPr>
              <w:t>D1 D2 D3 D4 D5 D6 D7</w:t>
            </w:r>
          </w:p>
        </w:tc>
        <w:tc>
          <w:tcPr>
            <w:tcW w:w="905" w:type="pct"/>
          </w:tcPr>
          <w:p w14:paraId="7A70A9C1">
            <w:pPr>
              <w:pStyle w:val="107"/>
              <w:bidi w:val="0"/>
              <w:rPr>
                <w:rFonts w:hint="eastAsia"/>
              </w:rPr>
            </w:pPr>
            <w:r>
              <w:rPr>
                <w:rFonts w:hint="eastAsia"/>
              </w:rPr>
              <w:t>素质7</w:t>
            </w:r>
          </w:p>
          <w:p w14:paraId="4F2D4327">
            <w:pPr>
              <w:pStyle w:val="107"/>
              <w:bidi w:val="0"/>
              <w:rPr>
                <w:rFonts w:hint="eastAsia"/>
              </w:rPr>
            </w:pPr>
            <w:r>
              <w:rPr>
                <w:rFonts w:hint="eastAsia"/>
              </w:rPr>
              <w:t>知识3、4</w:t>
            </w:r>
          </w:p>
          <w:p w14:paraId="16761AB1">
            <w:pPr>
              <w:pStyle w:val="107"/>
              <w:bidi w:val="0"/>
              <w:rPr>
                <w:rFonts w:hint="eastAsia"/>
              </w:rPr>
            </w:pPr>
            <w:r>
              <w:rPr>
                <w:rFonts w:hint="eastAsia"/>
              </w:rPr>
              <w:t>能力4</w:t>
            </w:r>
          </w:p>
        </w:tc>
        <w:tc>
          <w:tcPr>
            <w:tcW w:w="275" w:type="pct"/>
          </w:tcPr>
          <w:p w14:paraId="4BEAC4E1">
            <w:pPr>
              <w:pStyle w:val="107"/>
              <w:bidi w:val="0"/>
              <w:rPr>
                <w:rFonts w:hint="eastAsia"/>
              </w:rPr>
            </w:pPr>
          </w:p>
          <w:p w14:paraId="088FB7A5">
            <w:pPr>
              <w:pStyle w:val="107"/>
              <w:bidi w:val="0"/>
              <w:rPr>
                <w:rFonts w:hint="eastAsia"/>
              </w:rPr>
            </w:pPr>
            <w:r>
              <w:rPr>
                <w:rFonts w:hint="eastAsia"/>
              </w:rPr>
              <w:t>6</w:t>
            </w:r>
          </w:p>
        </w:tc>
        <w:tc>
          <w:tcPr>
            <w:tcW w:w="416" w:type="pct"/>
          </w:tcPr>
          <w:p w14:paraId="0C84E87F">
            <w:pPr>
              <w:pStyle w:val="107"/>
              <w:bidi w:val="0"/>
              <w:rPr>
                <w:rFonts w:hint="eastAsia"/>
              </w:rPr>
            </w:pPr>
          </w:p>
        </w:tc>
      </w:tr>
      <w:tr w14:paraId="08C7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36E171C7">
            <w:pPr>
              <w:pStyle w:val="107"/>
              <w:bidi w:val="0"/>
              <w:rPr>
                <w:rFonts w:hint="eastAsia"/>
              </w:rPr>
            </w:pPr>
          </w:p>
        </w:tc>
        <w:tc>
          <w:tcPr>
            <w:tcW w:w="870" w:type="pct"/>
          </w:tcPr>
          <w:p w14:paraId="01D6ADE6">
            <w:pPr>
              <w:pStyle w:val="107"/>
              <w:bidi w:val="0"/>
              <w:rPr>
                <w:rFonts w:hint="eastAsia"/>
              </w:rPr>
            </w:pPr>
            <w:r>
              <w:rPr>
                <w:rFonts w:hint="eastAsia"/>
              </w:rPr>
              <w:t xml:space="preserve"> 任务六裂解气分离精制单元操作</w:t>
            </w:r>
          </w:p>
        </w:tc>
        <w:tc>
          <w:tcPr>
            <w:tcW w:w="511" w:type="pct"/>
          </w:tcPr>
          <w:p w14:paraId="23D9F26D">
            <w:pPr>
              <w:pStyle w:val="107"/>
              <w:bidi w:val="0"/>
              <w:rPr>
                <w:rFonts w:hint="eastAsia"/>
              </w:rPr>
            </w:pPr>
            <w:r>
              <w:rPr>
                <w:rFonts w:hint="eastAsia"/>
              </w:rPr>
              <w:t>A5  A6</w:t>
            </w:r>
          </w:p>
          <w:p w14:paraId="7B35F6F8">
            <w:pPr>
              <w:pStyle w:val="107"/>
              <w:bidi w:val="0"/>
              <w:rPr>
                <w:rFonts w:hint="eastAsia"/>
              </w:rPr>
            </w:pPr>
          </w:p>
        </w:tc>
        <w:tc>
          <w:tcPr>
            <w:tcW w:w="511" w:type="pct"/>
          </w:tcPr>
          <w:p w14:paraId="605081DA">
            <w:pPr>
              <w:pStyle w:val="107"/>
              <w:bidi w:val="0"/>
              <w:rPr>
                <w:rFonts w:hint="eastAsia"/>
              </w:rPr>
            </w:pPr>
            <w:r>
              <w:rPr>
                <w:rFonts w:hint="eastAsia"/>
              </w:rPr>
              <w:t>B2  B3</w:t>
            </w:r>
          </w:p>
          <w:p w14:paraId="0B92687B">
            <w:pPr>
              <w:pStyle w:val="107"/>
              <w:bidi w:val="0"/>
              <w:rPr>
                <w:rFonts w:hint="eastAsia"/>
              </w:rPr>
            </w:pPr>
            <w:r>
              <w:rPr>
                <w:rFonts w:hint="eastAsia"/>
              </w:rPr>
              <w:t xml:space="preserve">B4 B5 </w:t>
            </w:r>
          </w:p>
        </w:tc>
        <w:tc>
          <w:tcPr>
            <w:tcW w:w="511" w:type="pct"/>
          </w:tcPr>
          <w:p w14:paraId="0ABEF9D3">
            <w:pPr>
              <w:pStyle w:val="107"/>
              <w:bidi w:val="0"/>
              <w:rPr>
                <w:rFonts w:hint="eastAsia"/>
              </w:rPr>
            </w:pPr>
            <w:r>
              <w:rPr>
                <w:rFonts w:hint="eastAsia"/>
              </w:rPr>
              <w:t>C1 C2  C3  C4</w:t>
            </w:r>
          </w:p>
          <w:p w14:paraId="5B82BD89">
            <w:pPr>
              <w:pStyle w:val="107"/>
              <w:bidi w:val="0"/>
              <w:rPr>
                <w:rFonts w:hint="eastAsia"/>
              </w:rPr>
            </w:pPr>
            <w:r>
              <w:rPr>
                <w:rFonts w:hint="eastAsia"/>
              </w:rPr>
              <w:t>C5  C6</w:t>
            </w:r>
          </w:p>
        </w:tc>
        <w:tc>
          <w:tcPr>
            <w:tcW w:w="512" w:type="pct"/>
          </w:tcPr>
          <w:p w14:paraId="41AE1F37">
            <w:pPr>
              <w:pStyle w:val="107"/>
              <w:bidi w:val="0"/>
              <w:rPr>
                <w:rFonts w:hint="eastAsia"/>
              </w:rPr>
            </w:pPr>
            <w:r>
              <w:rPr>
                <w:rFonts w:hint="eastAsia"/>
              </w:rPr>
              <w:t>D1 D2 D3 D4 D5 D6 D7</w:t>
            </w:r>
          </w:p>
        </w:tc>
        <w:tc>
          <w:tcPr>
            <w:tcW w:w="905" w:type="pct"/>
          </w:tcPr>
          <w:p w14:paraId="4FF050C7">
            <w:pPr>
              <w:pStyle w:val="107"/>
              <w:bidi w:val="0"/>
              <w:rPr>
                <w:rFonts w:hint="eastAsia"/>
              </w:rPr>
            </w:pPr>
            <w:r>
              <w:rPr>
                <w:rFonts w:hint="eastAsia"/>
              </w:rPr>
              <w:t>素质8</w:t>
            </w:r>
          </w:p>
          <w:p w14:paraId="5157CD4A">
            <w:pPr>
              <w:pStyle w:val="107"/>
              <w:bidi w:val="0"/>
              <w:rPr>
                <w:rFonts w:hint="eastAsia"/>
              </w:rPr>
            </w:pPr>
            <w:r>
              <w:rPr>
                <w:rFonts w:hint="eastAsia"/>
              </w:rPr>
              <w:t>知识5</w:t>
            </w:r>
          </w:p>
          <w:p w14:paraId="306B7869">
            <w:pPr>
              <w:pStyle w:val="107"/>
              <w:bidi w:val="0"/>
              <w:rPr>
                <w:rFonts w:hint="eastAsia"/>
              </w:rPr>
            </w:pPr>
            <w:r>
              <w:rPr>
                <w:rFonts w:hint="eastAsia"/>
              </w:rPr>
              <w:t>能力4</w:t>
            </w:r>
          </w:p>
        </w:tc>
        <w:tc>
          <w:tcPr>
            <w:tcW w:w="275" w:type="pct"/>
          </w:tcPr>
          <w:p w14:paraId="25F71688">
            <w:pPr>
              <w:pStyle w:val="107"/>
              <w:bidi w:val="0"/>
              <w:rPr>
                <w:rFonts w:hint="eastAsia"/>
              </w:rPr>
            </w:pPr>
            <w:r>
              <w:rPr>
                <w:rFonts w:hint="eastAsia"/>
              </w:rPr>
              <w:t>2</w:t>
            </w:r>
          </w:p>
        </w:tc>
        <w:tc>
          <w:tcPr>
            <w:tcW w:w="416" w:type="pct"/>
          </w:tcPr>
          <w:p w14:paraId="132836B3">
            <w:pPr>
              <w:pStyle w:val="107"/>
              <w:bidi w:val="0"/>
              <w:rPr>
                <w:rFonts w:hint="eastAsia"/>
              </w:rPr>
            </w:pPr>
          </w:p>
        </w:tc>
      </w:tr>
      <w:tr w14:paraId="6D91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vAlign w:val="center"/>
          </w:tcPr>
          <w:p w14:paraId="5E53F20E">
            <w:pPr>
              <w:pStyle w:val="107"/>
              <w:bidi w:val="0"/>
              <w:rPr>
                <w:rFonts w:hint="eastAsia"/>
              </w:rPr>
            </w:pPr>
          </w:p>
        </w:tc>
        <w:tc>
          <w:tcPr>
            <w:tcW w:w="870" w:type="pct"/>
          </w:tcPr>
          <w:p w14:paraId="5579EAF0">
            <w:pPr>
              <w:pStyle w:val="107"/>
              <w:bidi w:val="0"/>
              <w:rPr>
                <w:rFonts w:hint="eastAsia"/>
              </w:rPr>
            </w:pPr>
            <w:r>
              <w:rPr>
                <w:rFonts w:hint="eastAsia"/>
              </w:rPr>
              <w:t>工艺仿真练习</w:t>
            </w:r>
          </w:p>
        </w:tc>
        <w:tc>
          <w:tcPr>
            <w:tcW w:w="511" w:type="pct"/>
          </w:tcPr>
          <w:p w14:paraId="4136C996">
            <w:pPr>
              <w:pStyle w:val="107"/>
              <w:bidi w:val="0"/>
              <w:rPr>
                <w:rFonts w:hint="eastAsia"/>
              </w:rPr>
            </w:pPr>
            <w:r>
              <w:rPr>
                <w:rFonts w:hint="eastAsia"/>
              </w:rPr>
              <w:t>A5  A6</w:t>
            </w:r>
          </w:p>
        </w:tc>
        <w:tc>
          <w:tcPr>
            <w:tcW w:w="511" w:type="pct"/>
          </w:tcPr>
          <w:p w14:paraId="6DE05582">
            <w:pPr>
              <w:pStyle w:val="107"/>
              <w:bidi w:val="0"/>
              <w:rPr>
                <w:rFonts w:hint="eastAsia"/>
              </w:rPr>
            </w:pPr>
            <w:r>
              <w:rPr>
                <w:rFonts w:hint="eastAsia"/>
              </w:rPr>
              <w:t>B2  B3</w:t>
            </w:r>
          </w:p>
          <w:p w14:paraId="523D4A25">
            <w:pPr>
              <w:pStyle w:val="107"/>
              <w:bidi w:val="0"/>
              <w:rPr>
                <w:rFonts w:hint="eastAsia"/>
              </w:rPr>
            </w:pPr>
            <w:r>
              <w:rPr>
                <w:rFonts w:hint="eastAsia"/>
              </w:rPr>
              <w:t>B4 B5</w:t>
            </w:r>
          </w:p>
        </w:tc>
        <w:tc>
          <w:tcPr>
            <w:tcW w:w="511" w:type="pct"/>
          </w:tcPr>
          <w:p w14:paraId="14525944">
            <w:pPr>
              <w:pStyle w:val="107"/>
              <w:bidi w:val="0"/>
              <w:rPr>
                <w:rFonts w:hint="eastAsia"/>
              </w:rPr>
            </w:pPr>
            <w:r>
              <w:rPr>
                <w:rFonts w:hint="eastAsia"/>
              </w:rPr>
              <w:t>C1 C2  C3  C4</w:t>
            </w:r>
          </w:p>
          <w:p w14:paraId="363747CA">
            <w:pPr>
              <w:pStyle w:val="107"/>
              <w:bidi w:val="0"/>
              <w:rPr>
                <w:rFonts w:hint="eastAsia"/>
              </w:rPr>
            </w:pPr>
            <w:r>
              <w:rPr>
                <w:rFonts w:hint="eastAsia"/>
              </w:rPr>
              <w:t>C5  C6</w:t>
            </w:r>
          </w:p>
        </w:tc>
        <w:tc>
          <w:tcPr>
            <w:tcW w:w="512" w:type="pct"/>
          </w:tcPr>
          <w:p w14:paraId="01C9F22B">
            <w:pPr>
              <w:pStyle w:val="107"/>
              <w:bidi w:val="0"/>
              <w:rPr>
                <w:rFonts w:hint="eastAsia"/>
              </w:rPr>
            </w:pPr>
            <w:r>
              <w:rPr>
                <w:rFonts w:hint="eastAsia"/>
              </w:rPr>
              <w:t>D1 D2 D3 D4 D5 D6 D7</w:t>
            </w:r>
          </w:p>
        </w:tc>
        <w:tc>
          <w:tcPr>
            <w:tcW w:w="905" w:type="pct"/>
          </w:tcPr>
          <w:p w14:paraId="3B5C10AC">
            <w:pPr>
              <w:pStyle w:val="107"/>
              <w:bidi w:val="0"/>
              <w:rPr>
                <w:rFonts w:hint="eastAsia"/>
              </w:rPr>
            </w:pPr>
            <w:r>
              <w:rPr>
                <w:rFonts w:hint="eastAsia"/>
              </w:rPr>
              <w:t>素质7、8</w:t>
            </w:r>
          </w:p>
          <w:p w14:paraId="55F8610A">
            <w:pPr>
              <w:pStyle w:val="107"/>
              <w:bidi w:val="0"/>
              <w:rPr>
                <w:rFonts w:hint="eastAsia"/>
              </w:rPr>
            </w:pPr>
            <w:r>
              <w:rPr>
                <w:rFonts w:hint="eastAsia"/>
              </w:rPr>
              <w:t>知识3、4</w:t>
            </w:r>
          </w:p>
          <w:p w14:paraId="34AFA336">
            <w:pPr>
              <w:pStyle w:val="107"/>
              <w:bidi w:val="0"/>
              <w:rPr>
                <w:rFonts w:hint="eastAsia"/>
              </w:rPr>
            </w:pPr>
            <w:r>
              <w:rPr>
                <w:rFonts w:hint="eastAsia"/>
              </w:rPr>
              <w:t>能力4</w:t>
            </w:r>
          </w:p>
        </w:tc>
        <w:tc>
          <w:tcPr>
            <w:tcW w:w="275" w:type="pct"/>
          </w:tcPr>
          <w:p w14:paraId="51151BA5">
            <w:pPr>
              <w:pStyle w:val="107"/>
              <w:bidi w:val="0"/>
              <w:rPr>
                <w:rFonts w:hint="eastAsia"/>
              </w:rPr>
            </w:pPr>
            <w:r>
              <w:rPr>
                <w:rFonts w:hint="eastAsia"/>
              </w:rPr>
              <w:t>4</w:t>
            </w:r>
          </w:p>
        </w:tc>
        <w:tc>
          <w:tcPr>
            <w:tcW w:w="416" w:type="pct"/>
          </w:tcPr>
          <w:p w14:paraId="31D2584B">
            <w:pPr>
              <w:pStyle w:val="107"/>
              <w:bidi w:val="0"/>
              <w:rPr>
                <w:rFonts w:hint="eastAsia"/>
              </w:rPr>
            </w:pPr>
          </w:p>
        </w:tc>
      </w:tr>
      <w:tr w14:paraId="66EB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restart"/>
            <w:vAlign w:val="center"/>
          </w:tcPr>
          <w:p w14:paraId="13A7DB37">
            <w:pPr>
              <w:pStyle w:val="107"/>
              <w:bidi w:val="0"/>
              <w:rPr>
                <w:rFonts w:hint="eastAsia"/>
              </w:rPr>
            </w:pPr>
            <w:r>
              <w:rPr>
                <w:rFonts w:hint="eastAsia"/>
              </w:rPr>
              <w:t>苯乙烯生产</w:t>
            </w:r>
          </w:p>
          <w:p w14:paraId="29918D32">
            <w:pPr>
              <w:pStyle w:val="107"/>
              <w:bidi w:val="0"/>
              <w:rPr>
                <w:rFonts w:hint="eastAsia"/>
              </w:rPr>
            </w:pPr>
          </w:p>
        </w:tc>
        <w:tc>
          <w:tcPr>
            <w:tcW w:w="870" w:type="pct"/>
          </w:tcPr>
          <w:p w14:paraId="4FE28431">
            <w:pPr>
              <w:pStyle w:val="107"/>
              <w:bidi w:val="0"/>
              <w:rPr>
                <w:rFonts w:hint="eastAsia"/>
              </w:rPr>
            </w:pPr>
            <w:r>
              <w:rPr>
                <w:rFonts w:hint="eastAsia"/>
              </w:rPr>
              <w:t xml:space="preserve"> 任务一认识乙苯单元和工艺过程、任务二乙苯反应岗操作条件分析、任务三乙苯分离与精制岗位操作</w:t>
            </w:r>
          </w:p>
        </w:tc>
        <w:tc>
          <w:tcPr>
            <w:tcW w:w="511" w:type="pct"/>
          </w:tcPr>
          <w:p w14:paraId="3FF61B26">
            <w:pPr>
              <w:pStyle w:val="107"/>
              <w:bidi w:val="0"/>
              <w:rPr>
                <w:rFonts w:hint="eastAsia"/>
              </w:rPr>
            </w:pPr>
            <w:r>
              <w:rPr>
                <w:rFonts w:hint="eastAsia"/>
              </w:rPr>
              <w:t>A1  A2  A3  A4  A5</w:t>
            </w:r>
          </w:p>
        </w:tc>
        <w:tc>
          <w:tcPr>
            <w:tcW w:w="511" w:type="pct"/>
          </w:tcPr>
          <w:p w14:paraId="5F7C685B">
            <w:pPr>
              <w:pStyle w:val="107"/>
              <w:bidi w:val="0"/>
              <w:rPr>
                <w:rFonts w:hint="eastAsia"/>
              </w:rPr>
            </w:pPr>
            <w:r>
              <w:rPr>
                <w:rFonts w:hint="eastAsia"/>
              </w:rPr>
              <w:t>B1  B2  B3  B4</w:t>
            </w:r>
          </w:p>
        </w:tc>
        <w:tc>
          <w:tcPr>
            <w:tcW w:w="511" w:type="pct"/>
          </w:tcPr>
          <w:p w14:paraId="42BC45F2">
            <w:pPr>
              <w:pStyle w:val="107"/>
              <w:bidi w:val="0"/>
              <w:rPr>
                <w:rFonts w:hint="eastAsia"/>
              </w:rPr>
            </w:pPr>
            <w:r>
              <w:rPr>
                <w:rFonts w:hint="eastAsia"/>
              </w:rPr>
              <w:t>C1 C2  C3  C4</w:t>
            </w:r>
          </w:p>
          <w:p w14:paraId="4BD43B6A">
            <w:pPr>
              <w:pStyle w:val="107"/>
              <w:bidi w:val="0"/>
              <w:rPr>
                <w:rFonts w:hint="eastAsia"/>
              </w:rPr>
            </w:pPr>
            <w:r>
              <w:rPr>
                <w:rFonts w:hint="eastAsia"/>
              </w:rPr>
              <w:t>C5  C6</w:t>
            </w:r>
          </w:p>
        </w:tc>
        <w:tc>
          <w:tcPr>
            <w:tcW w:w="512" w:type="pct"/>
          </w:tcPr>
          <w:p w14:paraId="27F83DEE">
            <w:pPr>
              <w:pStyle w:val="107"/>
              <w:bidi w:val="0"/>
              <w:rPr>
                <w:rFonts w:hint="eastAsia"/>
              </w:rPr>
            </w:pPr>
            <w:r>
              <w:rPr>
                <w:rFonts w:hint="eastAsia"/>
              </w:rPr>
              <w:t>D1 D2 D3 D4 D5 D6 D7</w:t>
            </w:r>
          </w:p>
        </w:tc>
        <w:tc>
          <w:tcPr>
            <w:tcW w:w="905" w:type="pct"/>
          </w:tcPr>
          <w:p w14:paraId="796CA6EE">
            <w:pPr>
              <w:pStyle w:val="107"/>
              <w:bidi w:val="0"/>
              <w:rPr>
                <w:rFonts w:hint="eastAsia"/>
              </w:rPr>
            </w:pPr>
            <w:r>
              <w:rPr>
                <w:rFonts w:hint="eastAsia"/>
              </w:rPr>
              <w:t>素质7、8</w:t>
            </w:r>
          </w:p>
          <w:p w14:paraId="584CDFA3">
            <w:pPr>
              <w:pStyle w:val="107"/>
              <w:bidi w:val="0"/>
              <w:rPr>
                <w:rFonts w:hint="eastAsia"/>
              </w:rPr>
            </w:pPr>
            <w:r>
              <w:rPr>
                <w:rFonts w:hint="eastAsia"/>
              </w:rPr>
              <w:t>知识3、4、5</w:t>
            </w:r>
          </w:p>
          <w:p w14:paraId="182C4EB4">
            <w:pPr>
              <w:pStyle w:val="107"/>
              <w:bidi w:val="0"/>
              <w:rPr>
                <w:rFonts w:hint="eastAsia"/>
              </w:rPr>
            </w:pPr>
            <w:r>
              <w:rPr>
                <w:rFonts w:hint="eastAsia"/>
              </w:rPr>
              <w:t>能力4</w:t>
            </w:r>
          </w:p>
        </w:tc>
        <w:tc>
          <w:tcPr>
            <w:tcW w:w="275" w:type="pct"/>
          </w:tcPr>
          <w:p w14:paraId="76D404BD">
            <w:pPr>
              <w:pStyle w:val="107"/>
              <w:bidi w:val="0"/>
              <w:rPr>
                <w:rFonts w:hint="eastAsia"/>
              </w:rPr>
            </w:pPr>
            <w:r>
              <w:rPr>
                <w:rFonts w:hint="eastAsia"/>
              </w:rPr>
              <w:t>4</w:t>
            </w:r>
          </w:p>
        </w:tc>
        <w:tc>
          <w:tcPr>
            <w:tcW w:w="416" w:type="pct"/>
          </w:tcPr>
          <w:p w14:paraId="3EC6AD16">
            <w:pPr>
              <w:pStyle w:val="107"/>
              <w:bidi w:val="0"/>
              <w:rPr>
                <w:rFonts w:hint="eastAsia"/>
              </w:rPr>
            </w:pPr>
          </w:p>
        </w:tc>
      </w:tr>
      <w:tr w14:paraId="161D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Merge w:val="continue"/>
          </w:tcPr>
          <w:p w14:paraId="61FF6EE0">
            <w:pPr>
              <w:pStyle w:val="107"/>
              <w:bidi w:val="0"/>
              <w:rPr>
                <w:rFonts w:hint="eastAsia"/>
              </w:rPr>
            </w:pPr>
          </w:p>
        </w:tc>
        <w:tc>
          <w:tcPr>
            <w:tcW w:w="870" w:type="pct"/>
          </w:tcPr>
          <w:p w14:paraId="1F4D6A0F">
            <w:pPr>
              <w:pStyle w:val="107"/>
              <w:bidi w:val="0"/>
              <w:rPr>
                <w:rFonts w:hint="eastAsia"/>
              </w:rPr>
            </w:pPr>
            <w:r>
              <w:rPr>
                <w:rFonts w:hint="eastAsia"/>
              </w:rPr>
              <w:t>任务四认识苯乙烯单元和工艺过程  任务五苯乙烯的影响条件分析任务六苯乙烯的生产操作</w:t>
            </w:r>
          </w:p>
        </w:tc>
        <w:tc>
          <w:tcPr>
            <w:tcW w:w="511" w:type="pct"/>
          </w:tcPr>
          <w:p w14:paraId="77EA7D64">
            <w:pPr>
              <w:pStyle w:val="107"/>
              <w:bidi w:val="0"/>
              <w:rPr>
                <w:rFonts w:hint="eastAsia"/>
              </w:rPr>
            </w:pPr>
            <w:r>
              <w:rPr>
                <w:rFonts w:hint="eastAsia"/>
              </w:rPr>
              <w:t>A1  A2  A3  A4  A5  A6</w:t>
            </w:r>
          </w:p>
        </w:tc>
        <w:tc>
          <w:tcPr>
            <w:tcW w:w="511" w:type="pct"/>
          </w:tcPr>
          <w:p w14:paraId="79D94B27">
            <w:pPr>
              <w:pStyle w:val="107"/>
              <w:bidi w:val="0"/>
              <w:rPr>
                <w:rFonts w:hint="eastAsia"/>
              </w:rPr>
            </w:pPr>
            <w:r>
              <w:rPr>
                <w:rFonts w:hint="eastAsia"/>
              </w:rPr>
              <w:t>B1  B2  B3 B4 B5</w:t>
            </w:r>
          </w:p>
        </w:tc>
        <w:tc>
          <w:tcPr>
            <w:tcW w:w="511" w:type="pct"/>
          </w:tcPr>
          <w:p w14:paraId="202511AE">
            <w:pPr>
              <w:pStyle w:val="107"/>
              <w:bidi w:val="0"/>
              <w:rPr>
                <w:rFonts w:hint="eastAsia"/>
              </w:rPr>
            </w:pPr>
            <w:r>
              <w:rPr>
                <w:rFonts w:hint="eastAsia"/>
              </w:rPr>
              <w:t>C1 C2  C3  C4</w:t>
            </w:r>
          </w:p>
          <w:p w14:paraId="4923F316">
            <w:pPr>
              <w:pStyle w:val="107"/>
              <w:bidi w:val="0"/>
              <w:rPr>
                <w:rFonts w:hint="eastAsia"/>
              </w:rPr>
            </w:pPr>
            <w:r>
              <w:rPr>
                <w:rFonts w:hint="eastAsia"/>
              </w:rPr>
              <w:t>C5  C6</w:t>
            </w:r>
          </w:p>
        </w:tc>
        <w:tc>
          <w:tcPr>
            <w:tcW w:w="512" w:type="pct"/>
          </w:tcPr>
          <w:p w14:paraId="033179A6">
            <w:pPr>
              <w:pStyle w:val="107"/>
              <w:bidi w:val="0"/>
              <w:rPr>
                <w:rFonts w:hint="eastAsia"/>
              </w:rPr>
            </w:pPr>
            <w:r>
              <w:rPr>
                <w:rFonts w:hint="eastAsia"/>
              </w:rPr>
              <w:t>D1 D2 D3 D4 D5 D6 D7</w:t>
            </w:r>
          </w:p>
        </w:tc>
        <w:tc>
          <w:tcPr>
            <w:tcW w:w="905" w:type="pct"/>
          </w:tcPr>
          <w:p w14:paraId="1C1482F0">
            <w:pPr>
              <w:pStyle w:val="107"/>
              <w:bidi w:val="0"/>
              <w:rPr>
                <w:rFonts w:hint="eastAsia"/>
              </w:rPr>
            </w:pPr>
            <w:r>
              <w:rPr>
                <w:rFonts w:hint="eastAsia"/>
              </w:rPr>
              <w:t>素质7、8</w:t>
            </w:r>
          </w:p>
          <w:p w14:paraId="59EFFC6B">
            <w:pPr>
              <w:pStyle w:val="107"/>
              <w:bidi w:val="0"/>
              <w:rPr>
                <w:rFonts w:hint="eastAsia"/>
              </w:rPr>
            </w:pPr>
            <w:r>
              <w:rPr>
                <w:rFonts w:hint="eastAsia"/>
              </w:rPr>
              <w:t>知识3、4、5</w:t>
            </w:r>
          </w:p>
          <w:p w14:paraId="66B36D6F">
            <w:pPr>
              <w:pStyle w:val="107"/>
              <w:bidi w:val="0"/>
              <w:rPr>
                <w:rFonts w:hint="eastAsia"/>
              </w:rPr>
            </w:pPr>
            <w:r>
              <w:rPr>
                <w:rFonts w:hint="eastAsia"/>
              </w:rPr>
              <w:t>能力4</w:t>
            </w:r>
          </w:p>
        </w:tc>
        <w:tc>
          <w:tcPr>
            <w:tcW w:w="275" w:type="pct"/>
          </w:tcPr>
          <w:p w14:paraId="0C7A2FFE">
            <w:pPr>
              <w:pStyle w:val="107"/>
              <w:bidi w:val="0"/>
              <w:rPr>
                <w:rFonts w:hint="eastAsia"/>
              </w:rPr>
            </w:pPr>
            <w:r>
              <w:rPr>
                <w:rFonts w:hint="eastAsia"/>
              </w:rPr>
              <w:t>4</w:t>
            </w:r>
          </w:p>
        </w:tc>
        <w:tc>
          <w:tcPr>
            <w:tcW w:w="416" w:type="pct"/>
          </w:tcPr>
          <w:p w14:paraId="468FCFA2">
            <w:pPr>
              <w:pStyle w:val="107"/>
              <w:bidi w:val="0"/>
              <w:rPr>
                <w:rFonts w:hint="eastAsia"/>
              </w:rPr>
            </w:pPr>
          </w:p>
        </w:tc>
      </w:tr>
    </w:tbl>
    <w:p w14:paraId="5DB0AA16">
      <w:pPr>
        <w:pStyle w:val="3"/>
        <w:bidi w:val="0"/>
        <w:rPr>
          <w:rFonts w:hint="eastAsia"/>
          <w:lang w:val="en-US" w:eastAsia="zh-CN"/>
        </w:rPr>
      </w:pPr>
      <w:r>
        <w:rPr>
          <w:rFonts w:hint="eastAsia"/>
          <w:lang w:val="en-US" w:eastAsia="zh-CN"/>
        </w:rPr>
        <w:t>六、课程考核与评价</w:t>
      </w:r>
    </w:p>
    <w:p w14:paraId="5D79F5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200"/>
        <w:gridCol w:w="2337"/>
        <w:gridCol w:w="1145"/>
        <w:gridCol w:w="4063"/>
      </w:tblGrid>
      <w:tr w14:paraId="0781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149" w:type="pct"/>
            <w:gridSpan w:val="2"/>
            <w:vAlign w:val="center"/>
          </w:tcPr>
          <w:p w14:paraId="2ACAD084">
            <w:pPr>
              <w:pStyle w:val="107"/>
              <w:bidi w:val="0"/>
              <w:jc w:val="center"/>
              <w:rPr>
                <w:rFonts w:hint="eastAsia"/>
                <w:b/>
                <w:bCs/>
              </w:rPr>
            </w:pPr>
            <w:r>
              <w:rPr>
                <w:rFonts w:hint="eastAsia"/>
                <w:b/>
                <w:bCs/>
              </w:rPr>
              <w:t>评价项目</w:t>
            </w:r>
          </w:p>
        </w:tc>
        <w:tc>
          <w:tcPr>
            <w:tcW w:w="1192" w:type="pct"/>
            <w:vAlign w:val="center"/>
          </w:tcPr>
          <w:p w14:paraId="41AE1C37">
            <w:pPr>
              <w:pStyle w:val="107"/>
              <w:bidi w:val="0"/>
              <w:jc w:val="center"/>
              <w:rPr>
                <w:rFonts w:hint="eastAsia"/>
                <w:b/>
                <w:bCs/>
              </w:rPr>
            </w:pPr>
            <w:r>
              <w:rPr>
                <w:rFonts w:hint="eastAsia"/>
                <w:b/>
                <w:bCs/>
              </w:rPr>
              <w:t>评价方式</w:t>
            </w:r>
          </w:p>
        </w:tc>
        <w:tc>
          <w:tcPr>
            <w:tcW w:w="584" w:type="pct"/>
            <w:vAlign w:val="center"/>
          </w:tcPr>
          <w:p w14:paraId="4F7D2FAA">
            <w:pPr>
              <w:pStyle w:val="107"/>
              <w:bidi w:val="0"/>
              <w:jc w:val="center"/>
              <w:rPr>
                <w:rFonts w:hint="eastAsia"/>
                <w:b/>
                <w:bCs/>
              </w:rPr>
            </w:pPr>
            <w:r>
              <w:rPr>
                <w:rFonts w:hint="eastAsia"/>
                <w:b/>
                <w:bCs/>
              </w:rPr>
              <w:t>分值比例</w:t>
            </w:r>
          </w:p>
        </w:tc>
        <w:tc>
          <w:tcPr>
            <w:tcW w:w="2073" w:type="pct"/>
            <w:vAlign w:val="center"/>
          </w:tcPr>
          <w:p w14:paraId="0DF1922C">
            <w:pPr>
              <w:pStyle w:val="107"/>
              <w:bidi w:val="0"/>
              <w:jc w:val="center"/>
              <w:rPr>
                <w:rFonts w:hint="eastAsia"/>
                <w:b/>
                <w:bCs/>
              </w:rPr>
            </w:pPr>
            <w:r>
              <w:rPr>
                <w:rFonts w:hint="eastAsia"/>
                <w:b/>
                <w:bCs/>
              </w:rPr>
              <w:t>评价标准</w:t>
            </w:r>
          </w:p>
        </w:tc>
      </w:tr>
      <w:tr w14:paraId="36DF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537" w:type="pct"/>
            <w:vMerge w:val="restart"/>
            <w:vAlign w:val="center"/>
          </w:tcPr>
          <w:p w14:paraId="081FDCE3">
            <w:pPr>
              <w:pStyle w:val="107"/>
              <w:bidi w:val="0"/>
              <w:jc w:val="center"/>
              <w:rPr>
                <w:rFonts w:hint="eastAsia"/>
                <w:b/>
                <w:bCs/>
              </w:rPr>
            </w:pPr>
            <w:r>
              <w:rPr>
                <w:rFonts w:hint="eastAsia"/>
                <w:b/>
                <w:bCs/>
              </w:rPr>
              <w:t>过程性</w:t>
            </w:r>
          </w:p>
          <w:p w14:paraId="4969A896">
            <w:pPr>
              <w:pStyle w:val="107"/>
              <w:bidi w:val="0"/>
              <w:jc w:val="center"/>
              <w:rPr>
                <w:rFonts w:hint="eastAsia"/>
                <w:b/>
                <w:bCs/>
              </w:rPr>
            </w:pPr>
            <w:r>
              <w:rPr>
                <w:rFonts w:hint="eastAsia"/>
                <w:b/>
                <w:bCs/>
              </w:rPr>
              <w:t>评价</w:t>
            </w:r>
          </w:p>
        </w:tc>
        <w:tc>
          <w:tcPr>
            <w:tcW w:w="611" w:type="pct"/>
            <w:vAlign w:val="center"/>
          </w:tcPr>
          <w:p w14:paraId="75755E34">
            <w:pPr>
              <w:pStyle w:val="107"/>
              <w:bidi w:val="0"/>
              <w:jc w:val="center"/>
              <w:rPr>
                <w:rFonts w:hint="eastAsia"/>
                <w:b/>
                <w:bCs/>
              </w:rPr>
            </w:pPr>
            <w:r>
              <w:rPr>
                <w:rFonts w:hint="eastAsia"/>
                <w:b/>
                <w:bCs/>
              </w:rPr>
              <w:t>平时评价</w:t>
            </w:r>
          </w:p>
        </w:tc>
        <w:tc>
          <w:tcPr>
            <w:tcW w:w="1192" w:type="pct"/>
            <w:vAlign w:val="center"/>
          </w:tcPr>
          <w:p w14:paraId="32ABD752">
            <w:pPr>
              <w:pStyle w:val="107"/>
              <w:bidi w:val="0"/>
              <w:jc w:val="center"/>
              <w:rPr>
                <w:rFonts w:hint="eastAsia"/>
              </w:rPr>
            </w:pPr>
            <w:r>
              <w:rPr>
                <w:rFonts w:hint="eastAsia"/>
              </w:rPr>
              <w:t>以出勤签到、讨论问答、SPOC题库练习、作业</w:t>
            </w:r>
          </w:p>
          <w:p w14:paraId="057023F5">
            <w:pPr>
              <w:pStyle w:val="107"/>
              <w:bidi w:val="0"/>
              <w:jc w:val="center"/>
              <w:rPr>
                <w:rFonts w:hint="eastAsia"/>
              </w:rPr>
            </w:pPr>
            <w:r>
              <w:rPr>
                <w:rFonts w:hint="eastAsia"/>
              </w:rPr>
              <w:t>收集专业资料、SPOC平台视频资源学习等形式进行</w:t>
            </w:r>
          </w:p>
        </w:tc>
        <w:tc>
          <w:tcPr>
            <w:tcW w:w="584" w:type="pct"/>
            <w:vAlign w:val="center"/>
          </w:tcPr>
          <w:p w14:paraId="3A202633">
            <w:pPr>
              <w:pStyle w:val="107"/>
              <w:bidi w:val="0"/>
              <w:jc w:val="center"/>
              <w:rPr>
                <w:rFonts w:hint="eastAsia"/>
              </w:rPr>
            </w:pPr>
            <w:r>
              <w:rPr>
                <w:rFonts w:hint="eastAsia"/>
              </w:rPr>
              <w:t>20%</w:t>
            </w:r>
          </w:p>
        </w:tc>
        <w:tc>
          <w:tcPr>
            <w:tcW w:w="2073" w:type="pct"/>
            <w:vAlign w:val="center"/>
          </w:tcPr>
          <w:p w14:paraId="7E665534">
            <w:pPr>
              <w:pStyle w:val="107"/>
              <w:bidi w:val="0"/>
              <w:jc w:val="center"/>
              <w:rPr>
                <w:rFonts w:hint="eastAsia"/>
              </w:rPr>
            </w:pPr>
            <w:r>
              <w:rPr>
                <w:rFonts w:hint="eastAsia"/>
              </w:rPr>
              <w:t>出勤签到：学生是否按时出勤；课堂参与度：学生是否积极参与课堂讨论问答，提出或表达观点、解决问题。作业完成情况：学生是否按时提交作业以及作业质量。学习态度：学生是否表现出积极的学习态度，对学习内容的理解和掌握程度、是否能自主学习。</w:t>
            </w:r>
          </w:p>
        </w:tc>
      </w:tr>
      <w:tr w14:paraId="201F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37" w:type="pct"/>
            <w:vMerge w:val="continue"/>
            <w:vAlign w:val="center"/>
          </w:tcPr>
          <w:p w14:paraId="3F1EB7C7">
            <w:pPr>
              <w:pStyle w:val="107"/>
              <w:bidi w:val="0"/>
              <w:jc w:val="center"/>
              <w:rPr>
                <w:rFonts w:hint="eastAsia"/>
                <w:b/>
                <w:bCs/>
              </w:rPr>
            </w:pPr>
          </w:p>
        </w:tc>
        <w:tc>
          <w:tcPr>
            <w:tcW w:w="611" w:type="pct"/>
            <w:vAlign w:val="center"/>
          </w:tcPr>
          <w:p w14:paraId="187D215E">
            <w:pPr>
              <w:pStyle w:val="107"/>
              <w:bidi w:val="0"/>
              <w:jc w:val="center"/>
              <w:rPr>
                <w:rFonts w:hint="eastAsia"/>
                <w:b/>
                <w:bCs/>
              </w:rPr>
            </w:pPr>
            <w:r>
              <w:rPr>
                <w:rFonts w:hint="eastAsia"/>
                <w:b/>
                <w:bCs/>
              </w:rPr>
              <w:t>单元评价</w:t>
            </w:r>
          </w:p>
        </w:tc>
        <w:tc>
          <w:tcPr>
            <w:tcW w:w="1192" w:type="pct"/>
            <w:vAlign w:val="center"/>
          </w:tcPr>
          <w:p w14:paraId="1375BEFC">
            <w:pPr>
              <w:pStyle w:val="107"/>
              <w:bidi w:val="0"/>
              <w:jc w:val="center"/>
              <w:rPr>
                <w:rFonts w:hint="eastAsia"/>
              </w:rPr>
            </w:pPr>
            <w:r>
              <w:rPr>
                <w:rFonts w:hint="eastAsia"/>
              </w:rPr>
              <w:t>每教学单元的结课考核形式进行，如SPOC在线测试</w:t>
            </w:r>
          </w:p>
        </w:tc>
        <w:tc>
          <w:tcPr>
            <w:tcW w:w="584" w:type="pct"/>
            <w:vAlign w:val="center"/>
          </w:tcPr>
          <w:p w14:paraId="272C86FD">
            <w:pPr>
              <w:pStyle w:val="107"/>
              <w:bidi w:val="0"/>
              <w:jc w:val="center"/>
              <w:rPr>
                <w:rFonts w:hint="eastAsia"/>
              </w:rPr>
            </w:pPr>
            <w:r>
              <w:rPr>
                <w:rFonts w:hint="eastAsia"/>
              </w:rPr>
              <w:t>5%</w:t>
            </w:r>
          </w:p>
        </w:tc>
        <w:tc>
          <w:tcPr>
            <w:tcW w:w="2073" w:type="pct"/>
            <w:vAlign w:val="center"/>
          </w:tcPr>
          <w:p w14:paraId="72436FA6">
            <w:pPr>
              <w:pStyle w:val="107"/>
              <w:bidi w:val="0"/>
              <w:jc w:val="center"/>
              <w:rPr>
                <w:rFonts w:hint="eastAsia"/>
              </w:rPr>
            </w:pPr>
            <w:r>
              <w:rPr>
                <w:rFonts w:hint="eastAsia"/>
              </w:rPr>
              <w:t>对学生所学的单元专业知识掌握程度和解决问题的能力等进行测试评价，依据各题的评价标准赋分，以百分制形式给予定量评价。</w:t>
            </w:r>
          </w:p>
        </w:tc>
      </w:tr>
      <w:tr w14:paraId="04A8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37" w:type="pct"/>
            <w:vMerge w:val="continue"/>
            <w:vAlign w:val="center"/>
          </w:tcPr>
          <w:p w14:paraId="665007D5">
            <w:pPr>
              <w:pStyle w:val="107"/>
              <w:bidi w:val="0"/>
              <w:jc w:val="center"/>
              <w:rPr>
                <w:rFonts w:hint="eastAsia"/>
                <w:b/>
                <w:bCs/>
              </w:rPr>
            </w:pPr>
          </w:p>
        </w:tc>
        <w:tc>
          <w:tcPr>
            <w:tcW w:w="611" w:type="pct"/>
            <w:vAlign w:val="center"/>
          </w:tcPr>
          <w:p w14:paraId="27496E6A">
            <w:pPr>
              <w:pStyle w:val="107"/>
              <w:bidi w:val="0"/>
              <w:jc w:val="center"/>
              <w:rPr>
                <w:rFonts w:hint="eastAsia"/>
                <w:b/>
                <w:bCs/>
              </w:rPr>
            </w:pPr>
            <w:r>
              <w:rPr>
                <w:rFonts w:hint="eastAsia"/>
                <w:b/>
                <w:bCs/>
              </w:rPr>
              <w:t>期中评价</w:t>
            </w:r>
          </w:p>
        </w:tc>
        <w:tc>
          <w:tcPr>
            <w:tcW w:w="1192" w:type="pct"/>
            <w:vAlign w:val="center"/>
          </w:tcPr>
          <w:p w14:paraId="471DB1E6">
            <w:pPr>
              <w:pStyle w:val="107"/>
              <w:bidi w:val="0"/>
              <w:jc w:val="center"/>
              <w:rPr>
                <w:rFonts w:hint="eastAsia"/>
              </w:rPr>
            </w:pPr>
            <w:r>
              <w:rPr>
                <w:rFonts w:hint="eastAsia"/>
              </w:rPr>
              <w:t>期中阶段测验</w:t>
            </w:r>
          </w:p>
        </w:tc>
        <w:tc>
          <w:tcPr>
            <w:tcW w:w="584" w:type="pct"/>
            <w:vAlign w:val="center"/>
          </w:tcPr>
          <w:p w14:paraId="593E92C7">
            <w:pPr>
              <w:pStyle w:val="107"/>
              <w:bidi w:val="0"/>
              <w:jc w:val="center"/>
              <w:rPr>
                <w:rFonts w:hint="eastAsia"/>
              </w:rPr>
            </w:pPr>
            <w:r>
              <w:rPr>
                <w:rFonts w:hint="eastAsia"/>
              </w:rPr>
              <w:t>10%</w:t>
            </w:r>
          </w:p>
        </w:tc>
        <w:tc>
          <w:tcPr>
            <w:tcW w:w="2073" w:type="pct"/>
            <w:vAlign w:val="center"/>
          </w:tcPr>
          <w:p w14:paraId="5091CE68">
            <w:pPr>
              <w:pStyle w:val="107"/>
              <w:bidi w:val="0"/>
              <w:jc w:val="center"/>
              <w:rPr>
                <w:rFonts w:hint="eastAsia"/>
              </w:rPr>
            </w:pPr>
            <w:r>
              <w:rPr>
                <w:rFonts w:hint="eastAsia"/>
              </w:rPr>
              <w:t>以期中为节点进行阶段性定量考核评价</w:t>
            </w:r>
          </w:p>
        </w:tc>
      </w:tr>
      <w:tr w14:paraId="6FF5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37" w:type="pct"/>
            <w:vMerge w:val="continue"/>
            <w:vAlign w:val="center"/>
          </w:tcPr>
          <w:p w14:paraId="4A2FAC25">
            <w:pPr>
              <w:pStyle w:val="107"/>
              <w:bidi w:val="0"/>
              <w:jc w:val="center"/>
              <w:rPr>
                <w:rFonts w:hint="eastAsia"/>
                <w:b/>
                <w:bCs/>
              </w:rPr>
            </w:pPr>
          </w:p>
        </w:tc>
        <w:tc>
          <w:tcPr>
            <w:tcW w:w="611" w:type="pct"/>
            <w:vAlign w:val="center"/>
          </w:tcPr>
          <w:p w14:paraId="21EBDBF6">
            <w:pPr>
              <w:pStyle w:val="107"/>
              <w:bidi w:val="0"/>
              <w:jc w:val="center"/>
              <w:rPr>
                <w:rFonts w:hint="eastAsia"/>
                <w:b/>
                <w:bCs/>
              </w:rPr>
            </w:pPr>
            <w:r>
              <w:rPr>
                <w:rFonts w:hint="eastAsia"/>
                <w:b/>
                <w:bCs/>
              </w:rPr>
              <w:t>实践评价</w:t>
            </w:r>
          </w:p>
        </w:tc>
        <w:tc>
          <w:tcPr>
            <w:tcW w:w="1192" w:type="pct"/>
            <w:vAlign w:val="center"/>
          </w:tcPr>
          <w:p w14:paraId="70624202">
            <w:pPr>
              <w:pStyle w:val="107"/>
              <w:bidi w:val="0"/>
              <w:jc w:val="center"/>
              <w:rPr>
                <w:rFonts w:hint="eastAsia"/>
              </w:rPr>
            </w:pPr>
            <w:r>
              <w:rPr>
                <w:rFonts w:hint="eastAsia"/>
              </w:rPr>
              <w:t>采用模拟仿真操作方式进行</w:t>
            </w:r>
          </w:p>
        </w:tc>
        <w:tc>
          <w:tcPr>
            <w:tcW w:w="584" w:type="pct"/>
            <w:vAlign w:val="center"/>
          </w:tcPr>
          <w:p w14:paraId="048B382C">
            <w:pPr>
              <w:pStyle w:val="107"/>
              <w:bidi w:val="0"/>
              <w:jc w:val="center"/>
              <w:rPr>
                <w:rFonts w:hint="eastAsia"/>
              </w:rPr>
            </w:pPr>
            <w:r>
              <w:rPr>
                <w:rFonts w:hint="eastAsia"/>
              </w:rPr>
              <w:t>15%</w:t>
            </w:r>
          </w:p>
        </w:tc>
        <w:tc>
          <w:tcPr>
            <w:tcW w:w="2073" w:type="pct"/>
            <w:vAlign w:val="center"/>
          </w:tcPr>
          <w:p w14:paraId="6BF6A3C2">
            <w:pPr>
              <w:pStyle w:val="107"/>
              <w:bidi w:val="0"/>
              <w:jc w:val="center"/>
              <w:rPr>
                <w:rFonts w:hint="eastAsia"/>
              </w:rPr>
            </w:pPr>
            <w:r>
              <w:rPr>
                <w:rFonts w:hint="eastAsia"/>
              </w:rPr>
              <w:t>以学生对甲醇、乙烯等工艺仿真动手操作能力进行定量考核评价</w:t>
            </w:r>
          </w:p>
        </w:tc>
      </w:tr>
      <w:tr w14:paraId="0CED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49" w:type="pct"/>
            <w:gridSpan w:val="2"/>
            <w:vAlign w:val="center"/>
          </w:tcPr>
          <w:p w14:paraId="2D4CAA3C">
            <w:pPr>
              <w:pStyle w:val="107"/>
              <w:bidi w:val="0"/>
              <w:jc w:val="center"/>
              <w:rPr>
                <w:rFonts w:hint="eastAsia"/>
                <w:b/>
                <w:bCs/>
              </w:rPr>
            </w:pPr>
            <w:r>
              <w:rPr>
                <w:rFonts w:hint="eastAsia"/>
                <w:b/>
                <w:bCs/>
              </w:rPr>
              <w:t>终结性评价（期末）</w:t>
            </w:r>
          </w:p>
        </w:tc>
        <w:tc>
          <w:tcPr>
            <w:tcW w:w="1192" w:type="pct"/>
            <w:vAlign w:val="center"/>
          </w:tcPr>
          <w:p w14:paraId="712B9D88">
            <w:pPr>
              <w:pStyle w:val="107"/>
              <w:bidi w:val="0"/>
              <w:jc w:val="center"/>
              <w:rPr>
                <w:rFonts w:hint="eastAsia"/>
              </w:rPr>
            </w:pPr>
            <w:r>
              <w:rPr>
                <w:rFonts w:hint="eastAsia"/>
              </w:rPr>
              <w:t>闭卷期末统一考试</w:t>
            </w:r>
          </w:p>
        </w:tc>
        <w:tc>
          <w:tcPr>
            <w:tcW w:w="584" w:type="pct"/>
            <w:vAlign w:val="center"/>
          </w:tcPr>
          <w:p w14:paraId="31474D2A">
            <w:pPr>
              <w:pStyle w:val="107"/>
              <w:bidi w:val="0"/>
              <w:jc w:val="center"/>
              <w:rPr>
                <w:rFonts w:hint="eastAsia"/>
              </w:rPr>
            </w:pPr>
            <w:r>
              <w:t>5</w:t>
            </w:r>
            <w:r>
              <w:rPr>
                <w:rFonts w:hint="eastAsia"/>
              </w:rPr>
              <w:t>0%</w:t>
            </w:r>
          </w:p>
        </w:tc>
        <w:tc>
          <w:tcPr>
            <w:tcW w:w="2073" w:type="pct"/>
            <w:vAlign w:val="center"/>
          </w:tcPr>
          <w:p w14:paraId="17680752">
            <w:pPr>
              <w:pStyle w:val="107"/>
              <w:bidi w:val="0"/>
              <w:jc w:val="center"/>
              <w:rPr>
                <w:rFonts w:hint="eastAsia"/>
              </w:rPr>
            </w:pPr>
            <w:r>
              <w:rPr>
                <w:rFonts w:hint="eastAsia"/>
              </w:rPr>
              <w:t>统一考试，进行定量评价</w:t>
            </w:r>
          </w:p>
        </w:tc>
      </w:tr>
    </w:tbl>
    <w:p w14:paraId="12D5E4BF">
      <w:pPr>
        <w:pStyle w:val="3"/>
        <w:bidi w:val="0"/>
        <w:rPr>
          <w:rFonts w:hint="eastAsia"/>
          <w:lang w:val="en-US" w:eastAsia="zh-CN"/>
        </w:rPr>
      </w:pPr>
      <w:r>
        <w:rPr>
          <w:rFonts w:hint="eastAsia"/>
          <w:lang w:val="en-US" w:eastAsia="zh-CN"/>
        </w:rPr>
        <w:t>七、课程实施与保障</w:t>
      </w:r>
    </w:p>
    <w:p w14:paraId="32B51C7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(一)教学策略</w:t>
      </w:r>
    </w:p>
    <w:p w14:paraId="69112F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运用多元化教学方法与手段，以生产案例为载体创设真实化工生产情境，开展项目化、情境式教学，探究式学习，激发学生主动思考，培养工程思维。借助在线课程等资源，数字化赋能混合式教学，支持学生课前预习、课后复习、学习效果检验与自主拓展。利用虚拟仿真操作实时追踪学生操作过程，精准定位薄弱环节，实现个性化教学。利用半实物生产装置实施小组合作学习，提高操作技能，展示学习成果，实现理实一体化教学。</w:t>
      </w:r>
    </w:p>
    <w:p w14:paraId="5368BA9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(二)课程思政融入</w:t>
      </w:r>
    </w:p>
    <w:p w14:paraId="73CB19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围绕“职业道德、工匠精神、法治意识、社会责任、家国情怀、创新意识、生态文明”等思政目标，将思政目标与理论知识、生产案例、虚拟仿真、半实物操作四大教学模块深度融合，构建“知识传授+技能培养+价值引领”三位一体的思政融入体系，实现专业教育与思政教育的同频共振。</w:t>
      </w:r>
    </w:p>
    <w:p w14:paraId="51A703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结合生产工艺知识的学习，对比传统化工与绿色化工的能耗、排放差异，引导学生树立节能降耗、循环利用的生态文明理念，提升学生对化工生产中的环保意识、法治意识和社会责任感；通过半实物仿真装置的实践教学环节强化学生的团队协作能力、安全操作意识、严守操作规程、求真务实的工匠精神；通过虚拟仿真操作环节，违规操作导致事故的案例，提高学生精益求精的精神；通过我国先进的化工生产工艺和设备的学习研究，增强创新意识，树立家国情怀，提高民族自豪感。</w:t>
      </w:r>
    </w:p>
    <w:p w14:paraId="0F4AE79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（三）教学基本条件</w:t>
      </w:r>
    </w:p>
    <w:p w14:paraId="47A40E5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1.教学团队基本要求</w:t>
      </w:r>
    </w:p>
    <w:p w14:paraId="7BC7AC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专职教师在6人左右，其中专职教师5人，来自企业的兼职教师1人，其中教授2人、副教授1人、高级工程师1人、工程师1人、讲师1人，博士1人，硕士5人。教师团队具备双师素质资格，具有丰富的理论教学经验和一定的实践经验，教学效果良好，职称和年龄结构合理。</w:t>
      </w:r>
    </w:p>
    <w:p w14:paraId="3626E7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2.教学硬件环境基本要求</w:t>
      </w:r>
    </w:p>
    <w:p w14:paraId="0D8C80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为实施课程教学，校内应具备以下实训条件：多媒体专业教室、教学做一体化实训室和实训车间。</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3669"/>
        <w:gridCol w:w="3704"/>
        <w:gridCol w:w="749"/>
      </w:tblGrid>
      <w:tr w14:paraId="7B56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6" w:type="pct"/>
            <w:vAlign w:val="center"/>
          </w:tcPr>
          <w:p w14:paraId="622AAEA0">
            <w:pPr>
              <w:pStyle w:val="107"/>
              <w:bidi w:val="0"/>
              <w:jc w:val="center"/>
              <w:rPr>
                <w:rFonts w:hint="eastAsia"/>
                <w:b/>
                <w:bCs/>
              </w:rPr>
            </w:pPr>
            <w:r>
              <w:rPr>
                <w:rFonts w:hint="eastAsia"/>
                <w:b/>
                <w:bCs/>
              </w:rPr>
              <w:t>硬件环境类别</w:t>
            </w:r>
          </w:p>
        </w:tc>
        <w:tc>
          <w:tcPr>
            <w:tcW w:w="1862" w:type="pct"/>
            <w:vAlign w:val="center"/>
          </w:tcPr>
          <w:p w14:paraId="1A7A2132">
            <w:pPr>
              <w:pStyle w:val="107"/>
              <w:bidi w:val="0"/>
              <w:jc w:val="center"/>
              <w:rPr>
                <w:rFonts w:hint="eastAsia"/>
                <w:b/>
                <w:bCs/>
              </w:rPr>
            </w:pPr>
            <w:r>
              <w:rPr>
                <w:rFonts w:hint="eastAsia"/>
                <w:b/>
                <w:bCs/>
              </w:rPr>
              <w:t>基本要求</w:t>
            </w:r>
          </w:p>
        </w:tc>
        <w:tc>
          <w:tcPr>
            <w:tcW w:w="1880" w:type="pct"/>
            <w:vAlign w:val="center"/>
          </w:tcPr>
          <w:p w14:paraId="5A58324F">
            <w:pPr>
              <w:pStyle w:val="107"/>
              <w:bidi w:val="0"/>
              <w:jc w:val="center"/>
              <w:rPr>
                <w:rFonts w:hint="eastAsia"/>
                <w:b/>
                <w:bCs/>
              </w:rPr>
            </w:pPr>
            <w:r>
              <w:rPr>
                <w:rFonts w:hint="eastAsia"/>
                <w:b/>
                <w:bCs/>
              </w:rPr>
              <w:t>设施设备条件</w:t>
            </w:r>
          </w:p>
        </w:tc>
        <w:tc>
          <w:tcPr>
            <w:tcW w:w="380" w:type="pct"/>
            <w:vAlign w:val="center"/>
          </w:tcPr>
          <w:p w14:paraId="048EF4EB">
            <w:pPr>
              <w:pStyle w:val="107"/>
              <w:bidi w:val="0"/>
              <w:jc w:val="center"/>
              <w:rPr>
                <w:rFonts w:hint="eastAsia"/>
                <w:b/>
                <w:bCs/>
              </w:rPr>
            </w:pPr>
            <w:r>
              <w:rPr>
                <w:rFonts w:hint="eastAsia"/>
                <w:b/>
                <w:bCs/>
              </w:rPr>
              <w:t>备注</w:t>
            </w:r>
          </w:p>
        </w:tc>
      </w:tr>
      <w:tr w14:paraId="70DD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pct"/>
            <w:vAlign w:val="center"/>
          </w:tcPr>
          <w:p w14:paraId="411D9EBD">
            <w:pPr>
              <w:pStyle w:val="107"/>
              <w:bidi w:val="0"/>
              <w:jc w:val="center"/>
              <w:rPr>
                <w:rFonts w:hint="eastAsia"/>
              </w:rPr>
            </w:pPr>
            <w:r>
              <w:rPr>
                <w:rFonts w:hint="eastAsia"/>
              </w:rPr>
              <w:t>多媒体专业教室</w:t>
            </w:r>
          </w:p>
        </w:tc>
        <w:tc>
          <w:tcPr>
            <w:tcW w:w="1862" w:type="pct"/>
            <w:vAlign w:val="center"/>
          </w:tcPr>
          <w:p w14:paraId="285F97BF">
            <w:pPr>
              <w:pStyle w:val="107"/>
              <w:bidi w:val="0"/>
              <w:jc w:val="center"/>
              <w:rPr>
                <w:rFonts w:hint="eastAsia"/>
              </w:rPr>
            </w:pPr>
            <w:r>
              <w:rPr>
                <w:rFonts w:hint="eastAsia"/>
              </w:rPr>
              <w:t>能够满足3-9个教学班同时授课的教学需要</w:t>
            </w:r>
          </w:p>
        </w:tc>
        <w:tc>
          <w:tcPr>
            <w:tcW w:w="1880" w:type="pct"/>
            <w:vAlign w:val="center"/>
          </w:tcPr>
          <w:p w14:paraId="764D411E">
            <w:pPr>
              <w:pStyle w:val="107"/>
              <w:bidi w:val="0"/>
              <w:jc w:val="center"/>
              <w:rPr>
                <w:rFonts w:hint="eastAsia"/>
              </w:rPr>
            </w:pPr>
            <w:r>
              <w:rPr>
                <w:rFonts w:hint="eastAsia"/>
              </w:rPr>
              <w:t>具有开展多媒体教学的投影仪、音响设备、电脑、白板等多媒体设备</w:t>
            </w:r>
          </w:p>
        </w:tc>
        <w:tc>
          <w:tcPr>
            <w:tcW w:w="380" w:type="pct"/>
            <w:vAlign w:val="center"/>
          </w:tcPr>
          <w:p w14:paraId="0CC807B9">
            <w:pPr>
              <w:pStyle w:val="107"/>
              <w:bidi w:val="0"/>
              <w:jc w:val="center"/>
              <w:rPr>
                <w:rFonts w:hint="eastAsia"/>
              </w:rPr>
            </w:pPr>
            <w:r>
              <w:rPr>
                <w:rFonts w:hint="eastAsia"/>
              </w:rPr>
              <w:t>校内</w:t>
            </w:r>
          </w:p>
        </w:tc>
      </w:tr>
      <w:tr w14:paraId="5CA7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pct"/>
            <w:vAlign w:val="center"/>
          </w:tcPr>
          <w:p w14:paraId="6A4A2CE5">
            <w:pPr>
              <w:pStyle w:val="107"/>
              <w:bidi w:val="0"/>
              <w:jc w:val="center"/>
              <w:rPr>
                <w:rFonts w:hint="eastAsia"/>
              </w:rPr>
            </w:pPr>
            <w:r>
              <w:rPr>
                <w:rFonts w:hint="eastAsia"/>
              </w:rPr>
              <w:t>仿真实训室</w:t>
            </w:r>
          </w:p>
        </w:tc>
        <w:tc>
          <w:tcPr>
            <w:tcW w:w="1862" w:type="pct"/>
            <w:vAlign w:val="center"/>
          </w:tcPr>
          <w:p w14:paraId="3AA94AFF">
            <w:pPr>
              <w:pStyle w:val="107"/>
              <w:bidi w:val="0"/>
              <w:jc w:val="center"/>
              <w:rPr>
                <w:rFonts w:hint="eastAsia"/>
              </w:rPr>
            </w:pPr>
            <w:r>
              <w:rPr>
                <w:rFonts w:hint="eastAsia"/>
              </w:rPr>
              <w:t>每个仿真实训室能够满足一个教学班45人班型授课的教学需要</w:t>
            </w:r>
          </w:p>
        </w:tc>
        <w:tc>
          <w:tcPr>
            <w:tcW w:w="1880" w:type="pct"/>
            <w:vAlign w:val="center"/>
          </w:tcPr>
          <w:p w14:paraId="0BAEF181">
            <w:pPr>
              <w:pStyle w:val="107"/>
              <w:bidi w:val="0"/>
              <w:jc w:val="center"/>
              <w:rPr>
                <w:rFonts w:hint="eastAsia"/>
              </w:rPr>
            </w:pPr>
            <w:r>
              <w:rPr>
                <w:rFonts w:hint="eastAsia"/>
              </w:rPr>
              <w:t>具有开展仿真教学所需的电脑、开展多媒体教学的多媒体设备</w:t>
            </w:r>
          </w:p>
        </w:tc>
        <w:tc>
          <w:tcPr>
            <w:tcW w:w="380" w:type="pct"/>
            <w:vAlign w:val="center"/>
          </w:tcPr>
          <w:p w14:paraId="5173A5AC">
            <w:pPr>
              <w:pStyle w:val="107"/>
              <w:bidi w:val="0"/>
              <w:jc w:val="center"/>
              <w:rPr>
                <w:rFonts w:hint="eastAsia"/>
              </w:rPr>
            </w:pPr>
            <w:r>
              <w:rPr>
                <w:rFonts w:hint="eastAsia"/>
              </w:rPr>
              <w:t>校内</w:t>
            </w:r>
          </w:p>
        </w:tc>
      </w:tr>
      <w:tr w14:paraId="4351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pct"/>
            <w:vAlign w:val="center"/>
          </w:tcPr>
          <w:p w14:paraId="25B53559">
            <w:pPr>
              <w:pStyle w:val="107"/>
              <w:bidi w:val="0"/>
              <w:jc w:val="center"/>
              <w:rPr>
                <w:rFonts w:hint="eastAsia"/>
              </w:rPr>
            </w:pPr>
            <w:r>
              <w:rPr>
                <w:rFonts w:hint="eastAsia"/>
              </w:rPr>
              <w:t>半实物仿真实训装置</w:t>
            </w:r>
          </w:p>
        </w:tc>
        <w:tc>
          <w:tcPr>
            <w:tcW w:w="1862" w:type="pct"/>
            <w:vAlign w:val="center"/>
          </w:tcPr>
          <w:p w14:paraId="33CC6A81">
            <w:pPr>
              <w:pStyle w:val="107"/>
              <w:bidi w:val="0"/>
              <w:jc w:val="center"/>
              <w:rPr>
                <w:rFonts w:hint="eastAsia"/>
              </w:rPr>
            </w:pPr>
            <w:r>
              <w:rPr>
                <w:rFonts w:hint="eastAsia"/>
              </w:rPr>
              <w:t>能够满足一个教学班45人班型分组授课的教学需要</w:t>
            </w:r>
          </w:p>
        </w:tc>
        <w:tc>
          <w:tcPr>
            <w:tcW w:w="1880" w:type="pct"/>
            <w:vAlign w:val="center"/>
          </w:tcPr>
          <w:p w14:paraId="441EA22B">
            <w:pPr>
              <w:pStyle w:val="107"/>
              <w:bidi w:val="0"/>
              <w:jc w:val="center"/>
              <w:rPr>
                <w:rFonts w:hint="eastAsia"/>
              </w:rPr>
            </w:pPr>
            <w:r>
              <w:rPr>
                <w:rFonts w:hint="eastAsia"/>
              </w:rPr>
              <w:t>具有开展现场教学的半实物仿真实训装置、内操室、外操室、电脑设备</w:t>
            </w:r>
          </w:p>
        </w:tc>
        <w:tc>
          <w:tcPr>
            <w:tcW w:w="380" w:type="pct"/>
            <w:vAlign w:val="center"/>
          </w:tcPr>
          <w:p w14:paraId="66401426">
            <w:pPr>
              <w:pStyle w:val="107"/>
              <w:bidi w:val="0"/>
              <w:jc w:val="center"/>
              <w:rPr>
                <w:rFonts w:hint="eastAsia"/>
              </w:rPr>
            </w:pPr>
            <w:r>
              <w:rPr>
                <w:rFonts w:hint="eastAsia"/>
              </w:rPr>
              <w:t>校内</w:t>
            </w:r>
          </w:p>
        </w:tc>
      </w:tr>
    </w:tbl>
    <w:p w14:paraId="395A87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3.教学资源基本要求</w:t>
      </w:r>
    </w:p>
    <w:p w14:paraId="6117C81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（1）基本教学资源</w:t>
      </w:r>
    </w:p>
    <w:p w14:paraId="686307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A.《有机化工生产技术》教材 </w:t>
      </w:r>
    </w:p>
    <w:p w14:paraId="3A2EEB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B.《有机化工生产技术》题库</w:t>
      </w:r>
    </w:p>
    <w:p w14:paraId="351B2D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C.《有机化工生产技术》课件</w:t>
      </w:r>
    </w:p>
    <w:p w14:paraId="6E9DA0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D.《有机化工生产技术》教案</w:t>
      </w:r>
    </w:p>
    <w:p w14:paraId="303088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（2）数字教学资源</w:t>
      </w:r>
    </w:p>
    <w:p w14:paraId="50EB2D7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A.《有机化工生产技术》省级精品在线课程、电子课件、视频等</w:t>
      </w:r>
    </w:p>
    <w:p w14:paraId="693C59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B.虚拟仿真实训软件：包括环氧乙烷生产、甲醇生产、MTBE生产、乙烯生产、苯乙烯生产等五个产品的2D、3D虚拟仿真实训软件。</w:t>
      </w:r>
    </w:p>
    <w:p w14:paraId="4B4E7F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（3）半实物实训资源</w:t>
      </w:r>
    </w:p>
    <w:p w14:paraId="3DEF8D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乙烯生产、苯乙烯生产等两个产品的半实物仿真实训装置。</w:t>
      </w:r>
    </w:p>
    <w:p w14:paraId="4D18EA6F">
      <w:pPr>
        <w:pStyle w:val="2"/>
        <w:bidi w:val="0"/>
      </w:pPr>
      <w:bookmarkStart w:id="35" w:name="_Toc15663"/>
      <w:bookmarkStart w:id="36" w:name="_Toc26521"/>
      <w:r>
        <w:rPr>
          <w:rFonts w:hint="eastAsia"/>
        </w:rPr>
        <w:t>《</w:t>
      </w:r>
      <w:r>
        <w:rPr>
          <w:rFonts w:ascii="宋体" w:hAnsi="宋体"/>
          <w:sz w:val="36"/>
          <w:szCs w:val="36"/>
        </w:rPr>
        <w:t>无机化工生产技术</w:t>
      </w:r>
      <w:r>
        <w:rPr>
          <w:rFonts w:hint="eastAsia"/>
        </w:rPr>
        <w:t>》课程标准</w:t>
      </w:r>
      <w:bookmarkEnd w:id="35"/>
      <w:bookmarkEnd w:id="36"/>
    </w:p>
    <w:p w14:paraId="4FE6904C">
      <w:pPr>
        <w:pStyle w:val="3"/>
        <w:bidi w:val="0"/>
        <w:rPr>
          <w:rFonts w:hint="eastAsia"/>
          <w:lang w:val="en-US" w:eastAsia="zh-CN"/>
        </w:rPr>
      </w:pPr>
      <w:r>
        <w:rPr>
          <w:rFonts w:hint="eastAsia"/>
          <w:lang w:val="en-US" w:eastAsia="zh-CN"/>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578"/>
        <w:gridCol w:w="1723"/>
        <w:gridCol w:w="991"/>
        <w:gridCol w:w="1357"/>
        <w:gridCol w:w="2996"/>
      </w:tblGrid>
      <w:tr w14:paraId="75A2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bottom w:val="single" w:color="auto" w:sz="4" w:space="0"/>
              <w:right w:val="single" w:color="auto" w:sz="4" w:space="0"/>
            </w:tcBorders>
            <w:vAlign w:val="center"/>
          </w:tcPr>
          <w:p w14:paraId="5B3A83A2">
            <w:pPr>
              <w:pStyle w:val="107"/>
              <w:bidi w:val="0"/>
              <w:rPr>
                <w:rFonts w:hint="eastAsia"/>
                <w:b/>
                <w:bCs/>
              </w:rPr>
            </w:pPr>
            <w:r>
              <w:rPr>
                <w:rFonts w:hint="eastAsia"/>
                <w:b/>
                <w:bCs/>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6ED8B763">
            <w:pPr>
              <w:pStyle w:val="107"/>
              <w:bidi w:val="0"/>
              <w:rPr>
                <w:rFonts w:hint="eastAsia"/>
              </w:rPr>
            </w:pPr>
            <w:r>
              <w:t>无机化工生产技术</w:t>
            </w:r>
          </w:p>
        </w:tc>
        <w:tc>
          <w:tcPr>
            <w:tcW w:w="689" w:type="pct"/>
            <w:tcBorders>
              <w:top w:val="single" w:color="auto" w:sz="4" w:space="0"/>
              <w:left w:val="single" w:color="auto" w:sz="4" w:space="0"/>
              <w:bottom w:val="single" w:color="auto" w:sz="4" w:space="0"/>
              <w:right w:val="single" w:color="auto" w:sz="4" w:space="0"/>
            </w:tcBorders>
            <w:vAlign w:val="center"/>
          </w:tcPr>
          <w:p w14:paraId="0B00537E">
            <w:pPr>
              <w:pStyle w:val="107"/>
              <w:bidi w:val="0"/>
              <w:rPr>
                <w:rFonts w:hint="eastAsia"/>
                <w:b/>
                <w:bCs/>
              </w:rPr>
            </w:pPr>
            <w:r>
              <w:rPr>
                <w:rFonts w:hint="eastAsia"/>
                <w:b/>
                <w:bCs/>
              </w:rPr>
              <w:t>课程编码</w:t>
            </w:r>
          </w:p>
        </w:tc>
        <w:tc>
          <w:tcPr>
            <w:tcW w:w="1520" w:type="pct"/>
            <w:tcBorders>
              <w:top w:val="single" w:color="auto" w:sz="4" w:space="0"/>
              <w:left w:val="single" w:color="auto" w:sz="4" w:space="0"/>
              <w:bottom w:val="single" w:color="auto" w:sz="4" w:space="0"/>
              <w:right w:val="single" w:color="auto" w:sz="4" w:space="0"/>
            </w:tcBorders>
            <w:vAlign w:val="center"/>
          </w:tcPr>
          <w:p w14:paraId="268FCC70">
            <w:pPr>
              <w:pStyle w:val="107"/>
              <w:bidi w:val="0"/>
              <w:rPr>
                <w:rFonts w:hint="eastAsia"/>
              </w:rPr>
            </w:pPr>
            <w:r>
              <w:rPr>
                <w:rFonts w:hint="eastAsia"/>
              </w:rPr>
              <w:t>shyh23005</w:t>
            </w:r>
          </w:p>
        </w:tc>
      </w:tr>
      <w:tr w14:paraId="04EF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bottom w:val="single" w:color="auto" w:sz="4" w:space="0"/>
              <w:right w:val="single" w:color="auto" w:sz="4" w:space="0"/>
            </w:tcBorders>
          </w:tcPr>
          <w:p w14:paraId="79D3F381">
            <w:pPr>
              <w:pStyle w:val="107"/>
              <w:bidi w:val="0"/>
              <w:rPr>
                <w:rFonts w:hint="eastAsia"/>
                <w:b/>
                <w:bCs/>
              </w:rPr>
            </w:pPr>
            <w:r>
              <w:rPr>
                <w:rFonts w:hint="eastAsia"/>
                <w:b/>
                <w:bCs/>
              </w:rPr>
              <w:t>建议学时</w:t>
            </w:r>
          </w:p>
        </w:tc>
        <w:tc>
          <w:tcPr>
            <w:tcW w:w="801" w:type="pct"/>
            <w:tcBorders>
              <w:top w:val="single" w:color="auto" w:sz="4" w:space="0"/>
              <w:left w:val="single" w:color="auto" w:sz="4" w:space="0"/>
              <w:bottom w:val="single" w:color="auto" w:sz="4" w:space="0"/>
              <w:right w:val="single" w:color="auto" w:sz="4" w:space="0"/>
            </w:tcBorders>
          </w:tcPr>
          <w:p w14:paraId="533194B9">
            <w:pPr>
              <w:pStyle w:val="107"/>
              <w:bidi w:val="0"/>
            </w:pPr>
            <w:r>
              <w:rPr>
                <w:rFonts w:hint="eastAsia"/>
              </w:rPr>
              <w:t>64学时</w:t>
            </w:r>
          </w:p>
        </w:tc>
        <w:tc>
          <w:tcPr>
            <w:tcW w:w="875" w:type="pct"/>
            <w:tcBorders>
              <w:top w:val="single" w:color="auto" w:sz="4" w:space="0"/>
              <w:left w:val="single" w:color="auto" w:sz="4" w:space="0"/>
              <w:bottom w:val="single" w:color="auto" w:sz="4" w:space="0"/>
              <w:right w:val="single" w:color="auto" w:sz="4" w:space="0"/>
            </w:tcBorders>
          </w:tcPr>
          <w:p w14:paraId="30235699">
            <w:pPr>
              <w:pStyle w:val="107"/>
              <w:bidi w:val="0"/>
              <w:rPr>
                <w:b/>
                <w:bCs/>
              </w:rPr>
            </w:pPr>
            <w:r>
              <w:rPr>
                <w:rFonts w:hint="eastAsia"/>
                <w:b/>
                <w:bCs/>
              </w:rPr>
              <w:t>其中实践学时</w:t>
            </w:r>
          </w:p>
        </w:tc>
        <w:tc>
          <w:tcPr>
            <w:tcW w:w="503" w:type="pct"/>
            <w:tcBorders>
              <w:top w:val="single" w:color="auto" w:sz="4" w:space="0"/>
              <w:left w:val="single" w:color="auto" w:sz="4" w:space="0"/>
              <w:bottom w:val="single" w:color="auto" w:sz="4" w:space="0"/>
              <w:right w:val="single" w:color="auto" w:sz="4" w:space="0"/>
            </w:tcBorders>
          </w:tcPr>
          <w:p w14:paraId="56BDF9CE">
            <w:pPr>
              <w:pStyle w:val="107"/>
              <w:bidi w:val="0"/>
            </w:pPr>
            <w:r>
              <w:rPr>
                <w:rFonts w:hint="eastAsia"/>
              </w:rPr>
              <w:t>14学时</w:t>
            </w:r>
          </w:p>
        </w:tc>
        <w:tc>
          <w:tcPr>
            <w:tcW w:w="689" w:type="pct"/>
            <w:tcBorders>
              <w:top w:val="single" w:color="auto" w:sz="4" w:space="0"/>
              <w:left w:val="single" w:color="auto" w:sz="4" w:space="0"/>
              <w:bottom w:val="single" w:color="auto" w:sz="4" w:space="0"/>
              <w:right w:val="single" w:color="auto" w:sz="4" w:space="0"/>
            </w:tcBorders>
            <w:vAlign w:val="center"/>
          </w:tcPr>
          <w:p w14:paraId="512545F3">
            <w:pPr>
              <w:pStyle w:val="107"/>
              <w:bidi w:val="0"/>
              <w:rPr>
                <w:rFonts w:hint="eastAsia"/>
                <w:b/>
                <w:bCs/>
              </w:rPr>
            </w:pPr>
            <w:r>
              <w:rPr>
                <w:rFonts w:hint="eastAsia"/>
                <w:b/>
                <w:bCs/>
              </w:rPr>
              <w:t>学时/学分</w:t>
            </w:r>
          </w:p>
        </w:tc>
        <w:tc>
          <w:tcPr>
            <w:tcW w:w="1520" w:type="pct"/>
            <w:tcBorders>
              <w:top w:val="single" w:color="auto" w:sz="4" w:space="0"/>
              <w:left w:val="single" w:color="auto" w:sz="4" w:space="0"/>
              <w:bottom w:val="single" w:color="auto" w:sz="4" w:space="0"/>
              <w:right w:val="single" w:color="auto" w:sz="4" w:space="0"/>
            </w:tcBorders>
            <w:vAlign w:val="center"/>
          </w:tcPr>
          <w:p w14:paraId="1DF96D9F">
            <w:pPr>
              <w:pStyle w:val="107"/>
              <w:bidi w:val="0"/>
              <w:rPr>
                <w:rFonts w:hint="eastAsia"/>
              </w:rPr>
            </w:pPr>
            <w:r>
              <w:rPr>
                <w:rFonts w:hint="eastAsia"/>
              </w:rPr>
              <w:t>64学时/4学分</w:t>
            </w:r>
          </w:p>
        </w:tc>
      </w:tr>
      <w:tr w14:paraId="6454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bottom w:val="single" w:color="auto" w:sz="4" w:space="0"/>
              <w:right w:val="single" w:color="auto" w:sz="4" w:space="0"/>
            </w:tcBorders>
          </w:tcPr>
          <w:p w14:paraId="65C2C9AC">
            <w:pPr>
              <w:pStyle w:val="107"/>
              <w:bidi w:val="0"/>
              <w:rPr>
                <w:rFonts w:hint="eastAsia"/>
                <w:b/>
                <w:bCs/>
              </w:rPr>
            </w:pPr>
            <w:r>
              <w:rPr>
                <w:rFonts w:hint="eastAsia"/>
                <w:b/>
                <w:bCs/>
              </w:rPr>
              <w:t>适用专业</w:t>
            </w:r>
          </w:p>
        </w:tc>
        <w:tc>
          <w:tcPr>
            <w:tcW w:w="4389" w:type="pct"/>
            <w:gridSpan w:val="5"/>
            <w:tcBorders>
              <w:top w:val="single" w:color="auto" w:sz="4" w:space="0"/>
              <w:left w:val="single" w:color="auto" w:sz="4" w:space="0"/>
              <w:bottom w:val="single" w:color="auto" w:sz="4" w:space="0"/>
              <w:right w:val="single" w:color="auto" w:sz="4" w:space="0"/>
            </w:tcBorders>
          </w:tcPr>
          <w:p w14:paraId="7CBFC77D">
            <w:pPr>
              <w:pStyle w:val="107"/>
              <w:bidi w:val="0"/>
            </w:pPr>
            <w:r>
              <w:rPr>
                <w:rFonts w:hint="eastAsia"/>
              </w:rPr>
              <w:t>应用化工技术</w:t>
            </w:r>
          </w:p>
        </w:tc>
      </w:tr>
      <w:tr w14:paraId="72E5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right w:val="single" w:color="auto" w:sz="4" w:space="0"/>
            </w:tcBorders>
            <w:vAlign w:val="center"/>
          </w:tcPr>
          <w:p w14:paraId="2AB54056">
            <w:pPr>
              <w:pStyle w:val="107"/>
              <w:bidi w:val="0"/>
              <w:rPr>
                <w:rFonts w:hint="eastAsia"/>
                <w:b/>
                <w:bCs/>
              </w:rPr>
            </w:pPr>
            <w:r>
              <w:rPr>
                <w:rFonts w:hint="eastAsia"/>
                <w:b/>
                <w:bCs/>
              </w:rPr>
              <w:t>课程类型</w:t>
            </w:r>
          </w:p>
        </w:tc>
        <w:tc>
          <w:tcPr>
            <w:tcW w:w="2179" w:type="pct"/>
            <w:gridSpan w:val="3"/>
            <w:tcBorders>
              <w:top w:val="single" w:color="auto" w:sz="4" w:space="0"/>
              <w:left w:val="single" w:color="auto" w:sz="4" w:space="0"/>
              <w:right w:val="single" w:color="auto" w:sz="4" w:space="0"/>
            </w:tcBorders>
          </w:tcPr>
          <w:p w14:paraId="0671EA6E">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专业基础课☑专业核心课□专业选修课□专业技能课</w:t>
            </w:r>
          </w:p>
        </w:tc>
        <w:tc>
          <w:tcPr>
            <w:tcW w:w="689" w:type="pct"/>
            <w:tcBorders>
              <w:top w:val="single" w:color="auto" w:sz="4" w:space="0"/>
              <w:left w:val="single" w:color="auto" w:sz="4" w:space="0"/>
              <w:bottom w:val="single" w:color="auto" w:sz="4" w:space="0"/>
              <w:right w:val="single" w:color="auto" w:sz="4" w:space="0"/>
            </w:tcBorders>
            <w:vAlign w:val="center"/>
          </w:tcPr>
          <w:p w14:paraId="5B3B2080">
            <w:pPr>
              <w:pStyle w:val="107"/>
              <w:bidi w:val="0"/>
              <w:rPr>
                <w:rFonts w:hint="eastAsia"/>
              </w:rPr>
            </w:pPr>
            <w:r>
              <w:rPr>
                <w:rFonts w:hint="eastAsia"/>
                <w:b/>
                <w:bCs/>
              </w:rPr>
              <w:t>课程性质</w:t>
            </w:r>
          </w:p>
        </w:tc>
        <w:tc>
          <w:tcPr>
            <w:tcW w:w="1520" w:type="pct"/>
            <w:tcBorders>
              <w:top w:val="single" w:color="auto" w:sz="4" w:space="0"/>
              <w:left w:val="single" w:color="auto" w:sz="4" w:space="0"/>
              <w:bottom w:val="single" w:color="auto" w:sz="4" w:space="0"/>
              <w:right w:val="single" w:color="auto" w:sz="4" w:space="0"/>
            </w:tcBorders>
            <w:vAlign w:val="center"/>
          </w:tcPr>
          <w:p w14:paraId="065AC497">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63349285">
            <w:pPr>
              <w:pStyle w:val="107"/>
              <w:bidi w:val="0"/>
              <w:rPr>
                <w:rFonts w:hint="eastAsia"/>
              </w:rPr>
            </w:pPr>
            <w:r>
              <w:rPr>
                <w:rFonts w:hint="eastAsia"/>
              </w:rPr>
              <w:t>□集中性实践环节</w:t>
            </w:r>
          </w:p>
        </w:tc>
      </w:tr>
      <w:tr w14:paraId="73A7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right w:val="single" w:color="auto" w:sz="4" w:space="0"/>
            </w:tcBorders>
            <w:vAlign w:val="center"/>
          </w:tcPr>
          <w:p w14:paraId="788D99BD">
            <w:pPr>
              <w:pStyle w:val="107"/>
              <w:bidi w:val="0"/>
              <w:rPr>
                <w:rFonts w:hint="eastAsia"/>
                <w:b/>
                <w:bCs/>
              </w:rPr>
            </w:pPr>
            <w:r>
              <w:rPr>
                <w:rFonts w:hint="eastAsia"/>
                <w:b/>
                <w:bCs/>
              </w:rPr>
              <w:t>先修课程</w:t>
            </w:r>
          </w:p>
        </w:tc>
        <w:tc>
          <w:tcPr>
            <w:tcW w:w="4389" w:type="pct"/>
            <w:gridSpan w:val="5"/>
            <w:tcBorders>
              <w:top w:val="single" w:color="auto" w:sz="4" w:space="0"/>
              <w:left w:val="single" w:color="auto" w:sz="4" w:space="0"/>
              <w:right w:val="single" w:color="auto" w:sz="4" w:space="0"/>
            </w:tcBorders>
            <w:vAlign w:val="center"/>
          </w:tcPr>
          <w:p w14:paraId="6B4FE8E9">
            <w:pPr>
              <w:pStyle w:val="107"/>
              <w:bidi w:val="0"/>
              <w:rPr>
                <w:rFonts w:hint="eastAsia"/>
              </w:rPr>
            </w:pPr>
            <w:r>
              <w:rPr>
                <w:rFonts w:hint="eastAsia"/>
              </w:rPr>
              <w:t>化工识图与CAD、基础化学实用技术、化工物料输送与传热控制技术、化工设备与维护</w:t>
            </w:r>
          </w:p>
        </w:tc>
      </w:tr>
      <w:tr w14:paraId="535B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right w:val="single" w:color="auto" w:sz="4" w:space="0"/>
            </w:tcBorders>
            <w:vAlign w:val="center"/>
          </w:tcPr>
          <w:p w14:paraId="6C7F6CCE">
            <w:pPr>
              <w:pStyle w:val="107"/>
              <w:bidi w:val="0"/>
              <w:rPr>
                <w:rFonts w:hint="eastAsia"/>
                <w:b/>
                <w:bCs/>
              </w:rPr>
            </w:pPr>
            <w:r>
              <w:rPr>
                <w:rFonts w:hint="eastAsia"/>
                <w:b/>
                <w:bCs/>
              </w:rPr>
              <w:t>后续课程</w:t>
            </w:r>
          </w:p>
        </w:tc>
        <w:tc>
          <w:tcPr>
            <w:tcW w:w="4389" w:type="pct"/>
            <w:gridSpan w:val="5"/>
            <w:tcBorders>
              <w:top w:val="single" w:color="auto" w:sz="4" w:space="0"/>
              <w:left w:val="single" w:color="auto" w:sz="4" w:space="0"/>
              <w:right w:val="single" w:color="auto" w:sz="4" w:space="0"/>
            </w:tcBorders>
            <w:vAlign w:val="center"/>
          </w:tcPr>
          <w:p w14:paraId="6F7E1797">
            <w:pPr>
              <w:pStyle w:val="107"/>
              <w:bidi w:val="0"/>
              <w:rPr>
                <w:rFonts w:hint="eastAsia"/>
              </w:rPr>
            </w:pPr>
            <w:r>
              <w:rPr>
                <w:rFonts w:hint="eastAsia"/>
              </w:rPr>
              <w:t>反应过程与技术、有机化工生产技术、燃料油生产技术、化工安全技术、岗位实习</w:t>
            </w:r>
          </w:p>
        </w:tc>
      </w:tr>
      <w:tr w14:paraId="7A15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right w:val="single" w:color="auto" w:sz="4" w:space="0"/>
            </w:tcBorders>
            <w:vAlign w:val="center"/>
          </w:tcPr>
          <w:p w14:paraId="07A002B4">
            <w:pPr>
              <w:pStyle w:val="107"/>
              <w:bidi w:val="0"/>
              <w:rPr>
                <w:b/>
                <w:bCs/>
              </w:rPr>
            </w:pPr>
            <w:r>
              <w:rPr>
                <w:rFonts w:hint="eastAsia"/>
                <w:b/>
                <w:bCs/>
              </w:rPr>
              <w:t>选用</w:t>
            </w:r>
            <w:r>
              <w:rPr>
                <w:b/>
                <w:bCs/>
              </w:rPr>
              <w:t>教材</w:t>
            </w:r>
          </w:p>
        </w:tc>
        <w:tc>
          <w:tcPr>
            <w:tcW w:w="4389" w:type="pct"/>
            <w:gridSpan w:val="5"/>
            <w:tcBorders>
              <w:top w:val="single" w:color="auto" w:sz="4" w:space="0"/>
              <w:left w:val="single" w:color="auto" w:sz="4" w:space="0"/>
              <w:right w:val="single" w:color="auto" w:sz="4" w:space="0"/>
            </w:tcBorders>
          </w:tcPr>
          <w:p w14:paraId="2094733B">
            <w:pPr>
              <w:pStyle w:val="107"/>
              <w:bidi w:val="0"/>
            </w:pPr>
            <w:r>
              <w:t>《</w:t>
            </w:r>
            <w:r>
              <w:rPr>
                <w:rFonts w:hint="eastAsia"/>
              </w:rPr>
              <w:t>教材名称</w:t>
            </w:r>
            <w:r>
              <w:t>》（</w:t>
            </w:r>
            <w:r>
              <w:rPr>
                <w:rFonts w:hint="eastAsia"/>
              </w:rPr>
              <w:t>作者，出版社，出版年份，ISBN号</w:t>
            </w:r>
            <w:r>
              <w:t>)</w:t>
            </w:r>
          </w:p>
        </w:tc>
      </w:tr>
      <w:tr w14:paraId="2233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right w:val="single" w:color="auto" w:sz="4" w:space="0"/>
            </w:tcBorders>
            <w:vAlign w:val="center"/>
          </w:tcPr>
          <w:p w14:paraId="234F7724">
            <w:pPr>
              <w:pStyle w:val="107"/>
              <w:bidi w:val="0"/>
              <w:rPr>
                <w:rFonts w:hint="eastAsia"/>
                <w:b/>
                <w:bCs/>
              </w:rPr>
            </w:pPr>
            <w:r>
              <w:rPr>
                <w:rFonts w:hint="eastAsia"/>
                <w:b/>
                <w:bCs/>
              </w:rPr>
              <w:t>制定人</w:t>
            </w:r>
          </w:p>
        </w:tc>
        <w:tc>
          <w:tcPr>
            <w:tcW w:w="2179" w:type="pct"/>
            <w:gridSpan w:val="3"/>
            <w:tcBorders>
              <w:top w:val="single" w:color="auto" w:sz="4" w:space="0"/>
              <w:left w:val="single" w:color="auto" w:sz="4" w:space="0"/>
              <w:right w:val="single" w:color="auto" w:sz="4" w:space="0"/>
            </w:tcBorders>
            <w:vAlign w:val="center"/>
          </w:tcPr>
          <w:p w14:paraId="3A9A5F8B">
            <w:pPr>
              <w:pStyle w:val="107"/>
              <w:bidi w:val="0"/>
              <w:rPr>
                <w:rFonts w:hint="eastAsia"/>
              </w:rPr>
            </w:pPr>
            <w:r>
              <w:rPr>
                <w:rFonts w:hint="eastAsia"/>
              </w:rPr>
              <w:t>尤景红</w:t>
            </w:r>
          </w:p>
        </w:tc>
        <w:tc>
          <w:tcPr>
            <w:tcW w:w="689" w:type="pct"/>
            <w:tcBorders>
              <w:top w:val="single" w:color="auto" w:sz="4" w:space="0"/>
              <w:left w:val="single" w:color="auto" w:sz="4" w:space="0"/>
              <w:bottom w:val="single" w:color="auto" w:sz="4" w:space="0"/>
              <w:right w:val="single" w:color="auto" w:sz="4" w:space="0"/>
            </w:tcBorders>
            <w:vAlign w:val="center"/>
          </w:tcPr>
          <w:p w14:paraId="4F502B91">
            <w:pPr>
              <w:pStyle w:val="107"/>
              <w:bidi w:val="0"/>
              <w:rPr>
                <w:rFonts w:hint="eastAsia"/>
                <w:b/>
                <w:bCs/>
              </w:rPr>
            </w:pPr>
            <w:r>
              <w:rPr>
                <w:rFonts w:hint="eastAsia"/>
                <w:b/>
                <w:bCs/>
              </w:rPr>
              <w:t>制定日期</w:t>
            </w:r>
          </w:p>
        </w:tc>
        <w:tc>
          <w:tcPr>
            <w:tcW w:w="1520" w:type="pct"/>
            <w:tcBorders>
              <w:top w:val="single" w:color="auto" w:sz="4" w:space="0"/>
              <w:left w:val="single" w:color="auto" w:sz="4" w:space="0"/>
              <w:bottom w:val="single" w:color="auto" w:sz="4" w:space="0"/>
              <w:right w:val="single" w:color="auto" w:sz="4" w:space="0"/>
            </w:tcBorders>
            <w:vAlign w:val="center"/>
          </w:tcPr>
          <w:p w14:paraId="51A42BDF">
            <w:pPr>
              <w:pStyle w:val="107"/>
              <w:bidi w:val="0"/>
              <w:rPr>
                <w:rFonts w:hint="eastAsia"/>
              </w:rPr>
            </w:pPr>
            <w:r>
              <w:rPr>
                <w:rFonts w:hint="eastAsia"/>
              </w:rPr>
              <w:t>2025年7月25日</w:t>
            </w:r>
          </w:p>
        </w:tc>
      </w:tr>
      <w:tr w14:paraId="7806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right w:val="single" w:color="auto" w:sz="4" w:space="0"/>
            </w:tcBorders>
            <w:vAlign w:val="center"/>
          </w:tcPr>
          <w:p w14:paraId="3D3742AB">
            <w:pPr>
              <w:pStyle w:val="107"/>
              <w:bidi w:val="0"/>
              <w:rPr>
                <w:rFonts w:hint="eastAsia"/>
                <w:b/>
                <w:bCs/>
              </w:rPr>
            </w:pPr>
            <w:r>
              <w:rPr>
                <w:rFonts w:hint="eastAsia"/>
                <w:b/>
                <w:bCs/>
              </w:rPr>
              <w:t>审核人</w:t>
            </w:r>
          </w:p>
        </w:tc>
        <w:tc>
          <w:tcPr>
            <w:tcW w:w="2179" w:type="pct"/>
            <w:gridSpan w:val="3"/>
            <w:tcBorders>
              <w:top w:val="single" w:color="auto" w:sz="4" w:space="0"/>
              <w:left w:val="single" w:color="auto" w:sz="4" w:space="0"/>
              <w:right w:val="single" w:color="auto" w:sz="4" w:space="0"/>
            </w:tcBorders>
          </w:tcPr>
          <w:p w14:paraId="0C056880">
            <w:pPr>
              <w:pStyle w:val="107"/>
              <w:bidi w:val="0"/>
            </w:pPr>
            <w:r>
              <w:rPr>
                <w:rFonts w:hint="eastAsia"/>
              </w:rPr>
              <w:t>王壮坤</w:t>
            </w:r>
          </w:p>
        </w:tc>
        <w:tc>
          <w:tcPr>
            <w:tcW w:w="689" w:type="pct"/>
            <w:tcBorders>
              <w:top w:val="single" w:color="auto" w:sz="4" w:space="0"/>
              <w:left w:val="single" w:color="auto" w:sz="4" w:space="0"/>
              <w:bottom w:val="single" w:color="auto" w:sz="4" w:space="0"/>
              <w:right w:val="single" w:color="auto" w:sz="4" w:space="0"/>
            </w:tcBorders>
            <w:vAlign w:val="center"/>
          </w:tcPr>
          <w:p w14:paraId="4686A9D3">
            <w:pPr>
              <w:pStyle w:val="107"/>
              <w:bidi w:val="0"/>
              <w:rPr>
                <w:rFonts w:hint="eastAsia"/>
                <w:b/>
                <w:bCs/>
              </w:rPr>
            </w:pPr>
            <w:r>
              <w:rPr>
                <w:rFonts w:hint="eastAsia"/>
                <w:b/>
                <w:bCs/>
              </w:rPr>
              <w:t>审核时间</w:t>
            </w:r>
          </w:p>
        </w:tc>
        <w:tc>
          <w:tcPr>
            <w:tcW w:w="1520" w:type="pct"/>
            <w:tcBorders>
              <w:top w:val="single" w:color="auto" w:sz="4" w:space="0"/>
              <w:left w:val="single" w:color="auto" w:sz="4" w:space="0"/>
              <w:bottom w:val="single" w:color="auto" w:sz="4" w:space="0"/>
              <w:right w:val="single" w:color="auto" w:sz="4" w:space="0"/>
            </w:tcBorders>
            <w:vAlign w:val="center"/>
          </w:tcPr>
          <w:p w14:paraId="372DEDC0">
            <w:pPr>
              <w:pStyle w:val="107"/>
              <w:bidi w:val="0"/>
              <w:rPr>
                <w:rFonts w:hint="eastAsia"/>
              </w:rPr>
            </w:pPr>
            <w:r>
              <w:rPr>
                <w:rFonts w:hint="eastAsia"/>
              </w:rPr>
              <w:t>2025年8月8日</w:t>
            </w:r>
          </w:p>
        </w:tc>
      </w:tr>
    </w:tbl>
    <w:p w14:paraId="01A6FB37">
      <w:pPr>
        <w:pStyle w:val="3"/>
        <w:bidi w:val="0"/>
        <w:rPr>
          <w:rFonts w:hint="eastAsia"/>
          <w:lang w:val="en-US" w:eastAsia="zh-CN"/>
        </w:rPr>
      </w:pPr>
      <w:r>
        <w:rPr>
          <w:rFonts w:hint="eastAsia"/>
          <w:lang w:val="en-US" w:eastAsia="zh-CN"/>
        </w:rPr>
        <w:t>二、课程定位</w:t>
      </w:r>
    </w:p>
    <w:p w14:paraId="7E0023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无机化工生产技术》课程是应用化工技术与相近专业的一门核心专业课程，是实训体系完善、工学结合特色鲜明教、学、做”一体的重点课程。从职业能力培养的角度不仅是对学生专业基础课程、基本能力掌握情况的一个综合检验和考核，而且使学生专业技能和综合素质得到进一步的提高和拓展，为学生零距离上岗铺平道路。</w:t>
      </w:r>
    </w:p>
    <w:p w14:paraId="665A1522">
      <w:pPr>
        <w:pStyle w:val="3"/>
        <w:bidi w:val="0"/>
        <w:rPr>
          <w:rFonts w:hint="eastAsia"/>
          <w:lang w:val="en-US" w:eastAsia="zh-CN"/>
        </w:rPr>
      </w:pPr>
      <w:r>
        <w:rPr>
          <w:rFonts w:hint="eastAsia"/>
          <w:lang w:val="en-US" w:eastAsia="zh-CN"/>
        </w:rPr>
        <w:t>三、课程设计思路</w:t>
      </w:r>
    </w:p>
    <w:p w14:paraId="28E9971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（1）课程设计核心目标</w:t>
      </w:r>
    </w:p>
    <w:p w14:paraId="245609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知识目标：掌握典型无机化工产品（如硫酸、合成氨、纯碱等）的生产原理、工艺流程及关键设备选型逻辑。</w:t>
      </w:r>
    </w:p>
    <w:p w14:paraId="13C0CD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能力目标：能独立绘制工艺流程图（PFD）、分析工艺参数优化方向、识别生产中的安全与环保风险并提出解决方案。</w:t>
      </w:r>
    </w:p>
    <w:p w14:paraId="669EAE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素养目标：建立“绿色化工”“成本控制”的工程思维，理解化工生产与工业实际需求的关联。</w:t>
      </w:r>
    </w:p>
    <w:p w14:paraId="76C4CC8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（2）课程模块设计（按逻辑递进划分）</w:t>
      </w:r>
    </w:p>
    <w:p w14:paraId="76E6403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模块1：基础理论衔接（1-2周）</w:t>
      </w:r>
    </w:p>
    <w:p w14:paraId="7A3A3F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复习化工原理核心知识点（如反应动力学、传质传热、分离技术），并对应到无机化工场景（例：合成氨中的催化反应动力学、硫酸生产中的吸收传质）。</w:t>
      </w:r>
    </w:p>
    <w:p w14:paraId="27990F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引入“无机化工产品分类”，明确课程聚焦的典型产品（选择产量大、工艺成熟、覆盖多单元操作的产品，如合成氨、烧碱、磷酸）。</w:t>
      </w:r>
    </w:p>
    <w:p w14:paraId="35F2BE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p>
    <w:p w14:paraId="3C8589F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模块2：典型工艺深度剖析（4-6周）</w:t>
      </w:r>
    </w:p>
    <w:p w14:paraId="6A0A48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以1-2种核心产品为案例，按“生产全流程”拆解教学，每个产品包含3个环节：</w:t>
      </w:r>
    </w:p>
    <w:p w14:paraId="2780E8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原料预处理：分析原料特性（如合成氨的煤/天然气气化、硫酸的硫铁矿焙烧）、预处理工艺（粉碎、净化、干燥）及设备（如沸腾焙烧炉）。</w:t>
      </w:r>
    </w:p>
    <w:p w14:paraId="176B235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核心反应单元：讲解反应原理（如氨合成的可逆放热反应）、反应条件优化（温度、压力、催化剂选择的工程依据）、核心设备结构（如合成塔的内件设计）。</w:t>
      </w:r>
    </w:p>
    <w:p w14:paraId="0438A3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产物分离与精制：拆解分离技术（如氨的冷凝分离、硫酸的浓缩）、能耗控制方法、产品质量标准（如工业级硫酸的浓度要求）。</w:t>
      </w:r>
    </w:p>
    <w:p w14:paraId="58147D0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模块3：工程实践与设计（3-4周）</w:t>
      </w:r>
    </w:p>
    <w:p w14:paraId="250C4E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手绘/软件绘图：要求学生用CAD或Visio绘制所选产品的工艺流程图（PFD），标注关键设备、物料流向、工艺参数（温度、压力、流量）。</w:t>
      </w:r>
    </w:p>
    <w:p w14:paraId="6421F0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工艺优化分析：给定场景（如原料成本上涨、环保要求提高），让学生提出工艺调整方案（例：合成氨原料从煤改为天然气的流程适配）。</w:t>
      </w:r>
    </w:p>
    <w:p w14:paraId="0505A2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安全与环保设计：识别生产中的风险点（如氨泄漏、硫酸腐蚀），设计防控措施（如安全阀、尾气吸收塔），符合《化工企业安全卫生设计标准》。</w:t>
      </w:r>
    </w:p>
    <w:p w14:paraId="2C1B415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模块4：拓展与综合应用（2周）</w:t>
      </w:r>
    </w:p>
    <w:p w14:paraId="2CA573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跨产品对比：对比同类产品的工艺差异（如烧碱的离子膜法 vs 隔膜法），分析技术迭代的驱动因素（能耗、环保、成本）。</w:t>
      </w:r>
    </w:p>
    <w:p w14:paraId="625956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行业前沿引入：简要介绍无机化工的绿色技术（如光伏级多晶硅的清洁生产、氨法脱硫技术），链接工业实际需求。</w:t>
      </w:r>
    </w:p>
    <w:p w14:paraId="500DA6E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（3）教学方法设计</w:t>
      </w:r>
    </w:p>
    <w:p w14:paraId="36C907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案例教学为主：避免纯理论灌输，每个知识点结合具体工艺场景（例：讲“化学平衡”时，用合成氨的压力调整案例说明）。</w:t>
      </w:r>
    </w:p>
    <w:p w14:paraId="5941A2F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虚实结合实践：条件允许时安排化工厂参观（观察实际设备运行）；无实地条件则用虚拟仿真软件（如化工单元操作仿真平台）模拟工艺操作。</w:t>
      </w:r>
    </w:p>
    <w:p w14:paraId="461549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小组项目驱动：3-5人一组，完成“某无机产品工艺优化方案”设计，包含方案报告、PPT汇报，培养团队协作与工程表达能力。</w:t>
      </w:r>
    </w:p>
    <w:p w14:paraId="47D5AAE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（4）考核方式设计</w:t>
      </w:r>
    </w:p>
    <w:p w14:paraId="6B0A47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过程性考核（60%）：包括工艺流程图作业（20%）、小组项目报告（25%）、课堂工艺分析问答（15%）。</w:t>
      </w:r>
    </w:p>
    <w:p w14:paraId="0478C0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终结性考核（40%）：以“工艺设计题”为主（如“设计一套年产10万吨合成氨的简化流程，说明核心设备选择理由”），而非纯理论选择题。</w:t>
      </w:r>
    </w:p>
    <w:p w14:paraId="100972EB">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四、课程目标</w:t>
      </w:r>
    </w:p>
    <w:p w14:paraId="558A5C3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1.知识目标</w:t>
      </w:r>
    </w:p>
    <w:p w14:paraId="37FF8D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A1了解不同单元操作的特点、种类及常用设备；</w:t>
      </w:r>
    </w:p>
    <w:p w14:paraId="61F0E9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A2掌握各单元操作及设备的基本原理、应用；</w:t>
      </w:r>
    </w:p>
    <w:p w14:paraId="723C1F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A3熟悉化工计算中的一些重要参数的求定方法与查取方法；</w:t>
      </w:r>
    </w:p>
    <w:p w14:paraId="079955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A4掌握单元过程的物料衡算、热量衡算；</w:t>
      </w:r>
    </w:p>
    <w:p w14:paraId="205F7A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A5掌握传质、传热过程的平衡理论、速率关系、典型单元过程的基本工艺计算；</w:t>
      </w:r>
    </w:p>
    <w:p w14:paraId="09F710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A6掌握影响操作参数、产品质量的因素。</w:t>
      </w:r>
    </w:p>
    <w:p w14:paraId="663EB68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2.能力目标</w:t>
      </w:r>
    </w:p>
    <w:p w14:paraId="0EEE814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B1精通个单元操作及设备知识，精通工艺计算，善用所学理论知识分析和解决实际生产一般问题</w:t>
      </w:r>
    </w:p>
    <w:p w14:paraId="6EE2B8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B2精通识读、绘制单元装置工艺流程简图的方法；</w:t>
      </w:r>
    </w:p>
    <w:p w14:paraId="0AD068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B3善用化工资料，正确使用工具书、手册及图表；</w:t>
      </w:r>
    </w:p>
    <w:p w14:paraId="784002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B4精通识读仪表控制图的方法、能够识记工艺技术文件；</w:t>
      </w:r>
    </w:p>
    <w:p w14:paraId="4ABE6F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B5精通仿真操作及实际装置软件上完成化工单元设备的开车、调节控制和停车操作；</w:t>
      </w:r>
    </w:p>
    <w:p w14:paraId="06B673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B6精通判断和处理生产操作中的异常现象、故障及事故隐患的方法；</w:t>
      </w:r>
    </w:p>
    <w:p w14:paraId="2086516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3.素质养成目标</w:t>
      </w:r>
    </w:p>
    <w:p w14:paraId="5BED97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C1通过理论知识学习，培养学生正确的工作态度、职业意识；</w:t>
      </w:r>
    </w:p>
    <w:p w14:paraId="44DB48A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C2通过操作训练，培养学生爱岗敬业精神、乐于奉献的精神；</w:t>
      </w:r>
    </w:p>
    <w:p w14:paraId="2B7FC9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C3通过工艺计算、经济核算，培养学生节能意识、经济意识；</w:t>
      </w:r>
    </w:p>
    <w:p w14:paraId="6062E7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C4通过自我学习、查阅资料，培养学生获取有效信息的能力；</w:t>
      </w:r>
    </w:p>
    <w:p w14:paraId="4D61BB4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C5通过故障处理，培养学生分析和解决问题的能力；</w:t>
      </w:r>
    </w:p>
    <w:p w14:paraId="395B007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C6通过操作记录，培养学生科学的工作态度、严谨的工作作风；</w:t>
      </w:r>
    </w:p>
    <w:p w14:paraId="732DB55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4.思政目标</w:t>
      </w:r>
    </w:p>
    <w:p w14:paraId="3B938C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D1. 通过讲述中国在智能制造领域的原始创新故事，引导学生树立“科技报国”的理想信念，增强服务“创新型国家”建设的使命感与责任感。</w:t>
      </w:r>
    </w:p>
    <w:p w14:paraId="267C0A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D2. 通过分析经典工程案例与行业工程师的奋斗事迹，培养学生追求卓越、精益求精的工匠精神，以及爱岗敬业、无私奉献的职业操守。</w:t>
      </w:r>
    </w:p>
    <w:p w14:paraId="7FBDC7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D3. 通过团队协作完成实践项目与创新任务，塑造学生的集体主义观念与协同攻关的团队意识，深刻理解“中国智造”是集体智慧的结晶。</w:t>
      </w:r>
    </w:p>
    <w:p w14:paraId="2EA3F9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D4. 通过在工艺优化、故障处理中贯彻节能环保要求，培养学生建立绿色发展的工程伦理观，以及注重经济效益与社会效益相统一的责任意识。</w:t>
      </w:r>
    </w:p>
    <w:p w14:paraId="45F55C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D5. 通过严谨的理论学习与规范的操作训练，引导学生养成实事求是、科学严谨的工作作风，筑牢在工程实践中坚守诚信与规范的职业道德根基。</w:t>
      </w:r>
    </w:p>
    <w:p w14:paraId="70EDC520">
      <w:pPr>
        <w:pStyle w:val="3"/>
        <w:bidi w:val="0"/>
        <w:rPr>
          <w:rFonts w:hint="eastAsia"/>
          <w:lang w:val="en-US" w:eastAsia="zh-CN"/>
        </w:rPr>
      </w:pPr>
      <w:r>
        <w:rPr>
          <w:rFonts w:hint="eastAsia"/>
          <w:lang w:val="en-US" w:eastAsia="zh-CN"/>
        </w:rPr>
        <w:t>五、课程内容和要求</w:t>
      </w:r>
    </w:p>
    <w:tbl>
      <w:tblPr>
        <w:tblStyle w:val="28"/>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493"/>
        <w:gridCol w:w="564"/>
        <w:gridCol w:w="911"/>
        <w:gridCol w:w="905"/>
        <w:gridCol w:w="666"/>
        <w:gridCol w:w="3107"/>
        <w:gridCol w:w="448"/>
        <w:gridCol w:w="448"/>
      </w:tblGrid>
      <w:tr w14:paraId="19CF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663" w:type="pct"/>
            <w:tcBorders>
              <w:bottom w:val="single" w:color="auto" w:sz="4" w:space="0"/>
            </w:tcBorders>
            <w:vAlign w:val="center"/>
          </w:tcPr>
          <w:p w14:paraId="22433FB2">
            <w:pPr>
              <w:pStyle w:val="107"/>
              <w:keepNext/>
              <w:bidi w:val="0"/>
              <w:snapToGrid w:val="0"/>
              <w:spacing w:line="240" w:lineRule="auto"/>
              <w:ind w:left="0" w:leftChars="0" w:right="0" w:rightChars="0" w:firstLine="0" w:firstLineChars="0"/>
              <w:jc w:val="center"/>
              <w:rPr>
                <w:rFonts w:hint="eastAsia"/>
                <w:b/>
              </w:rPr>
            </w:pPr>
            <w:r>
              <w:rPr>
                <w:rFonts w:hint="eastAsia"/>
                <w:b/>
              </w:rPr>
              <w:t>学习情境</w:t>
            </w:r>
          </w:p>
          <w:p w14:paraId="6CB04646">
            <w:pPr>
              <w:pStyle w:val="107"/>
              <w:keepNext/>
              <w:bidi w:val="0"/>
              <w:snapToGrid w:val="0"/>
              <w:spacing w:line="240" w:lineRule="auto"/>
              <w:ind w:left="0" w:leftChars="0" w:right="0" w:rightChars="0" w:firstLine="0" w:firstLineChars="0"/>
              <w:jc w:val="center"/>
              <w:rPr>
                <w:rFonts w:hint="eastAsia"/>
                <w:b/>
              </w:rPr>
            </w:pPr>
            <w:r>
              <w:rPr>
                <w:rFonts w:hint="eastAsia"/>
                <w:b/>
              </w:rPr>
              <w:t>（章）</w:t>
            </w:r>
          </w:p>
        </w:tc>
        <w:tc>
          <w:tcPr>
            <w:tcW w:w="757" w:type="pct"/>
            <w:tcBorders>
              <w:bottom w:val="single" w:color="auto" w:sz="4" w:space="0"/>
            </w:tcBorders>
            <w:vAlign w:val="center"/>
          </w:tcPr>
          <w:p w14:paraId="4184C9C4">
            <w:pPr>
              <w:pStyle w:val="107"/>
              <w:keepNext/>
              <w:bidi w:val="0"/>
              <w:snapToGrid w:val="0"/>
              <w:spacing w:line="240" w:lineRule="auto"/>
              <w:ind w:left="0" w:leftChars="0" w:right="0" w:rightChars="0" w:firstLine="0" w:firstLineChars="0"/>
              <w:jc w:val="center"/>
              <w:rPr>
                <w:rFonts w:hint="eastAsia"/>
                <w:b/>
              </w:rPr>
            </w:pPr>
            <w:r>
              <w:rPr>
                <w:rFonts w:hint="eastAsia"/>
                <w:b/>
              </w:rPr>
              <w:t>工作任务（节）</w:t>
            </w:r>
          </w:p>
        </w:tc>
        <w:tc>
          <w:tcPr>
            <w:tcW w:w="286" w:type="pct"/>
            <w:tcBorders>
              <w:bottom w:val="single" w:color="auto" w:sz="4" w:space="0"/>
            </w:tcBorders>
            <w:vAlign w:val="center"/>
          </w:tcPr>
          <w:p w14:paraId="086794BB">
            <w:pPr>
              <w:pStyle w:val="107"/>
              <w:keepNext/>
              <w:bidi w:val="0"/>
              <w:snapToGrid w:val="0"/>
              <w:spacing w:line="240" w:lineRule="auto"/>
              <w:ind w:left="0" w:leftChars="0" w:right="0" w:rightChars="0" w:firstLine="0" w:firstLineChars="0"/>
              <w:jc w:val="center"/>
              <w:rPr>
                <w:rFonts w:hint="eastAsia"/>
                <w:b/>
              </w:rPr>
            </w:pPr>
            <w:r>
              <w:rPr>
                <w:rFonts w:hint="eastAsia"/>
                <w:b/>
              </w:rPr>
              <w:t>知识点</w:t>
            </w:r>
          </w:p>
          <w:p w14:paraId="1E3D320E">
            <w:pPr>
              <w:pStyle w:val="107"/>
              <w:keepNext/>
              <w:bidi w:val="0"/>
              <w:snapToGrid w:val="0"/>
              <w:spacing w:line="240" w:lineRule="auto"/>
              <w:ind w:left="0" w:leftChars="0" w:right="0" w:rightChars="0" w:firstLine="0" w:firstLineChars="0"/>
              <w:jc w:val="center"/>
              <w:rPr>
                <w:rFonts w:hint="eastAsia"/>
                <w:b/>
              </w:rPr>
            </w:pPr>
            <w:r>
              <w:rPr>
                <w:rFonts w:hint="eastAsia"/>
                <w:b/>
              </w:rPr>
              <w:t>(A)</w:t>
            </w:r>
          </w:p>
        </w:tc>
        <w:tc>
          <w:tcPr>
            <w:tcW w:w="462" w:type="pct"/>
            <w:tcBorders>
              <w:bottom w:val="single" w:color="auto" w:sz="4" w:space="0"/>
            </w:tcBorders>
            <w:vAlign w:val="center"/>
          </w:tcPr>
          <w:p w14:paraId="7D4D0CB7">
            <w:pPr>
              <w:pStyle w:val="107"/>
              <w:keepNext/>
              <w:bidi w:val="0"/>
              <w:snapToGrid w:val="0"/>
              <w:spacing w:line="240" w:lineRule="auto"/>
              <w:ind w:left="0" w:leftChars="0" w:right="0" w:rightChars="0" w:firstLine="0" w:firstLineChars="0"/>
              <w:jc w:val="center"/>
              <w:rPr>
                <w:rFonts w:hint="eastAsia"/>
                <w:b/>
              </w:rPr>
            </w:pPr>
            <w:r>
              <w:rPr>
                <w:rFonts w:hint="eastAsia"/>
                <w:b/>
              </w:rPr>
              <w:t>技能点</w:t>
            </w:r>
          </w:p>
          <w:p w14:paraId="2CB6125D">
            <w:pPr>
              <w:pStyle w:val="107"/>
              <w:keepNext/>
              <w:bidi w:val="0"/>
              <w:snapToGrid w:val="0"/>
              <w:spacing w:line="240" w:lineRule="auto"/>
              <w:ind w:left="0" w:leftChars="0" w:right="0" w:rightChars="0" w:firstLine="0" w:firstLineChars="0"/>
              <w:jc w:val="center"/>
              <w:rPr>
                <w:rFonts w:hint="eastAsia"/>
                <w:b/>
              </w:rPr>
            </w:pPr>
            <w:r>
              <w:rPr>
                <w:rFonts w:hint="eastAsia"/>
                <w:b/>
              </w:rPr>
              <w:t>(B)</w:t>
            </w:r>
          </w:p>
        </w:tc>
        <w:tc>
          <w:tcPr>
            <w:tcW w:w="459" w:type="pct"/>
            <w:tcBorders>
              <w:bottom w:val="single" w:color="auto" w:sz="4" w:space="0"/>
            </w:tcBorders>
            <w:vAlign w:val="center"/>
          </w:tcPr>
          <w:p w14:paraId="1B2D35F8">
            <w:pPr>
              <w:pStyle w:val="107"/>
              <w:keepNext/>
              <w:bidi w:val="0"/>
              <w:snapToGrid w:val="0"/>
              <w:spacing w:line="240" w:lineRule="auto"/>
              <w:ind w:left="0" w:leftChars="0" w:right="0" w:rightChars="0" w:firstLine="0" w:firstLineChars="0"/>
              <w:jc w:val="center"/>
              <w:rPr>
                <w:rFonts w:hint="eastAsia"/>
                <w:b/>
              </w:rPr>
            </w:pPr>
            <w:r>
              <w:rPr>
                <w:rFonts w:hint="eastAsia"/>
                <w:b/>
              </w:rPr>
              <w:t>素质目标</w:t>
            </w:r>
          </w:p>
          <w:p w14:paraId="5FEB3401">
            <w:pPr>
              <w:pStyle w:val="107"/>
              <w:keepNext/>
              <w:bidi w:val="0"/>
              <w:snapToGrid w:val="0"/>
              <w:spacing w:line="240" w:lineRule="auto"/>
              <w:ind w:left="0" w:leftChars="0" w:right="0" w:rightChars="0" w:firstLine="0" w:firstLineChars="0"/>
              <w:jc w:val="center"/>
              <w:rPr>
                <w:rFonts w:hint="eastAsia"/>
                <w:b/>
              </w:rPr>
            </w:pPr>
            <w:r>
              <w:rPr>
                <w:rFonts w:hint="eastAsia"/>
                <w:b/>
              </w:rPr>
              <w:t>(C)</w:t>
            </w:r>
          </w:p>
        </w:tc>
        <w:tc>
          <w:tcPr>
            <w:tcW w:w="338" w:type="pct"/>
            <w:tcBorders>
              <w:bottom w:val="single" w:color="auto" w:sz="4" w:space="0"/>
            </w:tcBorders>
            <w:vAlign w:val="center"/>
          </w:tcPr>
          <w:p w14:paraId="16758673">
            <w:pPr>
              <w:pStyle w:val="107"/>
              <w:keepNext/>
              <w:bidi w:val="0"/>
              <w:snapToGrid w:val="0"/>
              <w:spacing w:line="240" w:lineRule="auto"/>
              <w:ind w:left="0" w:leftChars="0" w:right="0" w:rightChars="0" w:firstLine="0" w:firstLineChars="0"/>
              <w:jc w:val="center"/>
              <w:rPr>
                <w:rFonts w:hint="eastAsia"/>
                <w:b/>
              </w:rPr>
            </w:pPr>
            <w:r>
              <w:rPr>
                <w:rFonts w:hint="eastAsia"/>
                <w:b/>
              </w:rPr>
              <w:t>思政元素</w:t>
            </w:r>
          </w:p>
          <w:p w14:paraId="5D36E95F">
            <w:pPr>
              <w:pStyle w:val="107"/>
              <w:keepNext/>
              <w:bidi w:val="0"/>
              <w:snapToGrid w:val="0"/>
              <w:spacing w:line="240" w:lineRule="auto"/>
              <w:ind w:left="0" w:leftChars="0" w:right="0" w:rightChars="0" w:firstLine="0" w:firstLineChars="0"/>
              <w:jc w:val="center"/>
              <w:rPr>
                <w:rFonts w:hint="eastAsia"/>
                <w:b/>
              </w:rPr>
            </w:pPr>
            <w:r>
              <w:rPr>
                <w:rFonts w:hint="eastAsia"/>
                <w:b/>
              </w:rPr>
              <w:t>(D)</w:t>
            </w:r>
          </w:p>
        </w:tc>
        <w:tc>
          <w:tcPr>
            <w:tcW w:w="1576" w:type="pct"/>
            <w:tcBorders>
              <w:bottom w:val="single" w:color="auto" w:sz="4" w:space="0"/>
            </w:tcBorders>
            <w:vAlign w:val="center"/>
          </w:tcPr>
          <w:p w14:paraId="1EA3C7A4">
            <w:pPr>
              <w:pStyle w:val="107"/>
              <w:keepNext/>
              <w:bidi w:val="0"/>
              <w:snapToGrid w:val="0"/>
              <w:spacing w:line="240" w:lineRule="auto"/>
              <w:ind w:left="0" w:leftChars="0" w:right="0" w:rightChars="0" w:firstLine="0" w:firstLineChars="0"/>
              <w:jc w:val="center"/>
              <w:rPr>
                <w:rFonts w:hint="eastAsia"/>
                <w:b/>
              </w:rPr>
            </w:pPr>
            <w:r>
              <w:rPr>
                <w:rFonts w:hint="eastAsia"/>
                <w:b/>
              </w:rPr>
              <w:t>对应培养规格支撑要点</w:t>
            </w:r>
          </w:p>
        </w:tc>
        <w:tc>
          <w:tcPr>
            <w:tcW w:w="227" w:type="pct"/>
            <w:tcBorders>
              <w:bottom w:val="single" w:color="auto" w:sz="4" w:space="0"/>
            </w:tcBorders>
            <w:vAlign w:val="center"/>
          </w:tcPr>
          <w:p w14:paraId="0C2EA829">
            <w:pPr>
              <w:pStyle w:val="107"/>
              <w:keepNext/>
              <w:bidi w:val="0"/>
              <w:snapToGrid w:val="0"/>
              <w:spacing w:line="240" w:lineRule="auto"/>
              <w:ind w:left="0" w:leftChars="0" w:right="0" w:rightChars="0" w:firstLine="0" w:firstLineChars="0"/>
              <w:jc w:val="center"/>
              <w:rPr>
                <w:rFonts w:hint="eastAsia"/>
                <w:b/>
              </w:rPr>
            </w:pPr>
            <w:r>
              <w:rPr>
                <w:rFonts w:hint="eastAsia"/>
                <w:b/>
              </w:rPr>
              <w:t>学时</w:t>
            </w:r>
          </w:p>
        </w:tc>
        <w:tc>
          <w:tcPr>
            <w:tcW w:w="227" w:type="pct"/>
            <w:tcBorders>
              <w:bottom w:val="single" w:color="auto" w:sz="4" w:space="0"/>
            </w:tcBorders>
            <w:vAlign w:val="center"/>
          </w:tcPr>
          <w:p w14:paraId="74F5EE9B">
            <w:pPr>
              <w:pStyle w:val="107"/>
              <w:keepNext/>
              <w:bidi w:val="0"/>
              <w:snapToGrid w:val="0"/>
              <w:spacing w:line="240" w:lineRule="auto"/>
              <w:ind w:left="0" w:leftChars="0" w:right="0" w:rightChars="0" w:firstLine="0" w:firstLineChars="0"/>
              <w:jc w:val="center"/>
              <w:rPr>
                <w:rFonts w:hint="eastAsia"/>
                <w:b/>
              </w:rPr>
            </w:pPr>
            <w:r>
              <w:rPr>
                <w:rFonts w:hint="eastAsia"/>
                <w:b/>
              </w:rPr>
              <w:t>备注</w:t>
            </w:r>
          </w:p>
        </w:tc>
      </w:tr>
      <w:tr w14:paraId="6C83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tcBorders>
              <w:top w:val="single" w:color="auto" w:sz="4" w:space="0"/>
              <w:left w:val="single" w:color="auto" w:sz="4" w:space="0"/>
            </w:tcBorders>
            <w:vAlign w:val="center"/>
          </w:tcPr>
          <w:p w14:paraId="4BAB71B0">
            <w:pPr>
              <w:pStyle w:val="107"/>
              <w:keepNext/>
              <w:bidi w:val="0"/>
              <w:snapToGrid w:val="0"/>
              <w:spacing w:line="240" w:lineRule="auto"/>
              <w:ind w:left="0" w:leftChars="0" w:right="0" w:rightChars="0" w:firstLine="0" w:firstLineChars="0"/>
              <w:jc w:val="center"/>
            </w:pPr>
            <w:r>
              <w:rPr>
                <w:rFonts w:hint="eastAsia"/>
              </w:rPr>
              <w:t>绪论项目一 合成氨原料气的生产</w:t>
            </w:r>
          </w:p>
        </w:tc>
        <w:tc>
          <w:tcPr>
            <w:tcW w:w="757" w:type="pct"/>
            <w:tcBorders>
              <w:top w:val="single" w:color="auto" w:sz="4" w:space="0"/>
            </w:tcBorders>
            <w:vAlign w:val="center"/>
          </w:tcPr>
          <w:p w14:paraId="0B355BFC">
            <w:pPr>
              <w:pStyle w:val="107"/>
              <w:keepNext/>
              <w:bidi w:val="0"/>
              <w:snapToGrid w:val="0"/>
              <w:spacing w:line="240" w:lineRule="auto"/>
              <w:ind w:left="0" w:leftChars="0" w:right="0" w:rightChars="0" w:firstLine="0" w:firstLineChars="0"/>
              <w:jc w:val="left"/>
              <w:rPr>
                <w:rFonts w:hint="eastAsia"/>
              </w:rPr>
            </w:pPr>
            <w:r>
              <w:rPr>
                <w:rFonts w:hint="eastAsia"/>
              </w:rPr>
              <w:t>任务1煤气化</w:t>
            </w:r>
          </w:p>
        </w:tc>
        <w:tc>
          <w:tcPr>
            <w:tcW w:w="286" w:type="pct"/>
            <w:tcBorders>
              <w:top w:val="single" w:color="auto" w:sz="4" w:space="0"/>
            </w:tcBorders>
            <w:vAlign w:val="center"/>
          </w:tcPr>
          <w:p w14:paraId="19168D5E">
            <w:pPr>
              <w:pStyle w:val="107"/>
              <w:keepNext/>
              <w:bidi w:val="0"/>
              <w:snapToGrid w:val="0"/>
              <w:spacing w:line="240" w:lineRule="auto"/>
              <w:ind w:left="0" w:leftChars="0" w:right="0" w:rightChars="0" w:firstLine="0" w:firstLineChars="0"/>
              <w:jc w:val="left"/>
            </w:pPr>
            <w:r>
              <w:rPr>
                <w:rFonts w:hint="eastAsia"/>
              </w:rPr>
              <w:t>A1 A2</w:t>
            </w:r>
          </w:p>
        </w:tc>
        <w:tc>
          <w:tcPr>
            <w:tcW w:w="462" w:type="pct"/>
            <w:tcBorders>
              <w:top w:val="single" w:color="auto" w:sz="4" w:space="0"/>
            </w:tcBorders>
            <w:vAlign w:val="center"/>
          </w:tcPr>
          <w:p w14:paraId="113A192E">
            <w:pPr>
              <w:pStyle w:val="107"/>
              <w:keepNext/>
              <w:bidi w:val="0"/>
              <w:snapToGrid w:val="0"/>
              <w:spacing w:line="240" w:lineRule="auto"/>
              <w:ind w:left="0" w:leftChars="0" w:right="0" w:rightChars="0" w:firstLine="0" w:firstLineChars="0"/>
              <w:jc w:val="left"/>
            </w:pPr>
            <w:r>
              <w:rPr>
                <w:rFonts w:hint="eastAsia"/>
              </w:rPr>
              <w:t>B3 B1</w:t>
            </w:r>
          </w:p>
        </w:tc>
        <w:tc>
          <w:tcPr>
            <w:tcW w:w="459" w:type="pct"/>
            <w:tcBorders>
              <w:top w:val="single" w:color="auto" w:sz="4" w:space="0"/>
            </w:tcBorders>
            <w:vAlign w:val="center"/>
          </w:tcPr>
          <w:p w14:paraId="7CE4BEDE">
            <w:pPr>
              <w:pStyle w:val="107"/>
              <w:keepNext/>
              <w:bidi w:val="0"/>
              <w:snapToGrid w:val="0"/>
              <w:spacing w:line="240" w:lineRule="auto"/>
              <w:ind w:left="0" w:leftChars="0" w:right="0" w:rightChars="0" w:firstLine="0" w:firstLineChars="0"/>
              <w:jc w:val="left"/>
            </w:pPr>
            <w:r>
              <w:rPr>
                <w:rFonts w:hint="eastAsia"/>
              </w:rPr>
              <w:t>C1 C3</w:t>
            </w:r>
          </w:p>
        </w:tc>
        <w:tc>
          <w:tcPr>
            <w:tcW w:w="338" w:type="pct"/>
            <w:tcBorders>
              <w:top w:val="single" w:color="auto" w:sz="4" w:space="0"/>
            </w:tcBorders>
            <w:vAlign w:val="center"/>
          </w:tcPr>
          <w:p w14:paraId="6E7B3D96">
            <w:pPr>
              <w:pStyle w:val="107"/>
              <w:keepNext/>
              <w:bidi w:val="0"/>
              <w:snapToGrid w:val="0"/>
              <w:spacing w:line="240" w:lineRule="auto"/>
              <w:ind w:left="0" w:leftChars="0" w:right="0" w:rightChars="0" w:firstLine="0" w:firstLineChars="0"/>
              <w:jc w:val="left"/>
              <w:rPr>
                <w:rFonts w:hint="eastAsia"/>
              </w:rPr>
            </w:pPr>
            <w:r>
              <w:rPr>
                <w:rFonts w:hint="eastAsia"/>
              </w:rPr>
              <w:t>D3</w:t>
            </w:r>
          </w:p>
          <w:p w14:paraId="08F695E9">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tcBorders>
              <w:top w:val="single" w:color="auto" w:sz="4" w:space="0"/>
            </w:tcBorders>
            <w:vAlign w:val="center"/>
          </w:tcPr>
          <w:p w14:paraId="76E1CD34">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tcBorders>
              <w:top w:val="single" w:color="auto" w:sz="4" w:space="0"/>
            </w:tcBorders>
            <w:vAlign w:val="center"/>
          </w:tcPr>
          <w:p w14:paraId="4F8A419F">
            <w:pPr>
              <w:pStyle w:val="107"/>
              <w:keepNext/>
              <w:bidi w:val="0"/>
              <w:snapToGrid w:val="0"/>
              <w:spacing w:line="240" w:lineRule="auto"/>
              <w:ind w:left="0" w:leftChars="0" w:right="0" w:rightChars="0" w:firstLine="0" w:firstLineChars="0"/>
              <w:jc w:val="left"/>
            </w:pPr>
            <w:r>
              <w:rPr>
                <w:rFonts w:hint="eastAsia"/>
              </w:rPr>
              <w:t>2</w:t>
            </w:r>
          </w:p>
        </w:tc>
        <w:tc>
          <w:tcPr>
            <w:tcW w:w="227" w:type="pct"/>
            <w:tcBorders>
              <w:top w:val="single" w:color="auto" w:sz="4" w:space="0"/>
              <w:right w:val="single" w:color="auto" w:sz="4" w:space="0"/>
            </w:tcBorders>
            <w:vAlign w:val="center"/>
          </w:tcPr>
          <w:p w14:paraId="060442D0">
            <w:pPr>
              <w:pStyle w:val="107"/>
              <w:keepNext/>
              <w:bidi w:val="0"/>
              <w:snapToGrid w:val="0"/>
              <w:spacing w:line="240" w:lineRule="auto"/>
              <w:ind w:left="0" w:leftChars="0" w:right="0" w:rightChars="0" w:firstLine="0" w:firstLineChars="0"/>
              <w:jc w:val="center"/>
              <w:rPr>
                <w:rFonts w:hint="eastAsia"/>
              </w:rPr>
            </w:pPr>
          </w:p>
        </w:tc>
      </w:tr>
      <w:tr w14:paraId="0905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restart"/>
            <w:tcBorders>
              <w:left w:val="single" w:color="auto" w:sz="4" w:space="0"/>
            </w:tcBorders>
            <w:vAlign w:val="center"/>
          </w:tcPr>
          <w:p w14:paraId="1891CD29">
            <w:pPr>
              <w:pStyle w:val="107"/>
              <w:keepNext/>
              <w:bidi w:val="0"/>
              <w:snapToGrid w:val="0"/>
              <w:spacing w:line="240" w:lineRule="auto"/>
              <w:ind w:left="0" w:leftChars="0" w:right="0" w:rightChars="0" w:firstLine="0" w:firstLineChars="0"/>
              <w:jc w:val="center"/>
            </w:pPr>
            <w:r>
              <w:rPr>
                <w:rFonts w:hint="eastAsia"/>
              </w:rPr>
              <w:t>项目一 合成氨原料气的生产</w:t>
            </w:r>
          </w:p>
        </w:tc>
        <w:tc>
          <w:tcPr>
            <w:tcW w:w="757" w:type="pct"/>
            <w:vAlign w:val="center"/>
          </w:tcPr>
          <w:p w14:paraId="2C786B99">
            <w:pPr>
              <w:pStyle w:val="107"/>
              <w:keepNext/>
              <w:bidi w:val="0"/>
              <w:snapToGrid w:val="0"/>
              <w:spacing w:line="240" w:lineRule="auto"/>
              <w:ind w:left="0" w:leftChars="0" w:right="0" w:rightChars="0" w:firstLine="0" w:firstLineChars="0"/>
              <w:jc w:val="left"/>
              <w:rPr>
                <w:rFonts w:hint="eastAsia"/>
              </w:rPr>
            </w:pPr>
            <w:r>
              <w:rPr>
                <w:rFonts w:hint="eastAsia"/>
              </w:rPr>
              <w:t>任务1煤气化</w:t>
            </w:r>
          </w:p>
        </w:tc>
        <w:tc>
          <w:tcPr>
            <w:tcW w:w="286" w:type="pct"/>
            <w:vAlign w:val="center"/>
          </w:tcPr>
          <w:p w14:paraId="22C48DEC">
            <w:pPr>
              <w:pStyle w:val="107"/>
              <w:keepNext/>
              <w:bidi w:val="0"/>
              <w:snapToGrid w:val="0"/>
              <w:spacing w:line="240" w:lineRule="auto"/>
              <w:ind w:left="0" w:leftChars="0" w:right="0" w:rightChars="0" w:firstLine="0" w:firstLineChars="0"/>
              <w:jc w:val="left"/>
            </w:pPr>
            <w:r>
              <w:rPr>
                <w:rFonts w:hint="eastAsia"/>
              </w:rPr>
              <w:t>A1 A2</w:t>
            </w:r>
          </w:p>
        </w:tc>
        <w:tc>
          <w:tcPr>
            <w:tcW w:w="462" w:type="pct"/>
            <w:vAlign w:val="center"/>
          </w:tcPr>
          <w:p w14:paraId="69855932">
            <w:pPr>
              <w:pStyle w:val="107"/>
              <w:keepNext/>
              <w:bidi w:val="0"/>
              <w:snapToGrid w:val="0"/>
              <w:spacing w:line="240" w:lineRule="auto"/>
              <w:ind w:left="0" w:leftChars="0" w:right="0" w:rightChars="0" w:firstLine="0" w:firstLineChars="0"/>
              <w:jc w:val="left"/>
            </w:pPr>
            <w:r>
              <w:rPr>
                <w:rFonts w:hint="eastAsia"/>
              </w:rPr>
              <w:t>B3 B1</w:t>
            </w:r>
          </w:p>
        </w:tc>
        <w:tc>
          <w:tcPr>
            <w:tcW w:w="459" w:type="pct"/>
            <w:vAlign w:val="center"/>
          </w:tcPr>
          <w:p w14:paraId="3BBBB16D">
            <w:pPr>
              <w:pStyle w:val="107"/>
              <w:keepNext/>
              <w:bidi w:val="0"/>
              <w:snapToGrid w:val="0"/>
              <w:spacing w:line="240" w:lineRule="auto"/>
              <w:ind w:left="0" w:leftChars="0" w:right="0" w:rightChars="0" w:firstLine="0" w:firstLineChars="0"/>
              <w:jc w:val="left"/>
            </w:pPr>
            <w:r>
              <w:rPr>
                <w:rFonts w:hint="eastAsia"/>
              </w:rPr>
              <w:t>C1 C3</w:t>
            </w:r>
          </w:p>
        </w:tc>
        <w:tc>
          <w:tcPr>
            <w:tcW w:w="338" w:type="pct"/>
            <w:vAlign w:val="center"/>
          </w:tcPr>
          <w:p w14:paraId="2A926968">
            <w:pPr>
              <w:pStyle w:val="107"/>
              <w:keepNext/>
              <w:bidi w:val="0"/>
              <w:snapToGrid w:val="0"/>
              <w:spacing w:line="240" w:lineRule="auto"/>
              <w:ind w:left="0" w:leftChars="0" w:right="0" w:rightChars="0" w:firstLine="0" w:firstLineChars="0"/>
              <w:jc w:val="left"/>
              <w:rPr>
                <w:rFonts w:hint="eastAsia"/>
              </w:rPr>
            </w:pPr>
            <w:r>
              <w:rPr>
                <w:rFonts w:hint="eastAsia"/>
              </w:rPr>
              <w:t>D3</w:t>
            </w:r>
          </w:p>
          <w:p w14:paraId="4DE28735">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0669E096">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26D99649">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0467466A">
            <w:pPr>
              <w:pStyle w:val="107"/>
              <w:keepNext/>
              <w:bidi w:val="0"/>
              <w:snapToGrid w:val="0"/>
              <w:spacing w:line="240" w:lineRule="auto"/>
              <w:ind w:left="0" w:leftChars="0" w:right="0" w:rightChars="0" w:firstLine="0" w:firstLineChars="0"/>
              <w:jc w:val="center"/>
              <w:rPr>
                <w:rFonts w:hint="eastAsia"/>
              </w:rPr>
            </w:pPr>
          </w:p>
        </w:tc>
      </w:tr>
      <w:tr w14:paraId="510F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20D587F4">
            <w:pPr>
              <w:pStyle w:val="107"/>
              <w:keepNext/>
              <w:bidi w:val="0"/>
              <w:snapToGrid w:val="0"/>
              <w:spacing w:line="240" w:lineRule="auto"/>
              <w:ind w:left="0" w:leftChars="0" w:right="0" w:rightChars="0" w:firstLine="0" w:firstLineChars="0"/>
              <w:jc w:val="center"/>
              <w:rPr>
                <w:rFonts w:hint="eastAsia"/>
              </w:rPr>
            </w:pPr>
          </w:p>
        </w:tc>
        <w:tc>
          <w:tcPr>
            <w:tcW w:w="757" w:type="pct"/>
            <w:vAlign w:val="center"/>
          </w:tcPr>
          <w:p w14:paraId="3ACD6020">
            <w:pPr>
              <w:pStyle w:val="107"/>
              <w:keepNext/>
              <w:bidi w:val="0"/>
              <w:snapToGrid w:val="0"/>
              <w:spacing w:line="240" w:lineRule="auto"/>
              <w:ind w:left="0" w:leftChars="0" w:right="0" w:rightChars="0" w:firstLine="0" w:firstLineChars="0"/>
              <w:jc w:val="left"/>
              <w:rPr>
                <w:rFonts w:hint="eastAsia"/>
              </w:rPr>
            </w:pPr>
            <w:r>
              <w:rPr>
                <w:rFonts w:hint="eastAsia"/>
              </w:rPr>
              <w:t>任务2 烃类制气</w:t>
            </w:r>
          </w:p>
        </w:tc>
        <w:tc>
          <w:tcPr>
            <w:tcW w:w="286" w:type="pct"/>
            <w:vAlign w:val="center"/>
          </w:tcPr>
          <w:p w14:paraId="73ED8636">
            <w:pPr>
              <w:pStyle w:val="107"/>
              <w:keepNext/>
              <w:bidi w:val="0"/>
              <w:snapToGrid w:val="0"/>
              <w:spacing w:line="240" w:lineRule="auto"/>
              <w:ind w:left="0" w:leftChars="0" w:right="0" w:rightChars="0" w:firstLine="0" w:firstLineChars="0"/>
              <w:jc w:val="left"/>
              <w:rPr>
                <w:rFonts w:hint="eastAsia"/>
              </w:rPr>
            </w:pPr>
            <w:r>
              <w:rPr>
                <w:rFonts w:hint="eastAsia"/>
              </w:rPr>
              <w:t>A3</w:t>
            </w:r>
          </w:p>
        </w:tc>
        <w:tc>
          <w:tcPr>
            <w:tcW w:w="462" w:type="pct"/>
            <w:vAlign w:val="center"/>
          </w:tcPr>
          <w:p w14:paraId="7A42B69B">
            <w:pPr>
              <w:pStyle w:val="107"/>
              <w:keepNext/>
              <w:bidi w:val="0"/>
              <w:snapToGrid w:val="0"/>
              <w:spacing w:line="240" w:lineRule="auto"/>
              <w:ind w:left="0" w:leftChars="0" w:right="0" w:rightChars="0" w:firstLine="0" w:firstLineChars="0"/>
              <w:jc w:val="left"/>
              <w:rPr>
                <w:rFonts w:hint="eastAsia"/>
              </w:rPr>
            </w:pPr>
            <w:r>
              <w:rPr>
                <w:rFonts w:hint="eastAsia"/>
              </w:rPr>
              <w:t>B4</w:t>
            </w:r>
          </w:p>
        </w:tc>
        <w:tc>
          <w:tcPr>
            <w:tcW w:w="459" w:type="pct"/>
            <w:vAlign w:val="center"/>
          </w:tcPr>
          <w:p w14:paraId="6C645536">
            <w:pPr>
              <w:pStyle w:val="107"/>
              <w:keepNext/>
              <w:bidi w:val="0"/>
              <w:snapToGrid w:val="0"/>
              <w:spacing w:line="240" w:lineRule="auto"/>
              <w:ind w:left="0" w:leftChars="0" w:right="0" w:rightChars="0" w:firstLine="0" w:firstLineChars="0"/>
              <w:jc w:val="left"/>
            </w:pPr>
            <w:r>
              <w:rPr>
                <w:rFonts w:hint="eastAsia"/>
              </w:rPr>
              <w:t>C4</w:t>
            </w:r>
          </w:p>
        </w:tc>
        <w:tc>
          <w:tcPr>
            <w:tcW w:w="338" w:type="pct"/>
            <w:vAlign w:val="center"/>
          </w:tcPr>
          <w:p w14:paraId="6025F106">
            <w:pPr>
              <w:pStyle w:val="107"/>
              <w:keepNext/>
              <w:bidi w:val="0"/>
              <w:snapToGrid w:val="0"/>
              <w:spacing w:line="240" w:lineRule="auto"/>
              <w:ind w:left="0" w:leftChars="0" w:right="0" w:rightChars="0" w:firstLine="0" w:firstLineChars="0"/>
              <w:jc w:val="left"/>
              <w:rPr>
                <w:rFonts w:hint="eastAsia"/>
              </w:rPr>
            </w:pPr>
            <w:r>
              <w:rPr>
                <w:rFonts w:hint="eastAsia"/>
              </w:rPr>
              <w:t>D1</w:t>
            </w:r>
          </w:p>
          <w:p w14:paraId="2A9C6F7D">
            <w:pPr>
              <w:pStyle w:val="107"/>
              <w:keepNext/>
              <w:bidi w:val="0"/>
              <w:snapToGrid w:val="0"/>
              <w:spacing w:line="240" w:lineRule="auto"/>
              <w:ind w:left="0" w:leftChars="0" w:right="0" w:rightChars="0" w:firstLine="0" w:firstLineChars="0"/>
              <w:jc w:val="left"/>
              <w:rPr>
                <w:rFonts w:hint="eastAsia"/>
              </w:rPr>
            </w:pPr>
            <w:r>
              <w:rPr>
                <w:rFonts w:hint="eastAsia"/>
              </w:rPr>
              <w:t>D2</w:t>
            </w:r>
          </w:p>
        </w:tc>
        <w:tc>
          <w:tcPr>
            <w:tcW w:w="1576" w:type="pct"/>
            <w:vAlign w:val="center"/>
          </w:tcPr>
          <w:p w14:paraId="4E6DCEFF">
            <w:pPr>
              <w:pStyle w:val="107"/>
              <w:keepNext/>
              <w:bidi w:val="0"/>
              <w:snapToGrid w:val="0"/>
              <w:spacing w:line="240" w:lineRule="auto"/>
              <w:ind w:left="0" w:leftChars="0" w:right="0" w:rightChars="0" w:firstLine="0" w:firstLineChars="0"/>
              <w:jc w:val="left"/>
            </w:pPr>
            <w:r>
              <w:t>了解化工生产仪表及自动化控制等相关知识。</w:t>
            </w:r>
          </w:p>
        </w:tc>
        <w:tc>
          <w:tcPr>
            <w:tcW w:w="227" w:type="pct"/>
            <w:vAlign w:val="center"/>
          </w:tcPr>
          <w:p w14:paraId="65AAFC81">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6BA5C1F8">
            <w:pPr>
              <w:pStyle w:val="107"/>
              <w:keepNext/>
              <w:bidi w:val="0"/>
              <w:snapToGrid w:val="0"/>
              <w:spacing w:line="240" w:lineRule="auto"/>
              <w:ind w:left="0" w:leftChars="0" w:right="0" w:rightChars="0" w:firstLine="0" w:firstLineChars="0"/>
              <w:jc w:val="center"/>
              <w:rPr>
                <w:rFonts w:hint="eastAsia"/>
              </w:rPr>
            </w:pPr>
          </w:p>
        </w:tc>
      </w:tr>
      <w:tr w14:paraId="3FCE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restart"/>
            <w:tcBorders>
              <w:left w:val="single" w:color="auto" w:sz="4" w:space="0"/>
            </w:tcBorders>
            <w:vAlign w:val="center"/>
          </w:tcPr>
          <w:p w14:paraId="4EC527AC">
            <w:pPr>
              <w:pStyle w:val="107"/>
              <w:keepNext/>
              <w:bidi w:val="0"/>
              <w:snapToGrid w:val="0"/>
              <w:spacing w:line="240" w:lineRule="auto"/>
              <w:ind w:left="0" w:leftChars="0" w:right="0" w:rightChars="0" w:firstLine="0" w:firstLineChars="0"/>
              <w:jc w:val="center"/>
            </w:pPr>
            <w:r>
              <w:rPr>
                <w:rFonts w:hint="eastAsia"/>
              </w:rPr>
              <w:t>项目二 合成氨原料气的净化</w:t>
            </w:r>
          </w:p>
        </w:tc>
        <w:tc>
          <w:tcPr>
            <w:tcW w:w="757" w:type="pct"/>
            <w:vAlign w:val="center"/>
          </w:tcPr>
          <w:p w14:paraId="7C8FC4A7">
            <w:pPr>
              <w:pStyle w:val="107"/>
              <w:keepNext/>
              <w:bidi w:val="0"/>
              <w:snapToGrid w:val="0"/>
              <w:spacing w:line="240" w:lineRule="auto"/>
              <w:ind w:left="0" w:leftChars="0" w:right="0" w:rightChars="0" w:firstLine="0" w:firstLineChars="0"/>
              <w:jc w:val="left"/>
              <w:rPr>
                <w:rFonts w:hint="eastAsia"/>
              </w:rPr>
            </w:pPr>
            <w:r>
              <w:rPr>
                <w:rFonts w:hint="eastAsia"/>
              </w:rPr>
              <w:t>任务1原料气脱硫</w:t>
            </w:r>
          </w:p>
        </w:tc>
        <w:tc>
          <w:tcPr>
            <w:tcW w:w="286" w:type="pct"/>
            <w:vAlign w:val="center"/>
          </w:tcPr>
          <w:p w14:paraId="32782C56">
            <w:pPr>
              <w:pStyle w:val="107"/>
              <w:keepNext/>
              <w:bidi w:val="0"/>
              <w:snapToGrid w:val="0"/>
              <w:spacing w:line="240" w:lineRule="auto"/>
              <w:ind w:left="0" w:leftChars="0" w:right="0" w:rightChars="0" w:firstLine="0" w:firstLineChars="0"/>
              <w:jc w:val="left"/>
              <w:rPr>
                <w:rFonts w:hint="eastAsia"/>
              </w:rPr>
            </w:pPr>
            <w:r>
              <w:rPr>
                <w:rFonts w:hint="eastAsia"/>
              </w:rPr>
              <w:t>A1</w:t>
            </w:r>
          </w:p>
        </w:tc>
        <w:tc>
          <w:tcPr>
            <w:tcW w:w="462" w:type="pct"/>
            <w:vAlign w:val="center"/>
          </w:tcPr>
          <w:p w14:paraId="4749A7D9">
            <w:pPr>
              <w:pStyle w:val="107"/>
              <w:keepNext/>
              <w:bidi w:val="0"/>
              <w:snapToGrid w:val="0"/>
              <w:spacing w:line="240" w:lineRule="auto"/>
              <w:ind w:left="0" w:leftChars="0" w:right="0" w:rightChars="0" w:firstLine="0" w:firstLineChars="0"/>
              <w:jc w:val="left"/>
              <w:rPr>
                <w:rFonts w:hint="eastAsia"/>
              </w:rPr>
            </w:pPr>
            <w:r>
              <w:rPr>
                <w:rFonts w:hint="eastAsia"/>
              </w:rPr>
              <w:t>B1</w:t>
            </w:r>
          </w:p>
        </w:tc>
        <w:tc>
          <w:tcPr>
            <w:tcW w:w="459" w:type="pct"/>
            <w:vAlign w:val="center"/>
          </w:tcPr>
          <w:p w14:paraId="6FB90A0B">
            <w:pPr>
              <w:pStyle w:val="107"/>
              <w:keepNext/>
              <w:bidi w:val="0"/>
              <w:snapToGrid w:val="0"/>
              <w:spacing w:line="240" w:lineRule="auto"/>
              <w:ind w:left="0" w:leftChars="0" w:right="0" w:rightChars="0" w:firstLine="0" w:firstLineChars="0"/>
              <w:jc w:val="left"/>
            </w:pPr>
            <w:r>
              <w:rPr>
                <w:rFonts w:hint="eastAsia"/>
              </w:rPr>
              <w:t>C4</w:t>
            </w:r>
          </w:p>
        </w:tc>
        <w:tc>
          <w:tcPr>
            <w:tcW w:w="338" w:type="pct"/>
            <w:vAlign w:val="center"/>
          </w:tcPr>
          <w:p w14:paraId="28C33C83">
            <w:pPr>
              <w:pStyle w:val="107"/>
              <w:keepNext/>
              <w:bidi w:val="0"/>
              <w:snapToGrid w:val="0"/>
              <w:spacing w:line="240" w:lineRule="auto"/>
              <w:ind w:left="0" w:leftChars="0" w:right="0" w:rightChars="0" w:firstLine="0" w:firstLineChars="0"/>
              <w:jc w:val="left"/>
              <w:rPr>
                <w:rFonts w:hint="eastAsia"/>
              </w:rPr>
            </w:pPr>
            <w:r>
              <w:rPr>
                <w:rFonts w:hint="eastAsia"/>
              </w:rPr>
              <w:t>D4</w:t>
            </w:r>
          </w:p>
          <w:p w14:paraId="64F53272">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043406DC">
            <w:pPr>
              <w:pStyle w:val="107"/>
              <w:keepNext/>
              <w:bidi w:val="0"/>
              <w:snapToGrid w:val="0"/>
              <w:spacing w:line="240" w:lineRule="auto"/>
              <w:jc w:val="left"/>
            </w:pPr>
            <w:r>
              <w:rPr>
                <w:rFonts w:hint="eastAsia"/>
              </w:rPr>
              <w:t>具有质量意识、环保意识、安全意识、信息素养、工匠精神、创新思维 ，有准确的语言、文字表达能力，养成良好的爱好兴趣和终身学习的习惯。</w:t>
            </w:r>
          </w:p>
        </w:tc>
        <w:tc>
          <w:tcPr>
            <w:tcW w:w="227" w:type="pct"/>
            <w:vAlign w:val="center"/>
          </w:tcPr>
          <w:p w14:paraId="5AF7D7F9">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7125522E">
            <w:pPr>
              <w:pStyle w:val="107"/>
              <w:keepNext/>
              <w:bidi w:val="0"/>
              <w:snapToGrid w:val="0"/>
              <w:spacing w:line="240" w:lineRule="auto"/>
              <w:ind w:left="0" w:leftChars="0" w:right="0" w:rightChars="0" w:firstLine="0" w:firstLineChars="0"/>
              <w:jc w:val="center"/>
              <w:rPr>
                <w:rFonts w:hint="eastAsia"/>
              </w:rPr>
            </w:pPr>
          </w:p>
        </w:tc>
      </w:tr>
      <w:tr w14:paraId="7283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774436E3">
            <w:pPr>
              <w:pStyle w:val="107"/>
              <w:keepNext/>
              <w:bidi w:val="0"/>
              <w:snapToGrid w:val="0"/>
              <w:spacing w:line="240" w:lineRule="auto"/>
              <w:ind w:left="0" w:leftChars="0" w:right="0" w:rightChars="0" w:firstLine="0" w:firstLineChars="0"/>
              <w:jc w:val="center"/>
            </w:pPr>
          </w:p>
        </w:tc>
        <w:tc>
          <w:tcPr>
            <w:tcW w:w="757" w:type="pct"/>
            <w:vAlign w:val="center"/>
          </w:tcPr>
          <w:p w14:paraId="0EFA98B4">
            <w:pPr>
              <w:pStyle w:val="107"/>
              <w:keepNext/>
              <w:bidi w:val="0"/>
              <w:snapToGrid w:val="0"/>
              <w:spacing w:line="240" w:lineRule="auto"/>
              <w:ind w:left="0" w:leftChars="0" w:right="0" w:rightChars="0" w:firstLine="0" w:firstLineChars="0"/>
              <w:jc w:val="left"/>
            </w:pPr>
            <w:r>
              <w:rPr>
                <w:rFonts w:hint="eastAsia"/>
              </w:rPr>
              <w:t>任务2 一氧化碳变换</w:t>
            </w:r>
          </w:p>
        </w:tc>
        <w:tc>
          <w:tcPr>
            <w:tcW w:w="286" w:type="pct"/>
            <w:vAlign w:val="center"/>
          </w:tcPr>
          <w:p w14:paraId="3EC0FD25">
            <w:pPr>
              <w:pStyle w:val="107"/>
              <w:keepNext/>
              <w:bidi w:val="0"/>
              <w:snapToGrid w:val="0"/>
              <w:spacing w:line="240" w:lineRule="auto"/>
              <w:ind w:left="0" w:leftChars="0" w:right="0" w:rightChars="0" w:firstLine="0" w:firstLineChars="0"/>
              <w:jc w:val="left"/>
            </w:pPr>
            <w:r>
              <w:rPr>
                <w:rFonts w:hint="eastAsia"/>
              </w:rPr>
              <w:t>A2</w:t>
            </w:r>
          </w:p>
        </w:tc>
        <w:tc>
          <w:tcPr>
            <w:tcW w:w="462" w:type="pct"/>
            <w:vAlign w:val="center"/>
          </w:tcPr>
          <w:p w14:paraId="0CBC406C">
            <w:pPr>
              <w:pStyle w:val="107"/>
              <w:keepNext/>
              <w:bidi w:val="0"/>
              <w:snapToGrid w:val="0"/>
              <w:spacing w:line="240" w:lineRule="auto"/>
              <w:ind w:left="0" w:leftChars="0" w:right="0" w:rightChars="0" w:firstLine="0" w:firstLineChars="0"/>
              <w:jc w:val="left"/>
            </w:pPr>
            <w:r>
              <w:rPr>
                <w:rFonts w:hint="eastAsia"/>
              </w:rPr>
              <w:t>B1</w:t>
            </w:r>
          </w:p>
        </w:tc>
        <w:tc>
          <w:tcPr>
            <w:tcW w:w="459" w:type="pct"/>
            <w:vAlign w:val="center"/>
          </w:tcPr>
          <w:p w14:paraId="2D0029C1">
            <w:pPr>
              <w:pStyle w:val="107"/>
              <w:keepNext/>
              <w:bidi w:val="0"/>
              <w:snapToGrid w:val="0"/>
              <w:spacing w:line="240" w:lineRule="auto"/>
              <w:ind w:left="0" w:leftChars="0" w:right="0" w:rightChars="0" w:firstLine="0" w:firstLineChars="0"/>
              <w:jc w:val="left"/>
            </w:pPr>
            <w:r>
              <w:rPr>
                <w:rFonts w:hint="eastAsia"/>
              </w:rPr>
              <w:t>C1</w:t>
            </w:r>
          </w:p>
        </w:tc>
        <w:tc>
          <w:tcPr>
            <w:tcW w:w="338" w:type="pct"/>
            <w:vAlign w:val="center"/>
          </w:tcPr>
          <w:p w14:paraId="7A4EA5A1">
            <w:pPr>
              <w:pStyle w:val="107"/>
              <w:keepNext/>
              <w:bidi w:val="0"/>
              <w:snapToGrid w:val="0"/>
              <w:spacing w:line="240" w:lineRule="auto"/>
              <w:ind w:left="0" w:leftChars="0" w:right="0" w:rightChars="0" w:firstLine="0" w:firstLineChars="0"/>
              <w:jc w:val="left"/>
              <w:rPr>
                <w:rFonts w:hint="eastAsia"/>
              </w:rPr>
            </w:pPr>
            <w:r>
              <w:rPr>
                <w:rFonts w:hint="eastAsia"/>
              </w:rPr>
              <w:t>D4</w:t>
            </w:r>
          </w:p>
          <w:p w14:paraId="36350D7F">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2C538C4B">
            <w:pPr>
              <w:pStyle w:val="107"/>
              <w:keepNext/>
              <w:bidi w:val="0"/>
              <w:snapToGrid w:val="0"/>
              <w:spacing w:line="240" w:lineRule="auto"/>
              <w:ind w:left="0" w:leftChars="0" w:right="0" w:rightChars="0" w:firstLine="0" w:firstLineChars="0"/>
              <w:jc w:val="left"/>
            </w:pPr>
            <w:r>
              <w:rPr>
                <w:rFonts w:hint="eastAsia"/>
              </w:rPr>
              <w:t>具有质量意识、环保意识、安全意识、信息素养、工匠精神、创新思维 ，有准确的语言、文字表达能力，养成良好的爱好兴趣和终身学习的习惯。</w:t>
            </w:r>
          </w:p>
        </w:tc>
        <w:tc>
          <w:tcPr>
            <w:tcW w:w="227" w:type="pct"/>
            <w:vAlign w:val="center"/>
          </w:tcPr>
          <w:p w14:paraId="1C39D3D8">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7180BA97">
            <w:pPr>
              <w:pStyle w:val="107"/>
              <w:keepNext/>
              <w:bidi w:val="0"/>
              <w:snapToGrid w:val="0"/>
              <w:spacing w:line="240" w:lineRule="auto"/>
              <w:ind w:left="0" w:leftChars="0" w:right="0" w:rightChars="0" w:firstLine="0" w:firstLineChars="0"/>
              <w:jc w:val="center"/>
              <w:rPr>
                <w:rFonts w:hint="eastAsia"/>
              </w:rPr>
            </w:pPr>
          </w:p>
        </w:tc>
      </w:tr>
      <w:tr w14:paraId="6B56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2D0B867A">
            <w:pPr>
              <w:pStyle w:val="107"/>
              <w:keepNext/>
              <w:bidi w:val="0"/>
              <w:snapToGrid w:val="0"/>
              <w:spacing w:line="240" w:lineRule="auto"/>
              <w:ind w:left="0" w:leftChars="0" w:right="0" w:rightChars="0" w:firstLine="0" w:firstLineChars="0"/>
              <w:jc w:val="center"/>
            </w:pPr>
          </w:p>
        </w:tc>
        <w:tc>
          <w:tcPr>
            <w:tcW w:w="757" w:type="pct"/>
            <w:vAlign w:val="center"/>
          </w:tcPr>
          <w:p w14:paraId="2E32CCDD">
            <w:pPr>
              <w:pStyle w:val="107"/>
              <w:keepNext/>
              <w:bidi w:val="0"/>
              <w:snapToGrid w:val="0"/>
              <w:spacing w:line="240" w:lineRule="auto"/>
              <w:ind w:left="0" w:leftChars="0" w:right="0" w:rightChars="0" w:firstLine="0" w:firstLineChars="0"/>
              <w:jc w:val="left"/>
            </w:pPr>
            <w:r>
              <w:rPr>
                <w:rFonts w:hint="eastAsia"/>
              </w:rPr>
              <w:t>任务3 原料气中二氧化碳的脱除</w:t>
            </w:r>
          </w:p>
        </w:tc>
        <w:tc>
          <w:tcPr>
            <w:tcW w:w="286" w:type="pct"/>
            <w:vAlign w:val="center"/>
          </w:tcPr>
          <w:p w14:paraId="6DEA0C41">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46E50EE0">
            <w:pPr>
              <w:pStyle w:val="107"/>
              <w:keepNext/>
              <w:bidi w:val="0"/>
              <w:snapToGrid w:val="0"/>
              <w:spacing w:line="240" w:lineRule="auto"/>
              <w:ind w:left="0" w:leftChars="0" w:right="0" w:rightChars="0" w:firstLine="0" w:firstLineChars="0"/>
              <w:jc w:val="left"/>
            </w:pPr>
            <w:r>
              <w:rPr>
                <w:rFonts w:hint="eastAsia"/>
              </w:rPr>
              <w:t>B3</w:t>
            </w:r>
          </w:p>
        </w:tc>
        <w:tc>
          <w:tcPr>
            <w:tcW w:w="459" w:type="pct"/>
            <w:vAlign w:val="center"/>
          </w:tcPr>
          <w:p w14:paraId="5C788B8D">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178E9ACF">
            <w:pPr>
              <w:pStyle w:val="107"/>
              <w:keepNext/>
              <w:bidi w:val="0"/>
              <w:snapToGrid w:val="0"/>
              <w:spacing w:line="240" w:lineRule="auto"/>
              <w:ind w:left="0" w:leftChars="0" w:right="0" w:rightChars="0" w:firstLine="0" w:firstLineChars="0"/>
              <w:jc w:val="left"/>
              <w:rPr>
                <w:rFonts w:hint="eastAsia"/>
              </w:rPr>
            </w:pPr>
            <w:r>
              <w:rPr>
                <w:rFonts w:hint="eastAsia"/>
              </w:rPr>
              <w:t>D4</w:t>
            </w:r>
          </w:p>
          <w:p w14:paraId="54D5B0F8">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24F2F5A8">
            <w:pPr>
              <w:pStyle w:val="107"/>
              <w:keepNext/>
              <w:bidi w:val="0"/>
              <w:snapToGrid w:val="0"/>
              <w:spacing w:line="240" w:lineRule="auto"/>
              <w:ind w:left="0" w:leftChars="0" w:right="0" w:rightChars="0" w:firstLine="0" w:firstLineChars="0"/>
              <w:jc w:val="left"/>
            </w:pPr>
            <w:r>
              <w:rPr>
                <w:rFonts w:hint="eastAsia"/>
              </w:rPr>
              <w:t>具有质量意识、环保意识、安全意识、信息素养、工匠精神、创新思维 ，有准确的语言、文字表达能力，养成良好的爱好兴趣和终身学习的习惯</w:t>
            </w:r>
            <w:r>
              <w:t>。</w:t>
            </w:r>
          </w:p>
        </w:tc>
        <w:tc>
          <w:tcPr>
            <w:tcW w:w="227" w:type="pct"/>
            <w:vAlign w:val="center"/>
          </w:tcPr>
          <w:p w14:paraId="17C70686">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49520A03">
            <w:pPr>
              <w:pStyle w:val="107"/>
              <w:keepNext/>
              <w:bidi w:val="0"/>
              <w:snapToGrid w:val="0"/>
              <w:spacing w:line="240" w:lineRule="auto"/>
              <w:ind w:left="0" w:leftChars="0" w:right="0" w:rightChars="0" w:firstLine="0" w:firstLineChars="0"/>
              <w:jc w:val="center"/>
              <w:rPr>
                <w:rFonts w:hint="eastAsia"/>
              </w:rPr>
            </w:pPr>
          </w:p>
        </w:tc>
      </w:tr>
      <w:tr w14:paraId="64EF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00A5F74F">
            <w:pPr>
              <w:pStyle w:val="107"/>
              <w:keepNext/>
              <w:bidi w:val="0"/>
              <w:snapToGrid w:val="0"/>
              <w:spacing w:line="240" w:lineRule="auto"/>
              <w:ind w:left="0" w:leftChars="0" w:right="0" w:rightChars="0" w:firstLine="0" w:firstLineChars="0"/>
              <w:jc w:val="center"/>
            </w:pPr>
          </w:p>
        </w:tc>
        <w:tc>
          <w:tcPr>
            <w:tcW w:w="757" w:type="pct"/>
            <w:vAlign w:val="center"/>
          </w:tcPr>
          <w:p w14:paraId="7A0D5043">
            <w:pPr>
              <w:pStyle w:val="107"/>
              <w:keepNext/>
              <w:bidi w:val="0"/>
              <w:snapToGrid w:val="0"/>
              <w:spacing w:line="240" w:lineRule="auto"/>
              <w:ind w:left="0" w:leftChars="0" w:right="0" w:rightChars="0" w:firstLine="0" w:firstLineChars="0"/>
              <w:jc w:val="left"/>
            </w:pPr>
            <w:r>
              <w:rPr>
                <w:rFonts w:hint="eastAsia"/>
              </w:rPr>
              <w:t>任务4 原料气的精制</w:t>
            </w:r>
          </w:p>
        </w:tc>
        <w:tc>
          <w:tcPr>
            <w:tcW w:w="286" w:type="pct"/>
            <w:vAlign w:val="center"/>
          </w:tcPr>
          <w:p w14:paraId="6BCD0DE1">
            <w:pPr>
              <w:pStyle w:val="107"/>
              <w:keepNext/>
              <w:bidi w:val="0"/>
              <w:snapToGrid w:val="0"/>
              <w:spacing w:line="240" w:lineRule="auto"/>
              <w:ind w:left="0" w:leftChars="0" w:right="0" w:rightChars="0" w:firstLine="0" w:firstLineChars="0"/>
              <w:jc w:val="left"/>
            </w:pPr>
            <w:r>
              <w:rPr>
                <w:rFonts w:hint="eastAsia"/>
              </w:rPr>
              <w:t>A5</w:t>
            </w:r>
          </w:p>
        </w:tc>
        <w:tc>
          <w:tcPr>
            <w:tcW w:w="462" w:type="pct"/>
            <w:vAlign w:val="center"/>
          </w:tcPr>
          <w:p w14:paraId="349A5990">
            <w:pPr>
              <w:pStyle w:val="107"/>
              <w:keepNext/>
              <w:bidi w:val="0"/>
              <w:snapToGrid w:val="0"/>
              <w:spacing w:line="240" w:lineRule="auto"/>
              <w:ind w:left="0" w:leftChars="0" w:right="0" w:rightChars="0" w:firstLine="0" w:firstLineChars="0"/>
              <w:jc w:val="left"/>
            </w:pPr>
            <w:r>
              <w:rPr>
                <w:rFonts w:hint="eastAsia"/>
              </w:rPr>
              <w:t>B1</w:t>
            </w:r>
          </w:p>
        </w:tc>
        <w:tc>
          <w:tcPr>
            <w:tcW w:w="459" w:type="pct"/>
            <w:vAlign w:val="center"/>
          </w:tcPr>
          <w:p w14:paraId="206AC7A6">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3B79F915">
            <w:pPr>
              <w:pStyle w:val="107"/>
              <w:keepNext/>
              <w:bidi w:val="0"/>
              <w:snapToGrid w:val="0"/>
              <w:spacing w:line="240" w:lineRule="auto"/>
              <w:ind w:left="0" w:leftChars="0" w:right="0" w:rightChars="0" w:firstLine="0" w:firstLineChars="0"/>
              <w:jc w:val="left"/>
              <w:rPr>
                <w:rFonts w:hint="eastAsia"/>
              </w:rPr>
            </w:pPr>
            <w:r>
              <w:rPr>
                <w:rFonts w:hint="eastAsia"/>
              </w:rPr>
              <w:t>D3</w:t>
            </w:r>
          </w:p>
          <w:p w14:paraId="515562EF">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53C14F87">
            <w:pPr>
              <w:pStyle w:val="107"/>
              <w:keepNext/>
              <w:bidi w:val="0"/>
              <w:snapToGrid w:val="0"/>
              <w:spacing w:line="240" w:lineRule="auto"/>
              <w:ind w:left="0" w:leftChars="0" w:right="0" w:rightChars="0" w:firstLine="0" w:firstLineChars="0"/>
              <w:jc w:val="left"/>
            </w:pPr>
            <w:r>
              <w:t>了解化工生产仪表及自动化控制等相关知识。</w:t>
            </w:r>
          </w:p>
        </w:tc>
        <w:tc>
          <w:tcPr>
            <w:tcW w:w="227" w:type="pct"/>
            <w:vAlign w:val="center"/>
          </w:tcPr>
          <w:p w14:paraId="3A14CCAE">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4AFCF27F">
            <w:pPr>
              <w:pStyle w:val="107"/>
              <w:keepNext/>
              <w:bidi w:val="0"/>
              <w:snapToGrid w:val="0"/>
              <w:spacing w:line="240" w:lineRule="auto"/>
              <w:ind w:left="0" w:leftChars="0" w:right="0" w:rightChars="0" w:firstLine="0" w:firstLineChars="0"/>
              <w:jc w:val="center"/>
              <w:rPr>
                <w:rFonts w:hint="eastAsia"/>
              </w:rPr>
            </w:pPr>
          </w:p>
        </w:tc>
      </w:tr>
      <w:tr w14:paraId="6981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restart"/>
            <w:tcBorders>
              <w:left w:val="single" w:color="auto" w:sz="4" w:space="0"/>
            </w:tcBorders>
            <w:vAlign w:val="center"/>
          </w:tcPr>
          <w:p w14:paraId="5F17BFFD">
            <w:pPr>
              <w:pStyle w:val="107"/>
              <w:keepNext/>
              <w:bidi w:val="0"/>
              <w:snapToGrid w:val="0"/>
              <w:spacing w:line="240" w:lineRule="auto"/>
              <w:ind w:left="0" w:leftChars="0" w:right="0" w:rightChars="0" w:firstLine="0" w:firstLineChars="0"/>
              <w:jc w:val="center"/>
            </w:pPr>
            <w:r>
              <w:rPr>
                <w:rFonts w:hint="eastAsia"/>
              </w:rPr>
              <w:t>项目三 氨的合成</w:t>
            </w:r>
          </w:p>
        </w:tc>
        <w:tc>
          <w:tcPr>
            <w:tcW w:w="757" w:type="pct"/>
            <w:vAlign w:val="center"/>
          </w:tcPr>
          <w:p w14:paraId="2D2D43D3">
            <w:pPr>
              <w:pStyle w:val="107"/>
              <w:keepNext/>
              <w:bidi w:val="0"/>
              <w:snapToGrid w:val="0"/>
              <w:spacing w:line="240" w:lineRule="auto"/>
              <w:ind w:left="0" w:leftChars="0" w:right="0" w:rightChars="0" w:firstLine="0" w:firstLineChars="0"/>
              <w:jc w:val="left"/>
              <w:rPr>
                <w:rFonts w:hint="eastAsia"/>
              </w:rPr>
            </w:pPr>
            <w:r>
              <w:rPr>
                <w:rFonts w:hint="eastAsia"/>
              </w:rPr>
              <w:t>任务1氨合成反应的基本原理</w:t>
            </w:r>
          </w:p>
        </w:tc>
        <w:tc>
          <w:tcPr>
            <w:tcW w:w="286" w:type="pct"/>
            <w:vAlign w:val="center"/>
          </w:tcPr>
          <w:p w14:paraId="3C8FB33E">
            <w:pPr>
              <w:pStyle w:val="107"/>
              <w:keepNext/>
              <w:bidi w:val="0"/>
              <w:snapToGrid w:val="0"/>
              <w:spacing w:line="240" w:lineRule="auto"/>
              <w:ind w:left="0" w:leftChars="0" w:right="0" w:rightChars="0" w:firstLine="0" w:firstLineChars="0"/>
              <w:jc w:val="left"/>
            </w:pPr>
            <w:r>
              <w:rPr>
                <w:rFonts w:hint="eastAsia"/>
              </w:rPr>
              <w:t>A1</w:t>
            </w:r>
          </w:p>
        </w:tc>
        <w:tc>
          <w:tcPr>
            <w:tcW w:w="462" w:type="pct"/>
            <w:vAlign w:val="center"/>
          </w:tcPr>
          <w:p w14:paraId="6FDC3733">
            <w:pPr>
              <w:pStyle w:val="107"/>
              <w:keepNext/>
              <w:bidi w:val="0"/>
              <w:snapToGrid w:val="0"/>
              <w:spacing w:line="240" w:lineRule="auto"/>
              <w:ind w:left="0" w:leftChars="0" w:right="0" w:rightChars="0" w:firstLine="0" w:firstLineChars="0"/>
              <w:jc w:val="left"/>
            </w:pPr>
            <w:r>
              <w:rPr>
                <w:rFonts w:hint="eastAsia"/>
              </w:rPr>
              <w:t>B1</w:t>
            </w:r>
          </w:p>
        </w:tc>
        <w:tc>
          <w:tcPr>
            <w:tcW w:w="459" w:type="pct"/>
            <w:vAlign w:val="center"/>
          </w:tcPr>
          <w:p w14:paraId="6E3E8C05">
            <w:pPr>
              <w:pStyle w:val="107"/>
              <w:keepNext/>
              <w:bidi w:val="0"/>
              <w:snapToGrid w:val="0"/>
              <w:spacing w:line="240" w:lineRule="auto"/>
              <w:ind w:left="0" w:leftChars="0" w:right="0" w:rightChars="0" w:firstLine="0" w:firstLineChars="0"/>
              <w:jc w:val="left"/>
            </w:pPr>
            <w:r>
              <w:rPr>
                <w:rFonts w:hint="eastAsia"/>
              </w:rPr>
              <w:t>C2</w:t>
            </w:r>
          </w:p>
        </w:tc>
        <w:tc>
          <w:tcPr>
            <w:tcW w:w="338" w:type="pct"/>
            <w:vAlign w:val="center"/>
          </w:tcPr>
          <w:p w14:paraId="708E9C9E">
            <w:pPr>
              <w:pStyle w:val="107"/>
              <w:keepNext/>
              <w:bidi w:val="0"/>
              <w:snapToGrid w:val="0"/>
              <w:spacing w:line="240" w:lineRule="auto"/>
              <w:ind w:left="0" w:leftChars="0" w:right="0" w:rightChars="0" w:firstLine="0" w:firstLineChars="0"/>
              <w:jc w:val="left"/>
              <w:rPr>
                <w:rFonts w:hint="eastAsia"/>
              </w:rPr>
            </w:pPr>
            <w:r>
              <w:rPr>
                <w:rFonts w:hint="eastAsia"/>
              </w:rPr>
              <w:t>D3</w:t>
            </w:r>
          </w:p>
          <w:p w14:paraId="2A1B3C88">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71EDECDE">
            <w:pPr>
              <w:pStyle w:val="107"/>
              <w:keepNext/>
              <w:bidi w:val="0"/>
              <w:snapToGrid w:val="0"/>
              <w:spacing w:line="240" w:lineRule="auto"/>
              <w:ind w:left="0" w:leftChars="0" w:right="0" w:rightChars="0" w:firstLine="0" w:firstLineChars="0"/>
              <w:jc w:val="left"/>
            </w:pPr>
            <w:r>
              <w:t>能够按操作规程进行装置试运行、装置开停工等操作，能对常见事故进行正确分析、判断及处理；能理解并施行事故应急预案与紧急停工方案；记录并保存生产数据。</w:t>
            </w:r>
          </w:p>
        </w:tc>
        <w:tc>
          <w:tcPr>
            <w:tcW w:w="227" w:type="pct"/>
            <w:vAlign w:val="center"/>
          </w:tcPr>
          <w:p w14:paraId="4FA4FB15">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074126FB">
            <w:pPr>
              <w:pStyle w:val="107"/>
              <w:keepNext/>
              <w:bidi w:val="0"/>
              <w:snapToGrid w:val="0"/>
              <w:spacing w:line="240" w:lineRule="auto"/>
              <w:ind w:left="0" w:leftChars="0" w:right="0" w:rightChars="0" w:firstLine="0" w:firstLineChars="0"/>
              <w:jc w:val="center"/>
              <w:rPr>
                <w:rFonts w:hint="eastAsia"/>
              </w:rPr>
            </w:pPr>
          </w:p>
        </w:tc>
      </w:tr>
      <w:tr w14:paraId="6081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17574407">
            <w:pPr>
              <w:pStyle w:val="107"/>
              <w:keepNext/>
              <w:bidi w:val="0"/>
              <w:snapToGrid w:val="0"/>
              <w:spacing w:line="240" w:lineRule="auto"/>
              <w:ind w:left="0" w:leftChars="0" w:right="0" w:rightChars="0" w:firstLine="0" w:firstLineChars="0"/>
              <w:jc w:val="center"/>
            </w:pPr>
          </w:p>
        </w:tc>
        <w:tc>
          <w:tcPr>
            <w:tcW w:w="757" w:type="pct"/>
            <w:vAlign w:val="center"/>
          </w:tcPr>
          <w:p w14:paraId="09D98FAC">
            <w:pPr>
              <w:pStyle w:val="107"/>
              <w:keepNext/>
              <w:bidi w:val="0"/>
              <w:snapToGrid w:val="0"/>
              <w:spacing w:line="240" w:lineRule="auto"/>
              <w:ind w:left="0" w:leftChars="0" w:right="0" w:rightChars="0" w:firstLine="0" w:firstLineChars="0"/>
              <w:jc w:val="left"/>
            </w:pPr>
            <w:r>
              <w:rPr>
                <w:rFonts w:hint="eastAsia"/>
              </w:rPr>
              <w:t>任务2 氨合成催化剂</w:t>
            </w:r>
          </w:p>
        </w:tc>
        <w:tc>
          <w:tcPr>
            <w:tcW w:w="286" w:type="pct"/>
            <w:vAlign w:val="center"/>
          </w:tcPr>
          <w:p w14:paraId="7A6965C4">
            <w:pPr>
              <w:pStyle w:val="107"/>
              <w:keepNext/>
              <w:bidi w:val="0"/>
              <w:snapToGrid w:val="0"/>
              <w:spacing w:line="240" w:lineRule="auto"/>
              <w:ind w:left="0" w:leftChars="0" w:right="0" w:rightChars="0" w:firstLine="0" w:firstLineChars="0"/>
              <w:jc w:val="left"/>
            </w:pPr>
            <w:r>
              <w:rPr>
                <w:rFonts w:hint="eastAsia"/>
              </w:rPr>
              <w:t>A2</w:t>
            </w:r>
          </w:p>
        </w:tc>
        <w:tc>
          <w:tcPr>
            <w:tcW w:w="462" w:type="pct"/>
            <w:vAlign w:val="center"/>
          </w:tcPr>
          <w:p w14:paraId="3871F775">
            <w:pPr>
              <w:pStyle w:val="107"/>
              <w:keepNext/>
              <w:bidi w:val="0"/>
              <w:snapToGrid w:val="0"/>
              <w:spacing w:line="240" w:lineRule="auto"/>
              <w:ind w:left="0" w:leftChars="0" w:right="0" w:rightChars="0" w:firstLine="0" w:firstLineChars="0"/>
              <w:jc w:val="left"/>
            </w:pPr>
            <w:r>
              <w:rPr>
                <w:rFonts w:hint="eastAsia"/>
              </w:rPr>
              <w:t>B3</w:t>
            </w:r>
          </w:p>
        </w:tc>
        <w:tc>
          <w:tcPr>
            <w:tcW w:w="459" w:type="pct"/>
            <w:vAlign w:val="center"/>
          </w:tcPr>
          <w:p w14:paraId="072F02AC">
            <w:pPr>
              <w:pStyle w:val="107"/>
              <w:keepNext/>
              <w:bidi w:val="0"/>
              <w:snapToGrid w:val="0"/>
              <w:spacing w:line="240" w:lineRule="auto"/>
              <w:ind w:left="0" w:leftChars="0" w:right="0" w:rightChars="0" w:firstLine="0" w:firstLineChars="0"/>
              <w:jc w:val="left"/>
            </w:pPr>
            <w:r>
              <w:rPr>
                <w:rFonts w:hint="eastAsia"/>
              </w:rPr>
              <w:t>C2</w:t>
            </w:r>
          </w:p>
          <w:p w14:paraId="318638AF">
            <w:pPr>
              <w:pStyle w:val="107"/>
              <w:keepNext/>
              <w:bidi w:val="0"/>
              <w:snapToGrid w:val="0"/>
              <w:spacing w:line="240" w:lineRule="auto"/>
              <w:ind w:left="0" w:leftChars="0" w:right="0" w:rightChars="0" w:firstLine="0" w:firstLineChars="0"/>
              <w:jc w:val="left"/>
            </w:pPr>
            <w:r>
              <w:rPr>
                <w:rFonts w:hint="eastAsia"/>
              </w:rPr>
              <w:t>C4</w:t>
            </w:r>
          </w:p>
        </w:tc>
        <w:tc>
          <w:tcPr>
            <w:tcW w:w="338" w:type="pct"/>
            <w:vAlign w:val="center"/>
          </w:tcPr>
          <w:p w14:paraId="05394DE5">
            <w:pPr>
              <w:pStyle w:val="107"/>
              <w:keepNext/>
              <w:bidi w:val="0"/>
              <w:snapToGrid w:val="0"/>
              <w:spacing w:line="240" w:lineRule="auto"/>
              <w:ind w:left="0" w:leftChars="0" w:right="0" w:rightChars="0" w:firstLine="0" w:firstLineChars="0"/>
              <w:jc w:val="left"/>
              <w:rPr>
                <w:rFonts w:hint="eastAsia"/>
              </w:rPr>
            </w:pPr>
            <w:r>
              <w:rPr>
                <w:rFonts w:hint="eastAsia"/>
              </w:rPr>
              <w:t>D3</w:t>
            </w:r>
          </w:p>
          <w:p w14:paraId="026E0623">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51EE2C2E">
            <w:pPr>
              <w:pStyle w:val="107"/>
              <w:keepNext/>
              <w:bidi w:val="0"/>
              <w:snapToGrid w:val="0"/>
              <w:spacing w:line="240" w:lineRule="auto"/>
              <w:ind w:left="0" w:leftChars="0" w:right="0" w:rightChars="0" w:firstLine="0" w:firstLineChars="0"/>
              <w:jc w:val="left"/>
            </w:pPr>
            <w:r>
              <w:t>能够按操作规程进行装置试运行、装置开停工等操作，能对常见事故进行正确分析、判断及处理；能理解并施行事故应急预案与紧急停工方案；记录并保存生产数据。</w:t>
            </w:r>
          </w:p>
        </w:tc>
        <w:tc>
          <w:tcPr>
            <w:tcW w:w="227" w:type="pct"/>
            <w:vAlign w:val="center"/>
          </w:tcPr>
          <w:p w14:paraId="3921B4C9">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5D2145DB">
            <w:pPr>
              <w:pStyle w:val="107"/>
              <w:keepNext/>
              <w:bidi w:val="0"/>
              <w:snapToGrid w:val="0"/>
              <w:spacing w:line="240" w:lineRule="auto"/>
              <w:ind w:left="0" w:leftChars="0" w:right="0" w:rightChars="0" w:firstLine="0" w:firstLineChars="0"/>
              <w:jc w:val="center"/>
              <w:rPr>
                <w:rFonts w:hint="eastAsia"/>
              </w:rPr>
            </w:pPr>
          </w:p>
        </w:tc>
      </w:tr>
      <w:tr w14:paraId="0B4E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6C47E52C">
            <w:pPr>
              <w:pStyle w:val="107"/>
              <w:keepNext/>
              <w:bidi w:val="0"/>
              <w:snapToGrid w:val="0"/>
              <w:spacing w:line="240" w:lineRule="auto"/>
              <w:ind w:left="0" w:leftChars="0" w:right="0" w:rightChars="0" w:firstLine="0" w:firstLineChars="0"/>
              <w:jc w:val="center"/>
            </w:pPr>
          </w:p>
        </w:tc>
        <w:tc>
          <w:tcPr>
            <w:tcW w:w="757" w:type="pct"/>
            <w:vAlign w:val="center"/>
          </w:tcPr>
          <w:p w14:paraId="1D2FBDA6">
            <w:pPr>
              <w:pStyle w:val="107"/>
              <w:keepNext/>
              <w:bidi w:val="0"/>
              <w:snapToGrid w:val="0"/>
              <w:spacing w:line="240" w:lineRule="auto"/>
              <w:ind w:left="0" w:leftChars="0" w:right="0" w:rightChars="0" w:firstLine="0" w:firstLineChars="0"/>
              <w:jc w:val="left"/>
            </w:pPr>
            <w:r>
              <w:rPr>
                <w:rFonts w:hint="eastAsia"/>
              </w:rPr>
              <w:t>任务3氨合成工艺条件</w:t>
            </w:r>
          </w:p>
        </w:tc>
        <w:tc>
          <w:tcPr>
            <w:tcW w:w="286" w:type="pct"/>
            <w:vAlign w:val="center"/>
          </w:tcPr>
          <w:p w14:paraId="4B8B5C1A">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3C592045">
            <w:pPr>
              <w:pStyle w:val="107"/>
              <w:keepNext/>
              <w:bidi w:val="0"/>
              <w:snapToGrid w:val="0"/>
              <w:spacing w:line="240" w:lineRule="auto"/>
              <w:ind w:left="0" w:leftChars="0" w:right="0" w:rightChars="0" w:firstLine="0" w:firstLineChars="0"/>
              <w:jc w:val="left"/>
            </w:pPr>
            <w:r>
              <w:rPr>
                <w:rFonts w:hint="eastAsia"/>
              </w:rPr>
              <w:t>B2</w:t>
            </w:r>
          </w:p>
        </w:tc>
        <w:tc>
          <w:tcPr>
            <w:tcW w:w="459" w:type="pct"/>
            <w:vAlign w:val="center"/>
          </w:tcPr>
          <w:p w14:paraId="4237D434">
            <w:pPr>
              <w:pStyle w:val="107"/>
              <w:keepNext/>
              <w:bidi w:val="0"/>
              <w:snapToGrid w:val="0"/>
              <w:spacing w:line="240" w:lineRule="auto"/>
              <w:ind w:left="0" w:leftChars="0" w:right="0" w:rightChars="0" w:firstLine="0" w:firstLineChars="0"/>
              <w:jc w:val="left"/>
            </w:pPr>
            <w:r>
              <w:rPr>
                <w:rFonts w:hint="eastAsia"/>
              </w:rPr>
              <w:t>C2</w:t>
            </w:r>
          </w:p>
          <w:p w14:paraId="72D4A043">
            <w:pPr>
              <w:pStyle w:val="107"/>
              <w:keepNext/>
              <w:bidi w:val="0"/>
              <w:snapToGrid w:val="0"/>
              <w:spacing w:line="240" w:lineRule="auto"/>
              <w:ind w:left="0" w:leftChars="0" w:right="0" w:rightChars="0" w:firstLine="0" w:firstLineChars="0"/>
              <w:jc w:val="left"/>
            </w:pPr>
            <w:r>
              <w:rPr>
                <w:rFonts w:hint="eastAsia"/>
              </w:rPr>
              <w:t>C3</w:t>
            </w:r>
          </w:p>
        </w:tc>
        <w:tc>
          <w:tcPr>
            <w:tcW w:w="338" w:type="pct"/>
            <w:vAlign w:val="center"/>
          </w:tcPr>
          <w:p w14:paraId="62150E38">
            <w:pPr>
              <w:pStyle w:val="107"/>
              <w:keepNext/>
              <w:bidi w:val="0"/>
              <w:snapToGrid w:val="0"/>
              <w:spacing w:line="240" w:lineRule="auto"/>
              <w:ind w:left="0" w:leftChars="0" w:right="0" w:rightChars="0" w:firstLine="0" w:firstLineChars="0"/>
              <w:jc w:val="left"/>
              <w:rPr>
                <w:rFonts w:hint="eastAsia"/>
              </w:rPr>
            </w:pPr>
            <w:r>
              <w:rPr>
                <w:rFonts w:hint="eastAsia"/>
              </w:rPr>
              <w:t>D3</w:t>
            </w:r>
          </w:p>
          <w:p w14:paraId="5CCF5920">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199B1837">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6DFCA58F">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106845E7">
            <w:pPr>
              <w:pStyle w:val="107"/>
              <w:keepNext/>
              <w:bidi w:val="0"/>
              <w:snapToGrid w:val="0"/>
              <w:spacing w:line="240" w:lineRule="auto"/>
              <w:ind w:left="0" w:leftChars="0" w:right="0" w:rightChars="0" w:firstLine="0" w:firstLineChars="0"/>
              <w:jc w:val="center"/>
              <w:rPr>
                <w:rFonts w:hint="eastAsia"/>
              </w:rPr>
            </w:pPr>
          </w:p>
        </w:tc>
      </w:tr>
      <w:tr w14:paraId="7899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5C746815">
            <w:pPr>
              <w:pStyle w:val="107"/>
              <w:keepNext/>
              <w:bidi w:val="0"/>
              <w:snapToGrid w:val="0"/>
              <w:spacing w:line="240" w:lineRule="auto"/>
              <w:ind w:left="0" w:leftChars="0" w:right="0" w:rightChars="0" w:firstLine="0" w:firstLineChars="0"/>
              <w:jc w:val="center"/>
            </w:pPr>
          </w:p>
        </w:tc>
        <w:tc>
          <w:tcPr>
            <w:tcW w:w="757" w:type="pct"/>
            <w:vAlign w:val="center"/>
          </w:tcPr>
          <w:p w14:paraId="78C9CECF">
            <w:pPr>
              <w:pStyle w:val="107"/>
              <w:keepNext/>
              <w:bidi w:val="0"/>
              <w:snapToGrid w:val="0"/>
              <w:spacing w:line="240" w:lineRule="auto"/>
              <w:ind w:left="0" w:leftChars="0" w:right="0" w:rightChars="0" w:firstLine="0" w:firstLineChars="0"/>
              <w:jc w:val="left"/>
            </w:pPr>
            <w:r>
              <w:rPr>
                <w:rFonts w:hint="eastAsia"/>
              </w:rPr>
              <w:t>任务4 氨的分离及合成工艺</w:t>
            </w:r>
          </w:p>
        </w:tc>
        <w:tc>
          <w:tcPr>
            <w:tcW w:w="286" w:type="pct"/>
            <w:vAlign w:val="center"/>
          </w:tcPr>
          <w:p w14:paraId="710FCB97">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211294E4">
            <w:pPr>
              <w:pStyle w:val="107"/>
              <w:keepNext/>
              <w:bidi w:val="0"/>
              <w:snapToGrid w:val="0"/>
              <w:spacing w:line="240" w:lineRule="auto"/>
              <w:jc w:val="left"/>
            </w:pPr>
            <w:r>
              <w:rPr>
                <w:rFonts w:hint="eastAsia"/>
              </w:rPr>
              <w:t>B6</w:t>
            </w:r>
          </w:p>
        </w:tc>
        <w:tc>
          <w:tcPr>
            <w:tcW w:w="459" w:type="pct"/>
            <w:vAlign w:val="center"/>
          </w:tcPr>
          <w:p w14:paraId="60E6C1B2">
            <w:pPr>
              <w:pStyle w:val="107"/>
              <w:keepNext/>
              <w:bidi w:val="0"/>
              <w:snapToGrid w:val="0"/>
              <w:spacing w:line="240" w:lineRule="auto"/>
              <w:ind w:left="0" w:leftChars="0" w:right="0" w:rightChars="0" w:firstLine="0" w:firstLineChars="0"/>
              <w:jc w:val="left"/>
            </w:pPr>
            <w:r>
              <w:rPr>
                <w:rFonts w:hint="eastAsia"/>
              </w:rPr>
              <w:t>C2</w:t>
            </w:r>
          </w:p>
          <w:p w14:paraId="0FA1C5D3">
            <w:pPr>
              <w:pStyle w:val="107"/>
              <w:keepNext/>
              <w:bidi w:val="0"/>
              <w:snapToGrid w:val="0"/>
              <w:spacing w:line="240" w:lineRule="auto"/>
              <w:ind w:left="0" w:leftChars="0" w:right="0" w:rightChars="0" w:firstLine="0" w:firstLineChars="0"/>
              <w:jc w:val="left"/>
            </w:pPr>
            <w:r>
              <w:rPr>
                <w:rFonts w:hint="eastAsia"/>
              </w:rPr>
              <w:t>C4</w:t>
            </w:r>
          </w:p>
        </w:tc>
        <w:tc>
          <w:tcPr>
            <w:tcW w:w="338" w:type="pct"/>
            <w:vAlign w:val="center"/>
          </w:tcPr>
          <w:p w14:paraId="4C2EE24E">
            <w:pPr>
              <w:pStyle w:val="107"/>
              <w:keepNext/>
              <w:bidi w:val="0"/>
              <w:snapToGrid w:val="0"/>
              <w:spacing w:line="240" w:lineRule="auto"/>
              <w:ind w:left="0" w:leftChars="0" w:right="0" w:rightChars="0" w:firstLine="0" w:firstLineChars="0"/>
              <w:jc w:val="left"/>
              <w:rPr>
                <w:rFonts w:hint="eastAsia"/>
              </w:rPr>
            </w:pPr>
            <w:r>
              <w:rPr>
                <w:rFonts w:hint="eastAsia"/>
              </w:rPr>
              <w:t>D3</w:t>
            </w:r>
          </w:p>
          <w:p w14:paraId="3DAC9C15">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21ECB1FD">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10750104">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73B4C294">
            <w:pPr>
              <w:pStyle w:val="107"/>
              <w:keepNext/>
              <w:bidi w:val="0"/>
              <w:snapToGrid w:val="0"/>
              <w:spacing w:line="240" w:lineRule="auto"/>
              <w:ind w:left="0" w:leftChars="0" w:right="0" w:rightChars="0" w:firstLine="0" w:firstLineChars="0"/>
              <w:jc w:val="center"/>
              <w:rPr>
                <w:rFonts w:hint="eastAsia"/>
              </w:rPr>
            </w:pPr>
          </w:p>
        </w:tc>
      </w:tr>
      <w:tr w14:paraId="59D47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3732C4D8">
            <w:pPr>
              <w:pStyle w:val="107"/>
              <w:keepNext/>
              <w:bidi w:val="0"/>
              <w:snapToGrid w:val="0"/>
              <w:spacing w:line="240" w:lineRule="auto"/>
              <w:ind w:left="0" w:leftChars="0" w:right="0" w:rightChars="0" w:firstLine="0" w:firstLineChars="0"/>
              <w:jc w:val="center"/>
            </w:pPr>
          </w:p>
        </w:tc>
        <w:tc>
          <w:tcPr>
            <w:tcW w:w="757" w:type="pct"/>
            <w:vAlign w:val="center"/>
          </w:tcPr>
          <w:p w14:paraId="31B66FE8">
            <w:pPr>
              <w:pStyle w:val="107"/>
              <w:keepNext/>
              <w:bidi w:val="0"/>
              <w:snapToGrid w:val="0"/>
              <w:spacing w:line="240" w:lineRule="auto"/>
              <w:ind w:left="0" w:leftChars="0" w:right="0" w:rightChars="0" w:firstLine="0" w:firstLineChars="0"/>
              <w:jc w:val="left"/>
            </w:pPr>
            <w:r>
              <w:rPr>
                <w:rFonts w:hint="eastAsia"/>
              </w:rPr>
              <w:t>任务5 氨合成塔</w:t>
            </w:r>
          </w:p>
        </w:tc>
        <w:tc>
          <w:tcPr>
            <w:tcW w:w="286" w:type="pct"/>
            <w:vAlign w:val="center"/>
          </w:tcPr>
          <w:p w14:paraId="3EEFDE2A">
            <w:pPr>
              <w:pStyle w:val="107"/>
              <w:keepNext/>
              <w:bidi w:val="0"/>
              <w:snapToGrid w:val="0"/>
              <w:spacing w:line="240" w:lineRule="auto"/>
              <w:ind w:left="0" w:leftChars="0" w:right="0" w:rightChars="0" w:firstLine="0" w:firstLineChars="0"/>
              <w:jc w:val="left"/>
            </w:pPr>
            <w:r>
              <w:rPr>
                <w:rFonts w:hint="eastAsia"/>
              </w:rPr>
              <w:t>A3</w:t>
            </w:r>
          </w:p>
        </w:tc>
        <w:tc>
          <w:tcPr>
            <w:tcW w:w="462" w:type="pct"/>
            <w:vAlign w:val="center"/>
          </w:tcPr>
          <w:p w14:paraId="132AC4A8">
            <w:pPr>
              <w:pStyle w:val="107"/>
              <w:keepNext/>
              <w:bidi w:val="0"/>
              <w:snapToGrid w:val="0"/>
              <w:spacing w:line="240" w:lineRule="auto"/>
              <w:ind w:left="0" w:leftChars="0" w:right="0" w:rightChars="0" w:firstLine="0" w:firstLineChars="0"/>
              <w:jc w:val="left"/>
            </w:pPr>
            <w:r>
              <w:rPr>
                <w:rFonts w:hint="eastAsia"/>
              </w:rPr>
              <w:t>B4</w:t>
            </w:r>
          </w:p>
        </w:tc>
        <w:tc>
          <w:tcPr>
            <w:tcW w:w="459" w:type="pct"/>
            <w:vAlign w:val="center"/>
          </w:tcPr>
          <w:p w14:paraId="6AC71AE0">
            <w:pPr>
              <w:pStyle w:val="107"/>
              <w:keepNext/>
              <w:bidi w:val="0"/>
              <w:snapToGrid w:val="0"/>
              <w:spacing w:line="240" w:lineRule="auto"/>
              <w:ind w:left="0" w:leftChars="0" w:right="0" w:rightChars="0" w:firstLine="0" w:firstLineChars="0"/>
              <w:jc w:val="left"/>
            </w:pPr>
            <w:r>
              <w:rPr>
                <w:rFonts w:hint="eastAsia"/>
              </w:rPr>
              <w:t>C4</w:t>
            </w:r>
          </w:p>
          <w:p w14:paraId="735EE5E7">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1AA6C9BA">
            <w:pPr>
              <w:pStyle w:val="107"/>
              <w:keepNext/>
              <w:bidi w:val="0"/>
              <w:snapToGrid w:val="0"/>
              <w:spacing w:line="240" w:lineRule="auto"/>
              <w:ind w:left="0" w:leftChars="0" w:right="0" w:rightChars="0" w:firstLine="0" w:firstLineChars="0"/>
              <w:jc w:val="left"/>
              <w:rPr>
                <w:rFonts w:hint="eastAsia"/>
              </w:rPr>
            </w:pPr>
            <w:r>
              <w:rPr>
                <w:rFonts w:hint="eastAsia"/>
              </w:rPr>
              <w:t>D1</w:t>
            </w:r>
          </w:p>
          <w:p w14:paraId="0B95B353">
            <w:pPr>
              <w:pStyle w:val="107"/>
              <w:keepNext/>
              <w:bidi w:val="0"/>
              <w:snapToGrid w:val="0"/>
              <w:spacing w:line="240" w:lineRule="auto"/>
              <w:ind w:left="0" w:leftChars="0" w:right="0" w:rightChars="0" w:firstLine="0" w:firstLineChars="0"/>
              <w:jc w:val="left"/>
              <w:rPr>
                <w:rFonts w:hint="eastAsia"/>
              </w:rPr>
            </w:pPr>
            <w:r>
              <w:rPr>
                <w:rFonts w:hint="eastAsia"/>
              </w:rPr>
              <w:t>D4</w:t>
            </w:r>
          </w:p>
        </w:tc>
        <w:tc>
          <w:tcPr>
            <w:tcW w:w="1576" w:type="pct"/>
            <w:vAlign w:val="center"/>
          </w:tcPr>
          <w:p w14:paraId="090D26F6">
            <w:pPr>
              <w:pStyle w:val="107"/>
              <w:keepNext/>
              <w:bidi w:val="0"/>
              <w:snapToGrid w:val="0"/>
              <w:spacing w:line="240" w:lineRule="auto"/>
              <w:ind w:left="0" w:leftChars="0" w:right="0" w:rightChars="0" w:firstLine="0" w:firstLineChars="0"/>
              <w:jc w:val="left"/>
            </w:pPr>
            <w:r>
              <w:t>能够按操作规程进行装置试运行、装置开停工等操作，能对常见事故进行正确分析、判断及处理；能理解并施行事故应急预案与紧急停工方案；记录并保存生产数据。</w:t>
            </w:r>
          </w:p>
        </w:tc>
        <w:tc>
          <w:tcPr>
            <w:tcW w:w="227" w:type="pct"/>
            <w:vAlign w:val="center"/>
          </w:tcPr>
          <w:p w14:paraId="589C5A7F">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01489DA5">
            <w:pPr>
              <w:pStyle w:val="107"/>
              <w:keepNext/>
              <w:bidi w:val="0"/>
              <w:snapToGrid w:val="0"/>
              <w:spacing w:line="240" w:lineRule="auto"/>
              <w:ind w:left="0" w:leftChars="0" w:right="0" w:rightChars="0" w:firstLine="0" w:firstLineChars="0"/>
              <w:jc w:val="center"/>
              <w:rPr>
                <w:rFonts w:hint="eastAsia"/>
              </w:rPr>
            </w:pPr>
          </w:p>
        </w:tc>
      </w:tr>
      <w:tr w14:paraId="1AB7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4811AA0F">
            <w:pPr>
              <w:pStyle w:val="107"/>
              <w:keepNext/>
              <w:bidi w:val="0"/>
              <w:snapToGrid w:val="0"/>
              <w:spacing w:line="240" w:lineRule="auto"/>
              <w:ind w:left="0" w:leftChars="0" w:right="0" w:rightChars="0" w:firstLine="0" w:firstLineChars="0"/>
              <w:jc w:val="center"/>
            </w:pPr>
          </w:p>
        </w:tc>
        <w:tc>
          <w:tcPr>
            <w:tcW w:w="757" w:type="pct"/>
            <w:vAlign w:val="center"/>
          </w:tcPr>
          <w:p w14:paraId="68B5E51A">
            <w:pPr>
              <w:pStyle w:val="107"/>
              <w:keepNext/>
              <w:bidi w:val="0"/>
              <w:snapToGrid w:val="0"/>
              <w:spacing w:line="240" w:lineRule="auto"/>
              <w:ind w:left="0" w:leftChars="0" w:right="0" w:rightChars="0" w:firstLine="0" w:firstLineChars="0"/>
              <w:jc w:val="left"/>
            </w:pPr>
            <w:r>
              <w:rPr>
                <w:rFonts w:hint="eastAsia"/>
              </w:rPr>
              <w:t>任务6 氨合成过程的能量分析及余热回收</w:t>
            </w:r>
          </w:p>
        </w:tc>
        <w:tc>
          <w:tcPr>
            <w:tcW w:w="286" w:type="pct"/>
            <w:vAlign w:val="center"/>
          </w:tcPr>
          <w:p w14:paraId="2523069D">
            <w:pPr>
              <w:pStyle w:val="107"/>
              <w:keepNext/>
              <w:bidi w:val="0"/>
              <w:snapToGrid w:val="0"/>
              <w:spacing w:line="240" w:lineRule="auto"/>
              <w:ind w:left="0" w:leftChars="0" w:right="0" w:rightChars="0" w:firstLine="0" w:firstLineChars="0"/>
              <w:jc w:val="left"/>
            </w:pPr>
            <w:r>
              <w:rPr>
                <w:rFonts w:hint="eastAsia"/>
              </w:rPr>
              <w:t>A4</w:t>
            </w:r>
          </w:p>
        </w:tc>
        <w:tc>
          <w:tcPr>
            <w:tcW w:w="462" w:type="pct"/>
            <w:vAlign w:val="center"/>
          </w:tcPr>
          <w:p w14:paraId="4BC18BA7">
            <w:pPr>
              <w:pStyle w:val="107"/>
              <w:keepNext/>
              <w:bidi w:val="0"/>
              <w:snapToGrid w:val="0"/>
              <w:spacing w:line="240" w:lineRule="auto"/>
              <w:ind w:left="0" w:leftChars="0" w:right="0" w:rightChars="0" w:firstLine="0" w:firstLineChars="0"/>
              <w:jc w:val="left"/>
            </w:pPr>
            <w:r>
              <w:rPr>
                <w:rFonts w:hint="eastAsia"/>
              </w:rPr>
              <w:t>B6</w:t>
            </w:r>
          </w:p>
        </w:tc>
        <w:tc>
          <w:tcPr>
            <w:tcW w:w="459" w:type="pct"/>
            <w:vAlign w:val="center"/>
          </w:tcPr>
          <w:p w14:paraId="5B175E9B">
            <w:pPr>
              <w:pStyle w:val="107"/>
              <w:keepNext/>
              <w:bidi w:val="0"/>
              <w:snapToGrid w:val="0"/>
              <w:spacing w:line="240" w:lineRule="auto"/>
              <w:ind w:left="0" w:leftChars="0" w:right="0" w:rightChars="0" w:firstLine="0" w:firstLineChars="0"/>
              <w:jc w:val="left"/>
            </w:pPr>
            <w:r>
              <w:rPr>
                <w:rFonts w:hint="eastAsia"/>
              </w:rPr>
              <w:t>C5</w:t>
            </w:r>
          </w:p>
          <w:p w14:paraId="2A955174">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3D628D42">
            <w:pPr>
              <w:pStyle w:val="107"/>
              <w:keepNext/>
              <w:bidi w:val="0"/>
              <w:snapToGrid w:val="0"/>
              <w:spacing w:line="240" w:lineRule="auto"/>
              <w:ind w:left="0" w:leftChars="0" w:right="0" w:rightChars="0" w:firstLine="0" w:firstLineChars="0"/>
              <w:jc w:val="left"/>
              <w:rPr>
                <w:rFonts w:hint="eastAsia"/>
              </w:rPr>
            </w:pPr>
            <w:r>
              <w:rPr>
                <w:rFonts w:hint="eastAsia"/>
              </w:rPr>
              <w:t>D3</w:t>
            </w:r>
          </w:p>
          <w:p w14:paraId="08D1E6B6">
            <w:pPr>
              <w:pStyle w:val="107"/>
              <w:keepNext/>
              <w:bidi w:val="0"/>
              <w:snapToGrid w:val="0"/>
              <w:spacing w:line="240" w:lineRule="auto"/>
              <w:ind w:left="0" w:leftChars="0" w:right="0" w:rightChars="0" w:firstLine="0" w:firstLineChars="0"/>
              <w:jc w:val="left"/>
              <w:rPr>
                <w:rFonts w:hint="eastAsia"/>
              </w:rPr>
            </w:pPr>
            <w:r>
              <w:rPr>
                <w:rFonts w:hint="eastAsia"/>
              </w:rPr>
              <w:t>D4</w:t>
            </w:r>
          </w:p>
          <w:p w14:paraId="778C7D66">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63B3B57A">
            <w:pPr>
              <w:pStyle w:val="107"/>
              <w:keepNext/>
              <w:bidi w:val="0"/>
              <w:snapToGrid w:val="0"/>
              <w:spacing w:line="240" w:lineRule="auto"/>
              <w:ind w:left="0" w:leftChars="0" w:right="0" w:rightChars="0" w:firstLine="0" w:firstLineChars="0"/>
              <w:jc w:val="left"/>
            </w:pPr>
            <w:r>
              <w:t>能够按操作规程进行装置试运行、装置开停工等操作，能对常见事故进行正确分析、判断及处理；能理解并施行事故应急预案与紧急停工方案；记录并保存生产数据。</w:t>
            </w:r>
          </w:p>
        </w:tc>
        <w:tc>
          <w:tcPr>
            <w:tcW w:w="227" w:type="pct"/>
            <w:vAlign w:val="center"/>
          </w:tcPr>
          <w:p w14:paraId="0045FA3E">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179DC5BD">
            <w:pPr>
              <w:pStyle w:val="107"/>
              <w:keepNext/>
              <w:bidi w:val="0"/>
              <w:snapToGrid w:val="0"/>
              <w:spacing w:line="240" w:lineRule="auto"/>
              <w:ind w:left="0" w:leftChars="0" w:right="0" w:rightChars="0" w:firstLine="0" w:firstLineChars="0"/>
              <w:jc w:val="center"/>
              <w:rPr>
                <w:rFonts w:hint="eastAsia"/>
              </w:rPr>
            </w:pPr>
          </w:p>
        </w:tc>
      </w:tr>
      <w:tr w14:paraId="78C6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0F9E4039">
            <w:pPr>
              <w:pStyle w:val="107"/>
              <w:keepNext/>
              <w:bidi w:val="0"/>
              <w:snapToGrid w:val="0"/>
              <w:spacing w:line="240" w:lineRule="auto"/>
              <w:ind w:left="0" w:leftChars="0" w:right="0" w:rightChars="0" w:firstLine="0" w:firstLineChars="0"/>
              <w:jc w:val="center"/>
            </w:pPr>
          </w:p>
        </w:tc>
        <w:tc>
          <w:tcPr>
            <w:tcW w:w="757" w:type="pct"/>
            <w:vAlign w:val="center"/>
          </w:tcPr>
          <w:p w14:paraId="45128F0B">
            <w:pPr>
              <w:pStyle w:val="107"/>
              <w:keepNext/>
              <w:bidi w:val="0"/>
              <w:snapToGrid w:val="0"/>
              <w:spacing w:line="240" w:lineRule="auto"/>
              <w:ind w:left="0" w:leftChars="0" w:right="0" w:rightChars="0" w:firstLine="0" w:firstLineChars="0"/>
              <w:jc w:val="left"/>
            </w:pPr>
            <w:r>
              <w:rPr>
                <w:rFonts w:hint="eastAsia"/>
              </w:rPr>
              <w:t>任务7 氨合成塔的操作控制要点</w:t>
            </w:r>
          </w:p>
        </w:tc>
        <w:tc>
          <w:tcPr>
            <w:tcW w:w="286" w:type="pct"/>
            <w:vAlign w:val="center"/>
          </w:tcPr>
          <w:p w14:paraId="740665A5">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3476642D">
            <w:pPr>
              <w:pStyle w:val="107"/>
              <w:keepNext/>
              <w:bidi w:val="0"/>
              <w:snapToGrid w:val="0"/>
              <w:spacing w:line="240" w:lineRule="auto"/>
              <w:ind w:left="0" w:leftChars="0" w:right="0" w:rightChars="0" w:firstLine="0" w:firstLineChars="0"/>
              <w:jc w:val="left"/>
            </w:pPr>
            <w:r>
              <w:rPr>
                <w:rFonts w:hint="eastAsia"/>
              </w:rPr>
              <w:t>B3</w:t>
            </w:r>
          </w:p>
        </w:tc>
        <w:tc>
          <w:tcPr>
            <w:tcW w:w="459" w:type="pct"/>
            <w:vAlign w:val="center"/>
          </w:tcPr>
          <w:p w14:paraId="3CEDE84A">
            <w:pPr>
              <w:pStyle w:val="107"/>
              <w:keepNext/>
              <w:bidi w:val="0"/>
              <w:snapToGrid w:val="0"/>
              <w:spacing w:line="240" w:lineRule="auto"/>
              <w:ind w:left="0" w:leftChars="0" w:right="0" w:rightChars="0" w:firstLine="0" w:firstLineChars="0"/>
              <w:jc w:val="left"/>
            </w:pPr>
            <w:r>
              <w:rPr>
                <w:rFonts w:hint="eastAsia"/>
              </w:rPr>
              <w:t>C2</w:t>
            </w:r>
          </w:p>
          <w:p w14:paraId="0DF545D6">
            <w:pPr>
              <w:pStyle w:val="107"/>
              <w:keepNext/>
              <w:bidi w:val="0"/>
              <w:snapToGrid w:val="0"/>
              <w:spacing w:line="240" w:lineRule="auto"/>
              <w:ind w:left="0" w:leftChars="0" w:right="0" w:rightChars="0" w:firstLine="0" w:firstLineChars="0"/>
              <w:jc w:val="left"/>
            </w:pPr>
            <w:r>
              <w:rPr>
                <w:rFonts w:hint="eastAsia"/>
              </w:rPr>
              <w:t>C4</w:t>
            </w:r>
          </w:p>
        </w:tc>
        <w:tc>
          <w:tcPr>
            <w:tcW w:w="338" w:type="pct"/>
            <w:vAlign w:val="center"/>
          </w:tcPr>
          <w:p w14:paraId="1584EC40">
            <w:pPr>
              <w:pStyle w:val="107"/>
              <w:keepNext/>
              <w:bidi w:val="0"/>
              <w:snapToGrid w:val="0"/>
              <w:spacing w:line="240" w:lineRule="auto"/>
              <w:ind w:left="0" w:leftChars="0" w:right="0" w:rightChars="0" w:firstLine="0" w:firstLineChars="0"/>
              <w:jc w:val="left"/>
              <w:rPr>
                <w:rFonts w:hint="eastAsia"/>
              </w:rPr>
            </w:pPr>
            <w:r>
              <w:rPr>
                <w:rFonts w:hint="eastAsia"/>
              </w:rPr>
              <w:t>D3</w:t>
            </w:r>
          </w:p>
          <w:p w14:paraId="27680DFF">
            <w:pPr>
              <w:pStyle w:val="107"/>
              <w:keepNext/>
              <w:bidi w:val="0"/>
              <w:snapToGrid w:val="0"/>
              <w:spacing w:line="240" w:lineRule="auto"/>
              <w:ind w:left="0" w:leftChars="0" w:right="0" w:rightChars="0" w:firstLine="0" w:firstLineChars="0"/>
              <w:jc w:val="left"/>
              <w:rPr>
                <w:rFonts w:hint="eastAsia"/>
              </w:rPr>
            </w:pPr>
            <w:r>
              <w:rPr>
                <w:rFonts w:hint="eastAsia"/>
              </w:rPr>
              <w:t>D4</w:t>
            </w:r>
          </w:p>
          <w:p w14:paraId="5DEDB2B2">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02ED4650">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63AF10E6">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4E283D58">
            <w:pPr>
              <w:pStyle w:val="107"/>
              <w:keepNext/>
              <w:bidi w:val="0"/>
              <w:snapToGrid w:val="0"/>
              <w:spacing w:line="240" w:lineRule="auto"/>
              <w:ind w:left="0" w:leftChars="0" w:right="0" w:rightChars="0" w:firstLine="0" w:firstLineChars="0"/>
              <w:jc w:val="center"/>
              <w:rPr>
                <w:rFonts w:hint="eastAsia"/>
              </w:rPr>
            </w:pPr>
          </w:p>
        </w:tc>
      </w:tr>
      <w:tr w14:paraId="472F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676417B0">
            <w:pPr>
              <w:pStyle w:val="107"/>
              <w:keepNext/>
              <w:bidi w:val="0"/>
              <w:snapToGrid w:val="0"/>
              <w:spacing w:line="240" w:lineRule="auto"/>
              <w:ind w:left="0" w:leftChars="0" w:right="0" w:rightChars="0" w:firstLine="0" w:firstLineChars="0"/>
              <w:jc w:val="center"/>
            </w:pPr>
          </w:p>
        </w:tc>
        <w:tc>
          <w:tcPr>
            <w:tcW w:w="757" w:type="pct"/>
            <w:vAlign w:val="center"/>
          </w:tcPr>
          <w:p w14:paraId="05EDA2B8">
            <w:pPr>
              <w:pStyle w:val="107"/>
              <w:keepNext/>
              <w:bidi w:val="0"/>
              <w:snapToGrid w:val="0"/>
              <w:spacing w:line="240" w:lineRule="auto"/>
              <w:ind w:left="0" w:leftChars="0" w:right="0" w:rightChars="0" w:firstLine="0" w:firstLineChars="0"/>
              <w:jc w:val="left"/>
            </w:pPr>
            <w:r>
              <w:rPr>
                <w:rFonts w:hint="eastAsia"/>
              </w:rPr>
              <w:t>任务8 氨合成系统基本的物料衡算和热量衡算</w:t>
            </w:r>
          </w:p>
        </w:tc>
        <w:tc>
          <w:tcPr>
            <w:tcW w:w="286" w:type="pct"/>
            <w:vAlign w:val="center"/>
          </w:tcPr>
          <w:p w14:paraId="08880FEA">
            <w:pPr>
              <w:pStyle w:val="107"/>
              <w:keepNext/>
              <w:bidi w:val="0"/>
              <w:snapToGrid w:val="0"/>
              <w:spacing w:line="240" w:lineRule="auto"/>
              <w:ind w:left="0" w:leftChars="0" w:right="0" w:rightChars="0" w:firstLine="0" w:firstLineChars="0"/>
              <w:jc w:val="left"/>
            </w:pPr>
            <w:r>
              <w:rPr>
                <w:rFonts w:hint="eastAsia"/>
              </w:rPr>
              <w:t>A5</w:t>
            </w:r>
          </w:p>
        </w:tc>
        <w:tc>
          <w:tcPr>
            <w:tcW w:w="462" w:type="pct"/>
            <w:vAlign w:val="center"/>
          </w:tcPr>
          <w:p w14:paraId="66D737C8">
            <w:pPr>
              <w:pStyle w:val="107"/>
              <w:keepNext/>
              <w:bidi w:val="0"/>
              <w:snapToGrid w:val="0"/>
              <w:spacing w:line="240" w:lineRule="auto"/>
              <w:ind w:left="0" w:leftChars="0" w:right="0" w:rightChars="0" w:firstLine="0" w:firstLineChars="0"/>
              <w:jc w:val="left"/>
            </w:pPr>
            <w:r>
              <w:rPr>
                <w:rFonts w:hint="eastAsia"/>
              </w:rPr>
              <w:t>B3</w:t>
            </w:r>
          </w:p>
        </w:tc>
        <w:tc>
          <w:tcPr>
            <w:tcW w:w="459" w:type="pct"/>
            <w:vAlign w:val="center"/>
          </w:tcPr>
          <w:p w14:paraId="6983E133">
            <w:pPr>
              <w:pStyle w:val="107"/>
              <w:keepNext/>
              <w:bidi w:val="0"/>
              <w:snapToGrid w:val="0"/>
              <w:spacing w:line="240" w:lineRule="auto"/>
              <w:ind w:left="0" w:leftChars="0" w:right="0" w:rightChars="0" w:firstLine="0" w:firstLineChars="0"/>
              <w:jc w:val="left"/>
            </w:pPr>
            <w:r>
              <w:rPr>
                <w:rFonts w:hint="eastAsia"/>
              </w:rPr>
              <w:t>C3</w:t>
            </w:r>
          </w:p>
          <w:p w14:paraId="036350CD">
            <w:pPr>
              <w:pStyle w:val="107"/>
              <w:keepNext/>
              <w:bidi w:val="0"/>
              <w:snapToGrid w:val="0"/>
              <w:spacing w:line="240" w:lineRule="auto"/>
              <w:ind w:left="0" w:leftChars="0" w:right="0" w:rightChars="0" w:firstLine="0" w:firstLineChars="0"/>
              <w:jc w:val="left"/>
            </w:pPr>
            <w:r>
              <w:rPr>
                <w:rFonts w:hint="eastAsia"/>
              </w:rPr>
              <w:t>C4</w:t>
            </w:r>
          </w:p>
        </w:tc>
        <w:tc>
          <w:tcPr>
            <w:tcW w:w="338" w:type="pct"/>
            <w:vAlign w:val="center"/>
          </w:tcPr>
          <w:p w14:paraId="141F71D6">
            <w:pPr>
              <w:pStyle w:val="107"/>
              <w:keepNext/>
              <w:bidi w:val="0"/>
              <w:snapToGrid w:val="0"/>
              <w:spacing w:line="240" w:lineRule="auto"/>
              <w:ind w:left="0" w:leftChars="0" w:right="0" w:rightChars="0" w:firstLine="0" w:firstLineChars="0"/>
              <w:jc w:val="left"/>
              <w:rPr>
                <w:rFonts w:hint="eastAsia"/>
              </w:rPr>
            </w:pPr>
            <w:r>
              <w:rPr>
                <w:rFonts w:hint="eastAsia"/>
              </w:rPr>
              <w:t>D3</w:t>
            </w:r>
          </w:p>
          <w:p w14:paraId="155EDC69">
            <w:pPr>
              <w:pStyle w:val="107"/>
              <w:keepNext/>
              <w:bidi w:val="0"/>
              <w:snapToGrid w:val="0"/>
              <w:spacing w:line="240" w:lineRule="auto"/>
              <w:ind w:left="0" w:leftChars="0" w:right="0" w:rightChars="0" w:firstLine="0" w:firstLineChars="0"/>
              <w:jc w:val="left"/>
              <w:rPr>
                <w:rFonts w:hint="eastAsia"/>
              </w:rPr>
            </w:pPr>
            <w:r>
              <w:rPr>
                <w:rFonts w:hint="eastAsia"/>
              </w:rPr>
              <w:t>D4</w:t>
            </w:r>
          </w:p>
          <w:p w14:paraId="733A6E6D">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23AB33FA">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79F5B258">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61C7C078">
            <w:pPr>
              <w:pStyle w:val="107"/>
              <w:keepNext/>
              <w:bidi w:val="0"/>
              <w:snapToGrid w:val="0"/>
              <w:spacing w:line="240" w:lineRule="auto"/>
              <w:ind w:left="0" w:leftChars="0" w:right="0" w:rightChars="0" w:firstLine="0" w:firstLineChars="0"/>
              <w:jc w:val="center"/>
              <w:rPr>
                <w:rFonts w:hint="eastAsia"/>
              </w:rPr>
            </w:pPr>
          </w:p>
        </w:tc>
      </w:tr>
      <w:tr w14:paraId="5653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restart"/>
            <w:tcBorders>
              <w:left w:val="single" w:color="auto" w:sz="4" w:space="0"/>
            </w:tcBorders>
            <w:vAlign w:val="center"/>
          </w:tcPr>
          <w:p w14:paraId="0A4D74ED">
            <w:pPr>
              <w:pStyle w:val="107"/>
              <w:keepNext/>
              <w:bidi w:val="0"/>
              <w:snapToGrid w:val="0"/>
              <w:spacing w:line="240" w:lineRule="auto"/>
              <w:ind w:left="0" w:leftChars="0" w:right="0" w:rightChars="0" w:firstLine="0" w:firstLineChars="0"/>
              <w:jc w:val="center"/>
            </w:pPr>
            <w:r>
              <w:rPr>
                <w:rFonts w:hint="eastAsia"/>
              </w:rPr>
              <w:t>项目四 联醇技术</w:t>
            </w:r>
          </w:p>
        </w:tc>
        <w:tc>
          <w:tcPr>
            <w:tcW w:w="757" w:type="pct"/>
            <w:vAlign w:val="center"/>
          </w:tcPr>
          <w:p w14:paraId="588B68E9">
            <w:pPr>
              <w:pStyle w:val="107"/>
              <w:keepNext/>
              <w:bidi w:val="0"/>
              <w:snapToGrid w:val="0"/>
              <w:spacing w:line="240" w:lineRule="auto"/>
              <w:ind w:left="0" w:leftChars="0" w:right="0" w:rightChars="0" w:firstLine="0" w:firstLineChars="0"/>
              <w:jc w:val="left"/>
              <w:rPr>
                <w:rFonts w:hint="eastAsia"/>
              </w:rPr>
            </w:pPr>
            <w:r>
              <w:rPr>
                <w:rFonts w:hint="eastAsia"/>
              </w:rPr>
              <w:t>任务1概述</w:t>
            </w:r>
          </w:p>
        </w:tc>
        <w:tc>
          <w:tcPr>
            <w:tcW w:w="286" w:type="pct"/>
            <w:vAlign w:val="center"/>
          </w:tcPr>
          <w:p w14:paraId="7744910D">
            <w:pPr>
              <w:pStyle w:val="107"/>
              <w:keepNext/>
              <w:bidi w:val="0"/>
              <w:snapToGrid w:val="0"/>
              <w:spacing w:line="240" w:lineRule="auto"/>
              <w:ind w:left="0" w:leftChars="0" w:right="0" w:rightChars="0" w:firstLine="0" w:firstLineChars="0"/>
              <w:jc w:val="left"/>
            </w:pPr>
            <w:r>
              <w:rPr>
                <w:rFonts w:hint="eastAsia"/>
              </w:rPr>
              <w:t>A1</w:t>
            </w:r>
          </w:p>
        </w:tc>
        <w:tc>
          <w:tcPr>
            <w:tcW w:w="462" w:type="pct"/>
            <w:vAlign w:val="center"/>
          </w:tcPr>
          <w:p w14:paraId="19A9A1A4">
            <w:pPr>
              <w:pStyle w:val="107"/>
              <w:keepNext/>
              <w:bidi w:val="0"/>
              <w:snapToGrid w:val="0"/>
              <w:spacing w:line="240" w:lineRule="auto"/>
              <w:jc w:val="left"/>
            </w:pPr>
            <w:r>
              <w:rPr>
                <w:rFonts w:hint="eastAsia"/>
              </w:rPr>
              <w:t>B1</w:t>
            </w:r>
          </w:p>
        </w:tc>
        <w:tc>
          <w:tcPr>
            <w:tcW w:w="459" w:type="pct"/>
            <w:vAlign w:val="center"/>
          </w:tcPr>
          <w:p w14:paraId="1BAAD644">
            <w:pPr>
              <w:pStyle w:val="107"/>
              <w:keepNext/>
              <w:bidi w:val="0"/>
              <w:snapToGrid w:val="0"/>
              <w:spacing w:line="240" w:lineRule="auto"/>
              <w:ind w:left="0" w:leftChars="0" w:right="0" w:rightChars="0" w:firstLine="0" w:firstLineChars="0"/>
              <w:jc w:val="left"/>
            </w:pPr>
            <w:r>
              <w:rPr>
                <w:rFonts w:hint="eastAsia"/>
              </w:rPr>
              <w:t>C1</w:t>
            </w:r>
          </w:p>
          <w:p w14:paraId="03EA9F56">
            <w:pPr>
              <w:pStyle w:val="107"/>
              <w:keepNext/>
              <w:bidi w:val="0"/>
              <w:snapToGrid w:val="0"/>
              <w:spacing w:line="240" w:lineRule="auto"/>
              <w:ind w:left="0" w:leftChars="0" w:right="0" w:rightChars="0" w:firstLine="0" w:firstLineChars="0"/>
              <w:jc w:val="left"/>
            </w:pPr>
            <w:r>
              <w:rPr>
                <w:rFonts w:hint="eastAsia"/>
              </w:rPr>
              <w:t>C2</w:t>
            </w:r>
          </w:p>
        </w:tc>
        <w:tc>
          <w:tcPr>
            <w:tcW w:w="338" w:type="pct"/>
            <w:vAlign w:val="center"/>
          </w:tcPr>
          <w:p w14:paraId="5AEF554C">
            <w:pPr>
              <w:pStyle w:val="107"/>
              <w:keepNext/>
              <w:bidi w:val="0"/>
              <w:snapToGrid w:val="0"/>
              <w:spacing w:line="240" w:lineRule="auto"/>
              <w:ind w:left="0" w:leftChars="0" w:right="0" w:rightChars="0" w:firstLine="0" w:firstLineChars="0"/>
              <w:jc w:val="left"/>
              <w:rPr>
                <w:rFonts w:hint="eastAsia"/>
              </w:rPr>
            </w:pPr>
            <w:r>
              <w:rPr>
                <w:rFonts w:hint="eastAsia"/>
              </w:rPr>
              <w:t>D1</w:t>
            </w:r>
          </w:p>
          <w:p w14:paraId="2AA82126">
            <w:pPr>
              <w:pStyle w:val="107"/>
              <w:keepNext/>
              <w:bidi w:val="0"/>
              <w:snapToGrid w:val="0"/>
              <w:spacing w:line="240" w:lineRule="auto"/>
              <w:ind w:left="0" w:leftChars="0" w:right="0" w:rightChars="0" w:firstLine="0" w:firstLineChars="0"/>
              <w:jc w:val="left"/>
              <w:rPr>
                <w:rFonts w:hint="eastAsia"/>
              </w:rPr>
            </w:pPr>
            <w:r>
              <w:rPr>
                <w:rFonts w:hint="eastAsia"/>
              </w:rPr>
              <w:t>D4</w:t>
            </w:r>
          </w:p>
        </w:tc>
        <w:tc>
          <w:tcPr>
            <w:tcW w:w="1576" w:type="pct"/>
            <w:vAlign w:val="center"/>
          </w:tcPr>
          <w:p w14:paraId="0F0C6ECC">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6B03403A">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76C3F325">
            <w:pPr>
              <w:pStyle w:val="107"/>
              <w:keepNext/>
              <w:bidi w:val="0"/>
              <w:snapToGrid w:val="0"/>
              <w:spacing w:line="240" w:lineRule="auto"/>
              <w:ind w:left="0" w:leftChars="0" w:right="0" w:rightChars="0" w:firstLine="0" w:firstLineChars="0"/>
              <w:jc w:val="center"/>
              <w:rPr>
                <w:rFonts w:hint="eastAsia"/>
              </w:rPr>
            </w:pPr>
          </w:p>
        </w:tc>
      </w:tr>
      <w:tr w14:paraId="0742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64E8022D">
            <w:pPr>
              <w:pStyle w:val="107"/>
              <w:keepNext/>
              <w:bidi w:val="0"/>
              <w:snapToGrid w:val="0"/>
              <w:spacing w:line="240" w:lineRule="auto"/>
              <w:ind w:left="0" w:leftChars="0" w:right="0" w:rightChars="0" w:firstLine="0" w:firstLineChars="0"/>
              <w:jc w:val="center"/>
            </w:pPr>
          </w:p>
        </w:tc>
        <w:tc>
          <w:tcPr>
            <w:tcW w:w="757" w:type="pct"/>
            <w:vAlign w:val="center"/>
          </w:tcPr>
          <w:p w14:paraId="33A856E9">
            <w:pPr>
              <w:pStyle w:val="107"/>
              <w:keepNext/>
              <w:bidi w:val="0"/>
              <w:snapToGrid w:val="0"/>
              <w:spacing w:line="240" w:lineRule="auto"/>
              <w:ind w:left="0" w:leftChars="0" w:right="0" w:rightChars="0" w:firstLine="0" w:firstLineChars="0"/>
              <w:jc w:val="left"/>
            </w:pPr>
            <w:r>
              <w:rPr>
                <w:rFonts w:hint="eastAsia"/>
              </w:rPr>
              <w:t>任务2 甲醇的合成与精制</w:t>
            </w:r>
          </w:p>
        </w:tc>
        <w:tc>
          <w:tcPr>
            <w:tcW w:w="286" w:type="pct"/>
            <w:vAlign w:val="center"/>
          </w:tcPr>
          <w:p w14:paraId="5C1AE4F6">
            <w:pPr>
              <w:pStyle w:val="107"/>
              <w:keepNext/>
              <w:bidi w:val="0"/>
              <w:snapToGrid w:val="0"/>
              <w:spacing w:line="240" w:lineRule="auto"/>
              <w:ind w:left="0" w:leftChars="0" w:right="0" w:rightChars="0" w:firstLine="0" w:firstLineChars="0"/>
              <w:jc w:val="left"/>
            </w:pPr>
            <w:r>
              <w:rPr>
                <w:rFonts w:hint="eastAsia"/>
              </w:rPr>
              <w:t>A3</w:t>
            </w:r>
          </w:p>
        </w:tc>
        <w:tc>
          <w:tcPr>
            <w:tcW w:w="462" w:type="pct"/>
            <w:vAlign w:val="center"/>
          </w:tcPr>
          <w:p w14:paraId="0ECE93AD">
            <w:pPr>
              <w:pStyle w:val="107"/>
              <w:keepNext/>
              <w:bidi w:val="0"/>
              <w:snapToGrid w:val="0"/>
              <w:spacing w:line="240" w:lineRule="auto"/>
              <w:ind w:left="0" w:leftChars="0" w:right="0" w:rightChars="0" w:firstLine="0" w:firstLineChars="0"/>
              <w:jc w:val="left"/>
            </w:pPr>
            <w:r>
              <w:rPr>
                <w:rFonts w:hint="eastAsia"/>
              </w:rPr>
              <w:t>B3</w:t>
            </w:r>
          </w:p>
        </w:tc>
        <w:tc>
          <w:tcPr>
            <w:tcW w:w="459" w:type="pct"/>
            <w:vAlign w:val="center"/>
          </w:tcPr>
          <w:p w14:paraId="26041350">
            <w:pPr>
              <w:pStyle w:val="107"/>
              <w:keepNext/>
              <w:bidi w:val="0"/>
              <w:snapToGrid w:val="0"/>
              <w:spacing w:line="240" w:lineRule="auto"/>
              <w:ind w:left="0" w:leftChars="0" w:right="0" w:rightChars="0" w:firstLine="0" w:firstLineChars="0"/>
              <w:jc w:val="left"/>
            </w:pPr>
            <w:r>
              <w:rPr>
                <w:rFonts w:hint="eastAsia"/>
              </w:rPr>
              <w:t>C2</w:t>
            </w:r>
          </w:p>
          <w:p w14:paraId="0565B823">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2A55C28D">
            <w:pPr>
              <w:pStyle w:val="107"/>
              <w:keepNext/>
              <w:bidi w:val="0"/>
              <w:snapToGrid w:val="0"/>
              <w:spacing w:line="240" w:lineRule="auto"/>
              <w:ind w:left="0" w:leftChars="0" w:right="0" w:rightChars="0" w:firstLine="0" w:firstLineChars="0"/>
              <w:jc w:val="left"/>
              <w:rPr>
                <w:rFonts w:hint="eastAsia"/>
              </w:rPr>
            </w:pPr>
            <w:r>
              <w:rPr>
                <w:rFonts w:hint="eastAsia"/>
              </w:rPr>
              <w:t>D1</w:t>
            </w:r>
          </w:p>
        </w:tc>
        <w:tc>
          <w:tcPr>
            <w:tcW w:w="1576" w:type="pct"/>
            <w:vAlign w:val="center"/>
          </w:tcPr>
          <w:p w14:paraId="371558AA">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48F74980">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51CB81E0">
            <w:pPr>
              <w:pStyle w:val="107"/>
              <w:keepNext/>
              <w:bidi w:val="0"/>
              <w:snapToGrid w:val="0"/>
              <w:spacing w:line="240" w:lineRule="auto"/>
              <w:ind w:left="0" w:leftChars="0" w:right="0" w:rightChars="0" w:firstLine="0" w:firstLineChars="0"/>
              <w:jc w:val="center"/>
              <w:rPr>
                <w:rFonts w:hint="eastAsia"/>
              </w:rPr>
            </w:pPr>
          </w:p>
        </w:tc>
      </w:tr>
      <w:tr w14:paraId="0D90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restart"/>
            <w:tcBorders>
              <w:left w:val="single" w:color="auto" w:sz="4" w:space="0"/>
            </w:tcBorders>
            <w:vAlign w:val="center"/>
          </w:tcPr>
          <w:p w14:paraId="14D377EA">
            <w:pPr>
              <w:pStyle w:val="107"/>
              <w:keepNext/>
              <w:bidi w:val="0"/>
              <w:snapToGrid w:val="0"/>
              <w:spacing w:line="240" w:lineRule="auto"/>
              <w:ind w:left="0" w:leftChars="0" w:right="0" w:rightChars="0" w:firstLine="0" w:firstLineChars="0"/>
              <w:jc w:val="center"/>
            </w:pPr>
            <w:r>
              <w:rPr>
                <w:rFonts w:hint="eastAsia"/>
              </w:rPr>
              <w:t>项目五 尿素</w:t>
            </w:r>
          </w:p>
        </w:tc>
        <w:tc>
          <w:tcPr>
            <w:tcW w:w="757" w:type="pct"/>
            <w:vAlign w:val="center"/>
          </w:tcPr>
          <w:p w14:paraId="0FAC0748">
            <w:pPr>
              <w:pStyle w:val="107"/>
              <w:keepNext/>
              <w:bidi w:val="0"/>
              <w:snapToGrid w:val="0"/>
              <w:spacing w:line="240" w:lineRule="auto"/>
              <w:ind w:left="0" w:leftChars="0" w:right="0" w:rightChars="0" w:firstLine="0" w:firstLineChars="0"/>
              <w:jc w:val="left"/>
              <w:rPr>
                <w:rFonts w:hint="eastAsia"/>
              </w:rPr>
            </w:pPr>
            <w:r>
              <w:rPr>
                <w:rFonts w:hint="eastAsia"/>
              </w:rPr>
              <w:t>任务1 概述</w:t>
            </w:r>
          </w:p>
        </w:tc>
        <w:tc>
          <w:tcPr>
            <w:tcW w:w="286" w:type="pct"/>
            <w:vAlign w:val="center"/>
          </w:tcPr>
          <w:p w14:paraId="559FFC45">
            <w:pPr>
              <w:pStyle w:val="107"/>
              <w:keepNext/>
              <w:bidi w:val="0"/>
              <w:snapToGrid w:val="0"/>
              <w:spacing w:line="240" w:lineRule="auto"/>
              <w:ind w:left="0" w:leftChars="0" w:right="0" w:rightChars="0" w:firstLine="0" w:firstLineChars="0"/>
              <w:jc w:val="left"/>
            </w:pPr>
            <w:r>
              <w:rPr>
                <w:rFonts w:hint="eastAsia"/>
              </w:rPr>
              <w:t>A1</w:t>
            </w:r>
          </w:p>
        </w:tc>
        <w:tc>
          <w:tcPr>
            <w:tcW w:w="462" w:type="pct"/>
            <w:vAlign w:val="center"/>
          </w:tcPr>
          <w:p w14:paraId="759DB5DC">
            <w:pPr>
              <w:pStyle w:val="107"/>
              <w:keepNext/>
              <w:bidi w:val="0"/>
              <w:snapToGrid w:val="0"/>
              <w:spacing w:line="240" w:lineRule="auto"/>
              <w:ind w:left="0" w:leftChars="0" w:right="0" w:rightChars="0" w:firstLine="0" w:firstLineChars="0"/>
              <w:jc w:val="left"/>
            </w:pPr>
            <w:r>
              <w:rPr>
                <w:rFonts w:hint="eastAsia"/>
              </w:rPr>
              <w:t>B1</w:t>
            </w:r>
          </w:p>
        </w:tc>
        <w:tc>
          <w:tcPr>
            <w:tcW w:w="459" w:type="pct"/>
            <w:vAlign w:val="center"/>
          </w:tcPr>
          <w:p w14:paraId="3E56AE1C">
            <w:pPr>
              <w:pStyle w:val="107"/>
              <w:keepNext/>
              <w:bidi w:val="0"/>
              <w:snapToGrid w:val="0"/>
              <w:spacing w:line="240" w:lineRule="auto"/>
              <w:ind w:left="0" w:leftChars="0" w:right="0" w:rightChars="0" w:firstLine="0" w:firstLineChars="0"/>
              <w:jc w:val="left"/>
            </w:pPr>
            <w:r>
              <w:rPr>
                <w:rFonts w:hint="eastAsia"/>
              </w:rPr>
              <w:t>C1</w:t>
            </w:r>
          </w:p>
          <w:p w14:paraId="1E62454F">
            <w:pPr>
              <w:pStyle w:val="107"/>
              <w:keepNext/>
              <w:bidi w:val="0"/>
              <w:snapToGrid w:val="0"/>
              <w:spacing w:line="240" w:lineRule="auto"/>
              <w:ind w:left="0" w:leftChars="0" w:right="0" w:rightChars="0" w:firstLine="0" w:firstLineChars="0"/>
              <w:jc w:val="left"/>
            </w:pPr>
            <w:r>
              <w:rPr>
                <w:rFonts w:hint="eastAsia"/>
              </w:rPr>
              <w:t>C2</w:t>
            </w:r>
          </w:p>
        </w:tc>
        <w:tc>
          <w:tcPr>
            <w:tcW w:w="338" w:type="pct"/>
            <w:vAlign w:val="center"/>
          </w:tcPr>
          <w:p w14:paraId="3B09B912">
            <w:pPr>
              <w:pStyle w:val="107"/>
              <w:keepNext/>
              <w:bidi w:val="0"/>
              <w:snapToGrid w:val="0"/>
              <w:spacing w:line="240" w:lineRule="auto"/>
              <w:ind w:left="0" w:leftChars="0" w:right="0" w:rightChars="0" w:firstLine="0" w:firstLineChars="0"/>
              <w:jc w:val="left"/>
              <w:rPr>
                <w:rFonts w:hint="eastAsia"/>
              </w:rPr>
            </w:pPr>
            <w:r>
              <w:rPr>
                <w:rFonts w:hint="eastAsia"/>
              </w:rPr>
              <w:t>D3</w:t>
            </w:r>
          </w:p>
          <w:p w14:paraId="7F0DCB6A">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24A06C63">
            <w:pPr>
              <w:pStyle w:val="107"/>
              <w:keepNext/>
              <w:bidi w:val="0"/>
              <w:snapToGrid w:val="0"/>
              <w:spacing w:line="240" w:lineRule="auto"/>
              <w:jc w:val="left"/>
            </w:pPr>
            <w:r>
              <w:rPr>
                <w:rFonts w:hint="eastAsia"/>
              </w:rPr>
              <w:t>（3）具有质量意识、环保意识、安全意识、信息素养、工匠精神、创新思维 ，有准确的语言、文字表达能力，养成良好的爱好兴趣和终身学习的习惯。</w:t>
            </w:r>
          </w:p>
        </w:tc>
        <w:tc>
          <w:tcPr>
            <w:tcW w:w="227" w:type="pct"/>
            <w:vAlign w:val="center"/>
          </w:tcPr>
          <w:p w14:paraId="396AC5AB">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502DF155">
            <w:pPr>
              <w:pStyle w:val="107"/>
              <w:keepNext/>
              <w:bidi w:val="0"/>
              <w:snapToGrid w:val="0"/>
              <w:spacing w:line="240" w:lineRule="auto"/>
              <w:ind w:left="0" w:leftChars="0" w:right="0" w:rightChars="0" w:firstLine="0" w:firstLineChars="0"/>
              <w:jc w:val="center"/>
              <w:rPr>
                <w:rFonts w:hint="eastAsia"/>
              </w:rPr>
            </w:pPr>
          </w:p>
        </w:tc>
      </w:tr>
      <w:tr w14:paraId="7C88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718B4F6A">
            <w:pPr>
              <w:pStyle w:val="107"/>
              <w:keepNext/>
              <w:bidi w:val="0"/>
              <w:snapToGrid w:val="0"/>
              <w:spacing w:line="240" w:lineRule="auto"/>
              <w:ind w:left="0" w:leftChars="0" w:right="0" w:rightChars="0" w:firstLine="0" w:firstLineChars="0"/>
              <w:jc w:val="center"/>
            </w:pPr>
          </w:p>
        </w:tc>
        <w:tc>
          <w:tcPr>
            <w:tcW w:w="757" w:type="pct"/>
            <w:vAlign w:val="center"/>
          </w:tcPr>
          <w:p w14:paraId="08727D10">
            <w:pPr>
              <w:pStyle w:val="107"/>
              <w:keepNext/>
              <w:bidi w:val="0"/>
              <w:snapToGrid w:val="0"/>
              <w:spacing w:line="240" w:lineRule="auto"/>
              <w:ind w:left="0" w:leftChars="0" w:right="0" w:rightChars="0" w:firstLine="0" w:firstLineChars="0"/>
              <w:jc w:val="left"/>
            </w:pPr>
            <w:r>
              <w:rPr>
                <w:rFonts w:hint="eastAsia"/>
              </w:rPr>
              <w:t>任务2 尿素的合成</w:t>
            </w:r>
          </w:p>
        </w:tc>
        <w:tc>
          <w:tcPr>
            <w:tcW w:w="286" w:type="pct"/>
            <w:vAlign w:val="center"/>
          </w:tcPr>
          <w:p w14:paraId="2B34837D">
            <w:pPr>
              <w:pStyle w:val="107"/>
              <w:keepNext/>
              <w:bidi w:val="0"/>
              <w:snapToGrid w:val="0"/>
              <w:spacing w:line="240" w:lineRule="auto"/>
              <w:ind w:left="0" w:leftChars="0" w:right="0" w:rightChars="0" w:firstLine="0" w:firstLineChars="0"/>
              <w:jc w:val="left"/>
            </w:pPr>
            <w:r>
              <w:rPr>
                <w:rFonts w:hint="eastAsia"/>
              </w:rPr>
              <w:t>A2</w:t>
            </w:r>
          </w:p>
        </w:tc>
        <w:tc>
          <w:tcPr>
            <w:tcW w:w="462" w:type="pct"/>
            <w:vAlign w:val="center"/>
          </w:tcPr>
          <w:p w14:paraId="18A5207D">
            <w:pPr>
              <w:pStyle w:val="107"/>
              <w:keepNext/>
              <w:bidi w:val="0"/>
              <w:snapToGrid w:val="0"/>
              <w:spacing w:line="240" w:lineRule="auto"/>
              <w:ind w:left="0" w:leftChars="0" w:right="0" w:rightChars="0" w:firstLine="0" w:firstLineChars="0"/>
              <w:jc w:val="left"/>
            </w:pPr>
            <w:r>
              <w:rPr>
                <w:rFonts w:hint="eastAsia"/>
              </w:rPr>
              <w:t>B3</w:t>
            </w:r>
          </w:p>
        </w:tc>
        <w:tc>
          <w:tcPr>
            <w:tcW w:w="459" w:type="pct"/>
            <w:vAlign w:val="center"/>
          </w:tcPr>
          <w:p w14:paraId="11DC193B">
            <w:pPr>
              <w:pStyle w:val="107"/>
              <w:keepNext/>
              <w:bidi w:val="0"/>
              <w:snapToGrid w:val="0"/>
              <w:spacing w:line="240" w:lineRule="auto"/>
              <w:ind w:left="0" w:leftChars="0" w:right="0" w:rightChars="0" w:firstLine="0" w:firstLineChars="0"/>
              <w:jc w:val="left"/>
            </w:pPr>
            <w:r>
              <w:rPr>
                <w:rFonts w:hint="eastAsia"/>
              </w:rPr>
              <w:t>C2</w:t>
            </w:r>
          </w:p>
          <w:p w14:paraId="43C09A4A">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4EEBE904">
            <w:pPr>
              <w:pStyle w:val="107"/>
              <w:keepNext/>
              <w:bidi w:val="0"/>
              <w:snapToGrid w:val="0"/>
              <w:spacing w:line="240" w:lineRule="auto"/>
              <w:ind w:left="0" w:leftChars="0" w:right="0" w:rightChars="0" w:firstLine="0" w:firstLineChars="0"/>
              <w:jc w:val="left"/>
              <w:rPr>
                <w:rFonts w:hint="eastAsia"/>
              </w:rPr>
            </w:pPr>
            <w:r>
              <w:rPr>
                <w:rFonts w:hint="eastAsia"/>
              </w:rPr>
              <w:t>D3</w:t>
            </w:r>
          </w:p>
          <w:p w14:paraId="4B571A04">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678DE3F1">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496E823F">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2F8781BB">
            <w:pPr>
              <w:pStyle w:val="107"/>
              <w:keepNext/>
              <w:bidi w:val="0"/>
              <w:snapToGrid w:val="0"/>
              <w:spacing w:line="240" w:lineRule="auto"/>
              <w:ind w:left="0" w:leftChars="0" w:right="0" w:rightChars="0" w:firstLine="0" w:firstLineChars="0"/>
              <w:jc w:val="center"/>
              <w:rPr>
                <w:rFonts w:hint="eastAsia"/>
              </w:rPr>
            </w:pPr>
          </w:p>
        </w:tc>
      </w:tr>
      <w:tr w14:paraId="6F43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21FE894A">
            <w:pPr>
              <w:pStyle w:val="107"/>
              <w:keepNext/>
              <w:bidi w:val="0"/>
              <w:snapToGrid w:val="0"/>
              <w:spacing w:line="240" w:lineRule="auto"/>
              <w:ind w:left="0" w:leftChars="0" w:right="0" w:rightChars="0" w:firstLine="0" w:firstLineChars="0"/>
              <w:jc w:val="center"/>
            </w:pPr>
          </w:p>
        </w:tc>
        <w:tc>
          <w:tcPr>
            <w:tcW w:w="757" w:type="pct"/>
            <w:vAlign w:val="center"/>
          </w:tcPr>
          <w:p w14:paraId="3CE59B33">
            <w:pPr>
              <w:pStyle w:val="107"/>
              <w:keepNext/>
              <w:bidi w:val="0"/>
              <w:snapToGrid w:val="0"/>
              <w:spacing w:line="240" w:lineRule="auto"/>
              <w:ind w:left="0" w:leftChars="0" w:right="0" w:rightChars="0" w:firstLine="0" w:firstLineChars="0"/>
              <w:jc w:val="left"/>
            </w:pPr>
            <w:r>
              <w:rPr>
                <w:rFonts w:hint="eastAsia"/>
              </w:rPr>
              <w:t>任务3 未反应物的分离与回收</w:t>
            </w:r>
          </w:p>
        </w:tc>
        <w:tc>
          <w:tcPr>
            <w:tcW w:w="286" w:type="pct"/>
            <w:vAlign w:val="center"/>
          </w:tcPr>
          <w:p w14:paraId="4F7FB9A9">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720262D5">
            <w:pPr>
              <w:pStyle w:val="107"/>
              <w:keepNext/>
              <w:bidi w:val="0"/>
              <w:snapToGrid w:val="0"/>
              <w:spacing w:line="240" w:lineRule="auto"/>
              <w:ind w:left="0" w:leftChars="0" w:right="0" w:rightChars="0" w:firstLine="0" w:firstLineChars="0"/>
              <w:jc w:val="left"/>
            </w:pPr>
            <w:r>
              <w:rPr>
                <w:rFonts w:hint="eastAsia"/>
              </w:rPr>
              <w:t>B3</w:t>
            </w:r>
          </w:p>
          <w:p w14:paraId="4ED44823">
            <w:pPr>
              <w:pStyle w:val="107"/>
              <w:keepNext/>
              <w:bidi w:val="0"/>
              <w:snapToGrid w:val="0"/>
              <w:spacing w:line="240" w:lineRule="auto"/>
              <w:ind w:left="0" w:leftChars="0" w:right="0" w:rightChars="0" w:firstLine="0" w:firstLineChars="0"/>
              <w:jc w:val="left"/>
            </w:pPr>
          </w:p>
        </w:tc>
        <w:tc>
          <w:tcPr>
            <w:tcW w:w="459" w:type="pct"/>
            <w:vAlign w:val="center"/>
          </w:tcPr>
          <w:p w14:paraId="40E0346A">
            <w:pPr>
              <w:pStyle w:val="107"/>
              <w:keepNext/>
              <w:bidi w:val="0"/>
              <w:snapToGrid w:val="0"/>
              <w:spacing w:line="240" w:lineRule="auto"/>
              <w:ind w:left="0" w:leftChars="0" w:right="0" w:rightChars="0" w:firstLine="0" w:firstLineChars="0"/>
              <w:jc w:val="left"/>
            </w:pPr>
            <w:r>
              <w:rPr>
                <w:rFonts w:hint="eastAsia"/>
              </w:rPr>
              <w:t>C5</w:t>
            </w:r>
          </w:p>
          <w:p w14:paraId="7447AE35">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7CF31013">
            <w:pPr>
              <w:pStyle w:val="107"/>
              <w:keepNext/>
              <w:bidi w:val="0"/>
              <w:snapToGrid w:val="0"/>
              <w:spacing w:line="240" w:lineRule="auto"/>
              <w:ind w:left="0" w:leftChars="0" w:right="0" w:rightChars="0" w:firstLine="0" w:firstLineChars="0"/>
              <w:jc w:val="left"/>
              <w:rPr>
                <w:rFonts w:hint="eastAsia"/>
              </w:rPr>
            </w:pPr>
            <w:r>
              <w:rPr>
                <w:rFonts w:hint="eastAsia"/>
              </w:rPr>
              <w:t>D1</w:t>
            </w:r>
          </w:p>
          <w:p w14:paraId="13BCAD9A">
            <w:pPr>
              <w:pStyle w:val="107"/>
              <w:keepNext/>
              <w:bidi w:val="0"/>
              <w:snapToGrid w:val="0"/>
              <w:spacing w:line="240" w:lineRule="auto"/>
              <w:ind w:left="0" w:leftChars="0" w:right="0" w:rightChars="0" w:firstLine="0" w:firstLineChars="0"/>
              <w:jc w:val="left"/>
              <w:rPr>
                <w:rFonts w:hint="eastAsia"/>
              </w:rPr>
            </w:pPr>
            <w:r>
              <w:rPr>
                <w:rFonts w:hint="eastAsia"/>
              </w:rPr>
              <w:t>D2</w:t>
            </w:r>
          </w:p>
        </w:tc>
        <w:tc>
          <w:tcPr>
            <w:tcW w:w="1576" w:type="pct"/>
            <w:vAlign w:val="center"/>
          </w:tcPr>
          <w:p w14:paraId="485CBACC">
            <w:pPr>
              <w:pStyle w:val="107"/>
              <w:keepNext/>
              <w:bidi w:val="0"/>
              <w:snapToGrid w:val="0"/>
              <w:spacing w:line="240" w:lineRule="auto"/>
              <w:ind w:left="0" w:leftChars="0" w:right="0" w:rightChars="0" w:firstLine="0" w:firstLineChars="0"/>
              <w:jc w:val="left"/>
            </w:pPr>
            <w:r>
              <w:t>能够按操作规程进行装置试运行、装置开停工等操作，能对常见事故进行正确分析、判断及处理；能理解并施行事故应急预案与紧急停工方案；记录并保存生产数据。</w:t>
            </w:r>
          </w:p>
        </w:tc>
        <w:tc>
          <w:tcPr>
            <w:tcW w:w="227" w:type="pct"/>
            <w:vAlign w:val="center"/>
          </w:tcPr>
          <w:p w14:paraId="2876F363">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7663D72E">
            <w:pPr>
              <w:pStyle w:val="107"/>
              <w:keepNext/>
              <w:bidi w:val="0"/>
              <w:snapToGrid w:val="0"/>
              <w:spacing w:line="240" w:lineRule="auto"/>
              <w:ind w:left="0" w:leftChars="0" w:right="0" w:rightChars="0" w:firstLine="0" w:firstLineChars="0"/>
              <w:jc w:val="center"/>
              <w:rPr>
                <w:rFonts w:hint="eastAsia"/>
              </w:rPr>
            </w:pPr>
          </w:p>
        </w:tc>
      </w:tr>
      <w:tr w14:paraId="02F8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7926DCC1">
            <w:pPr>
              <w:pStyle w:val="107"/>
              <w:keepNext/>
              <w:bidi w:val="0"/>
              <w:snapToGrid w:val="0"/>
              <w:spacing w:line="240" w:lineRule="auto"/>
              <w:ind w:left="0" w:leftChars="0" w:right="0" w:rightChars="0" w:firstLine="0" w:firstLineChars="0"/>
              <w:jc w:val="center"/>
            </w:pPr>
          </w:p>
        </w:tc>
        <w:tc>
          <w:tcPr>
            <w:tcW w:w="757" w:type="pct"/>
            <w:vAlign w:val="center"/>
          </w:tcPr>
          <w:p w14:paraId="62EFC821">
            <w:pPr>
              <w:pStyle w:val="107"/>
              <w:keepNext/>
              <w:bidi w:val="0"/>
              <w:snapToGrid w:val="0"/>
              <w:spacing w:line="240" w:lineRule="auto"/>
              <w:ind w:left="0" w:leftChars="0" w:right="0" w:rightChars="0" w:firstLine="0" w:firstLineChars="0"/>
              <w:jc w:val="left"/>
            </w:pPr>
            <w:r>
              <w:rPr>
                <w:rFonts w:hint="eastAsia"/>
              </w:rPr>
              <w:t>任务4 尿素溶液的加工</w:t>
            </w:r>
          </w:p>
        </w:tc>
        <w:tc>
          <w:tcPr>
            <w:tcW w:w="286" w:type="pct"/>
            <w:vAlign w:val="center"/>
          </w:tcPr>
          <w:p w14:paraId="23DD891C">
            <w:pPr>
              <w:pStyle w:val="107"/>
              <w:keepNext/>
              <w:bidi w:val="0"/>
              <w:snapToGrid w:val="0"/>
              <w:spacing w:line="240" w:lineRule="auto"/>
              <w:ind w:left="0" w:leftChars="0" w:right="0" w:rightChars="0" w:firstLine="0" w:firstLineChars="0"/>
              <w:jc w:val="left"/>
            </w:pPr>
            <w:r>
              <w:rPr>
                <w:rFonts w:hint="eastAsia"/>
              </w:rPr>
              <w:t>A3</w:t>
            </w:r>
          </w:p>
        </w:tc>
        <w:tc>
          <w:tcPr>
            <w:tcW w:w="462" w:type="pct"/>
            <w:vAlign w:val="center"/>
          </w:tcPr>
          <w:p w14:paraId="04E1B8F6">
            <w:pPr>
              <w:pStyle w:val="107"/>
              <w:keepNext/>
              <w:bidi w:val="0"/>
              <w:snapToGrid w:val="0"/>
              <w:spacing w:line="240" w:lineRule="auto"/>
              <w:ind w:left="0" w:leftChars="0" w:right="0" w:rightChars="0" w:firstLine="0" w:firstLineChars="0"/>
              <w:jc w:val="left"/>
            </w:pPr>
            <w:r>
              <w:rPr>
                <w:rFonts w:hint="eastAsia"/>
              </w:rPr>
              <w:t>B2</w:t>
            </w:r>
          </w:p>
        </w:tc>
        <w:tc>
          <w:tcPr>
            <w:tcW w:w="459" w:type="pct"/>
            <w:vAlign w:val="center"/>
          </w:tcPr>
          <w:p w14:paraId="62817B46">
            <w:pPr>
              <w:pStyle w:val="107"/>
              <w:keepNext/>
              <w:bidi w:val="0"/>
              <w:snapToGrid w:val="0"/>
              <w:spacing w:line="240" w:lineRule="auto"/>
              <w:ind w:left="0" w:leftChars="0" w:right="0" w:rightChars="0" w:firstLine="0" w:firstLineChars="0"/>
              <w:jc w:val="left"/>
            </w:pPr>
            <w:r>
              <w:rPr>
                <w:rFonts w:hint="eastAsia"/>
              </w:rPr>
              <w:t>C2</w:t>
            </w:r>
          </w:p>
          <w:p w14:paraId="1C631854">
            <w:pPr>
              <w:pStyle w:val="107"/>
              <w:keepNext/>
              <w:bidi w:val="0"/>
              <w:snapToGrid w:val="0"/>
              <w:spacing w:line="240" w:lineRule="auto"/>
              <w:ind w:left="0" w:leftChars="0" w:right="0" w:rightChars="0" w:firstLine="0" w:firstLineChars="0"/>
              <w:jc w:val="left"/>
            </w:pPr>
            <w:r>
              <w:rPr>
                <w:rFonts w:hint="eastAsia"/>
              </w:rPr>
              <w:t>C3</w:t>
            </w:r>
          </w:p>
        </w:tc>
        <w:tc>
          <w:tcPr>
            <w:tcW w:w="338" w:type="pct"/>
            <w:vAlign w:val="center"/>
          </w:tcPr>
          <w:p w14:paraId="20A91793">
            <w:pPr>
              <w:pStyle w:val="107"/>
              <w:keepNext/>
              <w:bidi w:val="0"/>
              <w:snapToGrid w:val="0"/>
              <w:spacing w:line="240" w:lineRule="auto"/>
              <w:ind w:left="0" w:leftChars="0" w:right="0" w:rightChars="0" w:firstLine="0" w:firstLineChars="0"/>
              <w:jc w:val="left"/>
              <w:rPr>
                <w:rFonts w:hint="eastAsia"/>
              </w:rPr>
            </w:pPr>
            <w:r>
              <w:rPr>
                <w:rFonts w:hint="eastAsia"/>
              </w:rPr>
              <w:t>D4</w:t>
            </w:r>
          </w:p>
          <w:p w14:paraId="11FA19B4">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42B8C3D1">
            <w:pPr>
              <w:pStyle w:val="107"/>
              <w:keepNext/>
              <w:bidi w:val="0"/>
              <w:snapToGrid w:val="0"/>
              <w:spacing w:line="240" w:lineRule="auto"/>
              <w:ind w:left="0" w:leftChars="0" w:right="0" w:rightChars="0" w:firstLine="0" w:firstLineChars="0"/>
              <w:jc w:val="left"/>
            </w:pPr>
            <w:r>
              <w:t>能够按操作规程进行装置试运行、装置开停工等操作，能对常见事故进行正确分析、判断及处理；能理解并施行事故应急预案与紧急停工方案；记录并保存生产数据。</w:t>
            </w:r>
          </w:p>
        </w:tc>
        <w:tc>
          <w:tcPr>
            <w:tcW w:w="227" w:type="pct"/>
            <w:vAlign w:val="center"/>
          </w:tcPr>
          <w:p w14:paraId="453CEFF5">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4DCE6B56">
            <w:pPr>
              <w:pStyle w:val="107"/>
              <w:keepNext/>
              <w:bidi w:val="0"/>
              <w:snapToGrid w:val="0"/>
              <w:spacing w:line="240" w:lineRule="auto"/>
              <w:ind w:left="0" w:leftChars="0" w:right="0" w:rightChars="0" w:firstLine="0" w:firstLineChars="0"/>
              <w:jc w:val="center"/>
              <w:rPr>
                <w:rFonts w:hint="eastAsia"/>
              </w:rPr>
            </w:pPr>
          </w:p>
        </w:tc>
      </w:tr>
      <w:tr w14:paraId="4344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1640C689">
            <w:pPr>
              <w:pStyle w:val="107"/>
              <w:keepNext/>
              <w:bidi w:val="0"/>
              <w:snapToGrid w:val="0"/>
              <w:spacing w:line="240" w:lineRule="auto"/>
              <w:ind w:left="0" w:leftChars="0" w:right="0" w:rightChars="0" w:firstLine="0" w:firstLineChars="0"/>
              <w:jc w:val="center"/>
            </w:pPr>
          </w:p>
        </w:tc>
        <w:tc>
          <w:tcPr>
            <w:tcW w:w="757" w:type="pct"/>
            <w:vAlign w:val="center"/>
          </w:tcPr>
          <w:p w14:paraId="4E0D4319">
            <w:pPr>
              <w:pStyle w:val="107"/>
              <w:keepNext/>
              <w:bidi w:val="0"/>
              <w:snapToGrid w:val="0"/>
              <w:spacing w:line="240" w:lineRule="auto"/>
              <w:ind w:left="0" w:leftChars="0" w:right="0" w:rightChars="0" w:firstLine="0" w:firstLineChars="0"/>
              <w:jc w:val="left"/>
            </w:pPr>
            <w:r>
              <w:rPr>
                <w:rFonts w:hint="eastAsia"/>
              </w:rPr>
              <w:t>任务5 尿素生产综述</w:t>
            </w:r>
          </w:p>
        </w:tc>
        <w:tc>
          <w:tcPr>
            <w:tcW w:w="286" w:type="pct"/>
            <w:vAlign w:val="center"/>
          </w:tcPr>
          <w:p w14:paraId="6DD3F1F1">
            <w:pPr>
              <w:pStyle w:val="107"/>
              <w:keepNext/>
              <w:bidi w:val="0"/>
              <w:snapToGrid w:val="0"/>
              <w:spacing w:line="240" w:lineRule="auto"/>
              <w:ind w:left="0" w:leftChars="0" w:right="0" w:rightChars="0" w:firstLine="0" w:firstLineChars="0"/>
              <w:jc w:val="left"/>
            </w:pPr>
            <w:r>
              <w:rPr>
                <w:rFonts w:hint="eastAsia"/>
              </w:rPr>
              <w:t>A2</w:t>
            </w:r>
          </w:p>
        </w:tc>
        <w:tc>
          <w:tcPr>
            <w:tcW w:w="462" w:type="pct"/>
            <w:vAlign w:val="center"/>
          </w:tcPr>
          <w:p w14:paraId="76F59EE9">
            <w:pPr>
              <w:pStyle w:val="107"/>
              <w:keepNext/>
              <w:bidi w:val="0"/>
              <w:snapToGrid w:val="0"/>
              <w:spacing w:line="240" w:lineRule="auto"/>
              <w:ind w:left="0" w:leftChars="0" w:right="0" w:rightChars="0" w:firstLine="0" w:firstLineChars="0"/>
              <w:jc w:val="left"/>
            </w:pPr>
            <w:r>
              <w:rPr>
                <w:rFonts w:hint="eastAsia"/>
              </w:rPr>
              <w:t>B1</w:t>
            </w:r>
          </w:p>
        </w:tc>
        <w:tc>
          <w:tcPr>
            <w:tcW w:w="459" w:type="pct"/>
            <w:vAlign w:val="center"/>
          </w:tcPr>
          <w:p w14:paraId="47DE544B">
            <w:pPr>
              <w:pStyle w:val="107"/>
              <w:keepNext/>
              <w:bidi w:val="0"/>
              <w:snapToGrid w:val="0"/>
              <w:spacing w:line="240" w:lineRule="auto"/>
              <w:ind w:left="0" w:leftChars="0" w:right="0" w:rightChars="0" w:firstLine="0" w:firstLineChars="0"/>
              <w:jc w:val="left"/>
            </w:pPr>
            <w:r>
              <w:rPr>
                <w:rFonts w:hint="eastAsia"/>
              </w:rPr>
              <w:t>C1</w:t>
            </w:r>
          </w:p>
          <w:p w14:paraId="44A32318">
            <w:pPr>
              <w:pStyle w:val="107"/>
              <w:keepNext/>
              <w:bidi w:val="0"/>
              <w:snapToGrid w:val="0"/>
              <w:spacing w:line="240" w:lineRule="auto"/>
              <w:jc w:val="left"/>
            </w:pPr>
            <w:r>
              <w:rPr>
                <w:rFonts w:hint="eastAsia"/>
              </w:rPr>
              <w:t>C4</w:t>
            </w:r>
          </w:p>
        </w:tc>
        <w:tc>
          <w:tcPr>
            <w:tcW w:w="338" w:type="pct"/>
            <w:vAlign w:val="center"/>
          </w:tcPr>
          <w:p w14:paraId="41862B0E">
            <w:pPr>
              <w:pStyle w:val="107"/>
              <w:keepNext/>
              <w:bidi w:val="0"/>
              <w:snapToGrid w:val="0"/>
              <w:spacing w:line="240" w:lineRule="auto"/>
              <w:ind w:left="0" w:leftChars="0" w:right="0" w:rightChars="0" w:firstLine="0" w:firstLineChars="0"/>
              <w:jc w:val="left"/>
              <w:rPr>
                <w:rFonts w:hint="eastAsia"/>
              </w:rPr>
            </w:pPr>
            <w:r>
              <w:rPr>
                <w:rFonts w:hint="eastAsia"/>
              </w:rPr>
              <w:t>D4</w:t>
            </w:r>
          </w:p>
          <w:p w14:paraId="532EA209">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3F0B06F7">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25170773">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7F8598D2">
            <w:pPr>
              <w:pStyle w:val="107"/>
              <w:keepNext/>
              <w:bidi w:val="0"/>
              <w:snapToGrid w:val="0"/>
              <w:spacing w:line="240" w:lineRule="auto"/>
              <w:ind w:left="0" w:leftChars="0" w:right="0" w:rightChars="0" w:firstLine="0" w:firstLineChars="0"/>
              <w:jc w:val="center"/>
              <w:rPr>
                <w:rFonts w:hint="eastAsia"/>
              </w:rPr>
            </w:pPr>
          </w:p>
        </w:tc>
      </w:tr>
      <w:tr w14:paraId="5B50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restart"/>
            <w:tcBorders>
              <w:left w:val="single" w:color="auto" w:sz="4" w:space="0"/>
            </w:tcBorders>
            <w:vAlign w:val="center"/>
          </w:tcPr>
          <w:p w14:paraId="3C9B4A73">
            <w:pPr>
              <w:pStyle w:val="107"/>
              <w:keepNext/>
              <w:bidi w:val="0"/>
              <w:snapToGrid w:val="0"/>
              <w:spacing w:line="240" w:lineRule="auto"/>
              <w:ind w:left="0" w:leftChars="0" w:right="0" w:rightChars="0" w:firstLine="0" w:firstLineChars="0"/>
              <w:jc w:val="center"/>
            </w:pPr>
            <w:r>
              <w:rPr>
                <w:rFonts w:hint="eastAsia"/>
              </w:rPr>
              <w:t>项目六 硝酸</w:t>
            </w:r>
          </w:p>
        </w:tc>
        <w:tc>
          <w:tcPr>
            <w:tcW w:w="757" w:type="pct"/>
            <w:vAlign w:val="center"/>
          </w:tcPr>
          <w:p w14:paraId="2C83F957">
            <w:pPr>
              <w:pStyle w:val="107"/>
              <w:keepNext/>
              <w:bidi w:val="0"/>
              <w:snapToGrid w:val="0"/>
              <w:spacing w:line="240" w:lineRule="auto"/>
              <w:ind w:left="0" w:leftChars="0" w:right="0" w:rightChars="0" w:firstLine="0" w:firstLineChars="0"/>
              <w:jc w:val="left"/>
              <w:rPr>
                <w:rFonts w:hint="eastAsia"/>
              </w:rPr>
            </w:pPr>
            <w:r>
              <w:rPr>
                <w:rFonts w:hint="eastAsia"/>
              </w:rPr>
              <w:t>任务1 稀硝酸的生产</w:t>
            </w:r>
          </w:p>
        </w:tc>
        <w:tc>
          <w:tcPr>
            <w:tcW w:w="286" w:type="pct"/>
            <w:vAlign w:val="center"/>
          </w:tcPr>
          <w:p w14:paraId="5E015718">
            <w:pPr>
              <w:pStyle w:val="107"/>
              <w:keepNext/>
              <w:bidi w:val="0"/>
              <w:snapToGrid w:val="0"/>
              <w:spacing w:line="240" w:lineRule="auto"/>
              <w:ind w:left="0" w:leftChars="0" w:right="0" w:rightChars="0" w:firstLine="0" w:firstLineChars="0"/>
              <w:jc w:val="left"/>
            </w:pPr>
            <w:r>
              <w:rPr>
                <w:rFonts w:hint="eastAsia"/>
              </w:rPr>
              <w:t>A2</w:t>
            </w:r>
          </w:p>
        </w:tc>
        <w:tc>
          <w:tcPr>
            <w:tcW w:w="462" w:type="pct"/>
            <w:vAlign w:val="center"/>
          </w:tcPr>
          <w:p w14:paraId="74772169">
            <w:pPr>
              <w:pStyle w:val="107"/>
              <w:keepNext/>
              <w:bidi w:val="0"/>
              <w:snapToGrid w:val="0"/>
              <w:spacing w:line="240" w:lineRule="auto"/>
              <w:ind w:left="0" w:leftChars="0" w:right="0" w:rightChars="0" w:firstLine="0" w:firstLineChars="0"/>
              <w:jc w:val="left"/>
            </w:pPr>
            <w:r>
              <w:rPr>
                <w:rFonts w:hint="eastAsia"/>
              </w:rPr>
              <w:t>B2</w:t>
            </w:r>
          </w:p>
        </w:tc>
        <w:tc>
          <w:tcPr>
            <w:tcW w:w="459" w:type="pct"/>
            <w:vAlign w:val="center"/>
          </w:tcPr>
          <w:p w14:paraId="1949B65A">
            <w:pPr>
              <w:pStyle w:val="107"/>
              <w:keepNext/>
              <w:bidi w:val="0"/>
              <w:snapToGrid w:val="0"/>
              <w:spacing w:line="240" w:lineRule="auto"/>
              <w:ind w:left="0" w:leftChars="0" w:right="0" w:rightChars="0" w:firstLine="0" w:firstLineChars="0"/>
              <w:jc w:val="left"/>
            </w:pPr>
            <w:r>
              <w:rPr>
                <w:rFonts w:hint="eastAsia"/>
              </w:rPr>
              <w:t>C1</w:t>
            </w:r>
          </w:p>
          <w:p w14:paraId="3BE56241">
            <w:pPr>
              <w:pStyle w:val="107"/>
              <w:keepNext/>
              <w:bidi w:val="0"/>
              <w:snapToGrid w:val="0"/>
              <w:spacing w:line="240" w:lineRule="auto"/>
              <w:ind w:left="0" w:leftChars="0" w:right="0" w:rightChars="0" w:firstLine="0" w:firstLineChars="0"/>
              <w:jc w:val="left"/>
            </w:pPr>
            <w:r>
              <w:rPr>
                <w:rFonts w:hint="eastAsia"/>
              </w:rPr>
              <w:t>C3</w:t>
            </w:r>
          </w:p>
        </w:tc>
        <w:tc>
          <w:tcPr>
            <w:tcW w:w="338" w:type="pct"/>
            <w:vAlign w:val="center"/>
          </w:tcPr>
          <w:p w14:paraId="69F71CFF">
            <w:pPr>
              <w:pStyle w:val="107"/>
              <w:keepNext/>
              <w:bidi w:val="0"/>
              <w:snapToGrid w:val="0"/>
              <w:spacing w:line="240" w:lineRule="auto"/>
              <w:ind w:left="0" w:leftChars="0" w:right="0" w:rightChars="0" w:firstLine="0" w:firstLineChars="0"/>
              <w:jc w:val="left"/>
              <w:rPr>
                <w:rFonts w:hint="eastAsia"/>
              </w:rPr>
            </w:pPr>
            <w:r>
              <w:rPr>
                <w:rFonts w:hint="eastAsia"/>
              </w:rPr>
              <w:t>D3</w:t>
            </w:r>
          </w:p>
          <w:p w14:paraId="4820441E">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18E218CE">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34DE4B83">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4F03AEAA">
            <w:pPr>
              <w:pStyle w:val="107"/>
              <w:keepNext/>
              <w:bidi w:val="0"/>
              <w:snapToGrid w:val="0"/>
              <w:spacing w:line="240" w:lineRule="auto"/>
              <w:ind w:left="0" w:leftChars="0" w:right="0" w:rightChars="0" w:firstLine="0" w:firstLineChars="0"/>
              <w:jc w:val="center"/>
              <w:rPr>
                <w:rFonts w:hint="eastAsia"/>
              </w:rPr>
            </w:pPr>
          </w:p>
        </w:tc>
      </w:tr>
      <w:tr w14:paraId="0C86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3D483268">
            <w:pPr>
              <w:pStyle w:val="107"/>
              <w:keepNext/>
              <w:bidi w:val="0"/>
              <w:snapToGrid w:val="0"/>
              <w:spacing w:line="240" w:lineRule="auto"/>
              <w:ind w:left="0" w:leftChars="0" w:right="0" w:rightChars="0" w:firstLine="0" w:firstLineChars="0"/>
              <w:jc w:val="center"/>
            </w:pPr>
          </w:p>
        </w:tc>
        <w:tc>
          <w:tcPr>
            <w:tcW w:w="757" w:type="pct"/>
            <w:vAlign w:val="center"/>
          </w:tcPr>
          <w:p w14:paraId="15C29FEB">
            <w:pPr>
              <w:pStyle w:val="107"/>
              <w:keepNext/>
              <w:bidi w:val="0"/>
              <w:snapToGrid w:val="0"/>
              <w:spacing w:line="240" w:lineRule="auto"/>
              <w:ind w:left="0" w:leftChars="0" w:right="0" w:rightChars="0" w:firstLine="0" w:firstLineChars="0"/>
              <w:jc w:val="left"/>
            </w:pPr>
            <w:r>
              <w:rPr>
                <w:rFonts w:hint="eastAsia"/>
              </w:rPr>
              <w:t>任务2 浓硝酸的生产</w:t>
            </w:r>
          </w:p>
        </w:tc>
        <w:tc>
          <w:tcPr>
            <w:tcW w:w="286" w:type="pct"/>
            <w:vAlign w:val="center"/>
          </w:tcPr>
          <w:p w14:paraId="667DAF91">
            <w:pPr>
              <w:pStyle w:val="107"/>
              <w:keepNext/>
              <w:bidi w:val="0"/>
              <w:snapToGrid w:val="0"/>
              <w:spacing w:line="240" w:lineRule="auto"/>
              <w:ind w:left="0" w:leftChars="0" w:right="0" w:rightChars="0" w:firstLine="0" w:firstLineChars="0"/>
              <w:jc w:val="left"/>
            </w:pPr>
            <w:r>
              <w:rPr>
                <w:rFonts w:hint="eastAsia"/>
              </w:rPr>
              <w:t>A2</w:t>
            </w:r>
          </w:p>
        </w:tc>
        <w:tc>
          <w:tcPr>
            <w:tcW w:w="462" w:type="pct"/>
            <w:vAlign w:val="center"/>
          </w:tcPr>
          <w:p w14:paraId="7EC54C87">
            <w:pPr>
              <w:pStyle w:val="107"/>
              <w:keepNext/>
              <w:bidi w:val="0"/>
              <w:snapToGrid w:val="0"/>
              <w:spacing w:line="240" w:lineRule="auto"/>
              <w:ind w:left="0" w:leftChars="0" w:right="0" w:rightChars="0" w:firstLine="0" w:firstLineChars="0"/>
              <w:jc w:val="left"/>
            </w:pPr>
            <w:r>
              <w:rPr>
                <w:rFonts w:hint="eastAsia"/>
              </w:rPr>
              <w:t>B2</w:t>
            </w:r>
          </w:p>
        </w:tc>
        <w:tc>
          <w:tcPr>
            <w:tcW w:w="459" w:type="pct"/>
            <w:vAlign w:val="center"/>
          </w:tcPr>
          <w:p w14:paraId="7215C4BC">
            <w:pPr>
              <w:pStyle w:val="107"/>
              <w:keepNext/>
              <w:bidi w:val="0"/>
              <w:snapToGrid w:val="0"/>
              <w:spacing w:line="240" w:lineRule="auto"/>
              <w:ind w:left="0" w:leftChars="0" w:right="0" w:rightChars="0" w:firstLine="0" w:firstLineChars="0"/>
              <w:jc w:val="left"/>
            </w:pPr>
            <w:r>
              <w:rPr>
                <w:rFonts w:hint="eastAsia"/>
              </w:rPr>
              <w:t>C1</w:t>
            </w:r>
          </w:p>
          <w:p w14:paraId="48295D80">
            <w:pPr>
              <w:pStyle w:val="107"/>
              <w:keepNext/>
              <w:bidi w:val="0"/>
              <w:snapToGrid w:val="0"/>
              <w:spacing w:line="240" w:lineRule="auto"/>
              <w:ind w:left="0" w:leftChars="0" w:right="0" w:rightChars="0" w:firstLine="0" w:firstLineChars="0"/>
              <w:jc w:val="left"/>
            </w:pPr>
            <w:r>
              <w:rPr>
                <w:rFonts w:hint="eastAsia"/>
              </w:rPr>
              <w:t>C3</w:t>
            </w:r>
          </w:p>
        </w:tc>
        <w:tc>
          <w:tcPr>
            <w:tcW w:w="338" w:type="pct"/>
            <w:vAlign w:val="center"/>
          </w:tcPr>
          <w:p w14:paraId="75F4E56B">
            <w:pPr>
              <w:pStyle w:val="107"/>
              <w:keepNext/>
              <w:bidi w:val="0"/>
              <w:snapToGrid w:val="0"/>
              <w:spacing w:line="240" w:lineRule="auto"/>
              <w:ind w:left="0" w:leftChars="0" w:right="0" w:rightChars="0" w:firstLine="0" w:firstLineChars="0"/>
              <w:jc w:val="left"/>
              <w:rPr>
                <w:rFonts w:hint="eastAsia"/>
              </w:rPr>
            </w:pPr>
            <w:r>
              <w:rPr>
                <w:rFonts w:hint="eastAsia"/>
              </w:rPr>
              <w:t>D3</w:t>
            </w:r>
          </w:p>
          <w:p w14:paraId="4F12259E">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063A0009">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7A200061">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38BB8266">
            <w:pPr>
              <w:pStyle w:val="107"/>
              <w:keepNext/>
              <w:bidi w:val="0"/>
              <w:snapToGrid w:val="0"/>
              <w:spacing w:line="240" w:lineRule="auto"/>
              <w:ind w:left="0" w:leftChars="0" w:right="0" w:rightChars="0" w:firstLine="0" w:firstLineChars="0"/>
              <w:jc w:val="center"/>
              <w:rPr>
                <w:rFonts w:hint="eastAsia"/>
              </w:rPr>
            </w:pPr>
          </w:p>
        </w:tc>
      </w:tr>
      <w:tr w14:paraId="5392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restart"/>
            <w:tcBorders>
              <w:left w:val="single" w:color="auto" w:sz="4" w:space="0"/>
            </w:tcBorders>
            <w:vAlign w:val="center"/>
          </w:tcPr>
          <w:p w14:paraId="1802E1BF">
            <w:pPr>
              <w:pStyle w:val="107"/>
              <w:keepNext/>
              <w:bidi w:val="0"/>
              <w:snapToGrid w:val="0"/>
              <w:spacing w:line="240" w:lineRule="auto"/>
              <w:ind w:left="0" w:leftChars="0" w:right="0" w:rightChars="0" w:firstLine="0" w:firstLineChars="0"/>
              <w:jc w:val="center"/>
            </w:pPr>
            <w:r>
              <w:rPr>
                <w:rFonts w:hint="eastAsia"/>
              </w:rPr>
              <w:t>项目七 硫酸</w:t>
            </w:r>
          </w:p>
        </w:tc>
        <w:tc>
          <w:tcPr>
            <w:tcW w:w="757" w:type="pct"/>
            <w:vAlign w:val="center"/>
          </w:tcPr>
          <w:p w14:paraId="419B29A3">
            <w:pPr>
              <w:pStyle w:val="107"/>
              <w:keepNext/>
              <w:bidi w:val="0"/>
              <w:snapToGrid w:val="0"/>
              <w:spacing w:line="240" w:lineRule="auto"/>
              <w:ind w:left="0" w:leftChars="0" w:right="0" w:rightChars="0" w:firstLine="0" w:firstLineChars="0"/>
              <w:jc w:val="left"/>
              <w:rPr>
                <w:rFonts w:hint="eastAsia"/>
              </w:rPr>
            </w:pPr>
            <w:r>
              <w:rPr>
                <w:rFonts w:hint="eastAsia"/>
              </w:rPr>
              <w:t>任务1 概述</w:t>
            </w:r>
          </w:p>
        </w:tc>
        <w:tc>
          <w:tcPr>
            <w:tcW w:w="286" w:type="pct"/>
            <w:vAlign w:val="center"/>
          </w:tcPr>
          <w:p w14:paraId="78993677">
            <w:pPr>
              <w:pStyle w:val="107"/>
              <w:keepNext/>
              <w:bidi w:val="0"/>
              <w:snapToGrid w:val="0"/>
              <w:spacing w:line="240" w:lineRule="auto"/>
              <w:ind w:left="0" w:leftChars="0" w:right="0" w:rightChars="0" w:firstLine="0" w:firstLineChars="0"/>
              <w:jc w:val="left"/>
            </w:pPr>
            <w:r>
              <w:rPr>
                <w:rFonts w:hint="eastAsia"/>
              </w:rPr>
              <w:t>A1</w:t>
            </w:r>
          </w:p>
        </w:tc>
        <w:tc>
          <w:tcPr>
            <w:tcW w:w="462" w:type="pct"/>
            <w:vAlign w:val="center"/>
          </w:tcPr>
          <w:p w14:paraId="28CB74C9">
            <w:pPr>
              <w:pStyle w:val="107"/>
              <w:keepNext/>
              <w:bidi w:val="0"/>
              <w:snapToGrid w:val="0"/>
              <w:spacing w:line="240" w:lineRule="auto"/>
              <w:ind w:left="0" w:leftChars="0" w:right="0" w:rightChars="0" w:firstLine="0" w:firstLineChars="0"/>
              <w:jc w:val="left"/>
            </w:pPr>
            <w:r>
              <w:rPr>
                <w:rFonts w:hint="eastAsia"/>
              </w:rPr>
              <w:t>B1</w:t>
            </w:r>
          </w:p>
        </w:tc>
        <w:tc>
          <w:tcPr>
            <w:tcW w:w="459" w:type="pct"/>
            <w:vAlign w:val="center"/>
          </w:tcPr>
          <w:p w14:paraId="204BF8BF">
            <w:pPr>
              <w:pStyle w:val="107"/>
              <w:keepNext/>
              <w:bidi w:val="0"/>
              <w:snapToGrid w:val="0"/>
              <w:spacing w:line="240" w:lineRule="auto"/>
              <w:ind w:left="0" w:leftChars="0" w:right="0" w:rightChars="0" w:firstLine="0" w:firstLineChars="0"/>
              <w:jc w:val="left"/>
            </w:pPr>
            <w:r>
              <w:rPr>
                <w:rFonts w:hint="eastAsia"/>
              </w:rPr>
              <w:t>C1</w:t>
            </w:r>
          </w:p>
          <w:p w14:paraId="1D9273EE">
            <w:pPr>
              <w:pStyle w:val="107"/>
              <w:keepNext/>
              <w:bidi w:val="0"/>
              <w:snapToGrid w:val="0"/>
              <w:spacing w:line="240" w:lineRule="auto"/>
              <w:ind w:left="0" w:leftChars="0" w:right="0" w:rightChars="0" w:firstLine="0" w:firstLineChars="0"/>
              <w:jc w:val="left"/>
            </w:pPr>
            <w:r>
              <w:rPr>
                <w:rFonts w:hint="eastAsia"/>
              </w:rPr>
              <w:t>C2</w:t>
            </w:r>
          </w:p>
        </w:tc>
        <w:tc>
          <w:tcPr>
            <w:tcW w:w="338" w:type="pct"/>
            <w:vAlign w:val="center"/>
          </w:tcPr>
          <w:p w14:paraId="16764250">
            <w:pPr>
              <w:pStyle w:val="107"/>
              <w:keepNext/>
              <w:bidi w:val="0"/>
              <w:snapToGrid w:val="0"/>
              <w:spacing w:line="240" w:lineRule="auto"/>
              <w:ind w:left="0" w:leftChars="0" w:right="0" w:rightChars="0" w:firstLine="0" w:firstLineChars="0"/>
              <w:jc w:val="left"/>
              <w:rPr>
                <w:rFonts w:hint="eastAsia"/>
              </w:rPr>
            </w:pPr>
            <w:r>
              <w:rPr>
                <w:rFonts w:hint="eastAsia"/>
              </w:rPr>
              <w:t>D3</w:t>
            </w:r>
          </w:p>
          <w:p w14:paraId="51DAAA2A">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4CBEE273">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520243C5">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3BEECF48">
            <w:pPr>
              <w:pStyle w:val="107"/>
              <w:keepNext/>
              <w:bidi w:val="0"/>
              <w:snapToGrid w:val="0"/>
              <w:spacing w:line="240" w:lineRule="auto"/>
              <w:ind w:left="0" w:leftChars="0" w:right="0" w:rightChars="0" w:firstLine="0" w:firstLineChars="0"/>
              <w:jc w:val="center"/>
              <w:rPr>
                <w:rFonts w:hint="eastAsia"/>
              </w:rPr>
            </w:pPr>
          </w:p>
        </w:tc>
      </w:tr>
      <w:tr w14:paraId="0A31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43D5E03B">
            <w:pPr>
              <w:pStyle w:val="107"/>
              <w:keepNext/>
              <w:bidi w:val="0"/>
              <w:snapToGrid w:val="0"/>
              <w:spacing w:line="240" w:lineRule="auto"/>
              <w:ind w:left="0" w:leftChars="0" w:right="0" w:rightChars="0" w:firstLine="0" w:firstLineChars="0"/>
              <w:jc w:val="center"/>
            </w:pPr>
          </w:p>
        </w:tc>
        <w:tc>
          <w:tcPr>
            <w:tcW w:w="757" w:type="pct"/>
            <w:vAlign w:val="center"/>
          </w:tcPr>
          <w:p w14:paraId="7F080EF2">
            <w:pPr>
              <w:pStyle w:val="107"/>
              <w:keepNext/>
              <w:bidi w:val="0"/>
              <w:snapToGrid w:val="0"/>
              <w:spacing w:line="240" w:lineRule="auto"/>
              <w:ind w:left="0" w:leftChars="0" w:right="0" w:rightChars="0" w:firstLine="0" w:firstLineChars="0"/>
              <w:jc w:val="left"/>
            </w:pPr>
            <w:r>
              <w:rPr>
                <w:rFonts w:hint="eastAsia"/>
              </w:rPr>
              <w:t>任务2 硫铁矿制取二氧化硫炉气</w:t>
            </w:r>
          </w:p>
        </w:tc>
        <w:tc>
          <w:tcPr>
            <w:tcW w:w="286" w:type="pct"/>
            <w:vAlign w:val="center"/>
          </w:tcPr>
          <w:p w14:paraId="7332601C">
            <w:pPr>
              <w:pStyle w:val="107"/>
              <w:keepNext/>
              <w:bidi w:val="0"/>
              <w:snapToGrid w:val="0"/>
              <w:spacing w:line="240" w:lineRule="auto"/>
              <w:ind w:left="0" w:leftChars="0" w:right="0" w:rightChars="0" w:firstLine="0" w:firstLineChars="0"/>
              <w:jc w:val="left"/>
            </w:pPr>
            <w:r>
              <w:rPr>
                <w:rFonts w:hint="eastAsia"/>
              </w:rPr>
              <w:t>A2</w:t>
            </w:r>
          </w:p>
        </w:tc>
        <w:tc>
          <w:tcPr>
            <w:tcW w:w="462" w:type="pct"/>
            <w:vAlign w:val="center"/>
          </w:tcPr>
          <w:p w14:paraId="6E9DF84C">
            <w:pPr>
              <w:pStyle w:val="107"/>
              <w:keepNext/>
              <w:bidi w:val="0"/>
              <w:snapToGrid w:val="0"/>
              <w:spacing w:line="240" w:lineRule="auto"/>
              <w:ind w:left="0" w:leftChars="0" w:right="0" w:rightChars="0" w:firstLine="0" w:firstLineChars="0"/>
              <w:jc w:val="left"/>
            </w:pPr>
            <w:r>
              <w:rPr>
                <w:rFonts w:hint="eastAsia"/>
              </w:rPr>
              <w:t>B6</w:t>
            </w:r>
          </w:p>
        </w:tc>
        <w:tc>
          <w:tcPr>
            <w:tcW w:w="459" w:type="pct"/>
            <w:vAlign w:val="center"/>
          </w:tcPr>
          <w:p w14:paraId="3D4B6BA1">
            <w:pPr>
              <w:pStyle w:val="107"/>
              <w:keepNext/>
              <w:bidi w:val="0"/>
              <w:snapToGrid w:val="0"/>
              <w:spacing w:line="240" w:lineRule="auto"/>
              <w:ind w:left="0" w:leftChars="0" w:right="0" w:rightChars="0" w:firstLine="0" w:firstLineChars="0"/>
              <w:jc w:val="left"/>
            </w:pPr>
            <w:r>
              <w:rPr>
                <w:rFonts w:hint="eastAsia"/>
              </w:rPr>
              <w:t>C2</w:t>
            </w:r>
          </w:p>
          <w:p w14:paraId="116CC83F">
            <w:pPr>
              <w:pStyle w:val="107"/>
              <w:keepNext/>
              <w:bidi w:val="0"/>
              <w:snapToGrid w:val="0"/>
              <w:spacing w:line="240" w:lineRule="auto"/>
              <w:ind w:left="0" w:leftChars="0" w:right="0" w:rightChars="0" w:firstLine="0" w:firstLineChars="0"/>
              <w:jc w:val="left"/>
            </w:pPr>
            <w:r>
              <w:rPr>
                <w:rFonts w:hint="eastAsia"/>
              </w:rPr>
              <w:t>C3</w:t>
            </w:r>
          </w:p>
        </w:tc>
        <w:tc>
          <w:tcPr>
            <w:tcW w:w="338" w:type="pct"/>
            <w:vAlign w:val="center"/>
          </w:tcPr>
          <w:p w14:paraId="154ADAAD">
            <w:pPr>
              <w:pStyle w:val="107"/>
              <w:keepNext/>
              <w:bidi w:val="0"/>
              <w:snapToGrid w:val="0"/>
              <w:spacing w:line="240" w:lineRule="auto"/>
              <w:ind w:left="0" w:leftChars="0" w:right="0" w:rightChars="0" w:firstLine="0" w:firstLineChars="0"/>
              <w:jc w:val="left"/>
              <w:rPr>
                <w:rFonts w:hint="eastAsia"/>
              </w:rPr>
            </w:pPr>
            <w:r>
              <w:rPr>
                <w:rFonts w:hint="eastAsia"/>
              </w:rPr>
              <w:t>D3</w:t>
            </w:r>
          </w:p>
          <w:p w14:paraId="73B3E4C1">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575BAC02">
            <w:pPr>
              <w:pStyle w:val="107"/>
              <w:keepNext/>
              <w:bidi w:val="0"/>
              <w:snapToGrid w:val="0"/>
              <w:spacing w:line="240" w:lineRule="auto"/>
              <w:ind w:left="0" w:leftChars="0" w:right="0" w:rightChars="0" w:firstLine="0" w:firstLineChars="0"/>
              <w:jc w:val="left"/>
            </w:pPr>
            <w:r>
              <w:t>具有质量意识、环保意识、安全意识、信息素养、工匠精神、创新思维 ，有准确的语言、文字表达能力，养成良好的爱好兴趣和终身学习的习惯</w:t>
            </w:r>
          </w:p>
        </w:tc>
        <w:tc>
          <w:tcPr>
            <w:tcW w:w="227" w:type="pct"/>
            <w:vAlign w:val="center"/>
          </w:tcPr>
          <w:p w14:paraId="72E2B824">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7EBF4119">
            <w:pPr>
              <w:pStyle w:val="107"/>
              <w:keepNext/>
              <w:bidi w:val="0"/>
              <w:snapToGrid w:val="0"/>
              <w:spacing w:line="240" w:lineRule="auto"/>
              <w:ind w:left="0" w:leftChars="0" w:right="0" w:rightChars="0" w:firstLine="0" w:firstLineChars="0"/>
              <w:jc w:val="center"/>
              <w:rPr>
                <w:rFonts w:hint="eastAsia"/>
              </w:rPr>
            </w:pPr>
          </w:p>
        </w:tc>
      </w:tr>
      <w:tr w14:paraId="558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22FEAAA6">
            <w:pPr>
              <w:pStyle w:val="107"/>
              <w:keepNext/>
              <w:bidi w:val="0"/>
              <w:snapToGrid w:val="0"/>
              <w:spacing w:line="240" w:lineRule="auto"/>
              <w:ind w:left="0" w:leftChars="0" w:right="0" w:rightChars="0" w:firstLine="0" w:firstLineChars="0"/>
              <w:jc w:val="center"/>
            </w:pPr>
          </w:p>
        </w:tc>
        <w:tc>
          <w:tcPr>
            <w:tcW w:w="757" w:type="pct"/>
            <w:vAlign w:val="center"/>
          </w:tcPr>
          <w:p w14:paraId="1EE55C00">
            <w:pPr>
              <w:pStyle w:val="107"/>
              <w:keepNext/>
              <w:bidi w:val="0"/>
              <w:snapToGrid w:val="0"/>
              <w:spacing w:line="240" w:lineRule="auto"/>
              <w:ind w:left="0" w:leftChars="0" w:right="0" w:rightChars="0" w:firstLine="0" w:firstLineChars="0"/>
              <w:jc w:val="left"/>
            </w:pPr>
            <w:r>
              <w:rPr>
                <w:rFonts w:hint="eastAsia"/>
              </w:rPr>
              <w:t>任务3 炉气的净化与干燥</w:t>
            </w:r>
          </w:p>
        </w:tc>
        <w:tc>
          <w:tcPr>
            <w:tcW w:w="286" w:type="pct"/>
            <w:vAlign w:val="center"/>
          </w:tcPr>
          <w:p w14:paraId="60074098">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1145E3D5">
            <w:pPr>
              <w:pStyle w:val="107"/>
              <w:keepNext/>
              <w:bidi w:val="0"/>
              <w:snapToGrid w:val="0"/>
              <w:spacing w:line="240" w:lineRule="auto"/>
              <w:ind w:left="0" w:leftChars="0" w:right="0" w:rightChars="0" w:firstLine="0" w:firstLineChars="0"/>
              <w:jc w:val="left"/>
            </w:pPr>
            <w:r>
              <w:rPr>
                <w:rFonts w:hint="eastAsia"/>
              </w:rPr>
              <w:t>B5</w:t>
            </w:r>
          </w:p>
        </w:tc>
        <w:tc>
          <w:tcPr>
            <w:tcW w:w="459" w:type="pct"/>
            <w:vAlign w:val="center"/>
          </w:tcPr>
          <w:p w14:paraId="41422956">
            <w:pPr>
              <w:pStyle w:val="107"/>
              <w:keepNext/>
              <w:bidi w:val="0"/>
              <w:snapToGrid w:val="0"/>
              <w:spacing w:line="240" w:lineRule="auto"/>
              <w:ind w:left="0" w:leftChars="0" w:right="0" w:rightChars="0" w:firstLine="0" w:firstLineChars="0"/>
              <w:jc w:val="left"/>
            </w:pPr>
            <w:r>
              <w:rPr>
                <w:rFonts w:hint="eastAsia"/>
              </w:rPr>
              <w:t>C5</w:t>
            </w:r>
          </w:p>
          <w:p w14:paraId="2238A29C">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71C2F065">
            <w:pPr>
              <w:pStyle w:val="107"/>
              <w:keepNext/>
              <w:bidi w:val="0"/>
              <w:snapToGrid w:val="0"/>
              <w:spacing w:line="240" w:lineRule="auto"/>
              <w:ind w:left="0" w:leftChars="0" w:right="0" w:rightChars="0" w:firstLine="0" w:firstLineChars="0"/>
              <w:jc w:val="left"/>
              <w:rPr>
                <w:rFonts w:hint="eastAsia"/>
              </w:rPr>
            </w:pPr>
            <w:r>
              <w:rPr>
                <w:rFonts w:hint="eastAsia"/>
              </w:rPr>
              <w:t>D1</w:t>
            </w:r>
          </w:p>
          <w:p w14:paraId="5E8D3598">
            <w:pPr>
              <w:pStyle w:val="107"/>
              <w:keepNext/>
              <w:bidi w:val="0"/>
              <w:snapToGrid w:val="0"/>
              <w:spacing w:line="240" w:lineRule="auto"/>
              <w:ind w:left="0" w:leftChars="0" w:right="0" w:rightChars="0" w:firstLine="0" w:firstLineChars="0"/>
              <w:jc w:val="left"/>
              <w:rPr>
                <w:rFonts w:hint="eastAsia"/>
              </w:rPr>
            </w:pPr>
            <w:r>
              <w:rPr>
                <w:rFonts w:hint="eastAsia"/>
              </w:rPr>
              <w:t>D4</w:t>
            </w:r>
          </w:p>
        </w:tc>
        <w:tc>
          <w:tcPr>
            <w:tcW w:w="1576" w:type="pct"/>
            <w:vAlign w:val="center"/>
          </w:tcPr>
          <w:p w14:paraId="6A4DFF6D">
            <w:pPr>
              <w:pStyle w:val="107"/>
              <w:keepNext/>
              <w:bidi w:val="0"/>
              <w:snapToGrid w:val="0"/>
              <w:spacing w:line="240" w:lineRule="auto"/>
              <w:ind w:left="0" w:leftChars="0" w:right="0" w:rightChars="0" w:firstLine="0" w:firstLineChars="0"/>
              <w:jc w:val="left"/>
            </w:pPr>
            <w:r>
              <w:t>具有质量意识、环保意识、安全意识、信息素养、工匠精神、创新思维 ，有准确的语言、文字表达能力，养成良好的爱好兴趣和终身学习的习惯</w:t>
            </w:r>
          </w:p>
        </w:tc>
        <w:tc>
          <w:tcPr>
            <w:tcW w:w="227" w:type="pct"/>
            <w:vAlign w:val="center"/>
          </w:tcPr>
          <w:p w14:paraId="4D4CF86D">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1CE342CB">
            <w:pPr>
              <w:pStyle w:val="107"/>
              <w:keepNext/>
              <w:bidi w:val="0"/>
              <w:snapToGrid w:val="0"/>
              <w:spacing w:line="240" w:lineRule="auto"/>
              <w:ind w:left="0" w:leftChars="0" w:right="0" w:rightChars="0" w:firstLine="0" w:firstLineChars="0"/>
              <w:jc w:val="center"/>
              <w:rPr>
                <w:rFonts w:hint="eastAsia"/>
              </w:rPr>
            </w:pPr>
          </w:p>
        </w:tc>
      </w:tr>
      <w:tr w14:paraId="32D3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1787AE98">
            <w:pPr>
              <w:pStyle w:val="107"/>
              <w:keepNext/>
              <w:bidi w:val="0"/>
              <w:snapToGrid w:val="0"/>
              <w:spacing w:line="240" w:lineRule="auto"/>
              <w:ind w:left="0" w:leftChars="0" w:right="0" w:rightChars="0" w:firstLine="0" w:firstLineChars="0"/>
              <w:jc w:val="center"/>
            </w:pPr>
          </w:p>
        </w:tc>
        <w:tc>
          <w:tcPr>
            <w:tcW w:w="757" w:type="pct"/>
            <w:vAlign w:val="center"/>
          </w:tcPr>
          <w:p w14:paraId="4B41B437">
            <w:pPr>
              <w:pStyle w:val="107"/>
              <w:keepNext/>
              <w:bidi w:val="0"/>
              <w:snapToGrid w:val="0"/>
              <w:spacing w:line="240" w:lineRule="auto"/>
              <w:ind w:left="0" w:leftChars="0" w:right="0" w:rightChars="0" w:firstLine="0" w:firstLineChars="0"/>
              <w:jc w:val="left"/>
            </w:pPr>
            <w:r>
              <w:rPr>
                <w:rFonts w:hint="eastAsia"/>
              </w:rPr>
              <w:t>任务4 二氧化硫的催化氧化</w:t>
            </w:r>
          </w:p>
        </w:tc>
        <w:tc>
          <w:tcPr>
            <w:tcW w:w="286" w:type="pct"/>
            <w:vAlign w:val="center"/>
          </w:tcPr>
          <w:p w14:paraId="32AB8842">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7997237D">
            <w:pPr>
              <w:pStyle w:val="107"/>
              <w:keepNext/>
              <w:bidi w:val="0"/>
              <w:snapToGrid w:val="0"/>
              <w:spacing w:line="240" w:lineRule="auto"/>
              <w:ind w:left="0" w:leftChars="0" w:right="0" w:rightChars="0" w:firstLine="0" w:firstLineChars="0"/>
              <w:jc w:val="left"/>
            </w:pPr>
            <w:r>
              <w:rPr>
                <w:rFonts w:hint="eastAsia"/>
              </w:rPr>
              <w:t>B5</w:t>
            </w:r>
          </w:p>
        </w:tc>
        <w:tc>
          <w:tcPr>
            <w:tcW w:w="459" w:type="pct"/>
            <w:vAlign w:val="center"/>
          </w:tcPr>
          <w:p w14:paraId="3639789C">
            <w:pPr>
              <w:pStyle w:val="107"/>
              <w:keepNext/>
              <w:bidi w:val="0"/>
              <w:snapToGrid w:val="0"/>
              <w:spacing w:line="240" w:lineRule="auto"/>
              <w:ind w:left="0" w:leftChars="0" w:right="0" w:rightChars="0" w:firstLine="0" w:firstLineChars="0"/>
              <w:jc w:val="left"/>
            </w:pPr>
            <w:r>
              <w:rPr>
                <w:rFonts w:hint="eastAsia"/>
              </w:rPr>
              <w:t>C5</w:t>
            </w:r>
          </w:p>
          <w:p w14:paraId="55D4B86F">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5CB46A44">
            <w:pPr>
              <w:pStyle w:val="107"/>
              <w:keepNext/>
              <w:bidi w:val="0"/>
              <w:snapToGrid w:val="0"/>
              <w:spacing w:line="240" w:lineRule="auto"/>
              <w:ind w:left="0" w:leftChars="0" w:right="0" w:rightChars="0" w:firstLine="0" w:firstLineChars="0"/>
              <w:jc w:val="left"/>
              <w:rPr>
                <w:rFonts w:hint="eastAsia"/>
              </w:rPr>
            </w:pPr>
            <w:r>
              <w:rPr>
                <w:rFonts w:hint="eastAsia"/>
              </w:rPr>
              <w:t>D3</w:t>
            </w:r>
          </w:p>
          <w:p w14:paraId="105D9AC8">
            <w:pPr>
              <w:pStyle w:val="107"/>
              <w:keepNext/>
              <w:bidi w:val="0"/>
              <w:snapToGrid w:val="0"/>
              <w:spacing w:line="240" w:lineRule="auto"/>
              <w:ind w:left="0" w:leftChars="0" w:right="0" w:rightChars="0" w:firstLine="0" w:firstLineChars="0"/>
              <w:jc w:val="left"/>
              <w:rPr>
                <w:rFonts w:hint="eastAsia"/>
              </w:rPr>
            </w:pPr>
            <w:r>
              <w:rPr>
                <w:rFonts w:hint="eastAsia"/>
              </w:rPr>
              <w:t>D4</w:t>
            </w:r>
          </w:p>
          <w:p w14:paraId="7207A998">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2B021C3D">
            <w:pPr>
              <w:pStyle w:val="107"/>
              <w:keepNext/>
              <w:bidi w:val="0"/>
              <w:snapToGrid w:val="0"/>
              <w:spacing w:line="240" w:lineRule="auto"/>
              <w:ind w:left="0" w:leftChars="0" w:right="0" w:rightChars="0" w:firstLine="0" w:firstLineChars="0"/>
              <w:jc w:val="left"/>
            </w:pPr>
            <w:r>
              <w:t>具有仪表或自控系统的操作能力，实施对生产岗位全部工艺参数的跟踪监控和调节，并能根据中控分析结果和质量要求调节岗位操作。</w:t>
            </w:r>
          </w:p>
        </w:tc>
        <w:tc>
          <w:tcPr>
            <w:tcW w:w="227" w:type="pct"/>
            <w:vAlign w:val="center"/>
          </w:tcPr>
          <w:p w14:paraId="0B0218EB">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6A82B128">
            <w:pPr>
              <w:pStyle w:val="107"/>
              <w:keepNext/>
              <w:bidi w:val="0"/>
              <w:snapToGrid w:val="0"/>
              <w:spacing w:line="240" w:lineRule="auto"/>
              <w:ind w:left="0" w:leftChars="0" w:right="0" w:rightChars="0" w:firstLine="0" w:firstLineChars="0"/>
              <w:jc w:val="center"/>
              <w:rPr>
                <w:rFonts w:hint="eastAsia"/>
              </w:rPr>
            </w:pPr>
          </w:p>
        </w:tc>
      </w:tr>
      <w:tr w14:paraId="19C5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6C109F5E">
            <w:pPr>
              <w:pStyle w:val="107"/>
              <w:keepNext/>
              <w:bidi w:val="0"/>
              <w:snapToGrid w:val="0"/>
              <w:spacing w:line="240" w:lineRule="auto"/>
              <w:ind w:left="0" w:leftChars="0" w:right="0" w:rightChars="0" w:firstLine="0" w:firstLineChars="0"/>
              <w:jc w:val="center"/>
            </w:pPr>
          </w:p>
        </w:tc>
        <w:tc>
          <w:tcPr>
            <w:tcW w:w="757" w:type="pct"/>
            <w:vAlign w:val="center"/>
          </w:tcPr>
          <w:p w14:paraId="54BEC891">
            <w:pPr>
              <w:pStyle w:val="107"/>
              <w:keepNext/>
              <w:bidi w:val="0"/>
              <w:snapToGrid w:val="0"/>
              <w:spacing w:line="240" w:lineRule="auto"/>
              <w:ind w:left="0" w:leftChars="0" w:right="0" w:rightChars="0" w:firstLine="0" w:firstLineChars="0"/>
              <w:jc w:val="left"/>
            </w:pPr>
            <w:r>
              <w:rPr>
                <w:rFonts w:hint="eastAsia"/>
              </w:rPr>
              <w:t>任务5 三氧化硫的吸收及尾气的处理</w:t>
            </w:r>
          </w:p>
        </w:tc>
        <w:tc>
          <w:tcPr>
            <w:tcW w:w="286" w:type="pct"/>
            <w:vAlign w:val="center"/>
          </w:tcPr>
          <w:p w14:paraId="36214069">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34B0DEE7">
            <w:pPr>
              <w:pStyle w:val="107"/>
              <w:keepNext/>
              <w:bidi w:val="0"/>
              <w:snapToGrid w:val="0"/>
              <w:spacing w:line="240" w:lineRule="auto"/>
              <w:ind w:left="0" w:leftChars="0" w:right="0" w:rightChars="0" w:firstLine="0" w:firstLineChars="0"/>
              <w:jc w:val="left"/>
            </w:pPr>
            <w:r>
              <w:rPr>
                <w:rFonts w:hint="eastAsia"/>
              </w:rPr>
              <w:t>B5</w:t>
            </w:r>
          </w:p>
        </w:tc>
        <w:tc>
          <w:tcPr>
            <w:tcW w:w="459" w:type="pct"/>
            <w:vAlign w:val="center"/>
          </w:tcPr>
          <w:p w14:paraId="006406D5">
            <w:pPr>
              <w:pStyle w:val="107"/>
              <w:keepNext/>
              <w:bidi w:val="0"/>
              <w:snapToGrid w:val="0"/>
              <w:spacing w:line="240" w:lineRule="auto"/>
              <w:ind w:left="0" w:leftChars="0" w:right="0" w:rightChars="0" w:firstLine="0" w:firstLineChars="0"/>
              <w:jc w:val="left"/>
            </w:pPr>
            <w:r>
              <w:rPr>
                <w:rFonts w:hint="eastAsia"/>
              </w:rPr>
              <w:t>C4</w:t>
            </w:r>
          </w:p>
          <w:p w14:paraId="1866D4BA">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3BFB91A7">
            <w:pPr>
              <w:pStyle w:val="107"/>
              <w:keepNext/>
              <w:bidi w:val="0"/>
              <w:snapToGrid w:val="0"/>
              <w:spacing w:line="240" w:lineRule="auto"/>
              <w:ind w:left="0" w:leftChars="0" w:right="0" w:rightChars="0" w:firstLine="0" w:firstLineChars="0"/>
              <w:jc w:val="left"/>
              <w:rPr>
                <w:rFonts w:hint="eastAsia"/>
              </w:rPr>
            </w:pPr>
            <w:r>
              <w:rPr>
                <w:rFonts w:hint="eastAsia"/>
              </w:rPr>
              <w:t>D3</w:t>
            </w:r>
          </w:p>
          <w:p w14:paraId="3D0F90B6">
            <w:pPr>
              <w:pStyle w:val="107"/>
              <w:keepNext/>
              <w:bidi w:val="0"/>
              <w:snapToGrid w:val="0"/>
              <w:spacing w:line="240" w:lineRule="auto"/>
              <w:ind w:left="0" w:leftChars="0" w:right="0" w:rightChars="0" w:firstLine="0" w:firstLineChars="0"/>
              <w:jc w:val="left"/>
              <w:rPr>
                <w:rFonts w:hint="eastAsia"/>
              </w:rPr>
            </w:pPr>
            <w:r>
              <w:rPr>
                <w:rFonts w:hint="eastAsia"/>
              </w:rPr>
              <w:t>D4</w:t>
            </w:r>
          </w:p>
          <w:p w14:paraId="192F6864">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4AC488BD">
            <w:pPr>
              <w:pStyle w:val="107"/>
              <w:keepNext/>
              <w:bidi w:val="0"/>
              <w:snapToGrid w:val="0"/>
              <w:spacing w:line="240" w:lineRule="auto"/>
              <w:ind w:left="0" w:leftChars="0" w:right="0" w:rightChars="0" w:firstLine="0" w:firstLineChars="0"/>
              <w:jc w:val="left"/>
            </w:pPr>
            <w:r>
              <w:t>具有仪表或自控系统的操作能力，实施对生产岗位全部工艺参数的跟踪监控和调节，并能根据中控分析结果和质量要求调节岗位操作。</w:t>
            </w:r>
          </w:p>
        </w:tc>
        <w:tc>
          <w:tcPr>
            <w:tcW w:w="227" w:type="pct"/>
            <w:vAlign w:val="center"/>
          </w:tcPr>
          <w:p w14:paraId="70BE8E47">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59652EE8">
            <w:pPr>
              <w:pStyle w:val="107"/>
              <w:keepNext/>
              <w:bidi w:val="0"/>
              <w:snapToGrid w:val="0"/>
              <w:spacing w:line="240" w:lineRule="auto"/>
              <w:ind w:left="0" w:leftChars="0" w:right="0" w:rightChars="0" w:firstLine="0" w:firstLineChars="0"/>
              <w:jc w:val="center"/>
              <w:rPr>
                <w:rFonts w:hint="eastAsia"/>
              </w:rPr>
            </w:pPr>
          </w:p>
        </w:tc>
      </w:tr>
      <w:tr w14:paraId="382E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restart"/>
            <w:tcBorders>
              <w:left w:val="single" w:color="auto" w:sz="4" w:space="0"/>
            </w:tcBorders>
            <w:vAlign w:val="center"/>
          </w:tcPr>
          <w:p w14:paraId="41AF0124">
            <w:pPr>
              <w:pStyle w:val="107"/>
              <w:keepNext/>
              <w:bidi w:val="0"/>
              <w:snapToGrid w:val="0"/>
              <w:spacing w:line="240" w:lineRule="auto"/>
              <w:ind w:left="0" w:leftChars="0" w:right="0" w:rightChars="0" w:firstLine="0" w:firstLineChars="0"/>
              <w:jc w:val="center"/>
            </w:pPr>
            <w:r>
              <w:rPr>
                <w:rFonts w:hint="eastAsia"/>
              </w:rPr>
              <w:t>项目八 磷酸与磷肥</w:t>
            </w:r>
          </w:p>
        </w:tc>
        <w:tc>
          <w:tcPr>
            <w:tcW w:w="757" w:type="pct"/>
            <w:vAlign w:val="center"/>
          </w:tcPr>
          <w:p w14:paraId="71CBA176">
            <w:pPr>
              <w:pStyle w:val="107"/>
              <w:keepNext/>
              <w:bidi w:val="0"/>
              <w:snapToGrid w:val="0"/>
              <w:spacing w:line="240" w:lineRule="auto"/>
              <w:ind w:left="0" w:leftChars="0" w:right="0" w:rightChars="0" w:firstLine="0" w:firstLineChars="0"/>
              <w:jc w:val="left"/>
              <w:rPr>
                <w:rFonts w:hint="eastAsia"/>
              </w:rPr>
            </w:pPr>
            <w:r>
              <w:rPr>
                <w:rFonts w:hint="eastAsia"/>
              </w:rPr>
              <w:t>任务1 湿法磷酸</w:t>
            </w:r>
          </w:p>
        </w:tc>
        <w:tc>
          <w:tcPr>
            <w:tcW w:w="286" w:type="pct"/>
            <w:vAlign w:val="center"/>
          </w:tcPr>
          <w:p w14:paraId="2BFE0E79">
            <w:pPr>
              <w:pStyle w:val="107"/>
              <w:keepNext/>
              <w:bidi w:val="0"/>
              <w:snapToGrid w:val="0"/>
              <w:spacing w:line="240" w:lineRule="auto"/>
              <w:ind w:left="0" w:leftChars="0" w:right="0" w:rightChars="0" w:firstLine="0" w:firstLineChars="0"/>
              <w:jc w:val="left"/>
            </w:pPr>
            <w:r>
              <w:rPr>
                <w:rFonts w:hint="eastAsia"/>
              </w:rPr>
              <w:t>A1</w:t>
            </w:r>
          </w:p>
        </w:tc>
        <w:tc>
          <w:tcPr>
            <w:tcW w:w="462" w:type="pct"/>
            <w:vAlign w:val="center"/>
          </w:tcPr>
          <w:p w14:paraId="4C7E134B">
            <w:pPr>
              <w:pStyle w:val="107"/>
              <w:keepNext/>
              <w:bidi w:val="0"/>
              <w:snapToGrid w:val="0"/>
              <w:spacing w:line="240" w:lineRule="auto"/>
              <w:ind w:left="0" w:leftChars="0" w:right="0" w:rightChars="0" w:firstLine="0" w:firstLineChars="0"/>
              <w:jc w:val="left"/>
            </w:pPr>
            <w:r>
              <w:rPr>
                <w:rFonts w:hint="eastAsia"/>
              </w:rPr>
              <w:t>B5</w:t>
            </w:r>
          </w:p>
        </w:tc>
        <w:tc>
          <w:tcPr>
            <w:tcW w:w="459" w:type="pct"/>
            <w:vAlign w:val="center"/>
          </w:tcPr>
          <w:p w14:paraId="1BB70E32">
            <w:pPr>
              <w:pStyle w:val="107"/>
              <w:keepNext/>
              <w:bidi w:val="0"/>
              <w:snapToGrid w:val="0"/>
              <w:spacing w:line="240" w:lineRule="auto"/>
              <w:ind w:left="0" w:leftChars="0" w:right="0" w:rightChars="0" w:firstLine="0" w:firstLineChars="0"/>
              <w:jc w:val="left"/>
            </w:pPr>
            <w:r>
              <w:rPr>
                <w:rFonts w:hint="eastAsia"/>
              </w:rPr>
              <w:t>C5</w:t>
            </w:r>
          </w:p>
          <w:p w14:paraId="58A867DC">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4FA538A4">
            <w:pPr>
              <w:pStyle w:val="107"/>
              <w:keepNext/>
              <w:bidi w:val="0"/>
              <w:snapToGrid w:val="0"/>
              <w:spacing w:line="240" w:lineRule="auto"/>
              <w:ind w:left="0" w:leftChars="0" w:right="0" w:rightChars="0" w:firstLine="0" w:firstLineChars="0"/>
              <w:jc w:val="left"/>
              <w:rPr>
                <w:rFonts w:hint="eastAsia"/>
              </w:rPr>
            </w:pPr>
            <w:r>
              <w:rPr>
                <w:rFonts w:hint="eastAsia"/>
              </w:rPr>
              <w:t>D3</w:t>
            </w:r>
          </w:p>
          <w:p w14:paraId="107ABDA1">
            <w:pPr>
              <w:pStyle w:val="107"/>
              <w:keepNext/>
              <w:bidi w:val="0"/>
              <w:snapToGrid w:val="0"/>
              <w:spacing w:line="240" w:lineRule="auto"/>
              <w:ind w:left="0" w:leftChars="0" w:right="0" w:rightChars="0" w:firstLine="0" w:firstLineChars="0"/>
              <w:jc w:val="left"/>
              <w:rPr>
                <w:rFonts w:hint="eastAsia"/>
              </w:rPr>
            </w:pPr>
            <w:r>
              <w:rPr>
                <w:rFonts w:hint="eastAsia"/>
              </w:rPr>
              <w:t>D4</w:t>
            </w:r>
          </w:p>
          <w:p w14:paraId="4FC978FE">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7F338841">
            <w:pPr>
              <w:pStyle w:val="107"/>
              <w:keepNext/>
              <w:bidi w:val="0"/>
              <w:snapToGrid w:val="0"/>
              <w:spacing w:line="240" w:lineRule="auto"/>
              <w:ind w:left="0" w:leftChars="0" w:right="0" w:rightChars="0" w:firstLine="0" w:firstLineChars="0"/>
              <w:jc w:val="left"/>
            </w:pPr>
            <w:r>
              <w:t>具有仪表或自控系统的操作能力，实施对生产岗位全部工艺参数的跟踪监控和调节，并能根据中控分析结果和质量要求调节岗位操作。</w:t>
            </w:r>
          </w:p>
        </w:tc>
        <w:tc>
          <w:tcPr>
            <w:tcW w:w="227" w:type="pct"/>
            <w:vAlign w:val="center"/>
          </w:tcPr>
          <w:p w14:paraId="76FF1999">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338609AE">
            <w:pPr>
              <w:pStyle w:val="107"/>
              <w:keepNext/>
              <w:bidi w:val="0"/>
              <w:snapToGrid w:val="0"/>
              <w:spacing w:line="240" w:lineRule="auto"/>
              <w:ind w:left="0" w:leftChars="0" w:right="0" w:rightChars="0" w:firstLine="0" w:firstLineChars="0"/>
              <w:jc w:val="center"/>
              <w:rPr>
                <w:rFonts w:hint="eastAsia"/>
              </w:rPr>
            </w:pPr>
          </w:p>
        </w:tc>
      </w:tr>
      <w:tr w14:paraId="0E36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5C630F80">
            <w:pPr>
              <w:pStyle w:val="107"/>
              <w:keepNext/>
              <w:bidi w:val="0"/>
              <w:snapToGrid w:val="0"/>
              <w:spacing w:line="240" w:lineRule="auto"/>
              <w:ind w:left="0" w:leftChars="0" w:right="0" w:rightChars="0" w:firstLine="0" w:firstLineChars="0"/>
              <w:jc w:val="center"/>
            </w:pPr>
          </w:p>
        </w:tc>
        <w:tc>
          <w:tcPr>
            <w:tcW w:w="757" w:type="pct"/>
            <w:vAlign w:val="center"/>
          </w:tcPr>
          <w:p w14:paraId="5F568E12">
            <w:pPr>
              <w:pStyle w:val="107"/>
              <w:keepNext/>
              <w:bidi w:val="0"/>
              <w:snapToGrid w:val="0"/>
              <w:spacing w:line="240" w:lineRule="auto"/>
              <w:ind w:left="0" w:leftChars="0" w:right="0" w:rightChars="0" w:firstLine="0" w:firstLineChars="0"/>
              <w:jc w:val="left"/>
            </w:pPr>
            <w:r>
              <w:rPr>
                <w:rFonts w:hint="eastAsia"/>
              </w:rPr>
              <w:t>任务2 酸法磷肥</w:t>
            </w:r>
          </w:p>
        </w:tc>
        <w:tc>
          <w:tcPr>
            <w:tcW w:w="286" w:type="pct"/>
            <w:vAlign w:val="center"/>
          </w:tcPr>
          <w:p w14:paraId="169529F3">
            <w:pPr>
              <w:pStyle w:val="107"/>
              <w:keepNext/>
              <w:bidi w:val="0"/>
              <w:snapToGrid w:val="0"/>
              <w:spacing w:line="240" w:lineRule="auto"/>
              <w:ind w:left="0" w:leftChars="0" w:right="0" w:rightChars="0" w:firstLine="0" w:firstLineChars="0"/>
              <w:jc w:val="left"/>
            </w:pPr>
            <w:r>
              <w:rPr>
                <w:rFonts w:hint="eastAsia"/>
              </w:rPr>
              <w:t>A1</w:t>
            </w:r>
          </w:p>
        </w:tc>
        <w:tc>
          <w:tcPr>
            <w:tcW w:w="462" w:type="pct"/>
            <w:vAlign w:val="center"/>
          </w:tcPr>
          <w:p w14:paraId="3874EEFE">
            <w:pPr>
              <w:pStyle w:val="107"/>
              <w:keepNext/>
              <w:bidi w:val="0"/>
              <w:snapToGrid w:val="0"/>
              <w:spacing w:line="240" w:lineRule="auto"/>
              <w:jc w:val="left"/>
            </w:pPr>
            <w:r>
              <w:rPr>
                <w:rFonts w:hint="eastAsia"/>
              </w:rPr>
              <w:t>B5</w:t>
            </w:r>
          </w:p>
        </w:tc>
        <w:tc>
          <w:tcPr>
            <w:tcW w:w="459" w:type="pct"/>
            <w:vAlign w:val="center"/>
          </w:tcPr>
          <w:p w14:paraId="7901541F">
            <w:pPr>
              <w:pStyle w:val="107"/>
              <w:keepNext/>
              <w:bidi w:val="0"/>
              <w:snapToGrid w:val="0"/>
              <w:spacing w:line="240" w:lineRule="auto"/>
              <w:ind w:left="0" w:leftChars="0" w:right="0" w:rightChars="0" w:firstLine="0" w:firstLineChars="0"/>
              <w:jc w:val="left"/>
            </w:pPr>
            <w:r>
              <w:rPr>
                <w:rFonts w:hint="eastAsia"/>
              </w:rPr>
              <w:t>C5</w:t>
            </w:r>
          </w:p>
          <w:p w14:paraId="43051EE6">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367F3E4A">
            <w:pPr>
              <w:pStyle w:val="107"/>
              <w:keepNext/>
              <w:bidi w:val="0"/>
              <w:snapToGrid w:val="0"/>
              <w:spacing w:line="240" w:lineRule="auto"/>
              <w:ind w:left="0" w:leftChars="0" w:right="0" w:rightChars="0" w:firstLine="0" w:firstLineChars="0"/>
              <w:jc w:val="left"/>
              <w:rPr>
                <w:rFonts w:hint="eastAsia"/>
              </w:rPr>
            </w:pPr>
            <w:r>
              <w:rPr>
                <w:rFonts w:hint="eastAsia"/>
              </w:rPr>
              <w:t>D1</w:t>
            </w:r>
          </w:p>
          <w:p w14:paraId="4A856377">
            <w:pPr>
              <w:pStyle w:val="107"/>
              <w:keepNext/>
              <w:bidi w:val="0"/>
              <w:snapToGrid w:val="0"/>
              <w:spacing w:line="240" w:lineRule="auto"/>
              <w:ind w:left="0" w:leftChars="0" w:right="0" w:rightChars="0" w:firstLine="0" w:firstLineChars="0"/>
              <w:jc w:val="left"/>
              <w:rPr>
                <w:rFonts w:hint="eastAsia"/>
              </w:rPr>
            </w:pPr>
            <w:r>
              <w:rPr>
                <w:rFonts w:hint="eastAsia"/>
              </w:rPr>
              <w:t>D4</w:t>
            </w:r>
          </w:p>
        </w:tc>
        <w:tc>
          <w:tcPr>
            <w:tcW w:w="1576" w:type="pct"/>
            <w:vAlign w:val="center"/>
          </w:tcPr>
          <w:p w14:paraId="7A45AA1D">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5D9C0B3A">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4667911A">
            <w:pPr>
              <w:pStyle w:val="107"/>
              <w:keepNext/>
              <w:bidi w:val="0"/>
              <w:snapToGrid w:val="0"/>
              <w:spacing w:line="240" w:lineRule="auto"/>
              <w:ind w:left="0" w:leftChars="0" w:right="0" w:rightChars="0" w:firstLine="0" w:firstLineChars="0"/>
              <w:jc w:val="center"/>
              <w:rPr>
                <w:rFonts w:hint="eastAsia"/>
              </w:rPr>
            </w:pPr>
          </w:p>
        </w:tc>
      </w:tr>
      <w:tr w14:paraId="4341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restart"/>
            <w:tcBorders>
              <w:left w:val="single" w:color="auto" w:sz="4" w:space="0"/>
            </w:tcBorders>
            <w:vAlign w:val="center"/>
          </w:tcPr>
          <w:p w14:paraId="5A2F8F51">
            <w:pPr>
              <w:pStyle w:val="107"/>
              <w:keepNext/>
              <w:bidi w:val="0"/>
              <w:snapToGrid w:val="0"/>
              <w:spacing w:line="240" w:lineRule="auto"/>
              <w:ind w:left="0" w:leftChars="0" w:right="0" w:rightChars="0" w:firstLine="0" w:firstLineChars="0"/>
              <w:jc w:val="center"/>
            </w:pPr>
            <w:r>
              <w:rPr>
                <w:rFonts w:hint="eastAsia"/>
              </w:rPr>
              <w:t>项目九 复合肥料与复混肥料</w:t>
            </w:r>
          </w:p>
        </w:tc>
        <w:tc>
          <w:tcPr>
            <w:tcW w:w="757" w:type="pct"/>
            <w:vAlign w:val="center"/>
          </w:tcPr>
          <w:p w14:paraId="6D9A089D">
            <w:pPr>
              <w:pStyle w:val="107"/>
              <w:keepNext/>
              <w:bidi w:val="0"/>
              <w:snapToGrid w:val="0"/>
              <w:spacing w:line="240" w:lineRule="auto"/>
              <w:ind w:left="0" w:leftChars="0" w:right="0" w:rightChars="0" w:firstLine="0" w:firstLineChars="0"/>
              <w:jc w:val="left"/>
              <w:rPr>
                <w:rFonts w:hint="eastAsia"/>
              </w:rPr>
            </w:pPr>
            <w:r>
              <w:rPr>
                <w:rFonts w:hint="eastAsia"/>
              </w:rPr>
              <w:t>任务 1磷酸铵</w:t>
            </w:r>
          </w:p>
        </w:tc>
        <w:tc>
          <w:tcPr>
            <w:tcW w:w="286" w:type="pct"/>
            <w:vAlign w:val="center"/>
          </w:tcPr>
          <w:p w14:paraId="49496858">
            <w:pPr>
              <w:pStyle w:val="107"/>
              <w:keepNext/>
              <w:bidi w:val="0"/>
              <w:snapToGrid w:val="0"/>
              <w:spacing w:line="240" w:lineRule="auto"/>
              <w:ind w:left="0" w:leftChars="0" w:right="0" w:rightChars="0" w:firstLine="0" w:firstLineChars="0"/>
              <w:jc w:val="left"/>
            </w:pPr>
            <w:r>
              <w:rPr>
                <w:rFonts w:hint="eastAsia"/>
              </w:rPr>
              <w:t>A1</w:t>
            </w:r>
          </w:p>
        </w:tc>
        <w:tc>
          <w:tcPr>
            <w:tcW w:w="462" w:type="pct"/>
            <w:vAlign w:val="center"/>
          </w:tcPr>
          <w:p w14:paraId="2034D4CF">
            <w:pPr>
              <w:pStyle w:val="107"/>
              <w:keepNext/>
              <w:bidi w:val="0"/>
              <w:snapToGrid w:val="0"/>
              <w:spacing w:line="240" w:lineRule="auto"/>
              <w:ind w:left="0" w:leftChars="0" w:right="0" w:rightChars="0" w:firstLine="0" w:firstLineChars="0"/>
              <w:jc w:val="left"/>
            </w:pPr>
            <w:r>
              <w:rPr>
                <w:rFonts w:hint="eastAsia"/>
              </w:rPr>
              <w:t>B1</w:t>
            </w:r>
          </w:p>
        </w:tc>
        <w:tc>
          <w:tcPr>
            <w:tcW w:w="459" w:type="pct"/>
            <w:vAlign w:val="center"/>
          </w:tcPr>
          <w:p w14:paraId="25D4BEB3">
            <w:pPr>
              <w:pStyle w:val="107"/>
              <w:keepNext/>
              <w:bidi w:val="0"/>
              <w:snapToGrid w:val="0"/>
              <w:spacing w:line="240" w:lineRule="auto"/>
              <w:ind w:left="0" w:leftChars="0" w:right="0" w:rightChars="0" w:firstLine="0" w:firstLineChars="0"/>
              <w:jc w:val="left"/>
            </w:pPr>
            <w:r>
              <w:rPr>
                <w:rFonts w:hint="eastAsia"/>
              </w:rPr>
              <w:t>C1</w:t>
            </w:r>
          </w:p>
          <w:p w14:paraId="6DA4A706">
            <w:pPr>
              <w:pStyle w:val="107"/>
              <w:keepNext/>
              <w:bidi w:val="0"/>
              <w:snapToGrid w:val="0"/>
              <w:spacing w:line="240" w:lineRule="auto"/>
              <w:ind w:left="0" w:leftChars="0" w:right="0" w:rightChars="0" w:firstLine="0" w:firstLineChars="0"/>
              <w:jc w:val="left"/>
            </w:pPr>
            <w:r>
              <w:rPr>
                <w:rFonts w:hint="eastAsia"/>
              </w:rPr>
              <w:t>C2</w:t>
            </w:r>
          </w:p>
          <w:p w14:paraId="3E5F8874">
            <w:pPr>
              <w:pStyle w:val="107"/>
              <w:keepNext/>
              <w:bidi w:val="0"/>
              <w:snapToGrid w:val="0"/>
              <w:spacing w:line="240" w:lineRule="auto"/>
              <w:jc w:val="left"/>
            </w:pPr>
            <w:r>
              <w:rPr>
                <w:rFonts w:hint="eastAsia"/>
              </w:rPr>
              <w:t>C4</w:t>
            </w:r>
          </w:p>
        </w:tc>
        <w:tc>
          <w:tcPr>
            <w:tcW w:w="338" w:type="pct"/>
            <w:vAlign w:val="center"/>
          </w:tcPr>
          <w:p w14:paraId="7202A9E5">
            <w:pPr>
              <w:pStyle w:val="107"/>
              <w:keepNext/>
              <w:bidi w:val="0"/>
              <w:snapToGrid w:val="0"/>
              <w:spacing w:line="240" w:lineRule="auto"/>
              <w:ind w:left="0" w:leftChars="0" w:right="0" w:rightChars="0" w:firstLine="0" w:firstLineChars="0"/>
              <w:jc w:val="left"/>
              <w:rPr>
                <w:rFonts w:hint="eastAsia"/>
              </w:rPr>
            </w:pPr>
            <w:r>
              <w:rPr>
                <w:rFonts w:hint="eastAsia"/>
              </w:rPr>
              <w:t>D1</w:t>
            </w:r>
          </w:p>
        </w:tc>
        <w:tc>
          <w:tcPr>
            <w:tcW w:w="1576" w:type="pct"/>
            <w:vAlign w:val="center"/>
          </w:tcPr>
          <w:p w14:paraId="6B3CBBA3">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13F74963">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10C72778">
            <w:pPr>
              <w:pStyle w:val="107"/>
              <w:keepNext/>
              <w:bidi w:val="0"/>
              <w:snapToGrid w:val="0"/>
              <w:spacing w:line="240" w:lineRule="auto"/>
              <w:ind w:left="0" w:leftChars="0" w:right="0" w:rightChars="0" w:firstLine="0" w:firstLineChars="0"/>
              <w:jc w:val="center"/>
              <w:rPr>
                <w:rFonts w:hint="eastAsia"/>
              </w:rPr>
            </w:pPr>
          </w:p>
        </w:tc>
      </w:tr>
      <w:tr w14:paraId="1885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52F57814">
            <w:pPr>
              <w:pStyle w:val="107"/>
              <w:keepNext/>
              <w:bidi w:val="0"/>
              <w:snapToGrid w:val="0"/>
              <w:spacing w:line="240" w:lineRule="auto"/>
              <w:ind w:left="0" w:leftChars="0" w:right="0" w:rightChars="0" w:firstLine="0" w:firstLineChars="0"/>
              <w:jc w:val="center"/>
            </w:pPr>
          </w:p>
        </w:tc>
        <w:tc>
          <w:tcPr>
            <w:tcW w:w="757" w:type="pct"/>
            <w:vAlign w:val="center"/>
          </w:tcPr>
          <w:p w14:paraId="2E0C6F88">
            <w:pPr>
              <w:pStyle w:val="107"/>
              <w:keepNext/>
              <w:bidi w:val="0"/>
              <w:snapToGrid w:val="0"/>
              <w:spacing w:line="240" w:lineRule="auto"/>
              <w:ind w:left="0" w:leftChars="0" w:right="0" w:rightChars="0" w:firstLine="0" w:firstLineChars="0"/>
              <w:jc w:val="left"/>
            </w:pPr>
            <w:r>
              <w:rPr>
                <w:rFonts w:hint="eastAsia"/>
              </w:rPr>
              <w:t>任务2 复混肥料的配混与生产</w:t>
            </w:r>
          </w:p>
        </w:tc>
        <w:tc>
          <w:tcPr>
            <w:tcW w:w="286" w:type="pct"/>
            <w:vAlign w:val="center"/>
          </w:tcPr>
          <w:p w14:paraId="2E1F8D33">
            <w:pPr>
              <w:pStyle w:val="107"/>
              <w:keepNext/>
              <w:bidi w:val="0"/>
              <w:snapToGrid w:val="0"/>
              <w:spacing w:line="240" w:lineRule="auto"/>
              <w:ind w:left="0" w:leftChars="0" w:right="0" w:rightChars="0" w:firstLine="0" w:firstLineChars="0"/>
              <w:jc w:val="left"/>
            </w:pPr>
            <w:r>
              <w:rPr>
                <w:rFonts w:hint="eastAsia"/>
              </w:rPr>
              <w:t>A2</w:t>
            </w:r>
          </w:p>
        </w:tc>
        <w:tc>
          <w:tcPr>
            <w:tcW w:w="462" w:type="pct"/>
            <w:vAlign w:val="center"/>
          </w:tcPr>
          <w:p w14:paraId="0B789A5F">
            <w:pPr>
              <w:pStyle w:val="107"/>
              <w:keepNext/>
              <w:bidi w:val="0"/>
              <w:snapToGrid w:val="0"/>
              <w:spacing w:line="240" w:lineRule="auto"/>
              <w:ind w:left="0" w:leftChars="0" w:right="0" w:rightChars="0" w:firstLine="0" w:firstLineChars="0"/>
              <w:jc w:val="left"/>
            </w:pPr>
            <w:r>
              <w:rPr>
                <w:rFonts w:hint="eastAsia"/>
              </w:rPr>
              <w:t>B3</w:t>
            </w:r>
          </w:p>
        </w:tc>
        <w:tc>
          <w:tcPr>
            <w:tcW w:w="459" w:type="pct"/>
            <w:vAlign w:val="center"/>
          </w:tcPr>
          <w:p w14:paraId="2CC6F4DF">
            <w:pPr>
              <w:pStyle w:val="107"/>
              <w:keepNext/>
              <w:bidi w:val="0"/>
              <w:snapToGrid w:val="0"/>
              <w:spacing w:line="240" w:lineRule="auto"/>
              <w:ind w:left="0" w:leftChars="0" w:right="0" w:rightChars="0" w:firstLine="0" w:firstLineChars="0"/>
              <w:jc w:val="left"/>
            </w:pPr>
            <w:r>
              <w:rPr>
                <w:rFonts w:hint="eastAsia"/>
              </w:rPr>
              <w:t>C1</w:t>
            </w:r>
          </w:p>
          <w:p w14:paraId="67ACD7FD">
            <w:pPr>
              <w:pStyle w:val="107"/>
              <w:keepNext/>
              <w:bidi w:val="0"/>
              <w:snapToGrid w:val="0"/>
              <w:spacing w:line="240" w:lineRule="auto"/>
              <w:ind w:left="0" w:leftChars="0" w:right="0" w:rightChars="0" w:firstLine="0" w:firstLineChars="0"/>
              <w:jc w:val="left"/>
            </w:pPr>
            <w:r>
              <w:rPr>
                <w:rFonts w:hint="eastAsia"/>
              </w:rPr>
              <w:t>C2</w:t>
            </w:r>
          </w:p>
          <w:p w14:paraId="6CE701F7">
            <w:pPr>
              <w:pStyle w:val="107"/>
              <w:keepNext/>
              <w:bidi w:val="0"/>
              <w:snapToGrid w:val="0"/>
              <w:spacing w:line="240" w:lineRule="auto"/>
              <w:ind w:left="0" w:leftChars="0" w:right="0" w:rightChars="0" w:firstLine="0" w:firstLineChars="0"/>
              <w:jc w:val="left"/>
            </w:pPr>
            <w:r>
              <w:rPr>
                <w:rFonts w:hint="eastAsia"/>
              </w:rPr>
              <w:t>C3</w:t>
            </w:r>
          </w:p>
        </w:tc>
        <w:tc>
          <w:tcPr>
            <w:tcW w:w="338" w:type="pct"/>
            <w:vAlign w:val="center"/>
          </w:tcPr>
          <w:p w14:paraId="754340A3">
            <w:pPr>
              <w:pStyle w:val="107"/>
              <w:keepNext/>
              <w:bidi w:val="0"/>
              <w:snapToGrid w:val="0"/>
              <w:spacing w:line="240" w:lineRule="auto"/>
              <w:ind w:left="0" w:leftChars="0" w:right="0" w:rightChars="0" w:firstLine="0" w:firstLineChars="0"/>
              <w:jc w:val="left"/>
              <w:rPr>
                <w:rFonts w:hint="eastAsia"/>
              </w:rPr>
            </w:pPr>
            <w:r>
              <w:rPr>
                <w:rFonts w:hint="eastAsia"/>
              </w:rPr>
              <w:t>D3</w:t>
            </w:r>
          </w:p>
          <w:p w14:paraId="30139A3D">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7B10D4B9">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4FBDB0BF">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3B326CD3">
            <w:pPr>
              <w:pStyle w:val="107"/>
              <w:keepNext/>
              <w:bidi w:val="0"/>
              <w:snapToGrid w:val="0"/>
              <w:spacing w:line="240" w:lineRule="auto"/>
              <w:ind w:left="0" w:leftChars="0" w:right="0" w:rightChars="0" w:firstLine="0" w:firstLineChars="0"/>
              <w:jc w:val="center"/>
              <w:rPr>
                <w:rFonts w:hint="eastAsia"/>
              </w:rPr>
            </w:pPr>
          </w:p>
        </w:tc>
      </w:tr>
      <w:tr w14:paraId="5359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restart"/>
            <w:tcBorders>
              <w:left w:val="single" w:color="auto" w:sz="4" w:space="0"/>
            </w:tcBorders>
            <w:vAlign w:val="center"/>
          </w:tcPr>
          <w:p w14:paraId="5992D82A">
            <w:pPr>
              <w:pStyle w:val="107"/>
              <w:keepNext/>
              <w:bidi w:val="0"/>
              <w:snapToGrid w:val="0"/>
              <w:spacing w:line="240" w:lineRule="auto"/>
              <w:ind w:left="0" w:leftChars="0" w:right="0" w:rightChars="0" w:firstLine="0" w:firstLineChars="0"/>
              <w:jc w:val="center"/>
            </w:pPr>
            <w:r>
              <w:rPr>
                <w:rFonts w:hint="eastAsia"/>
              </w:rPr>
              <w:t>项目十 氨碱法制纯碱</w:t>
            </w:r>
          </w:p>
        </w:tc>
        <w:tc>
          <w:tcPr>
            <w:tcW w:w="757" w:type="pct"/>
            <w:vAlign w:val="center"/>
          </w:tcPr>
          <w:p w14:paraId="717BA377">
            <w:pPr>
              <w:pStyle w:val="107"/>
              <w:keepNext/>
              <w:bidi w:val="0"/>
              <w:snapToGrid w:val="0"/>
              <w:spacing w:line="240" w:lineRule="auto"/>
              <w:ind w:left="0" w:leftChars="0" w:right="0" w:rightChars="0" w:firstLine="0" w:firstLineChars="0"/>
              <w:jc w:val="left"/>
              <w:rPr>
                <w:rFonts w:hint="eastAsia"/>
              </w:rPr>
            </w:pPr>
            <w:r>
              <w:rPr>
                <w:rFonts w:hint="eastAsia"/>
              </w:rPr>
              <w:t>任务1 概述</w:t>
            </w:r>
          </w:p>
        </w:tc>
        <w:tc>
          <w:tcPr>
            <w:tcW w:w="286" w:type="pct"/>
            <w:vAlign w:val="center"/>
          </w:tcPr>
          <w:p w14:paraId="2F3AEEC3">
            <w:pPr>
              <w:pStyle w:val="107"/>
              <w:keepNext/>
              <w:bidi w:val="0"/>
              <w:snapToGrid w:val="0"/>
              <w:spacing w:line="240" w:lineRule="auto"/>
              <w:ind w:left="0" w:leftChars="0" w:right="0" w:rightChars="0" w:firstLine="0" w:firstLineChars="0"/>
              <w:jc w:val="left"/>
            </w:pPr>
            <w:r>
              <w:rPr>
                <w:rFonts w:hint="eastAsia"/>
              </w:rPr>
              <w:t>A1</w:t>
            </w:r>
          </w:p>
        </w:tc>
        <w:tc>
          <w:tcPr>
            <w:tcW w:w="462" w:type="pct"/>
            <w:vAlign w:val="center"/>
          </w:tcPr>
          <w:p w14:paraId="02E6834A">
            <w:pPr>
              <w:pStyle w:val="107"/>
              <w:keepNext/>
              <w:bidi w:val="0"/>
              <w:snapToGrid w:val="0"/>
              <w:spacing w:line="240" w:lineRule="auto"/>
              <w:ind w:left="0" w:leftChars="0" w:right="0" w:rightChars="0" w:firstLine="0" w:firstLineChars="0"/>
              <w:jc w:val="left"/>
            </w:pPr>
            <w:r>
              <w:rPr>
                <w:rFonts w:hint="eastAsia"/>
              </w:rPr>
              <w:t>B1</w:t>
            </w:r>
          </w:p>
        </w:tc>
        <w:tc>
          <w:tcPr>
            <w:tcW w:w="459" w:type="pct"/>
            <w:vAlign w:val="center"/>
          </w:tcPr>
          <w:p w14:paraId="60475631">
            <w:pPr>
              <w:pStyle w:val="107"/>
              <w:keepNext/>
              <w:bidi w:val="0"/>
              <w:snapToGrid w:val="0"/>
              <w:spacing w:line="240" w:lineRule="auto"/>
              <w:ind w:left="0" w:leftChars="0" w:right="0" w:rightChars="0" w:firstLine="0" w:firstLineChars="0"/>
              <w:jc w:val="left"/>
            </w:pPr>
            <w:r>
              <w:rPr>
                <w:rFonts w:hint="eastAsia"/>
              </w:rPr>
              <w:t>C1</w:t>
            </w:r>
          </w:p>
          <w:p w14:paraId="2BC28B5E">
            <w:pPr>
              <w:pStyle w:val="107"/>
              <w:keepNext/>
              <w:bidi w:val="0"/>
              <w:snapToGrid w:val="0"/>
              <w:spacing w:line="240" w:lineRule="auto"/>
              <w:ind w:left="0" w:leftChars="0" w:right="0" w:rightChars="0" w:firstLine="0" w:firstLineChars="0"/>
              <w:jc w:val="left"/>
            </w:pPr>
            <w:r>
              <w:rPr>
                <w:rFonts w:hint="eastAsia"/>
              </w:rPr>
              <w:t>C2</w:t>
            </w:r>
          </w:p>
        </w:tc>
        <w:tc>
          <w:tcPr>
            <w:tcW w:w="338" w:type="pct"/>
            <w:vAlign w:val="center"/>
          </w:tcPr>
          <w:p w14:paraId="61695F67">
            <w:pPr>
              <w:pStyle w:val="107"/>
              <w:keepNext/>
              <w:bidi w:val="0"/>
              <w:snapToGrid w:val="0"/>
              <w:spacing w:line="240" w:lineRule="auto"/>
              <w:ind w:left="0" w:leftChars="0" w:right="0" w:rightChars="0" w:firstLine="0" w:firstLineChars="0"/>
              <w:jc w:val="left"/>
              <w:rPr>
                <w:rFonts w:hint="eastAsia"/>
              </w:rPr>
            </w:pPr>
            <w:r>
              <w:rPr>
                <w:rFonts w:hint="eastAsia"/>
              </w:rPr>
              <w:t>D4</w:t>
            </w:r>
          </w:p>
          <w:p w14:paraId="227DCC7C">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4F1A7143">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4477E45E">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4680B97F">
            <w:pPr>
              <w:pStyle w:val="107"/>
              <w:keepNext/>
              <w:bidi w:val="0"/>
              <w:snapToGrid w:val="0"/>
              <w:spacing w:line="240" w:lineRule="auto"/>
              <w:ind w:left="0" w:leftChars="0" w:right="0" w:rightChars="0" w:firstLine="0" w:firstLineChars="0"/>
              <w:jc w:val="center"/>
              <w:rPr>
                <w:rFonts w:hint="eastAsia"/>
              </w:rPr>
            </w:pPr>
          </w:p>
        </w:tc>
      </w:tr>
      <w:tr w14:paraId="6770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1DE14ED4">
            <w:pPr>
              <w:pStyle w:val="107"/>
              <w:keepNext/>
              <w:bidi w:val="0"/>
              <w:snapToGrid w:val="0"/>
              <w:spacing w:line="240" w:lineRule="auto"/>
              <w:ind w:left="0" w:leftChars="0" w:right="0" w:rightChars="0" w:firstLine="0" w:firstLineChars="0"/>
              <w:jc w:val="center"/>
            </w:pPr>
          </w:p>
        </w:tc>
        <w:tc>
          <w:tcPr>
            <w:tcW w:w="757" w:type="pct"/>
            <w:vAlign w:val="center"/>
          </w:tcPr>
          <w:p w14:paraId="6799DB27">
            <w:pPr>
              <w:pStyle w:val="107"/>
              <w:keepNext/>
              <w:bidi w:val="0"/>
              <w:snapToGrid w:val="0"/>
              <w:spacing w:line="240" w:lineRule="auto"/>
              <w:ind w:left="0" w:leftChars="0" w:right="0" w:rightChars="0" w:firstLine="0" w:firstLineChars="0"/>
              <w:jc w:val="left"/>
            </w:pPr>
            <w:r>
              <w:rPr>
                <w:rFonts w:hint="eastAsia"/>
              </w:rPr>
              <w:t>任务2石灰石的煅烧与石灰乳的制备</w:t>
            </w:r>
          </w:p>
        </w:tc>
        <w:tc>
          <w:tcPr>
            <w:tcW w:w="286" w:type="pct"/>
            <w:vAlign w:val="center"/>
          </w:tcPr>
          <w:p w14:paraId="14795398">
            <w:pPr>
              <w:pStyle w:val="107"/>
              <w:keepNext/>
              <w:bidi w:val="0"/>
              <w:snapToGrid w:val="0"/>
              <w:spacing w:line="240" w:lineRule="auto"/>
              <w:ind w:left="0" w:leftChars="0" w:right="0" w:rightChars="0" w:firstLine="0" w:firstLineChars="0"/>
              <w:jc w:val="left"/>
            </w:pPr>
            <w:r>
              <w:rPr>
                <w:rFonts w:hint="eastAsia"/>
              </w:rPr>
              <w:t>A5</w:t>
            </w:r>
          </w:p>
        </w:tc>
        <w:tc>
          <w:tcPr>
            <w:tcW w:w="462" w:type="pct"/>
            <w:vAlign w:val="center"/>
          </w:tcPr>
          <w:p w14:paraId="0D889B54">
            <w:pPr>
              <w:pStyle w:val="107"/>
              <w:keepNext/>
              <w:bidi w:val="0"/>
              <w:snapToGrid w:val="0"/>
              <w:spacing w:line="240" w:lineRule="auto"/>
              <w:ind w:left="0" w:leftChars="0" w:right="0" w:rightChars="0" w:firstLine="0" w:firstLineChars="0"/>
              <w:jc w:val="left"/>
            </w:pPr>
            <w:r>
              <w:rPr>
                <w:rFonts w:hint="eastAsia"/>
              </w:rPr>
              <w:t>B2</w:t>
            </w:r>
          </w:p>
        </w:tc>
        <w:tc>
          <w:tcPr>
            <w:tcW w:w="459" w:type="pct"/>
            <w:vAlign w:val="center"/>
          </w:tcPr>
          <w:p w14:paraId="4CBBA654">
            <w:pPr>
              <w:pStyle w:val="107"/>
              <w:keepNext/>
              <w:bidi w:val="0"/>
              <w:snapToGrid w:val="0"/>
              <w:spacing w:line="240" w:lineRule="auto"/>
              <w:ind w:left="0" w:leftChars="0" w:right="0" w:rightChars="0" w:firstLine="0" w:firstLineChars="0"/>
              <w:jc w:val="left"/>
            </w:pPr>
            <w:r>
              <w:rPr>
                <w:rFonts w:hint="eastAsia"/>
              </w:rPr>
              <w:t>C1</w:t>
            </w:r>
          </w:p>
          <w:p w14:paraId="55E8C2ED">
            <w:pPr>
              <w:pStyle w:val="107"/>
              <w:keepNext/>
              <w:bidi w:val="0"/>
              <w:snapToGrid w:val="0"/>
              <w:spacing w:line="240" w:lineRule="auto"/>
              <w:ind w:left="0" w:leftChars="0" w:right="0" w:rightChars="0" w:firstLine="0" w:firstLineChars="0"/>
              <w:jc w:val="left"/>
            </w:pPr>
            <w:r>
              <w:rPr>
                <w:rFonts w:hint="eastAsia"/>
              </w:rPr>
              <w:t>C2</w:t>
            </w:r>
          </w:p>
        </w:tc>
        <w:tc>
          <w:tcPr>
            <w:tcW w:w="338" w:type="pct"/>
            <w:vAlign w:val="center"/>
          </w:tcPr>
          <w:p w14:paraId="5D8AD2D7">
            <w:pPr>
              <w:pStyle w:val="107"/>
              <w:keepNext/>
              <w:bidi w:val="0"/>
              <w:snapToGrid w:val="0"/>
              <w:spacing w:line="240" w:lineRule="auto"/>
              <w:ind w:left="0" w:leftChars="0" w:right="0" w:rightChars="0" w:firstLine="0" w:firstLineChars="0"/>
              <w:jc w:val="left"/>
              <w:rPr>
                <w:rFonts w:hint="eastAsia"/>
              </w:rPr>
            </w:pPr>
            <w:r>
              <w:rPr>
                <w:rFonts w:hint="eastAsia"/>
              </w:rPr>
              <w:t>D1</w:t>
            </w:r>
          </w:p>
          <w:p w14:paraId="31C76CA8">
            <w:pPr>
              <w:pStyle w:val="107"/>
              <w:keepNext/>
              <w:bidi w:val="0"/>
              <w:snapToGrid w:val="0"/>
              <w:spacing w:line="240" w:lineRule="auto"/>
              <w:ind w:left="0" w:leftChars="0" w:right="0" w:rightChars="0" w:firstLine="0" w:firstLineChars="0"/>
              <w:jc w:val="left"/>
              <w:rPr>
                <w:rFonts w:hint="eastAsia"/>
              </w:rPr>
            </w:pPr>
            <w:r>
              <w:rPr>
                <w:rFonts w:hint="eastAsia"/>
              </w:rPr>
              <w:t>D4</w:t>
            </w:r>
          </w:p>
        </w:tc>
        <w:tc>
          <w:tcPr>
            <w:tcW w:w="1576" w:type="pct"/>
            <w:vAlign w:val="center"/>
          </w:tcPr>
          <w:p w14:paraId="4AA027BF">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7D21A57F">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0ED6F48C">
            <w:pPr>
              <w:pStyle w:val="107"/>
              <w:keepNext/>
              <w:bidi w:val="0"/>
              <w:snapToGrid w:val="0"/>
              <w:spacing w:line="240" w:lineRule="auto"/>
              <w:ind w:left="0" w:leftChars="0" w:right="0" w:rightChars="0" w:firstLine="0" w:firstLineChars="0"/>
              <w:jc w:val="center"/>
              <w:rPr>
                <w:rFonts w:hint="eastAsia"/>
              </w:rPr>
            </w:pPr>
          </w:p>
        </w:tc>
      </w:tr>
      <w:tr w14:paraId="1F82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5C04F40D">
            <w:pPr>
              <w:pStyle w:val="107"/>
              <w:keepNext/>
              <w:bidi w:val="0"/>
              <w:snapToGrid w:val="0"/>
              <w:spacing w:line="240" w:lineRule="auto"/>
              <w:ind w:left="0" w:leftChars="0" w:right="0" w:rightChars="0" w:firstLine="0" w:firstLineChars="0"/>
              <w:jc w:val="center"/>
            </w:pPr>
          </w:p>
        </w:tc>
        <w:tc>
          <w:tcPr>
            <w:tcW w:w="757" w:type="pct"/>
            <w:vAlign w:val="center"/>
          </w:tcPr>
          <w:p w14:paraId="45136F37">
            <w:pPr>
              <w:pStyle w:val="107"/>
              <w:keepNext/>
              <w:bidi w:val="0"/>
              <w:snapToGrid w:val="0"/>
              <w:spacing w:line="240" w:lineRule="auto"/>
              <w:ind w:left="0" w:leftChars="0" w:right="0" w:rightChars="0" w:firstLine="0" w:firstLineChars="0"/>
              <w:jc w:val="left"/>
            </w:pPr>
            <w:r>
              <w:rPr>
                <w:rFonts w:hint="eastAsia"/>
              </w:rPr>
              <w:t>任务3氨盐水的制备</w:t>
            </w:r>
          </w:p>
        </w:tc>
        <w:tc>
          <w:tcPr>
            <w:tcW w:w="286" w:type="pct"/>
            <w:vAlign w:val="center"/>
          </w:tcPr>
          <w:p w14:paraId="159E5851">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76AECBE7">
            <w:pPr>
              <w:pStyle w:val="107"/>
              <w:keepNext/>
              <w:bidi w:val="0"/>
              <w:snapToGrid w:val="0"/>
              <w:spacing w:line="240" w:lineRule="auto"/>
              <w:ind w:left="0" w:leftChars="0" w:right="0" w:rightChars="0" w:firstLine="0" w:firstLineChars="0"/>
              <w:jc w:val="left"/>
            </w:pPr>
            <w:r>
              <w:rPr>
                <w:rFonts w:hint="eastAsia"/>
              </w:rPr>
              <w:t>B2</w:t>
            </w:r>
          </w:p>
        </w:tc>
        <w:tc>
          <w:tcPr>
            <w:tcW w:w="459" w:type="pct"/>
            <w:vAlign w:val="center"/>
          </w:tcPr>
          <w:p w14:paraId="2AD14AC4">
            <w:pPr>
              <w:pStyle w:val="107"/>
              <w:keepNext/>
              <w:bidi w:val="0"/>
              <w:snapToGrid w:val="0"/>
              <w:spacing w:line="240" w:lineRule="auto"/>
              <w:ind w:left="0" w:leftChars="0" w:right="0" w:rightChars="0" w:firstLine="0" w:firstLineChars="0"/>
              <w:jc w:val="left"/>
            </w:pPr>
            <w:r>
              <w:rPr>
                <w:rFonts w:hint="eastAsia"/>
              </w:rPr>
              <w:t>C1</w:t>
            </w:r>
          </w:p>
          <w:p w14:paraId="3A2DFFC5">
            <w:pPr>
              <w:pStyle w:val="107"/>
              <w:keepNext/>
              <w:bidi w:val="0"/>
              <w:snapToGrid w:val="0"/>
              <w:spacing w:line="240" w:lineRule="auto"/>
              <w:ind w:left="0" w:leftChars="0" w:right="0" w:rightChars="0" w:firstLine="0" w:firstLineChars="0"/>
              <w:jc w:val="left"/>
            </w:pPr>
            <w:r>
              <w:rPr>
                <w:rFonts w:hint="eastAsia"/>
              </w:rPr>
              <w:t>C2</w:t>
            </w:r>
          </w:p>
        </w:tc>
        <w:tc>
          <w:tcPr>
            <w:tcW w:w="338" w:type="pct"/>
            <w:vAlign w:val="center"/>
          </w:tcPr>
          <w:p w14:paraId="11B9F5BF">
            <w:pPr>
              <w:pStyle w:val="107"/>
              <w:keepNext/>
              <w:bidi w:val="0"/>
              <w:snapToGrid w:val="0"/>
              <w:spacing w:line="240" w:lineRule="auto"/>
              <w:ind w:left="0" w:leftChars="0" w:right="0" w:rightChars="0" w:firstLine="0" w:firstLineChars="0"/>
              <w:jc w:val="left"/>
              <w:rPr>
                <w:rFonts w:hint="eastAsia"/>
              </w:rPr>
            </w:pPr>
            <w:r>
              <w:rPr>
                <w:rFonts w:hint="eastAsia"/>
              </w:rPr>
              <w:t>D1</w:t>
            </w:r>
          </w:p>
          <w:p w14:paraId="26155750">
            <w:pPr>
              <w:pStyle w:val="107"/>
              <w:keepNext/>
              <w:bidi w:val="0"/>
              <w:snapToGrid w:val="0"/>
              <w:spacing w:line="240" w:lineRule="auto"/>
              <w:ind w:left="0" w:leftChars="0" w:right="0" w:rightChars="0" w:firstLine="0" w:firstLineChars="0"/>
              <w:jc w:val="left"/>
              <w:rPr>
                <w:rFonts w:hint="eastAsia"/>
              </w:rPr>
            </w:pPr>
            <w:r>
              <w:rPr>
                <w:rFonts w:hint="eastAsia"/>
              </w:rPr>
              <w:t>D2</w:t>
            </w:r>
          </w:p>
        </w:tc>
        <w:tc>
          <w:tcPr>
            <w:tcW w:w="1576" w:type="pct"/>
            <w:vAlign w:val="center"/>
          </w:tcPr>
          <w:p w14:paraId="1BC35103">
            <w:pPr>
              <w:pStyle w:val="107"/>
              <w:keepNext/>
              <w:bidi w:val="0"/>
              <w:snapToGrid w:val="0"/>
              <w:spacing w:line="240" w:lineRule="auto"/>
              <w:ind w:left="0" w:leftChars="0" w:right="0" w:rightChars="0" w:firstLine="0" w:firstLineChars="0"/>
              <w:jc w:val="left"/>
            </w:pPr>
            <w:r>
              <w:t>具有质量意识、环保意识、安全意识、信息素养、工匠精神、创新思维 ，有准确的语言、文字表达能力，养成良好的爱好兴趣和终身学习的习惯</w:t>
            </w:r>
          </w:p>
        </w:tc>
        <w:tc>
          <w:tcPr>
            <w:tcW w:w="227" w:type="pct"/>
            <w:vAlign w:val="center"/>
          </w:tcPr>
          <w:p w14:paraId="2F07955D">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50F9F03E">
            <w:pPr>
              <w:pStyle w:val="107"/>
              <w:keepNext/>
              <w:bidi w:val="0"/>
              <w:snapToGrid w:val="0"/>
              <w:spacing w:line="240" w:lineRule="auto"/>
              <w:ind w:left="0" w:leftChars="0" w:right="0" w:rightChars="0" w:firstLine="0" w:firstLineChars="0"/>
              <w:jc w:val="center"/>
              <w:rPr>
                <w:rFonts w:hint="eastAsia"/>
              </w:rPr>
            </w:pPr>
          </w:p>
        </w:tc>
      </w:tr>
      <w:tr w14:paraId="7851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6846EA4C">
            <w:pPr>
              <w:pStyle w:val="107"/>
              <w:keepNext/>
              <w:bidi w:val="0"/>
              <w:snapToGrid w:val="0"/>
              <w:spacing w:line="240" w:lineRule="auto"/>
              <w:ind w:left="0" w:leftChars="0" w:right="0" w:rightChars="0" w:firstLine="0" w:firstLineChars="0"/>
              <w:jc w:val="center"/>
            </w:pPr>
          </w:p>
        </w:tc>
        <w:tc>
          <w:tcPr>
            <w:tcW w:w="757" w:type="pct"/>
            <w:vAlign w:val="center"/>
          </w:tcPr>
          <w:p w14:paraId="03974FF0">
            <w:pPr>
              <w:pStyle w:val="107"/>
              <w:keepNext/>
              <w:bidi w:val="0"/>
              <w:snapToGrid w:val="0"/>
              <w:spacing w:line="240" w:lineRule="auto"/>
              <w:ind w:left="0" w:leftChars="0" w:right="0" w:rightChars="0" w:firstLine="0" w:firstLineChars="0"/>
              <w:jc w:val="left"/>
            </w:pPr>
            <w:r>
              <w:rPr>
                <w:rFonts w:hint="eastAsia"/>
              </w:rPr>
              <w:t>任务4氨盐水的碳酸化</w:t>
            </w:r>
          </w:p>
        </w:tc>
        <w:tc>
          <w:tcPr>
            <w:tcW w:w="286" w:type="pct"/>
            <w:vAlign w:val="center"/>
          </w:tcPr>
          <w:p w14:paraId="5EE253FF">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2BBD451D">
            <w:pPr>
              <w:pStyle w:val="107"/>
              <w:keepNext/>
              <w:bidi w:val="0"/>
              <w:snapToGrid w:val="0"/>
              <w:spacing w:line="240" w:lineRule="auto"/>
              <w:ind w:left="0" w:leftChars="0" w:right="0" w:rightChars="0" w:firstLine="0" w:firstLineChars="0"/>
              <w:jc w:val="left"/>
            </w:pPr>
            <w:r>
              <w:rPr>
                <w:rFonts w:hint="eastAsia"/>
              </w:rPr>
              <w:t>B6</w:t>
            </w:r>
          </w:p>
        </w:tc>
        <w:tc>
          <w:tcPr>
            <w:tcW w:w="459" w:type="pct"/>
            <w:vAlign w:val="center"/>
          </w:tcPr>
          <w:p w14:paraId="17113D75">
            <w:pPr>
              <w:pStyle w:val="107"/>
              <w:keepNext/>
              <w:bidi w:val="0"/>
              <w:snapToGrid w:val="0"/>
              <w:spacing w:line="240" w:lineRule="auto"/>
              <w:ind w:left="0" w:leftChars="0" w:right="0" w:rightChars="0" w:firstLine="0" w:firstLineChars="0"/>
              <w:jc w:val="left"/>
            </w:pPr>
            <w:r>
              <w:rPr>
                <w:rFonts w:hint="eastAsia"/>
              </w:rPr>
              <w:t>C3</w:t>
            </w:r>
          </w:p>
          <w:p w14:paraId="0B6F75C4">
            <w:pPr>
              <w:pStyle w:val="107"/>
              <w:keepNext/>
              <w:bidi w:val="0"/>
              <w:snapToGrid w:val="0"/>
              <w:spacing w:line="240" w:lineRule="auto"/>
              <w:ind w:left="0" w:leftChars="0" w:right="0" w:rightChars="0" w:firstLine="0" w:firstLineChars="0"/>
              <w:jc w:val="left"/>
            </w:pPr>
            <w:r>
              <w:rPr>
                <w:rFonts w:hint="eastAsia"/>
              </w:rPr>
              <w:t>C4</w:t>
            </w:r>
          </w:p>
        </w:tc>
        <w:tc>
          <w:tcPr>
            <w:tcW w:w="338" w:type="pct"/>
            <w:vAlign w:val="center"/>
          </w:tcPr>
          <w:p w14:paraId="4E05A5E3">
            <w:pPr>
              <w:pStyle w:val="107"/>
              <w:keepNext/>
              <w:bidi w:val="0"/>
              <w:snapToGrid w:val="0"/>
              <w:spacing w:line="240" w:lineRule="auto"/>
              <w:ind w:left="0" w:leftChars="0" w:right="0" w:rightChars="0" w:firstLine="0" w:firstLineChars="0"/>
              <w:jc w:val="left"/>
              <w:rPr>
                <w:rFonts w:hint="eastAsia"/>
              </w:rPr>
            </w:pPr>
            <w:r>
              <w:rPr>
                <w:rFonts w:hint="eastAsia"/>
              </w:rPr>
              <w:t>D5</w:t>
            </w:r>
          </w:p>
          <w:p w14:paraId="49B9CC75">
            <w:pPr>
              <w:pStyle w:val="107"/>
              <w:keepNext/>
              <w:bidi w:val="0"/>
              <w:snapToGrid w:val="0"/>
              <w:spacing w:line="240" w:lineRule="auto"/>
              <w:ind w:left="0" w:leftChars="0" w:right="0" w:rightChars="0" w:firstLine="0" w:firstLineChars="0"/>
              <w:jc w:val="left"/>
              <w:rPr>
                <w:rFonts w:hint="eastAsia"/>
              </w:rPr>
            </w:pPr>
            <w:r>
              <w:rPr>
                <w:rFonts w:hint="eastAsia"/>
              </w:rPr>
              <w:t>D6</w:t>
            </w:r>
          </w:p>
        </w:tc>
        <w:tc>
          <w:tcPr>
            <w:tcW w:w="1576" w:type="pct"/>
            <w:vAlign w:val="center"/>
          </w:tcPr>
          <w:p w14:paraId="77E579EB">
            <w:pPr>
              <w:pStyle w:val="107"/>
              <w:keepNext/>
              <w:bidi w:val="0"/>
              <w:snapToGrid w:val="0"/>
              <w:spacing w:line="240" w:lineRule="auto"/>
              <w:ind w:left="0" w:leftChars="0" w:right="0" w:rightChars="0" w:firstLine="0" w:firstLineChars="0"/>
              <w:jc w:val="left"/>
            </w:pPr>
            <w:r>
              <w:t>具有质量意识、环保意识、安全意识、信息素养、工匠精神、创新思维 ，有准确的语言、文字表达能力，养成良好的爱好兴趣和终身学习的习惯</w:t>
            </w:r>
          </w:p>
        </w:tc>
        <w:tc>
          <w:tcPr>
            <w:tcW w:w="227" w:type="pct"/>
            <w:vAlign w:val="center"/>
          </w:tcPr>
          <w:p w14:paraId="39832F46">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78B9507E">
            <w:pPr>
              <w:pStyle w:val="107"/>
              <w:keepNext/>
              <w:bidi w:val="0"/>
              <w:snapToGrid w:val="0"/>
              <w:spacing w:line="240" w:lineRule="auto"/>
              <w:ind w:left="0" w:leftChars="0" w:right="0" w:rightChars="0" w:firstLine="0" w:firstLineChars="0"/>
              <w:jc w:val="center"/>
              <w:rPr>
                <w:rFonts w:hint="eastAsia"/>
              </w:rPr>
            </w:pPr>
          </w:p>
        </w:tc>
      </w:tr>
      <w:tr w14:paraId="4598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76BAA3CF">
            <w:pPr>
              <w:pStyle w:val="107"/>
              <w:keepNext/>
              <w:bidi w:val="0"/>
              <w:snapToGrid w:val="0"/>
              <w:spacing w:line="240" w:lineRule="auto"/>
              <w:ind w:left="0" w:leftChars="0" w:right="0" w:rightChars="0" w:firstLine="0" w:firstLineChars="0"/>
              <w:jc w:val="center"/>
            </w:pPr>
          </w:p>
        </w:tc>
        <w:tc>
          <w:tcPr>
            <w:tcW w:w="757" w:type="pct"/>
            <w:vAlign w:val="center"/>
          </w:tcPr>
          <w:p w14:paraId="712B3102">
            <w:pPr>
              <w:pStyle w:val="107"/>
              <w:keepNext/>
              <w:bidi w:val="0"/>
              <w:snapToGrid w:val="0"/>
              <w:spacing w:line="240" w:lineRule="auto"/>
              <w:ind w:left="0" w:leftChars="0" w:right="0" w:rightChars="0" w:firstLine="0" w:firstLineChars="0"/>
              <w:jc w:val="left"/>
            </w:pPr>
            <w:r>
              <w:rPr>
                <w:rFonts w:hint="eastAsia"/>
              </w:rPr>
              <w:t>任务5重碱的过滤与煅烧</w:t>
            </w:r>
          </w:p>
        </w:tc>
        <w:tc>
          <w:tcPr>
            <w:tcW w:w="286" w:type="pct"/>
            <w:vAlign w:val="center"/>
          </w:tcPr>
          <w:p w14:paraId="210420D3">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366C0550">
            <w:pPr>
              <w:pStyle w:val="107"/>
              <w:keepNext/>
              <w:bidi w:val="0"/>
              <w:snapToGrid w:val="0"/>
              <w:spacing w:line="240" w:lineRule="auto"/>
              <w:ind w:left="0" w:leftChars="0" w:right="0" w:rightChars="0" w:firstLine="0" w:firstLineChars="0"/>
              <w:jc w:val="left"/>
            </w:pPr>
            <w:r>
              <w:rPr>
                <w:rFonts w:hint="eastAsia"/>
              </w:rPr>
              <w:t>B6</w:t>
            </w:r>
          </w:p>
        </w:tc>
        <w:tc>
          <w:tcPr>
            <w:tcW w:w="459" w:type="pct"/>
            <w:vAlign w:val="center"/>
          </w:tcPr>
          <w:p w14:paraId="69148C8D">
            <w:pPr>
              <w:pStyle w:val="107"/>
              <w:keepNext/>
              <w:bidi w:val="0"/>
              <w:snapToGrid w:val="0"/>
              <w:spacing w:line="240" w:lineRule="auto"/>
              <w:ind w:left="0" w:leftChars="0" w:right="0" w:rightChars="0" w:firstLine="0" w:firstLineChars="0"/>
              <w:jc w:val="left"/>
            </w:pPr>
            <w:r>
              <w:rPr>
                <w:rFonts w:hint="eastAsia"/>
              </w:rPr>
              <w:t>C1</w:t>
            </w:r>
          </w:p>
          <w:p w14:paraId="5460E9CB">
            <w:pPr>
              <w:pStyle w:val="107"/>
              <w:keepNext/>
              <w:bidi w:val="0"/>
              <w:snapToGrid w:val="0"/>
              <w:spacing w:line="240" w:lineRule="auto"/>
              <w:ind w:left="0" w:leftChars="0" w:right="0" w:rightChars="0" w:firstLine="0" w:firstLineChars="0"/>
              <w:jc w:val="left"/>
            </w:pPr>
            <w:r>
              <w:rPr>
                <w:rFonts w:hint="eastAsia"/>
              </w:rPr>
              <w:t>C3</w:t>
            </w:r>
          </w:p>
          <w:p w14:paraId="24F5F228">
            <w:pPr>
              <w:pStyle w:val="107"/>
              <w:keepNext/>
              <w:bidi w:val="0"/>
              <w:snapToGrid w:val="0"/>
              <w:spacing w:line="240" w:lineRule="auto"/>
              <w:ind w:left="0" w:leftChars="0" w:right="0" w:rightChars="0" w:firstLine="0" w:firstLineChars="0"/>
              <w:jc w:val="left"/>
            </w:pPr>
            <w:r>
              <w:rPr>
                <w:rFonts w:hint="eastAsia"/>
              </w:rPr>
              <w:t>C4</w:t>
            </w:r>
          </w:p>
        </w:tc>
        <w:tc>
          <w:tcPr>
            <w:tcW w:w="338" w:type="pct"/>
            <w:vAlign w:val="center"/>
          </w:tcPr>
          <w:p w14:paraId="0A57A11B">
            <w:pPr>
              <w:pStyle w:val="107"/>
              <w:keepNext/>
              <w:bidi w:val="0"/>
              <w:snapToGrid w:val="0"/>
              <w:spacing w:line="240" w:lineRule="auto"/>
              <w:ind w:left="0" w:leftChars="0" w:right="0" w:rightChars="0" w:firstLine="0" w:firstLineChars="0"/>
              <w:jc w:val="left"/>
              <w:rPr>
                <w:rFonts w:hint="eastAsia"/>
              </w:rPr>
            </w:pPr>
            <w:r>
              <w:rPr>
                <w:rFonts w:hint="eastAsia"/>
              </w:rPr>
              <w:t>D1</w:t>
            </w:r>
          </w:p>
        </w:tc>
        <w:tc>
          <w:tcPr>
            <w:tcW w:w="1576" w:type="pct"/>
            <w:vAlign w:val="center"/>
          </w:tcPr>
          <w:p w14:paraId="5ECC419A">
            <w:pPr>
              <w:pStyle w:val="107"/>
              <w:keepNext/>
              <w:bidi w:val="0"/>
              <w:snapToGrid w:val="0"/>
              <w:spacing w:line="240" w:lineRule="auto"/>
              <w:ind w:left="0" w:leftChars="0" w:right="0" w:rightChars="0" w:firstLine="0" w:firstLineChars="0"/>
              <w:jc w:val="left"/>
            </w:pPr>
            <w:r>
              <w:t>具有仪表或自控系统的操作能力，实施对生产岗位全部工艺参数的跟踪监控和调节，并能根据中控分析结果和质量要求调节岗位操作。</w:t>
            </w:r>
          </w:p>
        </w:tc>
        <w:tc>
          <w:tcPr>
            <w:tcW w:w="227" w:type="pct"/>
            <w:vAlign w:val="center"/>
          </w:tcPr>
          <w:p w14:paraId="5CFDA502">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09B0256E">
            <w:pPr>
              <w:pStyle w:val="107"/>
              <w:keepNext/>
              <w:bidi w:val="0"/>
              <w:snapToGrid w:val="0"/>
              <w:spacing w:line="240" w:lineRule="auto"/>
              <w:ind w:left="0" w:leftChars="0" w:right="0" w:rightChars="0" w:firstLine="0" w:firstLineChars="0"/>
              <w:jc w:val="center"/>
              <w:rPr>
                <w:rFonts w:hint="eastAsia"/>
              </w:rPr>
            </w:pPr>
          </w:p>
        </w:tc>
      </w:tr>
      <w:tr w14:paraId="7B0E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0D8EA07F">
            <w:pPr>
              <w:pStyle w:val="107"/>
              <w:keepNext/>
              <w:bidi w:val="0"/>
              <w:snapToGrid w:val="0"/>
              <w:spacing w:line="240" w:lineRule="auto"/>
              <w:ind w:left="0" w:leftChars="0" w:right="0" w:rightChars="0" w:firstLine="0" w:firstLineChars="0"/>
              <w:jc w:val="center"/>
            </w:pPr>
          </w:p>
        </w:tc>
        <w:tc>
          <w:tcPr>
            <w:tcW w:w="757" w:type="pct"/>
            <w:vAlign w:val="center"/>
          </w:tcPr>
          <w:p w14:paraId="33AFEEF2">
            <w:pPr>
              <w:pStyle w:val="107"/>
              <w:keepNext/>
              <w:bidi w:val="0"/>
              <w:snapToGrid w:val="0"/>
              <w:spacing w:line="240" w:lineRule="auto"/>
              <w:ind w:left="0" w:leftChars="0" w:right="0" w:rightChars="0" w:firstLine="0" w:firstLineChars="0"/>
              <w:jc w:val="left"/>
            </w:pPr>
            <w:r>
              <w:rPr>
                <w:rFonts w:hint="eastAsia"/>
              </w:rPr>
              <w:t>任务6氨的回收</w:t>
            </w:r>
          </w:p>
        </w:tc>
        <w:tc>
          <w:tcPr>
            <w:tcW w:w="286" w:type="pct"/>
            <w:vAlign w:val="center"/>
          </w:tcPr>
          <w:p w14:paraId="7F6E8656">
            <w:pPr>
              <w:pStyle w:val="107"/>
              <w:keepNext/>
              <w:bidi w:val="0"/>
              <w:snapToGrid w:val="0"/>
              <w:spacing w:line="240" w:lineRule="auto"/>
              <w:ind w:left="0" w:leftChars="0" w:right="0" w:rightChars="0" w:firstLine="0" w:firstLineChars="0"/>
              <w:jc w:val="left"/>
            </w:pPr>
            <w:r>
              <w:rPr>
                <w:rFonts w:hint="eastAsia"/>
              </w:rPr>
              <w:t>A2</w:t>
            </w:r>
          </w:p>
        </w:tc>
        <w:tc>
          <w:tcPr>
            <w:tcW w:w="462" w:type="pct"/>
            <w:vAlign w:val="center"/>
          </w:tcPr>
          <w:p w14:paraId="4E249BEF">
            <w:pPr>
              <w:pStyle w:val="107"/>
              <w:keepNext/>
              <w:bidi w:val="0"/>
              <w:snapToGrid w:val="0"/>
              <w:spacing w:line="240" w:lineRule="auto"/>
              <w:ind w:left="0" w:leftChars="0" w:right="0" w:rightChars="0" w:firstLine="0" w:firstLineChars="0"/>
              <w:jc w:val="left"/>
            </w:pPr>
            <w:r>
              <w:rPr>
                <w:rFonts w:hint="eastAsia"/>
              </w:rPr>
              <w:t>B6</w:t>
            </w:r>
          </w:p>
        </w:tc>
        <w:tc>
          <w:tcPr>
            <w:tcW w:w="459" w:type="pct"/>
            <w:vAlign w:val="center"/>
          </w:tcPr>
          <w:p w14:paraId="6D7F020E">
            <w:pPr>
              <w:pStyle w:val="107"/>
              <w:keepNext/>
              <w:bidi w:val="0"/>
              <w:snapToGrid w:val="0"/>
              <w:spacing w:line="240" w:lineRule="auto"/>
              <w:ind w:left="0" w:leftChars="0" w:right="0" w:rightChars="0" w:firstLine="0" w:firstLineChars="0"/>
              <w:jc w:val="left"/>
            </w:pPr>
            <w:r>
              <w:rPr>
                <w:rFonts w:hint="eastAsia"/>
              </w:rPr>
              <w:t>C5</w:t>
            </w:r>
          </w:p>
          <w:p w14:paraId="3C7EB1F2">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637D6941">
            <w:pPr>
              <w:pStyle w:val="107"/>
              <w:keepNext/>
              <w:bidi w:val="0"/>
              <w:snapToGrid w:val="0"/>
              <w:spacing w:line="240" w:lineRule="auto"/>
              <w:ind w:left="0" w:leftChars="0" w:right="0" w:rightChars="0" w:firstLine="0" w:firstLineChars="0"/>
              <w:jc w:val="left"/>
              <w:rPr>
                <w:rFonts w:hint="eastAsia"/>
              </w:rPr>
            </w:pPr>
            <w:r>
              <w:rPr>
                <w:rFonts w:hint="eastAsia"/>
              </w:rPr>
              <w:t>D3</w:t>
            </w:r>
          </w:p>
          <w:p w14:paraId="5D3BC25F">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589C9598">
            <w:pPr>
              <w:pStyle w:val="107"/>
              <w:keepNext/>
              <w:bidi w:val="0"/>
              <w:snapToGrid w:val="0"/>
              <w:spacing w:line="240" w:lineRule="auto"/>
              <w:ind w:left="0" w:leftChars="0" w:right="0" w:rightChars="0" w:firstLine="0" w:firstLineChars="0"/>
              <w:jc w:val="left"/>
            </w:pPr>
            <w:r>
              <w:t>具有仪表或自控系统的操作能力，实施对生产岗位全部工艺参数的跟踪监控和调节，并能根据中控分析结果和质量要求调节岗位操作。</w:t>
            </w:r>
          </w:p>
        </w:tc>
        <w:tc>
          <w:tcPr>
            <w:tcW w:w="227" w:type="pct"/>
            <w:vAlign w:val="center"/>
          </w:tcPr>
          <w:p w14:paraId="0A23D551">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1BBB49E3">
            <w:pPr>
              <w:pStyle w:val="107"/>
              <w:keepNext/>
              <w:bidi w:val="0"/>
              <w:snapToGrid w:val="0"/>
              <w:spacing w:line="240" w:lineRule="auto"/>
              <w:ind w:left="0" w:leftChars="0" w:right="0" w:rightChars="0" w:firstLine="0" w:firstLineChars="0"/>
              <w:jc w:val="center"/>
              <w:rPr>
                <w:rFonts w:hint="eastAsia"/>
              </w:rPr>
            </w:pPr>
          </w:p>
        </w:tc>
      </w:tr>
      <w:tr w14:paraId="10B9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restart"/>
            <w:tcBorders>
              <w:left w:val="single" w:color="auto" w:sz="4" w:space="0"/>
            </w:tcBorders>
            <w:vAlign w:val="center"/>
          </w:tcPr>
          <w:p w14:paraId="6E754200">
            <w:pPr>
              <w:pStyle w:val="107"/>
              <w:keepNext/>
              <w:bidi w:val="0"/>
              <w:snapToGrid w:val="0"/>
              <w:spacing w:line="240" w:lineRule="auto"/>
              <w:ind w:left="0" w:leftChars="0" w:right="0" w:rightChars="0" w:firstLine="0" w:firstLineChars="0"/>
              <w:jc w:val="center"/>
            </w:pPr>
            <w:r>
              <w:rPr>
                <w:rFonts w:hint="eastAsia"/>
              </w:rPr>
              <w:t>项目十一 联合法生产纯碱和氯化铵</w:t>
            </w:r>
          </w:p>
        </w:tc>
        <w:tc>
          <w:tcPr>
            <w:tcW w:w="757" w:type="pct"/>
            <w:vAlign w:val="center"/>
          </w:tcPr>
          <w:p w14:paraId="2371FBDA">
            <w:pPr>
              <w:pStyle w:val="107"/>
              <w:keepNext/>
              <w:bidi w:val="0"/>
              <w:snapToGrid w:val="0"/>
              <w:spacing w:line="240" w:lineRule="auto"/>
              <w:ind w:left="0" w:leftChars="0" w:right="0" w:rightChars="0" w:firstLine="0" w:firstLineChars="0"/>
              <w:jc w:val="left"/>
              <w:rPr>
                <w:rFonts w:hint="eastAsia"/>
              </w:rPr>
            </w:pPr>
            <w:r>
              <w:rPr>
                <w:rFonts w:hint="eastAsia"/>
              </w:rPr>
              <w:t>任务1 联合法生产纯碱和氯化铵的基本原理</w:t>
            </w:r>
          </w:p>
        </w:tc>
        <w:tc>
          <w:tcPr>
            <w:tcW w:w="286" w:type="pct"/>
            <w:vAlign w:val="center"/>
          </w:tcPr>
          <w:p w14:paraId="66D7ABCA">
            <w:pPr>
              <w:pStyle w:val="107"/>
              <w:keepNext/>
              <w:bidi w:val="0"/>
              <w:snapToGrid w:val="0"/>
              <w:spacing w:line="240" w:lineRule="auto"/>
              <w:ind w:left="0" w:leftChars="0" w:right="0" w:rightChars="0" w:firstLine="0" w:firstLineChars="0"/>
              <w:jc w:val="left"/>
            </w:pPr>
            <w:r>
              <w:rPr>
                <w:rFonts w:hint="eastAsia"/>
              </w:rPr>
              <w:t>A1</w:t>
            </w:r>
          </w:p>
        </w:tc>
        <w:tc>
          <w:tcPr>
            <w:tcW w:w="462" w:type="pct"/>
            <w:vAlign w:val="center"/>
          </w:tcPr>
          <w:p w14:paraId="7AE65D2A">
            <w:pPr>
              <w:pStyle w:val="107"/>
              <w:keepNext/>
              <w:bidi w:val="0"/>
              <w:snapToGrid w:val="0"/>
              <w:spacing w:line="240" w:lineRule="auto"/>
              <w:ind w:left="0" w:leftChars="0" w:right="0" w:rightChars="0" w:firstLine="0" w:firstLineChars="0"/>
              <w:jc w:val="left"/>
            </w:pPr>
            <w:r>
              <w:rPr>
                <w:rFonts w:hint="eastAsia"/>
              </w:rPr>
              <w:t>B1</w:t>
            </w:r>
          </w:p>
        </w:tc>
        <w:tc>
          <w:tcPr>
            <w:tcW w:w="459" w:type="pct"/>
            <w:vAlign w:val="center"/>
          </w:tcPr>
          <w:p w14:paraId="72910CF7">
            <w:pPr>
              <w:pStyle w:val="107"/>
              <w:keepNext/>
              <w:bidi w:val="0"/>
              <w:snapToGrid w:val="0"/>
              <w:spacing w:line="240" w:lineRule="auto"/>
              <w:ind w:left="0" w:leftChars="0" w:right="0" w:rightChars="0" w:firstLine="0" w:firstLineChars="0"/>
              <w:jc w:val="left"/>
            </w:pPr>
            <w:r>
              <w:rPr>
                <w:rFonts w:hint="eastAsia"/>
              </w:rPr>
              <w:t>C1</w:t>
            </w:r>
          </w:p>
          <w:p w14:paraId="41AB518C">
            <w:pPr>
              <w:pStyle w:val="107"/>
              <w:keepNext/>
              <w:bidi w:val="0"/>
              <w:snapToGrid w:val="0"/>
              <w:spacing w:line="240" w:lineRule="auto"/>
              <w:ind w:left="0" w:leftChars="0" w:right="0" w:rightChars="0" w:firstLine="0" w:firstLineChars="0"/>
              <w:jc w:val="left"/>
            </w:pPr>
            <w:r>
              <w:rPr>
                <w:rFonts w:hint="eastAsia"/>
              </w:rPr>
              <w:t>C2</w:t>
            </w:r>
          </w:p>
          <w:p w14:paraId="64643E66">
            <w:pPr>
              <w:pStyle w:val="107"/>
              <w:keepNext/>
              <w:bidi w:val="0"/>
              <w:snapToGrid w:val="0"/>
              <w:spacing w:line="240" w:lineRule="auto"/>
              <w:ind w:left="0" w:leftChars="0" w:right="0" w:rightChars="0" w:firstLine="0" w:firstLineChars="0"/>
              <w:jc w:val="left"/>
            </w:pPr>
            <w:r>
              <w:rPr>
                <w:rFonts w:hint="eastAsia"/>
              </w:rPr>
              <w:t>C4</w:t>
            </w:r>
          </w:p>
        </w:tc>
        <w:tc>
          <w:tcPr>
            <w:tcW w:w="338" w:type="pct"/>
            <w:vAlign w:val="center"/>
          </w:tcPr>
          <w:p w14:paraId="74BAC763">
            <w:pPr>
              <w:pStyle w:val="107"/>
              <w:keepNext/>
              <w:bidi w:val="0"/>
              <w:snapToGrid w:val="0"/>
              <w:spacing w:line="240" w:lineRule="auto"/>
              <w:ind w:left="0" w:leftChars="0" w:right="0" w:rightChars="0" w:firstLine="0" w:firstLineChars="0"/>
              <w:jc w:val="left"/>
              <w:rPr>
                <w:rFonts w:hint="eastAsia"/>
              </w:rPr>
            </w:pPr>
            <w:r>
              <w:rPr>
                <w:rFonts w:hint="eastAsia"/>
              </w:rPr>
              <w:t>D4</w:t>
            </w:r>
          </w:p>
          <w:p w14:paraId="3C80163A">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18E19341">
            <w:pPr>
              <w:pStyle w:val="107"/>
              <w:keepNext/>
              <w:bidi w:val="0"/>
              <w:snapToGrid w:val="0"/>
              <w:spacing w:line="240" w:lineRule="auto"/>
              <w:ind w:left="0" w:leftChars="0" w:right="0" w:rightChars="0" w:firstLine="0" w:firstLineChars="0"/>
              <w:jc w:val="left"/>
            </w:pPr>
            <w:r>
              <w:t>具有仪表或自控系统的操作能力，实施对生产岗位全部工艺参数的跟踪监控和调节，并能根据中控分析结果和质量要求调节岗位操作。</w:t>
            </w:r>
          </w:p>
        </w:tc>
        <w:tc>
          <w:tcPr>
            <w:tcW w:w="227" w:type="pct"/>
            <w:vAlign w:val="center"/>
          </w:tcPr>
          <w:p w14:paraId="20DAD279">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05C925BB">
            <w:pPr>
              <w:pStyle w:val="107"/>
              <w:keepNext/>
              <w:bidi w:val="0"/>
              <w:snapToGrid w:val="0"/>
              <w:spacing w:line="240" w:lineRule="auto"/>
              <w:ind w:left="0" w:leftChars="0" w:right="0" w:rightChars="0" w:firstLine="0" w:firstLineChars="0"/>
              <w:jc w:val="center"/>
              <w:rPr>
                <w:rFonts w:hint="eastAsia"/>
              </w:rPr>
            </w:pPr>
          </w:p>
        </w:tc>
      </w:tr>
      <w:tr w14:paraId="024B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2ADEECD8">
            <w:pPr>
              <w:pStyle w:val="107"/>
              <w:keepNext/>
              <w:bidi w:val="0"/>
              <w:snapToGrid w:val="0"/>
              <w:spacing w:line="240" w:lineRule="auto"/>
              <w:ind w:left="0" w:leftChars="0" w:right="0" w:rightChars="0" w:firstLine="0" w:firstLineChars="0"/>
              <w:jc w:val="center"/>
            </w:pPr>
          </w:p>
        </w:tc>
        <w:tc>
          <w:tcPr>
            <w:tcW w:w="757" w:type="pct"/>
            <w:vAlign w:val="center"/>
          </w:tcPr>
          <w:p w14:paraId="4530E1CD">
            <w:pPr>
              <w:pStyle w:val="107"/>
              <w:keepNext/>
              <w:bidi w:val="0"/>
              <w:snapToGrid w:val="0"/>
              <w:spacing w:line="240" w:lineRule="auto"/>
              <w:ind w:left="0" w:leftChars="0" w:right="0" w:rightChars="0" w:firstLine="0" w:firstLineChars="0"/>
              <w:jc w:val="left"/>
            </w:pPr>
            <w:r>
              <w:rPr>
                <w:rFonts w:hint="eastAsia"/>
              </w:rPr>
              <w:t>任务2制碱与制铵过程的工艺</w:t>
            </w:r>
          </w:p>
        </w:tc>
        <w:tc>
          <w:tcPr>
            <w:tcW w:w="286" w:type="pct"/>
            <w:vAlign w:val="center"/>
          </w:tcPr>
          <w:p w14:paraId="7F534C50">
            <w:pPr>
              <w:pStyle w:val="107"/>
              <w:keepNext/>
              <w:bidi w:val="0"/>
              <w:snapToGrid w:val="0"/>
              <w:spacing w:line="240" w:lineRule="auto"/>
              <w:ind w:left="0" w:leftChars="0" w:right="0" w:rightChars="0" w:firstLine="0" w:firstLineChars="0"/>
              <w:jc w:val="left"/>
            </w:pPr>
            <w:r>
              <w:rPr>
                <w:rFonts w:hint="eastAsia"/>
              </w:rPr>
              <w:t>A2</w:t>
            </w:r>
          </w:p>
        </w:tc>
        <w:tc>
          <w:tcPr>
            <w:tcW w:w="462" w:type="pct"/>
            <w:vAlign w:val="center"/>
          </w:tcPr>
          <w:p w14:paraId="39A386E8">
            <w:pPr>
              <w:pStyle w:val="107"/>
              <w:keepNext/>
              <w:bidi w:val="0"/>
              <w:snapToGrid w:val="0"/>
              <w:spacing w:line="240" w:lineRule="auto"/>
              <w:ind w:left="0" w:leftChars="0" w:right="0" w:rightChars="0" w:firstLine="0" w:firstLineChars="0"/>
              <w:jc w:val="left"/>
            </w:pPr>
            <w:r>
              <w:rPr>
                <w:rFonts w:hint="eastAsia"/>
              </w:rPr>
              <w:t>B6</w:t>
            </w:r>
          </w:p>
        </w:tc>
        <w:tc>
          <w:tcPr>
            <w:tcW w:w="459" w:type="pct"/>
            <w:vAlign w:val="center"/>
          </w:tcPr>
          <w:p w14:paraId="517B5735">
            <w:pPr>
              <w:pStyle w:val="107"/>
              <w:keepNext/>
              <w:bidi w:val="0"/>
              <w:snapToGrid w:val="0"/>
              <w:spacing w:line="240" w:lineRule="auto"/>
              <w:ind w:left="0" w:leftChars="0" w:right="0" w:rightChars="0" w:firstLine="0" w:firstLineChars="0"/>
              <w:jc w:val="left"/>
            </w:pPr>
            <w:r>
              <w:rPr>
                <w:rFonts w:hint="eastAsia"/>
              </w:rPr>
              <w:t>C2</w:t>
            </w:r>
          </w:p>
          <w:p w14:paraId="03CD7FCC">
            <w:pPr>
              <w:pStyle w:val="107"/>
              <w:keepNext/>
              <w:bidi w:val="0"/>
              <w:snapToGrid w:val="0"/>
              <w:spacing w:line="240" w:lineRule="auto"/>
              <w:ind w:left="0" w:leftChars="0" w:right="0" w:rightChars="0" w:firstLine="0" w:firstLineChars="0"/>
              <w:jc w:val="left"/>
            </w:pPr>
            <w:r>
              <w:rPr>
                <w:rFonts w:hint="eastAsia"/>
              </w:rPr>
              <w:t>C3</w:t>
            </w:r>
          </w:p>
          <w:p w14:paraId="7DAC6C07">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5AB94E37">
            <w:pPr>
              <w:pStyle w:val="107"/>
              <w:keepNext/>
              <w:bidi w:val="0"/>
              <w:snapToGrid w:val="0"/>
              <w:spacing w:line="240" w:lineRule="auto"/>
              <w:ind w:left="0" w:leftChars="0" w:right="0" w:rightChars="0" w:firstLine="0" w:firstLineChars="0"/>
              <w:jc w:val="left"/>
              <w:rPr>
                <w:rFonts w:hint="eastAsia"/>
              </w:rPr>
            </w:pPr>
            <w:r>
              <w:rPr>
                <w:rFonts w:hint="eastAsia"/>
              </w:rPr>
              <w:t>D1</w:t>
            </w:r>
          </w:p>
          <w:p w14:paraId="11FA6F9F">
            <w:pPr>
              <w:pStyle w:val="107"/>
              <w:keepNext/>
              <w:bidi w:val="0"/>
              <w:snapToGrid w:val="0"/>
              <w:spacing w:line="240" w:lineRule="auto"/>
              <w:ind w:left="0" w:leftChars="0" w:right="0" w:rightChars="0" w:firstLine="0" w:firstLineChars="0"/>
              <w:jc w:val="left"/>
              <w:rPr>
                <w:rFonts w:hint="eastAsia"/>
              </w:rPr>
            </w:pPr>
            <w:r>
              <w:rPr>
                <w:rFonts w:hint="eastAsia"/>
              </w:rPr>
              <w:t>D4</w:t>
            </w:r>
          </w:p>
        </w:tc>
        <w:tc>
          <w:tcPr>
            <w:tcW w:w="1576" w:type="pct"/>
            <w:vAlign w:val="center"/>
          </w:tcPr>
          <w:p w14:paraId="4F98DFDB">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36D0BE22">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011AF592">
            <w:pPr>
              <w:pStyle w:val="107"/>
              <w:keepNext/>
              <w:bidi w:val="0"/>
              <w:snapToGrid w:val="0"/>
              <w:spacing w:line="240" w:lineRule="auto"/>
              <w:ind w:left="0" w:leftChars="0" w:right="0" w:rightChars="0" w:firstLine="0" w:firstLineChars="0"/>
              <w:jc w:val="center"/>
              <w:rPr>
                <w:rFonts w:hint="eastAsia"/>
              </w:rPr>
            </w:pPr>
          </w:p>
        </w:tc>
      </w:tr>
      <w:tr w14:paraId="20C6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2B2C1E2D">
            <w:pPr>
              <w:pStyle w:val="107"/>
              <w:keepNext/>
              <w:bidi w:val="0"/>
              <w:snapToGrid w:val="0"/>
              <w:spacing w:line="240" w:lineRule="auto"/>
              <w:ind w:left="0" w:leftChars="0" w:right="0" w:rightChars="0" w:firstLine="0" w:firstLineChars="0"/>
              <w:jc w:val="center"/>
            </w:pPr>
          </w:p>
        </w:tc>
        <w:tc>
          <w:tcPr>
            <w:tcW w:w="757" w:type="pct"/>
            <w:vAlign w:val="center"/>
          </w:tcPr>
          <w:p w14:paraId="568E70F5">
            <w:pPr>
              <w:pStyle w:val="107"/>
              <w:keepNext/>
              <w:bidi w:val="0"/>
              <w:snapToGrid w:val="0"/>
              <w:spacing w:line="240" w:lineRule="auto"/>
              <w:ind w:left="0" w:leftChars="0" w:right="0" w:rightChars="0" w:firstLine="0" w:firstLineChars="0"/>
              <w:jc w:val="left"/>
            </w:pPr>
            <w:r>
              <w:rPr>
                <w:rFonts w:hint="eastAsia"/>
              </w:rPr>
              <w:t>任务3联合制碱法的工艺流程</w:t>
            </w:r>
          </w:p>
        </w:tc>
        <w:tc>
          <w:tcPr>
            <w:tcW w:w="286" w:type="pct"/>
            <w:vAlign w:val="center"/>
          </w:tcPr>
          <w:p w14:paraId="319058EF">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09B0969A">
            <w:pPr>
              <w:pStyle w:val="107"/>
              <w:keepNext/>
              <w:bidi w:val="0"/>
              <w:snapToGrid w:val="0"/>
              <w:spacing w:line="240" w:lineRule="auto"/>
              <w:ind w:left="0" w:leftChars="0" w:right="0" w:rightChars="0" w:firstLine="0" w:firstLineChars="0"/>
              <w:jc w:val="left"/>
            </w:pPr>
            <w:r>
              <w:rPr>
                <w:rFonts w:hint="eastAsia"/>
              </w:rPr>
              <w:t>B5</w:t>
            </w:r>
          </w:p>
        </w:tc>
        <w:tc>
          <w:tcPr>
            <w:tcW w:w="459" w:type="pct"/>
            <w:vAlign w:val="center"/>
          </w:tcPr>
          <w:p w14:paraId="568E5A40">
            <w:pPr>
              <w:pStyle w:val="107"/>
              <w:keepNext/>
              <w:bidi w:val="0"/>
              <w:snapToGrid w:val="0"/>
              <w:spacing w:line="240" w:lineRule="auto"/>
              <w:ind w:left="0" w:leftChars="0" w:right="0" w:rightChars="0" w:firstLine="0" w:firstLineChars="0"/>
              <w:jc w:val="left"/>
            </w:pPr>
            <w:r>
              <w:rPr>
                <w:rFonts w:hint="eastAsia"/>
              </w:rPr>
              <w:t>C2</w:t>
            </w:r>
          </w:p>
          <w:p w14:paraId="2E292DF4">
            <w:pPr>
              <w:pStyle w:val="107"/>
              <w:keepNext/>
              <w:bidi w:val="0"/>
              <w:snapToGrid w:val="0"/>
              <w:spacing w:line="240" w:lineRule="auto"/>
              <w:ind w:left="0" w:leftChars="0" w:right="0" w:rightChars="0" w:firstLine="0" w:firstLineChars="0"/>
              <w:jc w:val="left"/>
            </w:pPr>
            <w:r>
              <w:rPr>
                <w:rFonts w:hint="eastAsia"/>
              </w:rPr>
              <w:t>C4</w:t>
            </w:r>
          </w:p>
          <w:p w14:paraId="7CD4C846">
            <w:pPr>
              <w:pStyle w:val="107"/>
              <w:keepNext/>
              <w:bidi w:val="0"/>
              <w:snapToGrid w:val="0"/>
              <w:spacing w:line="240" w:lineRule="auto"/>
              <w:ind w:left="0" w:leftChars="0" w:right="0" w:rightChars="0" w:firstLine="0" w:firstLineChars="0"/>
              <w:jc w:val="left"/>
            </w:pPr>
            <w:r>
              <w:rPr>
                <w:rFonts w:hint="eastAsia"/>
              </w:rPr>
              <w:t>C5</w:t>
            </w:r>
          </w:p>
        </w:tc>
        <w:tc>
          <w:tcPr>
            <w:tcW w:w="338" w:type="pct"/>
            <w:vAlign w:val="center"/>
          </w:tcPr>
          <w:p w14:paraId="0A140F15">
            <w:pPr>
              <w:pStyle w:val="107"/>
              <w:keepNext/>
              <w:bidi w:val="0"/>
              <w:snapToGrid w:val="0"/>
              <w:spacing w:line="240" w:lineRule="auto"/>
              <w:ind w:left="0" w:leftChars="0" w:right="0" w:rightChars="0" w:firstLine="0" w:firstLineChars="0"/>
              <w:jc w:val="left"/>
              <w:rPr>
                <w:rFonts w:hint="eastAsia"/>
              </w:rPr>
            </w:pPr>
            <w:r>
              <w:rPr>
                <w:rFonts w:hint="eastAsia"/>
              </w:rPr>
              <w:t>D1</w:t>
            </w:r>
          </w:p>
          <w:p w14:paraId="3E93509A">
            <w:pPr>
              <w:pStyle w:val="107"/>
              <w:keepNext/>
              <w:bidi w:val="0"/>
              <w:snapToGrid w:val="0"/>
              <w:spacing w:line="240" w:lineRule="auto"/>
              <w:ind w:left="0" w:leftChars="0" w:right="0" w:rightChars="0" w:firstLine="0" w:firstLineChars="0"/>
              <w:jc w:val="left"/>
              <w:rPr>
                <w:rFonts w:hint="eastAsia"/>
              </w:rPr>
            </w:pPr>
            <w:r>
              <w:rPr>
                <w:rFonts w:hint="eastAsia"/>
              </w:rPr>
              <w:t>D2</w:t>
            </w:r>
          </w:p>
        </w:tc>
        <w:tc>
          <w:tcPr>
            <w:tcW w:w="1576" w:type="pct"/>
            <w:vAlign w:val="center"/>
          </w:tcPr>
          <w:p w14:paraId="3487F1B9">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5E510E83">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66A69C4B">
            <w:pPr>
              <w:pStyle w:val="107"/>
              <w:keepNext/>
              <w:bidi w:val="0"/>
              <w:snapToGrid w:val="0"/>
              <w:spacing w:line="240" w:lineRule="auto"/>
              <w:ind w:left="0" w:leftChars="0" w:right="0" w:rightChars="0" w:firstLine="0" w:firstLineChars="0"/>
              <w:jc w:val="center"/>
              <w:rPr>
                <w:rFonts w:hint="eastAsia"/>
              </w:rPr>
            </w:pPr>
          </w:p>
        </w:tc>
      </w:tr>
      <w:tr w14:paraId="3A07B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restart"/>
            <w:tcBorders>
              <w:left w:val="single" w:color="auto" w:sz="4" w:space="0"/>
            </w:tcBorders>
            <w:vAlign w:val="center"/>
          </w:tcPr>
          <w:p w14:paraId="04EEEC64">
            <w:pPr>
              <w:pStyle w:val="107"/>
              <w:keepNext/>
              <w:bidi w:val="0"/>
              <w:snapToGrid w:val="0"/>
              <w:spacing w:line="240" w:lineRule="auto"/>
              <w:ind w:left="0" w:leftChars="0" w:right="0" w:rightChars="0" w:firstLine="0" w:firstLineChars="0"/>
              <w:jc w:val="center"/>
            </w:pPr>
            <w:r>
              <w:rPr>
                <w:rFonts w:hint="eastAsia"/>
              </w:rPr>
              <w:t>项目十二 电解法生产烧碱</w:t>
            </w:r>
          </w:p>
        </w:tc>
        <w:tc>
          <w:tcPr>
            <w:tcW w:w="757" w:type="pct"/>
            <w:vAlign w:val="center"/>
          </w:tcPr>
          <w:p w14:paraId="5CEF7026">
            <w:pPr>
              <w:pStyle w:val="107"/>
              <w:keepNext/>
              <w:bidi w:val="0"/>
              <w:snapToGrid w:val="0"/>
              <w:spacing w:line="240" w:lineRule="auto"/>
              <w:ind w:left="0" w:leftChars="0" w:right="0" w:rightChars="0" w:firstLine="0" w:firstLineChars="0"/>
              <w:jc w:val="left"/>
              <w:rPr>
                <w:rFonts w:hint="eastAsia"/>
              </w:rPr>
            </w:pPr>
            <w:r>
              <w:rPr>
                <w:rFonts w:hint="eastAsia"/>
              </w:rPr>
              <w:t>任务1 概述</w:t>
            </w:r>
          </w:p>
        </w:tc>
        <w:tc>
          <w:tcPr>
            <w:tcW w:w="286" w:type="pct"/>
            <w:vAlign w:val="center"/>
          </w:tcPr>
          <w:p w14:paraId="68AE4801">
            <w:pPr>
              <w:pStyle w:val="107"/>
              <w:keepNext/>
              <w:bidi w:val="0"/>
              <w:snapToGrid w:val="0"/>
              <w:spacing w:line="240" w:lineRule="auto"/>
              <w:ind w:left="0" w:leftChars="0" w:right="0" w:rightChars="0" w:firstLine="0" w:firstLineChars="0"/>
              <w:jc w:val="left"/>
            </w:pPr>
            <w:r>
              <w:rPr>
                <w:rFonts w:hint="eastAsia"/>
              </w:rPr>
              <w:t>A1</w:t>
            </w:r>
          </w:p>
        </w:tc>
        <w:tc>
          <w:tcPr>
            <w:tcW w:w="462" w:type="pct"/>
            <w:vAlign w:val="center"/>
          </w:tcPr>
          <w:p w14:paraId="010D4547">
            <w:pPr>
              <w:pStyle w:val="107"/>
              <w:keepNext/>
              <w:bidi w:val="0"/>
              <w:snapToGrid w:val="0"/>
              <w:spacing w:line="240" w:lineRule="auto"/>
              <w:ind w:left="0" w:leftChars="0" w:right="0" w:rightChars="0" w:firstLine="0" w:firstLineChars="0"/>
              <w:jc w:val="left"/>
            </w:pPr>
            <w:r>
              <w:rPr>
                <w:rFonts w:hint="eastAsia"/>
              </w:rPr>
              <w:t>B1</w:t>
            </w:r>
          </w:p>
        </w:tc>
        <w:tc>
          <w:tcPr>
            <w:tcW w:w="459" w:type="pct"/>
            <w:vAlign w:val="center"/>
          </w:tcPr>
          <w:p w14:paraId="75277262">
            <w:pPr>
              <w:pStyle w:val="107"/>
              <w:keepNext/>
              <w:bidi w:val="0"/>
              <w:snapToGrid w:val="0"/>
              <w:spacing w:line="240" w:lineRule="auto"/>
              <w:ind w:left="0" w:leftChars="0" w:right="0" w:rightChars="0" w:firstLine="0" w:firstLineChars="0"/>
              <w:jc w:val="left"/>
            </w:pPr>
            <w:r>
              <w:rPr>
                <w:rFonts w:hint="eastAsia"/>
              </w:rPr>
              <w:t>C1</w:t>
            </w:r>
          </w:p>
          <w:p w14:paraId="055BFF49">
            <w:pPr>
              <w:pStyle w:val="107"/>
              <w:keepNext/>
              <w:bidi w:val="0"/>
              <w:snapToGrid w:val="0"/>
              <w:spacing w:line="240" w:lineRule="auto"/>
              <w:ind w:left="0" w:leftChars="0" w:right="0" w:rightChars="0" w:firstLine="0" w:firstLineChars="0"/>
              <w:jc w:val="left"/>
            </w:pPr>
            <w:r>
              <w:rPr>
                <w:rFonts w:hint="eastAsia"/>
              </w:rPr>
              <w:t>C4</w:t>
            </w:r>
          </w:p>
        </w:tc>
        <w:tc>
          <w:tcPr>
            <w:tcW w:w="338" w:type="pct"/>
            <w:vAlign w:val="center"/>
          </w:tcPr>
          <w:p w14:paraId="355D3EE7">
            <w:pPr>
              <w:pStyle w:val="107"/>
              <w:keepNext/>
              <w:bidi w:val="0"/>
              <w:snapToGrid w:val="0"/>
              <w:spacing w:line="240" w:lineRule="auto"/>
              <w:ind w:left="0" w:leftChars="0" w:right="0" w:rightChars="0" w:firstLine="0" w:firstLineChars="0"/>
              <w:jc w:val="left"/>
              <w:rPr>
                <w:rFonts w:hint="eastAsia"/>
              </w:rPr>
            </w:pPr>
            <w:r>
              <w:rPr>
                <w:rFonts w:hint="eastAsia"/>
              </w:rPr>
              <w:t>D1</w:t>
            </w:r>
          </w:p>
          <w:p w14:paraId="55430446">
            <w:pPr>
              <w:pStyle w:val="107"/>
              <w:keepNext/>
              <w:bidi w:val="0"/>
              <w:snapToGrid w:val="0"/>
              <w:spacing w:line="240" w:lineRule="auto"/>
              <w:ind w:left="0" w:leftChars="0" w:right="0" w:rightChars="0" w:firstLine="0" w:firstLineChars="0"/>
              <w:jc w:val="left"/>
              <w:rPr>
                <w:rFonts w:hint="eastAsia"/>
              </w:rPr>
            </w:pPr>
            <w:r>
              <w:rPr>
                <w:rFonts w:hint="eastAsia"/>
              </w:rPr>
              <w:t>D4</w:t>
            </w:r>
          </w:p>
        </w:tc>
        <w:tc>
          <w:tcPr>
            <w:tcW w:w="1576" w:type="pct"/>
            <w:vAlign w:val="center"/>
          </w:tcPr>
          <w:p w14:paraId="0707E1E7">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547200AE">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34910208">
            <w:pPr>
              <w:pStyle w:val="107"/>
              <w:keepNext/>
              <w:bidi w:val="0"/>
              <w:snapToGrid w:val="0"/>
              <w:spacing w:line="240" w:lineRule="auto"/>
              <w:ind w:left="0" w:leftChars="0" w:right="0" w:rightChars="0" w:firstLine="0" w:firstLineChars="0"/>
              <w:jc w:val="center"/>
              <w:rPr>
                <w:rFonts w:hint="eastAsia"/>
              </w:rPr>
            </w:pPr>
          </w:p>
        </w:tc>
      </w:tr>
      <w:tr w14:paraId="0C03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55581677">
            <w:pPr>
              <w:pStyle w:val="107"/>
              <w:keepNext/>
              <w:bidi w:val="0"/>
              <w:snapToGrid w:val="0"/>
              <w:spacing w:line="240" w:lineRule="auto"/>
              <w:ind w:left="0" w:leftChars="0" w:right="0" w:rightChars="0" w:firstLine="0" w:firstLineChars="0"/>
              <w:jc w:val="center"/>
            </w:pPr>
          </w:p>
        </w:tc>
        <w:tc>
          <w:tcPr>
            <w:tcW w:w="757" w:type="pct"/>
            <w:vAlign w:val="center"/>
          </w:tcPr>
          <w:p w14:paraId="2F62BDA1">
            <w:pPr>
              <w:pStyle w:val="107"/>
              <w:keepNext/>
              <w:bidi w:val="0"/>
              <w:snapToGrid w:val="0"/>
              <w:spacing w:line="240" w:lineRule="auto"/>
              <w:ind w:left="0" w:leftChars="0" w:right="0" w:rightChars="0" w:firstLine="0" w:firstLineChars="0"/>
              <w:jc w:val="left"/>
            </w:pPr>
            <w:r>
              <w:rPr>
                <w:rFonts w:hint="eastAsia"/>
              </w:rPr>
              <w:t>任务2电解法制烧碱的基本原理</w:t>
            </w:r>
          </w:p>
        </w:tc>
        <w:tc>
          <w:tcPr>
            <w:tcW w:w="286" w:type="pct"/>
            <w:vAlign w:val="center"/>
          </w:tcPr>
          <w:p w14:paraId="7A11A0A0">
            <w:pPr>
              <w:pStyle w:val="107"/>
              <w:keepNext/>
              <w:bidi w:val="0"/>
              <w:snapToGrid w:val="0"/>
              <w:spacing w:line="240" w:lineRule="auto"/>
              <w:ind w:left="0" w:leftChars="0" w:right="0" w:rightChars="0" w:firstLine="0" w:firstLineChars="0"/>
              <w:jc w:val="left"/>
            </w:pPr>
            <w:r>
              <w:rPr>
                <w:rFonts w:hint="eastAsia"/>
              </w:rPr>
              <w:t>A2</w:t>
            </w:r>
          </w:p>
        </w:tc>
        <w:tc>
          <w:tcPr>
            <w:tcW w:w="462" w:type="pct"/>
            <w:vAlign w:val="center"/>
          </w:tcPr>
          <w:p w14:paraId="114C23D9">
            <w:pPr>
              <w:pStyle w:val="107"/>
              <w:keepNext/>
              <w:bidi w:val="0"/>
              <w:snapToGrid w:val="0"/>
              <w:spacing w:line="240" w:lineRule="auto"/>
              <w:ind w:left="0" w:leftChars="0" w:right="0" w:rightChars="0" w:firstLine="0" w:firstLineChars="0"/>
              <w:jc w:val="left"/>
            </w:pPr>
            <w:r>
              <w:rPr>
                <w:rFonts w:hint="eastAsia"/>
              </w:rPr>
              <w:t>B1</w:t>
            </w:r>
          </w:p>
        </w:tc>
        <w:tc>
          <w:tcPr>
            <w:tcW w:w="459" w:type="pct"/>
            <w:vAlign w:val="center"/>
          </w:tcPr>
          <w:p w14:paraId="3107E9EA">
            <w:pPr>
              <w:pStyle w:val="107"/>
              <w:keepNext/>
              <w:bidi w:val="0"/>
              <w:snapToGrid w:val="0"/>
              <w:spacing w:line="240" w:lineRule="auto"/>
              <w:ind w:left="0" w:leftChars="0" w:right="0" w:rightChars="0" w:firstLine="0" w:firstLineChars="0"/>
              <w:jc w:val="left"/>
            </w:pPr>
            <w:r>
              <w:rPr>
                <w:rFonts w:hint="eastAsia"/>
              </w:rPr>
              <w:t>C1</w:t>
            </w:r>
          </w:p>
          <w:p w14:paraId="17A584AF">
            <w:pPr>
              <w:pStyle w:val="107"/>
              <w:keepNext/>
              <w:bidi w:val="0"/>
              <w:snapToGrid w:val="0"/>
              <w:spacing w:line="240" w:lineRule="auto"/>
              <w:ind w:left="0" w:leftChars="0" w:right="0" w:rightChars="0" w:firstLine="0" w:firstLineChars="0"/>
              <w:jc w:val="left"/>
            </w:pPr>
            <w:r>
              <w:rPr>
                <w:rFonts w:hint="eastAsia"/>
              </w:rPr>
              <w:t>C4</w:t>
            </w:r>
          </w:p>
        </w:tc>
        <w:tc>
          <w:tcPr>
            <w:tcW w:w="338" w:type="pct"/>
            <w:vAlign w:val="center"/>
          </w:tcPr>
          <w:p w14:paraId="43DFFCC6">
            <w:pPr>
              <w:pStyle w:val="107"/>
              <w:keepNext/>
              <w:bidi w:val="0"/>
              <w:snapToGrid w:val="0"/>
              <w:spacing w:line="240" w:lineRule="auto"/>
              <w:ind w:left="0" w:leftChars="0" w:right="0" w:rightChars="0" w:firstLine="0" w:firstLineChars="0"/>
              <w:jc w:val="left"/>
              <w:rPr>
                <w:rFonts w:hint="eastAsia"/>
              </w:rPr>
            </w:pPr>
            <w:r>
              <w:rPr>
                <w:rFonts w:hint="eastAsia"/>
              </w:rPr>
              <w:t>D3</w:t>
            </w:r>
          </w:p>
          <w:p w14:paraId="02F1118C">
            <w:pPr>
              <w:pStyle w:val="107"/>
              <w:keepNext/>
              <w:bidi w:val="0"/>
              <w:snapToGrid w:val="0"/>
              <w:spacing w:line="240" w:lineRule="auto"/>
              <w:ind w:left="0" w:leftChars="0" w:right="0" w:rightChars="0" w:firstLine="0" w:firstLineChars="0"/>
              <w:jc w:val="left"/>
              <w:rPr>
                <w:rFonts w:hint="eastAsia"/>
              </w:rPr>
            </w:pPr>
            <w:r>
              <w:rPr>
                <w:rFonts w:hint="eastAsia"/>
              </w:rPr>
              <w:t>D4</w:t>
            </w:r>
          </w:p>
          <w:p w14:paraId="753AE4A0">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6F61B3E1">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123EA2EC">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07FCE5AB">
            <w:pPr>
              <w:pStyle w:val="107"/>
              <w:keepNext/>
              <w:bidi w:val="0"/>
              <w:snapToGrid w:val="0"/>
              <w:spacing w:line="240" w:lineRule="auto"/>
              <w:ind w:left="0" w:leftChars="0" w:right="0" w:rightChars="0" w:firstLine="0" w:firstLineChars="0"/>
              <w:jc w:val="center"/>
              <w:rPr>
                <w:rFonts w:hint="eastAsia"/>
              </w:rPr>
            </w:pPr>
          </w:p>
        </w:tc>
      </w:tr>
      <w:tr w14:paraId="2B98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7FFF7C5C">
            <w:pPr>
              <w:pStyle w:val="107"/>
              <w:keepNext/>
              <w:bidi w:val="0"/>
              <w:snapToGrid w:val="0"/>
              <w:spacing w:line="240" w:lineRule="auto"/>
              <w:ind w:left="0" w:leftChars="0" w:right="0" w:rightChars="0" w:firstLine="0" w:firstLineChars="0"/>
              <w:jc w:val="center"/>
            </w:pPr>
          </w:p>
        </w:tc>
        <w:tc>
          <w:tcPr>
            <w:tcW w:w="757" w:type="pct"/>
            <w:vAlign w:val="center"/>
          </w:tcPr>
          <w:p w14:paraId="0752D4A7">
            <w:pPr>
              <w:pStyle w:val="107"/>
              <w:keepNext/>
              <w:bidi w:val="0"/>
              <w:snapToGrid w:val="0"/>
              <w:spacing w:line="240" w:lineRule="auto"/>
              <w:ind w:left="0" w:leftChars="0" w:right="0" w:rightChars="0" w:firstLine="0" w:firstLineChars="0"/>
              <w:jc w:val="left"/>
            </w:pPr>
            <w:r>
              <w:rPr>
                <w:rFonts w:hint="eastAsia"/>
              </w:rPr>
              <w:t>任务3离子交换膜法电解</w:t>
            </w:r>
          </w:p>
        </w:tc>
        <w:tc>
          <w:tcPr>
            <w:tcW w:w="286" w:type="pct"/>
            <w:vAlign w:val="center"/>
          </w:tcPr>
          <w:p w14:paraId="0FB4CEA2">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2667C6AA">
            <w:pPr>
              <w:pStyle w:val="107"/>
              <w:keepNext/>
              <w:bidi w:val="0"/>
              <w:snapToGrid w:val="0"/>
              <w:spacing w:line="240" w:lineRule="auto"/>
              <w:ind w:left="0" w:leftChars="0" w:right="0" w:rightChars="0" w:firstLine="0" w:firstLineChars="0"/>
              <w:jc w:val="left"/>
            </w:pPr>
            <w:r>
              <w:rPr>
                <w:rFonts w:hint="eastAsia"/>
              </w:rPr>
              <w:t>B6</w:t>
            </w:r>
          </w:p>
        </w:tc>
        <w:tc>
          <w:tcPr>
            <w:tcW w:w="459" w:type="pct"/>
            <w:vAlign w:val="center"/>
          </w:tcPr>
          <w:p w14:paraId="763D28DE">
            <w:pPr>
              <w:pStyle w:val="107"/>
              <w:keepNext/>
              <w:bidi w:val="0"/>
              <w:snapToGrid w:val="0"/>
              <w:spacing w:line="240" w:lineRule="auto"/>
              <w:ind w:left="0" w:leftChars="0" w:right="0" w:rightChars="0" w:firstLine="0" w:firstLineChars="0"/>
              <w:jc w:val="left"/>
            </w:pPr>
            <w:r>
              <w:rPr>
                <w:rFonts w:hint="eastAsia"/>
              </w:rPr>
              <w:t>C1</w:t>
            </w:r>
          </w:p>
          <w:p w14:paraId="2355C6EF">
            <w:pPr>
              <w:pStyle w:val="107"/>
              <w:keepNext/>
              <w:bidi w:val="0"/>
              <w:snapToGrid w:val="0"/>
              <w:spacing w:line="240" w:lineRule="auto"/>
              <w:ind w:left="0" w:leftChars="0" w:right="0" w:rightChars="0" w:firstLine="0" w:firstLineChars="0"/>
              <w:jc w:val="left"/>
            </w:pPr>
            <w:r>
              <w:rPr>
                <w:rFonts w:hint="eastAsia"/>
              </w:rPr>
              <w:t>C2</w:t>
            </w:r>
          </w:p>
          <w:p w14:paraId="2CBD8316">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7D5AA8AC">
            <w:pPr>
              <w:pStyle w:val="107"/>
              <w:keepNext/>
              <w:bidi w:val="0"/>
              <w:snapToGrid w:val="0"/>
              <w:spacing w:line="240" w:lineRule="auto"/>
              <w:ind w:left="0" w:leftChars="0" w:right="0" w:rightChars="0" w:firstLine="0" w:firstLineChars="0"/>
              <w:jc w:val="left"/>
              <w:rPr>
                <w:rFonts w:hint="eastAsia"/>
              </w:rPr>
            </w:pPr>
            <w:r>
              <w:rPr>
                <w:rFonts w:hint="eastAsia"/>
              </w:rPr>
              <w:t>D3</w:t>
            </w:r>
          </w:p>
          <w:p w14:paraId="1A05CBD8">
            <w:pPr>
              <w:pStyle w:val="107"/>
              <w:keepNext/>
              <w:bidi w:val="0"/>
              <w:snapToGrid w:val="0"/>
              <w:spacing w:line="240" w:lineRule="auto"/>
              <w:ind w:left="0" w:leftChars="0" w:right="0" w:rightChars="0" w:firstLine="0" w:firstLineChars="0"/>
              <w:jc w:val="left"/>
              <w:rPr>
                <w:rFonts w:hint="eastAsia"/>
              </w:rPr>
            </w:pPr>
            <w:r>
              <w:rPr>
                <w:rFonts w:hint="eastAsia"/>
              </w:rPr>
              <w:t>D4</w:t>
            </w:r>
          </w:p>
          <w:p w14:paraId="6B69CC99">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54DAED16">
            <w:pPr>
              <w:pStyle w:val="107"/>
              <w:keepNext/>
              <w:bidi w:val="0"/>
              <w:snapToGrid w:val="0"/>
              <w:spacing w:line="240" w:lineRule="auto"/>
              <w:ind w:left="0" w:leftChars="0" w:right="0" w:rightChars="0" w:firstLine="0" w:firstLineChars="0"/>
              <w:jc w:val="left"/>
            </w:pPr>
            <w:r>
              <w:t>掌握与本专业相关的化工单元操作、化学反应过程及设备、典型化工生产工艺运行的基本知识，掌握化工生产装置运行及基本维护的操作和方法。</w:t>
            </w:r>
          </w:p>
        </w:tc>
        <w:tc>
          <w:tcPr>
            <w:tcW w:w="227" w:type="pct"/>
            <w:vAlign w:val="center"/>
          </w:tcPr>
          <w:p w14:paraId="6DC64739">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6AA73490">
            <w:pPr>
              <w:pStyle w:val="107"/>
              <w:keepNext/>
              <w:bidi w:val="0"/>
              <w:snapToGrid w:val="0"/>
              <w:spacing w:line="240" w:lineRule="auto"/>
              <w:ind w:left="0" w:leftChars="0" w:right="0" w:rightChars="0" w:firstLine="0" w:firstLineChars="0"/>
              <w:jc w:val="center"/>
              <w:rPr>
                <w:rFonts w:hint="eastAsia"/>
              </w:rPr>
            </w:pPr>
          </w:p>
        </w:tc>
      </w:tr>
      <w:tr w14:paraId="5EDC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131AB437">
            <w:pPr>
              <w:pStyle w:val="107"/>
              <w:keepNext/>
              <w:bidi w:val="0"/>
              <w:snapToGrid w:val="0"/>
              <w:spacing w:line="240" w:lineRule="auto"/>
              <w:ind w:left="0" w:leftChars="0" w:right="0" w:rightChars="0" w:firstLine="0" w:firstLineChars="0"/>
              <w:jc w:val="center"/>
            </w:pPr>
          </w:p>
        </w:tc>
        <w:tc>
          <w:tcPr>
            <w:tcW w:w="757" w:type="pct"/>
            <w:vAlign w:val="center"/>
          </w:tcPr>
          <w:p w14:paraId="02805AB5">
            <w:pPr>
              <w:pStyle w:val="107"/>
              <w:keepNext/>
              <w:bidi w:val="0"/>
              <w:snapToGrid w:val="0"/>
              <w:spacing w:line="240" w:lineRule="auto"/>
              <w:ind w:left="0" w:leftChars="0" w:right="0" w:rightChars="0" w:firstLine="0" w:firstLineChars="0"/>
              <w:jc w:val="left"/>
            </w:pPr>
            <w:r>
              <w:rPr>
                <w:rFonts w:hint="eastAsia"/>
              </w:rPr>
              <w:t>任务4盐水的制备与电解产品的后加工</w:t>
            </w:r>
          </w:p>
        </w:tc>
        <w:tc>
          <w:tcPr>
            <w:tcW w:w="286" w:type="pct"/>
            <w:vAlign w:val="center"/>
          </w:tcPr>
          <w:p w14:paraId="11247220">
            <w:pPr>
              <w:pStyle w:val="107"/>
              <w:keepNext/>
              <w:bidi w:val="0"/>
              <w:snapToGrid w:val="0"/>
              <w:spacing w:line="240" w:lineRule="auto"/>
              <w:ind w:left="0" w:leftChars="0" w:right="0" w:rightChars="0" w:firstLine="0" w:firstLineChars="0"/>
              <w:jc w:val="left"/>
            </w:pPr>
            <w:r>
              <w:rPr>
                <w:rFonts w:hint="eastAsia"/>
              </w:rPr>
              <w:t>A5</w:t>
            </w:r>
          </w:p>
        </w:tc>
        <w:tc>
          <w:tcPr>
            <w:tcW w:w="462" w:type="pct"/>
            <w:vAlign w:val="center"/>
          </w:tcPr>
          <w:p w14:paraId="3E3AFB16">
            <w:pPr>
              <w:pStyle w:val="107"/>
              <w:keepNext/>
              <w:bidi w:val="0"/>
              <w:snapToGrid w:val="0"/>
              <w:spacing w:line="240" w:lineRule="auto"/>
              <w:ind w:left="0" w:leftChars="0" w:right="0" w:rightChars="0" w:firstLine="0" w:firstLineChars="0"/>
              <w:jc w:val="left"/>
            </w:pPr>
            <w:r>
              <w:rPr>
                <w:rFonts w:hint="eastAsia"/>
              </w:rPr>
              <w:t>B6</w:t>
            </w:r>
          </w:p>
        </w:tc>
        <w:tc>
          <w:tcPr>
            <w:tcW w:w="459" w:type="pct"/>
            <w:vAlign w:val="center"/>
          </w:tcPr>
          <w:p w14:paraId="77BF5414">
            <w:pPr>
              <w:pStyle w:val="107"/>
              <w:keepNext/>
              <w:bidi w:val="0"/>
              <w:snapToGrid w:val="0"/>
              <w:spacing w:line="240" w:lineRule="auto"/>
              <w:ind w:left="0" w:leftChars="0" w:right="0" w:rightChars="0" w:firstLine="0" w:firstLineChars="0"/>
              <w:jc w:val="left"/>
            </w:pPr>
            <w:r>
              <w:rPr>
                <w:rFonts w:hint="eastAsia"/>
              </w:rPr>
              <w:t>C3</w:t>
            </w:r>
          </w:p>
          <w:p w14:paraId="02098259">
            <w:pPr>
              <w:pStyle w:val="107"/>
              <w:keepNext/>
              <w:bidi w:val="0"/>
              <w:snapToGrid w:val="0"/>
              <w:spacing w:line="240" w:lineRule="auto"/>
              <w:ind w:left="0" w:leftChars="0" w:right="0" w:rightChars="0" w:firstLine="0" w:firstLineChars="0"/>
              <w:jc w:val="left"/>
            </w:pPr>
            <w:r>
              <w:rPr>
                <w:rFonts w:hint="eastAsia"/>
              </w:rPr>
              <w:t>C4</w:t>
            </w:r>
          </w:p>
          <w:p w14:paraId="6DC429BC">
            <w:pPr>
              <w:pStyle w:val="107"/>
              <w:keepNext/>
              <w:bidi w:val="0"/>
              <w:snapToGrid w:val="0"/>
              <w:spacing w:line="240" w:lineRule="auto"/>
              <w:jc w:val="left"/>
            </w:pPr>
            <w:r>
              <w:rPr>
                <w:rFonts w:hint="eastAsia"/>
              </w:rPr>
              <w:t>C5</w:t>
            </w:r>
          </w:p>
        </w:tc>
        <w:tc>
          <w:tcPr>
            <w:tcW w:w="338" w:type="pct"/>
            <w:vAlign w:val="center"/>
          </w:tcPr>
          <w:p w14:paraId="1981F0E8">
            <w:pPr>
              <w:pStyle w:val="107"/>
              <w:keepNext/>
              <w:bidi w:val="0"/>
              <w:snapToGrid w:val="0"/>
              <w:spacing w:line="240" w:lineRule="auto"/>
              <w:ind w:left="0" w:leftChars="0" w:right="0" w:rightChars="0" w:firstLine="0" w:firstLineChars="0"/>
              <w:jc w:val="left"/>
              <w:rPr>
                <w:rFonts w:hint="eastAsia"/>
              </w:rPr>
            </w:pPr>
            <w:r>
              <w:rPr>
                <w:rFonts w:hint="eastAsia"/>
              </w:rPr>
              <w:t>D1</w:t>
            </w:r>
          </w:p>
          <w:p w14:paraId="2903C56E">
            <w:pPr>
              <w:pStyle w:val="107"/>
              <w:keepNext/>
              <w:bidi w:val="0"/>
              <w:snapToGrid w:val="0"/>
              <w:spacing w:line="240" w:lineRule="auto"/>
              <w:ind w:left="0" w:leftChars="0" w:right="0" w:rightChars="0" w:firstLine="0" w:firstLineChars="0"/>
              <w:jc w:val="left"/>
              <w:rPr>
                <w:rFonts w:hint="eastAsia"/>
              </w:rPr>
            </w:pPr>
            <w:r>
              <w:rPr>
                <w:rFonts w:hint="eastAsia"/>
              </w:rPr>
              <w:t>D4</w:t>
            </w:r>
          </w:p>
        </w:tc>
        <w:tc>
          <w:tcPr>
            <w:tcW w:w="1576" w:type="pct"/>
            <w:vAlign w:val="center"/>
          </w:tcPr>
          <w:p w14:paraId="10B9DBF0">
            <w:pPr>
              <w:pStyle w:val="107"/>
              <w:keepNext/>
              <w:bidi w:val="0"/>
              <w:snapToGrid w:val="0"/>
              <w:spacing w:line="240" w:lineRule="auto"/>
              <w:ind w:left="0" w:leftChars="0" w:right="0" w:rightChars="0" w:firstLine="0" w:firstLineChars="0"/>
              <w:jc w:val="left"/>
            </w:pPr>
            <w:r>
              <w:t>具有仪表或自控系统的操作能力，实施对生产岗位全部工艺参数的跟踪监控和调节，并能根据中控分析结果和质量要求调节岗位操作</w:t>
            </w:r>
          </w:p>
        </w:tc>
        <w:tc>
          <w:tcPr>
            <w:tcW w:w="227" w:type="pct"/>
            <w:vAlign w:val="center"/>
          </w:tcPr>
          <w:p w14:paraId="45374AE6">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754122AF">
            <w:pPr>
              <w:pStyle w:val="107"/>
              <w:keepNext/>
              <w:bidi w:val="0"/>
              <w:snapToGrid w:val="0"/>
              <w:spacing w:line="240" w:lineRule="auto"/>
              <w:ind w:left="0" w:leftChars="0" w:right="0" w:rightChars="0" w:firstLine="0" w:firstLineChars="0"/>
              <w:jc w:val="center"/>
              <w:rPr>
                <w:rFonts w:hint="eastAsia"/>
              </w:rPr>
            </w:pPr>
          </w:p>
        </w:tc>
      </w:tr>
      <w:tr w14:paraId="4CB6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restart"/>
            <w:tcBorders>
              <w:left w:val="single" w:color="auto" w:sz="4" w:space="0"/>
            </w:tcBorders>
            <w:vAlign w:val="center"/>
          </w:tcPr>
          <w:p w14:paraId="4AFC3AA2">
            <w:pPr>
              <w:pStyle w:val="107"/>
              <w:keepNext/>
              <w:bidi w:val="0"/>
              <w:snapToGrid w:val="0"/>
              <w:spacing w:line="240" w:lineRule="auto"/>
              <w:ind w:left="0" w:leftChars="0" w:right="0" w:rightChars="0" w:firstLine="0" w:firstLineChars="0"/>
              <w:jc w:val="center"/>
            </w:pPr>
            <w:r>
              <w:rPr>
                <w:rFonts w:hint="eastAsia"/>
              </w:rPr>
              <w:t>项目十三</w:t>
            </w:r>
          </w:p>
        </w:tc>
        <w:tc>
          <w:tcPr>
            <w:tcW w:w="757" w:type="pct"/>
            <w:vAlign w:val="center"/>
          </w:tcPr>
          <w:p w14:paraId="4962273A">
            <w:pPr>
              <w:pStyle w:val="107"/>
              <w:keepNext/>
              <w:bidi w:val="0"/>
              <w:snapToGrid w:val="0"/>
              <w:spacing w:line="240" w:lineRule="auto"/>
              <w:ind w:left="0" w:leftChars="0" w:right="0" w:rightChars="0" w:firstLine="0" w:firstLineChars="0"/>
              <w:jc w:val="left"/>
              <w:rPr>
                <w:rFonts w:hint="eastAsia"/>
              </w:rPr>
            </w:pPr>
            <w:r>
              <w:rPr>
                <w:rFonts w:hint="eastAsia"/>
              </w:rPr>
              <w:t>任务1 概述</w:t>
            </w:r>
          </w:p>
        </w:tc>
        <w:tc>
          <w:tcPr>
            <w:tcW w:w="286" w:type="pct"/>
            <w:vAlign w:val="center"/>
          </w:tcPr>
          <w:p w14:paraId="5587B5C2">
            <w:pPr>
              <w:pStyle w:val="107"/>
              <w:keepNext/>
              <w:bidi w:val="0"/>
              <w:snapToGrid w:val="0"/>
              <w:spacing w:line="240" w:lineRule="auto"/>
              <w:ind w:left="0" w:leftChars="0" w:right="0" w:rightChars="0" w:firstLine="0" w:firstLineChars="0"/>
              <w:jc w:val="left"/>
            </w:pPr>
            <w:r>
              <w:rPr>
                <w:rFonts w:hint="eastAsia"/>
              </w:rPr>
              <w:t>A1</w:t>
            </w:r>
          </w:p>
        </w:tc>
        <w:tc>
          <w:tcPr>
            <w:tcW w:w="462" w:type="pct"/>
            <w:vAlign w:val="center"/>
          </w:tcPr>
          <w:p w14:paraId="5254BD93">
            <w:pPr>
              <w:pStyle w:val="107"/>
              <w:keepNext/>
              <w:bidi w:val="0"/>
              <w:snapToGrid w:val="0"/>
              <w:spacing w:line="240" w:lineRule="auto"/>
              <w:ind w:left="0" w:leftChars="0" w:right="0" w:rightChars="0" w:firstLine="0" w:firstLineChars="0"/>
              <w:jc w:val="left"/>
            </w:pPr>
            <w:r>
              <w:rPr>
                <w:rFonts w:hint="eastAsia"/>
              </w:rPr>
              <w:t>B1</w:t>
            </w:r>
          </w:p>
        </w:tc>
        <w:tc>
          <w:tcPr>
            <w:tcW w:w="459" w:type="pct"/>
            <w:vAlign w:val="center"/>
          </w:tcPr>
          <w:p w14:paraId="17F99209">
            <w:pPr>
              <w:pStyle w:val="107"/>
              <w:keepNext/>
              <w:bidi w:val="0"/>
              <w:snapToGrid w:val="0"/>
              <w:spacing w:line="240" w:lineRule="auto"/>
              <w:ind w:left="0" w:leftChars="0" w:right="0" w:rightChars="0" w:firstLine="0" w:firstLineChars="0"/>
              <w:jc w:val="left"/>
            </w:pPr>
            <w:r>
              <w:rPr>
                <w:rFonts w:hint="eastAsia"/>
              </w:rPr>
              <w:t>C1</w:t>
            </w:r>
          </w:p>
        </w:tc>
        <w:tc>
          <w:tcPr>
            <w:tcW w:w="338" w:type="pct"/>
            <w:vAlign w:val="center"/>
          </w:tcPr>
          <w:p w14:paraId="5C6430BE">
            <w:pPr>
              <w:pStyle w:val="107"/>
              <w:keepNext/>
              <w:bidi w:val="0"/>
              <w:snapToGrid w:val="0"/>
              <w:spacing w:line="240" w:lineRule="auto"/>
              <w:ind w:left="0" w:leftChars="0" w:right="0" w:rightChars="0" w:firstLine="0" w:firstLineChars="0"/>
              <w:jc w:val="left"/>
              <w:rPr>
                <w:rFonts w:hint="eastAsia"/>
              </w:rPr>
            </w:pPr>
            <w:r>
              <w:rPr>
                <w:rFonts w:hint="eastAsia"/>
              </w:rPr>
              <w:t>D3</w:t>
            </w:r>
          </w:p>
          <w:p w14:paraId="0AAEE230">
            <w:pPr>
              <w:pStyle w:val="107"/>
              <w:keepNext/>
              <w:bidi w:val="0"/>
              <w:snapToGrid w:val="0"/>
              <w:spacing w:line="240" w:lineRule="auto"/>
              <w:ind w:left="0" w:leftChars="0" w:right="0" w:rightChars="0" w:firstLine="0" w:firstLineChars="0"/>
              <w:jc w:val="left"/>
              <w:rPr>
                <w:rFonts w:hint="eastAsia"/>
              </w:rPr>
            </w:pPr>
            <w:r>
              <w:rPr>
                <w:rFonts w:hint="eastAsia"/>
              </w:rPr>
              <w:t>D4</w:t>
            </w:r>
          </w:p>
          <w:p w14:paraId="7227F3E5">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01C49BB2">
            <w:pPr>
              <w:pStyle w:val="107"/>
              <w:keepNext/>
              <w:bidi w:val="0"/>
              <w:snapToGrid w:val="0"/>
              <w:spacing w:line="240" w:lineRule="auto"/>
              <w:ind w:left="0" w:leftChars="0" w:right="0" w:rightChars="0" w:firstLine="0" w:firstLineChars="0"/>
              <w:jc w:val="left"/>
            </w:pPr>
            <w:r>
              <w:t>具有仪表或自控系统的操作能力，实施对生产岗位全部工艺参数的跟踪监控和调节，并能根据中控分析结果和质量要求调节岗位操作</w:t>
            </w:r>
          </w:p>
        </w:tc>
        <w:tc>
          <w:tcPr>
            <w:tcW w:w="227" w:type="pct"/>
            <w:vAlign w:val="center"/>
          </w:tcPr>
          <w:p w14:paraId="6E95A6BF">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7E2AD83C">
            <w:pPr>
              <w:pStyle w:val="107"/>
              <w:keepNext/>
              <w:bidi w:val="0"/>
              <w:snapToGrid w:val="0"/>
              <w:spacing w:line="240" w:lineRule="auto"/>
              <w:ind w:left="0" w:leftChars="0" w:right="0" w:rightChars="0" w:firstLine="0" w:firstLineChars="0"/>
              <w:jc w:val="center"/>
              <w:rPr>
                <w:rFonts w:hint="eastAsia"/>
              </w:rPr>
            </w:pPr>
          </w:p>
        </w:tc>
      </w:tr>
      <w:tr w14:paraId="1BFE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0CAC08D7">
            <w:pPr>
              <w:pStyle w:val="107"/>
              <w:keepNext/>
              <w:bidi w:val="0"/>
              <w:snapToGrid w:val="0"/>
              <w:spacing w:line="240" w:lineRule="auto"/>
              <w:ind w:left="0" w:leftChars="0" w:right="0" w:rightChars="0" w:firstLine="0" w:firstLineChars="0"/>
              <w:jc w:val="center"/>
            </w:pPr>
          </w:p>
        </w:tc>
        <w:tc>
          <w:tcPr>
            <w:tcW w:w="757" w:type="pct"/>
            <w:vAlign w:val="center"/>
          </w:tcPr>
          <w:p w14:paraId="3EDBD3F5">
            <w:pPr>
              <w:pStyle w:val="107"/>
              <w:keepNext/>
              <w:bidi w:val="0"/>
              <w:snapToGrid w:val="0"/>
              <w:spacing w:line="240" w:lineRule="auto"/>
              <w:ind w:left="0" w:leftChars="0" w:right="0" w:rightChars="0" w:firstLine="0" w:firstLineChars="0"/>
              <w:jc w:val="left"/>
            </w:pPr>
            <w:r>
              <w:rPr>
                <w:rFonts w:hint="eastAsia"/>
              </w:rPr>
              <w:t>任务2钛白粉的生产</w:t>
            </w:r>
          </w:p>
        </w:tc>
        <w:tc>
          <w:tcPr>
            <w:tcW w:w="286" w:type="pct"/>
            <w:vAlign w:val="center"/>
          </w:tcPr>
          <w:p w14:paraId="125F2C28">
            <w:pPr>
              <w:pStyle w:val="107"/>
              <w:keepNext/>
              <w:bidi w:val="0"/>
              <w:snapToGrid w:val="0"/>
              <w:spacing w:line="240" w:lineRule="auto"/>
              <w:ind w:left="0" w:leftChars="0" w:right="0" w:rightChars="0" w:firstLine="0" w:firstLineChars="0"/>
              <w:jc w:val="left"/>
            </w:pPr>
            <w:r>
              <w:rPr>
                <w:rFonts w:hint="eastAsia"/>
              </w:rPr>
              <w:t>A6</w:t>
            </w:r>
          </w:p>
        </w:tc>
        <w:tc>
          <w:tcPr>
            <w:tcW w:w="462" w:type="pct"/>
            <w:vAlign w:val="center"/>
          </w:tcPr>
          <w:p w14:paraId="682DBF50">
            <w:pPr>
              <w:pStyle w:val="107"/>
              <w:keepNext/>
              <w:bidi w:val="0"/>
              <w:snapToGrid w:val="0"/>
              <w:spacing w:line="240" w:lineRule="auto"/>
              <w:ind w:left="0" w:leftChars="0" w:right="0" w:rightChars="0" w:firstLine="0" w:firstLineChars="0"/>
              <w:jc w:val="left"/>
            </w:pPr>
            <w:r>
              <w:rPr>
                <w:rFonts w:hint="eastAsia"/>
              </w:rPr>
              <w:t>B2</w:t>
            </w:r>
          </w:p>
        </w:tc>
        <w:tc>
          <w:tcPr>
            <w:tcW w:w="459" w:type="pct"/>
            <w:vAlign w:val="center"/>
          </w:tcPr>
          <w:p w14:paraId="3E115686">
            <w:pPr>
              <w:pStyle w:val="107"/>
              <w:keepNext/>
              <w:bidi w:val="0"/>
              <w:snapToGrid w:val="0"/>
              <w:spacing w:line="240" w:lineRule="auto"/>
              <w:ind w:left="0" w:leftChars="0" w:right="0" w:rightChars="0" w:firstLine="0" w:firstLineChars="0"/>
              <w:jc w:val="left"/>
            </w:pPr>
            <w:r>
              <w:rPr>
                <w:rFonts w:hint="eastAsia"/>
              </w:rPr>
              <w:t>C1</w:t>
            </w:r>
          </w:p>
          <w:p w14:paraId="3A313330">
            <w:pPr>
              <w:pStyle w:val="107"/>
              <w:keepNext/>
              <w:bidi w:val="0"/>
              <w:snapToGrid w:val="0"/>
              <w:spacing w:line="240" w:lineRule="auto"/>
              <w:ind w:left="0" w:leftChars="0" w:right="0" w:rightChars="0" w:firstLine="0" w:firstLineChars="0"/>
              <w:jc w:val="left"/>
            </w:pPr>
            <w:r>
              <w:rPr>
                <w:rFonts w:hint="eastAsia"/>
              </w:rPr>
              <w:t>C4</w:t>
            </w:r>
          </w:p>
          <w:p w14:paraId="0C85907B">
            <w:pPr>
              <w:pStyle w:val="107"/>
              <w:keepNext/>
              <w:bidi w:val="0"/>
              <w:snapToGrid w:val="0"/>
              <w:spacing w:line="240" w:lineRule="auto"/>
              <w:ind w:left="0" w:leftChars="0" w:right="0" w:rightChars="0" w:firstLine="0" w:firstLineChars="0"/>
              <w:jc w:val="left"/>
            </w:pPr>
            <w:r>
              <w:rPr>
                <w:rFonts w:hint="eastAsia"/>
              </w:rPr>
              <w:t>C6</w:t>
            </w:r>
          </w:p>
        </w:tc>
        <w:tc>
          <w:tcPr>
            <w:tcW w:w="338" w:type="pct"/>
            <w:vAlign w:val="center"/>
          </w:tcPr>
          <w:p w14:paraId="7B048291">
            <w:pPr>
              <w:pStyle w:val="107"/>
              <w:keepNext/>
              <w:bidi w:val="0"/>
              <w:snapToGrid w:val="0"/>
              <w:spacing w:line="240" w:lineRule="auto"/>
              <w:ind w:left="0" w:leftChars="0" w:right="0" w:rightChars="0" w:firstLine="0" w:firstLineChars="0"/>
              <w:jc w:val="left"/>
              <w:rPr>
                <w:rFonts w:hint="eastAsia"/>
              </w:rPr>
            </w:pPr>
            <w:r>
              <w:rPr>
                <w:rFonts w:hint="eastAsia"/>
              </w:rPr>
              <w:t>D3</w:t>
            </w:r>
          </w:p>
          <w:p w14:paraId="7711E43E">
            <w:pPr>
              <w:pStyle w:val="107"/>
              <w:keepNext/>
              <w:bidi w:val="0"/>
              <w:snapToGrid w:val="0"/>
              <w:spacing w:line="240" w:lineRule="auto"/>
              <w:ind w:left="0" w:leftChars="0" w:right="0" w:rightChars="0" w:firstLine="0" w:firstLineChars="0"/>
              <w:jc w:val="left"/>
              <w:rPr>
                <w:rFonts w:hint="eastAsia"/>
              </w:rPr>
            </w:pPr>
            <w:r>
              <w:rPr>
                <w:rFonts w:hint="eastAsia"/>
              </w:rPr>
              <w:t>D4</w:t>
            </w:r>
          </w:p>
          <w:p w14:paraId="046E0A33">
            <w:pPr>
              <w:pStyle w:val="107"/>
              <w:keepNext/>
              <w:bidi w:val="0"/>
              <w:snapToGrid w:val="0"/>
              <w:spacing w:line="240" w:lineRule="auto"/>
              <w:ind w:left="0" w:leftChars="0" w:right="0" w:rightChars="0" w:firstLine="0" w:firstLineChars="0"/>
              <w:jc w:val="left"/>
              <w:rPr>
                <w:rFonts w:hint="eastAsia"/>
              </w:rPr>
            </w:pPr>
            <w:r>
              <w:rPr>
                <w:rFonts w:hint="eastAsia"/>
              </w:rPr>
              <w:t>D5</w:t>
            </w:r>
          </w:p>
        </w:tc>
        <w:tc>
          <w:tcPr>
            <w:tcW w:w="1576" w:type="pct"/>
            <w:vAlign w:val="center"/>
          </w:tcPr>
          <w:p w14:paraId="0C89FAC1">
            <w:pPr>
              <w:pStyle w:val="107"/>
              <w:keepNext/>
              <w:bidi w:val="0"/>
              <w:snapToGrid w:val="0"/>
              <w:spacing w:line="240" w:lineRule="auto"/>
              <w:ind w:left="0" w:leftChars="0" w:right="0" w:rightChars="0" w:firstLine="0" w:firstLineChars="0"/>
              <w:jc w:val="left"/>
            </w:pPr>
            <w:r>
              <w:t>具有仪表或自控系统的操作能力，实施对生产岗位全部工艺参数的跟踪监控和调节，并能根据中控分析结果和质量要求调节岗位操作。</w:t>
            </w:r>
          </w:p>
        </w:tc>
        <w:tc>
          <w:tcPr>
            <w:tcW w:w="227" w:type="pct"/>
            <w:vAlign w:val="center"/>
          </w:tcPr>
          <w:p w14:paraId="246588BE">
            <w:pPr>
              <w:pStyle w:val="107"/>
              <w:keepNext/>
              <w:bidi w:val="0"/>
              <w:snapToGrid w:val="0"/>
              <w:spacing w:line="240" w:lineRule="auto"/>
              <w:ind w:left="0" w:leftChars="0" w:right="0" w:rightChars="0" w:firstLine="0" w:firstLineChars="0"/>
              <w:jc w:val="left"/>
            </w:pPr>
            <w:r>
              <w:rPr>
                <w:rFonts w:hint="eastAsia"/>
              </w:rPr>
              <w:t>2</w:t>
            </w:r>
          </w:p>
        </w:tc>
        <w:tc>
          <w:tcPr>
            <w:tcW w:w="227" w:type="pct"/>
            <w:tcBorders>
              <w:right w:val="single" w:color="auto" w:sz="4" w:space="0"/>
            </w:tcBorders>
            <w:vAlign w:val="center"/>
          </w:tcPr>
          <w:p w14:paraId="663BB790">
            <w:pPr>
              <w:pStyle w:val="107"/>
              <w:keepNext/>
              <w:bidi w:val="0"/>
              <w:snapToGrid w:val="0"/>
              <w:spacing w:line="240" w:lineRule="auto"/>
              <w:ind w:left="0" w:leftChars="0" w:right="0" w:rightChars="0" w:firstLine="0" w:firstLineChars="0"/>
              <w:jc w:val="center"/>
              <w:rPr>
                <w:rFonts w:hint="eastAsia"/>
              </w:rPr>
            </w:pPr>
          </w:p>
        </w:tc>
      </w:tr>
      <w:tr w14:paraId="5F7C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tcBorders>
            <w:vAlign w:val="center"/>
          </w:tcPr>
          <w:p w14:paraId="7B783A33">
            <w:pPr>
              <w:pStyle w:val="107"/>
              <w:keepNext/>
              <w:bidi w:val="0"/>
              <w:snapToGrid w:val="0"/>
              <w:spacing w:line="240" w:lineRule="auto"/>
              <w:ind w:left="0" w:leftChars="0" w:right="0" w:rightChars="0" w:firstLine="0" w:firstLineChars="0"/>
              <w:jc w:val="center"/>
            </w:pPr>
          </w:p>
        </w:tc>
        <w:tc>
          <w:tcPr>
            <w:tcW w:w="757" w:type="pct"/>
            <w:vAlign w:val="center"/>
          </w:tcPr>
          <w:p w14:paraId="4E5DC0FF">
            <w:pPr>
              <w:pStyle w:val="107"/>
              <w:keepNext/>
              <w:bidi w:val="0"/>
              <w:snapToGrid w:val="0"/>
              <w:spacing w:line="240" w:lineRule="auto"/>
              <w:ind w:left="0" w:leftChars="0" w:right="0" w:rightChars="0" w:firstLine="0" w:firstLineChars="0"/>
              <w:jc w:val="left"/>
            </w:pPr>
            <w:r>
              <w:rPr>
                <w:rFonts w:hint="eastAsia"/>
              </w:rPr>
              <w:t>任务3纳米超细碳酸钙的生产</w:t>
            </w:r>
          </w:p>
        </w:tc>
        <w:tc>
          <w:tcPr>
            <w:tcW w:w="286" w:type="pct"/>
            <w:vAlign w:val="center"/>
          </w:tcPr>
          <w:p w14:paraId="7DC1C3E2">
            <w:pPr>
              <w:pStyle w:val="107"/>
              <w:keepNext/>
              <w:bidi w:val="0"/>
              <w:snapToGrid w:val="0"/>
              <w:spacing w:line="240" w:lineRule="auto"/>
              <w:ind w:left="0" w:leftChars="0" w:right="0" w:rightChars="0" w:firstLine="0" w:firstLineChars="0"/>
              <w:jc w:val="left"/>
            </w:pPr>
            <w:r>
              <w:rPr>
                <w:rFonts w:hint="eastAsia"/>
              </w:rPr>
              <w:t>A2</w:t>
            </w:r>
          </w:p>
        </w:tc>
        <w:tc>
          <w:tcPr>
            <w:tcW w:w="462" w:type="pct"/>
            <w:vAlign w:val="center"/>
          </w:tcPr>
          <w:p w14:paraId="0D84BFB9">
            <w:pPr>
              <w:pStyle w:val="107"/>
              <w:keepNext/>
              <w:bidi w:val="0"/>
              <w:snapToGrid w:val="0"/>
              <w:spacing w:line="240" w:lineRule="auto"/>
              <w:ind w:left="0" w:leftChars="0" w:right="0" w:rightChars="0" w:firstLine="0" w:firstLineChars="0"/>
              <w:jc w:val="left"/>
            </w:pPr>
            <w:r>
              <w:rPr>
                <w:rFonts w:hint="eastAsia"/>
              </w:rPr>
              <w:t>B6</w:t>
            </w:r>
          </w:p>
        </w:tc>
        <w:tc>
          <w:tcPr>
            <w:tcW w:w="459" w:type="pct"/>
            <w:vAlign w:val="center"/>
          </w:tcPr>
          <w:p w14:paraId="38BBD12F">
            <w:pPr>
              <w:pStyle w:val="107"/>
              <w:keepNext/>
              <w:bidi w:val="0"/>
              <w:snapToGrid w:val="0"/>
              <w:spacing w:line="240" w:lineRule="auto"/>
              <w:ind w:left="0" w:leftChars="0" w:right="0" w:rightChars="0" w:firstLine="0" w:firstLineChars="0"/>
              <w:jc w:val="left"/>
            </w:pPr>
            <w:r>
              <w:rPr>
                <w:rFonts w:hint="eastAsia"/>
              </w:rPr>
              <w:t>C1</w:t>
            </w:r>
          </w:p>
          <w:p w14:paraId="1854BBAA">
            <w:pPr>
              <w:pStyle w:val="107"/>
              <w:keepNext/>
              <w:bidi w:val="0"/>
              <w:snapToGrid w:val="0"/>
              <w:spacing w:line="240" w:lineRule="auto"/>
              <w:ind w:left="0" w:leftChars="0" w:right="0" w:rightChars="0" w:firstLine="0" w:firstLineChars="0"/>
              <w:jc w:val="left"/>
            </w:pPr>
            <w:r>
              <w:rPr>
                <w:rFonts w:hint="eastAsia"/>
              </w:rPr>
              <w:t>C2</w:t>
            </w:r>
          </w:p>
          <w:p w14:paraId="05B01618">
            <w:pPr>
              <w:pStyle w:val="107"/>
              <w:keepNext/>
              <w:bidi w:val="0"/>
              <w:snapToGrid w:val="0"/>
              <w:spacing w:line="240" w:lineRule="auto"/>
              <w:ind w:left="0" w:leftChars="0" w:right="0" w:rightChars="0" w:firstLine="0" w:firstLineChars="0"/>
              <w:jc w:val="left"/>
            </w:pPr>
            <w:r>
              <w:rPr>
                <w:rFonts w:hint="eastAsia"/>
              </w:rPr>
              <w:t>C4</w:t>
            </w:r>
          </w:p>
        </w:tc>
        <w:tc>
          <w:tcPr>
            <w:tcW w:w="338" w:type="pct"/>
            <w:vAlign w:val="center"/>
          </w:tcPr>
          <w:p w14:paraId="4F4C4613">
            <w:pPr>
              <w:pStyle w:val="107"/>
              <w:keepNext/>
              <w:bidi w:val="0"/>
              <w:snapToGrid w:val="0"/>
              <w:spacing w:line="240" w:lineRule="auto"/>
              <w:ind w:left="0" w:leftChars="0" w:right="0" w:rightChars="0" w:firstLine="0" w:firstLineChars="0"/>
              <w:jc w:val="left"/>
              <w:rPr>
                <w:rFonts w:hint="eastAsia"/>
              </w:rPr>
            </w:pPr>
            <w:r>
              <w:rPr>
                <w:rFonts w:hint="eastAsia"/>
              </w:rPr>
              <w:t>D1</w:t>
            </w:r>
          </w:p>
          <w:p w14:paraId="3C2918F3">
            <w:pPr>
              <w:pStyle w:val="107"/>
              <w:keepNext/>
              <w:bidi w:val="0"/>
              <w:snapToGrid w:val="0"/>
              <w:spacing w:line="240" w:lineRule="auto"/>
              <w:ind w:left="0" w:leftChars="0" w:right="0" w:rightChars="0" w:firstLine="0" w:firstLineChars="0"/>
              <w:jc w:val="left"/>
              <w:rPr>
                <w:rFonts w:hint="eastAsia"/>
              </w:rPr>
            </w:pPr>
            <w:r>
              <w:rPr>
                <w:rFonts w:hint="eastAsia"/>
              </w:rPr>
              <w:t>D4</w:t>
            </w:r>
          </w:p>
        </w:tc>
        <w:tc>
          <w:tcPr>
            <w:tcW w:w="1576" w:type="pct"/>
            <w:vAlign w:val="center"/>
          </w:tcPr>
          <w:p w14:paraId="0FAEF826">
            <w:pPr>
              <w:pStyle w:val="107"/>
              <w:keepNext/>
              <w:bidi w:val="0"/>
              <w:snapToGrid w:val="0"/>
              <w:spacing w:line="240" w:lineRule="auto"/>
              <w:ind w:left="0" w:leftChars="0" w:right="0" w:rightChars="0" w:firstLine="0" w:firstLineChars="0"/>
              <w:jc w:val="left"/>
            </w:pPr>
            <w:r>
              <w:t>具有质量意识、环保意识、安全意识、信息素养、工匠精神、创新思维 ，有准确的语言、文字表达能力，养成良好的爱好兴趣和终身学习的习惯</w:t>
            </w:r>
          </w:p>
        </w:tc>
        <w:tc>
          <w:tcPr>
            <w:tcW w:w="227" w:type="pct"/>
            <w:vAlign w:val="center"/>
          </w:tcPr>
          <w:p w14:paraId="4672836D">
            <w:pPr>
              <w:pStyle w:val="107"/>
              <w:keepNext/>
              <w:bidi w:val="0"/>
              <w:snapToGrid w:val="0"/>
              <w:spacing w:line="240" w:lineRule="auto"/>
              <w:ind w:left="0" w:leftChars="0" w:right="0" w:rightChars="0" w:firstLine="0" w:firstLineChars="0"/>
              <w:jc w:val="left"/>
            </w:pPr>
            <w:r>
              <w:rPr>
                <w:rFonts w:hint="eastAsia"/>
              </w:rPr>
              <w:t>4</w:t>
            </w:r>
          </w:p>
        </w:tc>
        <w:tc>
          <w:tcPr>
            <w:tcW w:w="227" w:type="pct"/>
            <w:tcBorders>
              <w:right w:val="single" w:color="auto" w:sz="4" w:space="0"/>
            </w:tcBorders>
            <w:vAlign w:val="center"/>
          </w:tcPr>
          <w:p w14:paraId="3228BA39">
            <w:pPr>
              <w:pStyle w:val="107"/>
              <w:keepNext/>
              <w:bidi w:val="0"/>
              <w:snapToGrid w:val="0"/>
              <w:spacing w:line="240" w:lineRule="auto"/>
              <w:ind w:left="0" w:leftChars="0" w:right="0" w:rightChars="0" w:firstLine="0" w:firstLineChars="0"/>
              <w:jc w:val="center"/>
              <w:rPr>
                <w:rFonts w:hint="eastAsia"/>
              </w:rPr>
            </w:pPr>
          </w:p>
        </w:tc>
      </w:tr>
      <w:tr w14:paraId="076E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3" w:type="pct"/>
            <w:vMerge w:val="continue"/>
            <w:tcBorders>
              <w:left w:val="single" w:color="auto" w:sz="4" w:space="0"/>
              <w:bottom w:val="single" w:color="auto" w:sz="4" w:space="0"/>
            </w:tcBorders>
            <w:vAlign w:val="center"/>
          </w:tcPr>
          <w:p w14:paraId="59139EA2">
            <w:pPr>
              <w:pStyle w:val="107"/>
              <w:keepNext/>
              <w:bidi w:val="0"/>
              <w:snapToGrid w:val="0"/>
              <w:spacing w:line="240" w:lineRule="auto"/>
              <w:ind w:left="0" w:leftChars="0" w:right="0" w:rightChars="0" w:firstLine="0" w:firstLineChars="0"/>
              <w:jc w:val="center"/>
            </w:pPr>
          </w:p>
        </w:tc>
        <w:tc>
          <w:tcPr>
            <w:tcW w:w="757" w:type="pct"/>
            <w:tcBorders>
              <w:bottom w:val="single" w:color="auto" w:sz="4" w:space="0"/>
            </w:tcBorders>
            <w:vAlign w:val="center"/>
          </w:tcPr>
          <w:p w14:paraId="60B98ABC">
            <w:pPr>
              <w:pStyle w:val="107"/>
              <w:keepNext/>
              <w:bidi w:val="0"/>
              <w:snapToGrid w:val="0"/>
              <w:spacing w:line="240" w:lineRule="auto"/>
              <w:ind w:left="0" w:leftChars="0" w:right="0" w:rightChars="0" w:firstLine="0" w:firstLineChars="0"/>
              <w:jc w:val="left"/>
            </w:pPr>
            <w:r>
              <w:rPr>
                <w:rFonts w:hint="eastAsia"/>
              </w:rPr>
              <w:t>任务4新型无机精细化工材料</w:t>
            </w:r>
          </w:p>
        </w:tc>
        <w:tc>
          <w:tcPr>
            <w:tcW w:w="286" w:type="pct"/>
            <w:tcBorders>
              <w:bottom w:val="single" w:color="auto" w:sz="4" w:space="0"/>
            </w:tcBorders>
            <w:vAlign w:val="center"/>
          </w:tcPr>
          <w:p w14:paraId="490C3EFD">
            <w:pPr>
              <w:pStyle w:val="107"/>
              <w:keepNext/>
              <w:bidi w:val="0"/>
              <w:snapToGrid w:val="0"/>
              <w:spacing w:line="240" w:lineRule="auto"/>
              <w:ind w:left="0" w:leftChars="0" w:right="0" w:rightChars="0" w:firstLine="0" w:firstLineChars="0"/>
              <w:jc w:val="left"/>
            </w:pPr>
            <w:r>
              <w:rPr>
                <w:rFonts w:hint="eastAsia"/>
              </w:rPr>
              <w:t>A6</w:t>
            </w:r>
          </w:p>
        </w:tc>
        <w:tc>
          <w:tcPr>
            <w:tcW w:w="462" w:type="pct"/>
            <w:tcBorders>
              <w:bottom w:val="single" w:color="auto" w:sz="4" w:space="0"/>
            </w:tcBorders>
            <w:vAlign w:val="center"/>
          </w:tcPr>
          <w:p w14:paraId="75D950F0">
            <w:pPr>
              <w:pStyle w:val="107"/>
              <w:keepNext/>
              <w:bidi w:val="0"/>
              <w:snapToGrid w:val="0"/>
              <w:spacing w:line="240" w:lineRule="auto"/>
              <w:ind w:left="0" w:leftChars="0" w:right="0" w:rightChars="0" w:firstLine="0" w:firstLineChars="0"/>
              <w:jc w:val="left"/>
            </w:pPr>
            <w:r>
              <w:rPr>
                <w:rFonts w:hint="eastAsia"/>
              </w:rPr>
              <w:t>B1</w:t>
            </w:r>
          </w:p>
        </w:tc>
        <w:tc>
          <w:tcPr>
            <w:tcW w:w="459" w:type="pct"/>
            <w:tcBorders>
              <w:bottom w:val="single" w:color="auto" w:sz="4" w:space="0"/>
            </w:tcBorders>
            <w:vAlign w:val="center"/>
          </w:tcPr>
          <w:p w14:paraId="2D031002">
            <w:pPr>
              <w:pStyle w:val="107"/>
              <w:keepNext/>
              <w:bidi w:val="0"/>
              <w:snapToGrid w:val="0"/>
              <w:spacing w:line="240" w:lineRule="auto"/>
              <w:ind w:left="0" w:leftChars="0" w:right="0" w:rightChars="0" w:firstLine="0" w:firstLineChars="0"/>
              <w:jc w:val="left"/>
            </w:pPr>
            <w:r>
              <w:rPr>
                <w:rFonts w:hint="eastAsia"/>
              </w:rPr>
              <w:t>C6</w:t>
            </w:r>
          </w:p>
          <w:p w14:paraId="6989EA46">
            <w:pPr>
              <w:pStyle w:val="107"/>
              <w:keepNext/>
              <w:bidi w:val="0"/>
              <w:snapToGrid w:val="0"/>
              <w:spacing w:line="240" w:lineRule="auto"/>
              <w:ind w:left="0" w:leftChars="0" w:right="0" w:rightChars="0" w:firstLine="0" w:firstLineChars="0"/>
              <w:jc w:val="left"/>
            </w:pPr>
            <w:r>
              <w:rPr>
                <w:rFonts w:hint="eastAsia"/>
              </w:rPr>
              <w:t>C4</w:t>
            </w:r>
          </w:p>
          <w:p w14:paraId="6AED7F8E">
            <w:pPr>
              <w:pStyle w:val="107"/>
              <w:keepNext/>
              <w:bidi w:val="0"/>
              <w:snapToGrid w:val="0"/>
              <w:spacing w:line="240" w:lineRule="auto"/>
              <w:ind w:left="0" w:leftChars="0" w:right="0" w:rightChars="0" w:firstLine="0" w:firstLineChars="0"/>
              <w:jc w:val="left"/>
            </w:pPr>
            <w:r>
              <w:rPr>
                <w:rFonts w:hint="eastAsia"/>
              </w:rPr>
              <w:t>C1</w:t>
            </w:r>
          </w:p>
        </w:tc>
        <w:tc>
          <w:tcPr>
            <w:tcW w:w="338" w:type="pct"/>
            <w:tcBorders>
              <w:bottom w:val="single" w:color="auto" w:sz="4" w:space="0"/>
            </w:tcBorders>
            <w:vAlign w:val="center"/>
          </w:tcPr>
          <w:p w14:paraId="34435BA7">
            <w:pPr>
              <w:pStyle w:val="107"/>
              <w:keepNext/>
              <w:bidi w:val="0"/>
              <w:snapToGrid w:val="0"/>
              <w:spacing w:line="240" w:lineRule="auto"/>
              <w:ind w:left="0" w:leftChars="0" w:right="0" w:rightChars="0" w:firstLine="0" w:firstLineChars="0"/>
              <w:jc w:val="left"/>
              <w:rPr>
                <w:rFonts w:hint="eastAsia"/>
              </w:rPr>
            </w:pPr>
            <w:r>
              <w:rPr>
                <w:rFonts w:hint="eastAsia"/>
              </w:rPr>
              <w:t>D1</w:t>
            </w:r>
          </w:p>
          <w:p w14:paraId="171FF342">
            <w:pPr>
              <w:pStyle w:val="107"/>
              <w:keepNext/>
              <w:bidi w:val="0"/>
              <w:snapToGrid w:val="0"/>
              <w:spacing w:line="240" w:lineRule="auto"/>
              <w:ind w:left="0" w:leftChars="0" w:right="0" w:rightChars="0" w:firstLine="0" w:firstLineChars="0"/>
              <w:jc w:val="left"/>
              <w:rPr>
                <w:rFonts w:hint="eastAsia"/>
              </w:rPr>
            </w:pPr>
            <w:r>
              <w:rPr>
                <w:rFonts w:hint="eastAsia"/>
              </w:rPr>
              <w:t>D2</w:t>
            </w:r>
          </w:p>
        </w:tc>
        <w:tc>
          <w:tcPr>
            <w:tcW w:w="1576" w:type="pct"/>
            <w:tcBorders>
              <w:bottom w:val="single" w:color="auto" w:sz="4" w:space="0"/>
            </w:tcBorders>
            <w:vAlign w:val="center"/>
          </w:tcPr>
          <w:p w14:paraId="3FC3D96F">
            <w:pPr>
              <w:pStyle w:val="107"/>
              <w:keepNext/>
              <w:bidi w:val="0"/>
              <w:snapToGrid w:val="0"/>
              <w:spacing w:line="240" w:lineRule="auto"/>
              <w:ind w:left="0" w:leftChars="0" w:right="0" w:rightChars="0" w:firstLine="0" w:firstLineChars="0"/>
              <w:jc w:val="left"/>
            </w:pPr>
            <w:r>
              <w:t>能够按操作规程进行装置试运行、装置开停工等操作，能对常见事故进行正确分析、判断及处理；能理解并施行事故应急预案与紧急停工方案；记录并保存生产数据。</w:t>
            </w:r>
          </w:p>
        </w:tc>
        <w:tc>
          <w:tcPr>
            <w:tcW w:w="227" w:type="pct"/>
            <w:tcBorders>
              <w:bottom w:val="single" w:color="auto" w:sz="4" w:space="0"/>
            </w:tcBorders>
            <w:vAlign w:val="center"/>
          </w:tcPr>
          <w:p w14:paraId="5779427A">
            <w:pPr>
              <w:pStyle w:val="107"/>
              <w:keepNext/>
              <w:bidi w:val="0"/>
              <w:snapToGrid w:val="0"/>
              <w:spacing w:line="240" w:lineRule="auto"/>
              <w:ind w:left="0" w:leftChars="0" w:right="0" w:rightChars="0" w:firstLine="0" w:firstLineChars="0"/>
              <w:jc w:val="left"/>
            </w:pPr>
            <w:r>
              <w:rPr>
                <w:rFonts w:hint="eastAsia"/>
              </w:rPr>
              <w:t>4</w:t>
            </w:r>
          </w:p>
        </w:tc>
        <w:tc>
          <w:tcPr>
            <w:tcW w:w="227" w:type="pct"/>
            <w:tcBorders>
              <w:bottom w:val="single" w:color="auto" w:sz="4" w:space="0"/>
              <w:right w:val="single" w:color="auto" w:sz="4" w:space="0"/>
            </w:tcBorders>
            <w:vAlign w:val="center"/>
          </w:tcPr>
          <w:p w14:paraId="61F82347">
            <w:pPr>
              <w:pStyle w:val="107"/>
              <w:keepNext/>
              <w:bidi w:val="0"/>
              <w:snapToGrid w:val="0"/>
              <w:spacing w:line="240" w:lineRule="auto"/>
              <w:ind w:left="0" w:leftChars="0" w:right="0" w:rightChars="0" w:firstLine="0" w:firstLineChars="0"/>
              <w:jc w:val="center"/>
              <w:rPr>
                <w:rFonts w:hint="eastAsia"/>
              </w:rPr>
            </w:pPr>
          </w:p>
        </w:tc>
      </w:tr>
    </w:tbl>
    <w:p w14:paraId="2A2539AE">
      <w:pPr>
        <w:pStyle w:val="3"/>
        <w:bidi w:val="0"/>
        <w:rPr>
          <w:rFonts w:hint="eastAsia"/>
        </w:rPr>
      </w:pPr>
      <w:r>
        <w:rPr>
          <w:rFonts w:hint="eastAsia"/>
          <w:lang w:val="en-US" w:eastAsia="zh-CN"/>
        </w:rPr>
        <w:t>六、</w:t>
      </w:r>
      <w:r>
        <w:rPr>
          <w:rFonts w:hint="eastAsia"/>
        </w:rPr>
        <w:t>课程考核与评价</w:t>
      </w:r>
    </w:p>
    <w:p w14:paraId="712293A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627"/>
        <w:gridCol w:w="2287"/>
        <w:gridCol w:w="1421"/>
        <w:gridCol w:w="3838"/>
      </w:tblGrid>
      <w:tr w14:paraId="3529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80" w:type="pct"/>
            <w:gridSpan w:val="2"/>
            <w:tcBorders>
              <w:left w:val="single" w:color="auto" w:sz="4" w:space="0"/>
              <w:right w:val="single" w:color="auto" w:sz="4" w:space="0"/>
            </w:tcBorders>
            <w:vAlign w:val="center"/>
          </w:tcPr>
          <w:p w14:paraId="5687B739">
            <w:pPr>
              <w:pStyle w:val="107"/>
              <w:bidi w:val="0"/>
              <w:jc w:val="center"/>
              <w:rPr>
                <w:rFonts w:hint="eastAsia"/>
                <w:b/>
                <w:bCs/>
              </w:rPr>
            </w:pPr>
            <w:r>
              <w:rPr>
                <w:rFonts w:hint="eastAsia"/>
                <w:b/>
                <w:bCs/>
              </w:rPr>
              <w:t>评价项目</w:t>
            </w:r>
          </w:p>
        </w:tc>
        <w:tc>
          <w:tcPr>
            <w:tcW w:w="1157" w:type="pct"/>
            <w:tcBorders>
              <w:left w:val="single" w:color="auto" w:sz="4" w:space="0"/>
              <w:right w:val="single" w:color="auto" w:sz="4" w:space="0"/>
            </w:tcBorders>
            <w:vAlign w:val="center"/>
          </w:tcPr>
          <w:p w14:paraId="2F8CF73A">
            <w:pPr>
              <w:pStyle w:val="107"/>
              <w:bidi w:val="0"/>
              <w:jc w:val="center"/>
              <w:rPr>
                <w:rFonts w:hint="eastAsia"/>
                <w:b/>
                <w:bCs/>
              </w:rPr>
            </w:pPr>
            <w:r>
              <w:rPr>
                <w:rFonts w:hint="eastAsia"/>
                <w:b/>
                <w:bCs/>
              </w:rPr>
              <w:t>评价方式</w:t>
            </w:r>
          </w:p>
        </w:tc>
        <w:tc>
          <w:tcPr>
            <w:tcW w:w="719" w:type="pct"/>
            <w:tcBorders>
              <w:left w:val="single" w:color="auto" w:sz="4" w:space="0"/>
              <w:right w:val="single" w:color="auto" w:sz="4" w:space="0"/>
            </w:tcBorders>
            <w:vAlign w:val="center"/>
          </w:tcPr>
          <w:p w14:paraId="4DF526AA">
            <w:pPr>
              <w:pStyle w:val="107"/>
              <w:bidi w:val="0"/>
              <w:jc w:val="center"/>
              <w:rPr>
                <w:rFonts w:hint="eastAsia"/>
                <w:b/>
                <w:bCs/>
              </w:rPr>
            </w:pPr>
            <w:r>
              <w:rPr>
                <w:rFonts w:hint="eastAsia"/>
                <w:b/>
                <w:bCs/>
              </w:rPr>
              <w:t>分值比例</w:t>
            </w:r>
          </w:p>
        </w:tc>
        <w:tc>
          <w:tcPr>
            <w:tcW w:w="1942" w:type="pct"/>
            <w:tcBorders>
              <w:left w:val="single" w:color="auto" w:sz="4" w:space="0"/>
              <w:right w:val="single" w:color="auto" w:sz="4" w:space="0"/>
            </w:tcBorders>
            <w:vAlign w:val="center"/>
          </w:tcPr>
          <w:p w14:paraId="50D9233F">
            <w:pPr>
              <w:pStyle w:val="107"/>
              <w:bidi w:val="0"/>
              <w:jc w:val="center"/>
              <w:rPr>
                <w:rFonts w:hint="eastAsia"/>
                <w:b/>
                <w:bCs/>
              </w:rPr>
            </w:pPr>
            <w:r>
              <w:rPr>
                <w:rFonts w:hint="eastAsia"/>
                <w:b/>
                <w:bCs/>
              </w:rPr>
              <w:t>评价标准</w:t>
            </w:r>
          </w:p>
        </w:tc>
      </w:tr>
      <w:tr w14:paraId="3DF7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57" w:type="pct"/>
            <w:vMerge w:val="restart"/>
            <w:tcBorders>
              <w:left w:val="single" w:color="auto" w:sz="4" w:space="0"/>
              <w:right w:val="single" w:color="auto" w:sz="4" w:space="0"/>
            </w:tcBorders>
            <w:vAlign w:val="center"/>
          </w:tcPr>
          <w:p w14:paraId="2651FC99">
            <w:pPr>
              <w:pStyle w:val="107"/>
              <w:bidi w:val="0"/>
              <w:jc w:val="center"/>
              <w:rPr>
                <w:rFonts w:hint="eastAsia"/>
                <w:b/>
                <w:bCs/>
              </w:rPr>
            </w:pPr>
            <w:r>
              <w:rPr>
                <w:rFonts w:hint="eastAsia"/>
                <w:b/>
                <w:bCs/>
              </w:rPr>
              <w:t>过程性评价</w:t>
            </w:r>
          </w:p>
        </w:tc>
        <w:tc>
          <w:tcPr>
            <w:tcW w:w="823" w:type="pct"/>
            <w:tcBorders>
              <w:left w:val="single" w:color="auto" w:sz="4" w:space="0"/>
              <w:right w:val="single" w:color="auto" w:sz="4" w:space="0"/>
            </w:tcBorders>
            <w:vAlign w:val="center"/>
          </w:tcPr>
          <w:p w14:paraId="3254500D">
            <w:pPr>
              <w:pStyle w:val="107"/>
              <w:bidi w:val="0"/>
              <w:jc w:val="center"/>
              <w:rPr>
                <w:rFonts w:hint="eastAsia"/>
                <w:b/>
                <w:bCs/>
              </w:rPr>
            </w:pPr>
            <w:r>
              <w:rPr>
                <w:rFonts w:hint="eastAsia"/>
                <w:b/>
                <w:bCs/>
              </w:rPr>
              <w:t>平时评价</w:t>
            </w:r>
          </w:p>
        </w:tc>
        <w:tc>
          <w:tcPr>
            <w:tcW w:w="1157" w:type="pct"/>
            <w:tcBorders>
              <w:left w:val="single" w:color="auto" w:sz="4" w:space="0"/>
              <w:right w:val="single" w:color="auto" w:sz="4" w:space="0"/>
            </w:tcBorders>
            <w:vAlign w:val="center"/>
          </w:tcPr>
          <w:p w14:paraId="678FCDB9">
            <w:pPr>
              <w:pStyle w:val="107"/>
              <w:bidi w:val="0"/>
              <w:jc w:val="center"/>
            </w:pPr>
            <w:r>
              <w:rPr>
                <w:rFonts w:hint="eastAsia"/>
              </w:rPr>
              <w:t>考勤、作业、课堂表现</w:t>
            </w:r>
          </w:p>
        </w:tc>
        <w:tc>
          <w:tcPr>
            <w:tcW w:w="719" w:type="pct"/>
            <w:tcBorders>
              <w:left w:val="single" w:color="auto" w:sz="4" w:space="0"/>
              <w:right w:val="single" w:color="auto" w:sz="4" w:space="0"/>
            </w:tcBorders>
            <w:vAlign w:val="center"/>
          </w:tcPr>
          <w:p w14:paraId="12D42B98">
            <w:pPr>
              <w:pStyle w:val="107"/>
              <w:bidi w:val="0"/>
              <w:jc w:val="center"/>
            </w:pPr>
            <w:r>
              <w:rPr>
                <w:rFonts w:hint="eastAsia"/>
              </w:rPr>
              <w:t>20%</w:t>
            </w:r>
          </w:p>
        </w:tc>
        <w:tc>
          <w:tcPr>
            <w:tcW w:w="1942" w:type="pct"/>
            <w:tcBorders>
              <w:left w:val="single" w:color="auto" w:sz="4" w:space="0"/>
              <w:right w:val="single" w:color="auto" w:sz="4" w:space="0"/>
            </w:tcBorders>
            <w:vAlign w:val="center"/>
          </w:tcPr>
          <w:p w14:paraId="70992395">
            <w:pPr>
              <w:pStyle w:val="107"/>
              <w:bidi w:val="0"/>
              <w:jc w:val="center"/>
            </w:pPr>
            <w:r>
              <w:rPr>
                <w:rFonts w:hint="eastAsia"/>
              </w:rPr>
              <w:t>出勤比率、完成作业情况、参与课堂教学情况</w:t>
            </w:r>
          </w:p>
        </w:tc>
      </w:tr>
      <w:tr w14:paraId="754E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57" w:type="pct"/>
            <w:vMerge w:val="continue"/>
            <w:tcBorders>
              <w:left w:val="single" w:color="auto" w:sz="4" w:space="0"/>
              <w:right w:val="single" w:color="auto" w:sz="4" w:space="0"/>
            </w:tcBorders>
            <w:vAlign w:val="center"/>
          </w:tcPr>
          <w:p w14:paraId="481EBD59">
            <w:pPr>
              <w:pStyle w:val="107"/>
              <w:bidi w:val="0"/>
              <w:jc w:val="center"/>
              <w:rPr>
                <w:rFonts w:hint="eastAsia"/>
                <w:b/>
                <w:bCs/>
              </w:rPr>
            </w:pPr>
          </w:p>
        </w:tc>
        <w:tc>
          <w:tcPr>
            <w:tcW w:w="823" w:type="pct"/>
            <w:tcBorders>
              <w:left w:val="single" w:color="auto" w:sz="4" w:space="0"/>
              <w:right w:val="single" w:color="auto" w:sz="4" w:space="0"/>
            </w:tcBorders>
            <w:vAlign w:val="center"/>
          </w:tcPr>
          <w:p w14:paraId="5E52E695">
            <w:pPr>
              <w:pStyle w:val="107"/>
              <w:bidi w:val="0"/>
              <w:jc w:val="center"/>
              <w:rPr>
                <w:rFonts w:hint="eastAsia"/>
                <w:b/>
                <w:bCs/>
              </w:rPr>
            </w:pPr>
            <w:r>
              <w:rPr>
                <w:rFonts w:hint="eastAsia"/>
                <w:b/>
                <w:bCs/>
              </w:rPr>
              <w:t>单元评价</w:t>
            </w:r>
          </w:p>
        </w:tc>
        <w:tc>
          <w:tcPr>
            <w:tcW w:w="1157" w:type="pct"/>
            <w:tcBorders>
              <w:left w:val="single" w:color="auto" w:sz="4" w:space="0"/>
              <w:right w:val="single" w:color="auto" w:sz="4" w:space="0"/>
            </w:tcBorders>
            <w:vAlign w:val="center"/>
          </w:tcPr>
          <w:p w14:paraId="2D64C782">
            <w:pPr>
              <w:pStyle w:val="107"/>
              <w:bidi w:val="0"/>
              <w:jc w:val="center"/>
            </w:pPr>
            <w:r>
              <w:rPr>
                <w:rFonts w:hint="eastAsia"/>
              </w:rPr>
              <w:t>单元测验</w:t>
            </w:r>
          </w:p>
        </w:tc>
        <w:tc>
          <w:tcPr>
            <w:tcW w:w="719" w:type="pct"/>
            <w:tcBorders>
              <w:left w:val="single" w:color="auto" w:sz="4" w:space="0"/>
              <w:right w:val="single" w:color="auto" w:sz="4" w:space="0"/>
            </w:tcBorders>
            <w:vAlign w:val="center"/>
          </w:tcPr>
          <w:p w14:paraId="0E4696DA">
            <w:pPr>
              <w:pStyle w:val="107"/>
              <w:bidi w:val="0"/>
              <w:jc w:val="center"/>
            </w:pPr>
            <w:r>
              <w:rPr>
                <w:rFonts w:hint="eastAsia"/>
              </w:rPr>
              <w:t>10%</w:t>
            </w:r>
          </w:p>
        </w:tc>
        <w:tc>
          <w:tcPr>
            <w:tcW w:w="1942" w:type="pct"/>
            <w:tcBorders>
              <w:left w:val="single" w:color="auto" w:sz="4" w:space="0"/>
              <w:right w:val="single" w:color="auto" w:sz="4" w:space="0"/>
            </w:tcBorders>
            <w:vAlign w:val="center"/>
          </w:tcPr>
          <w:p w14:paraId="4515EDC1">
            <w:pPr>
              <w:pStyle w:val="107"/>
              <w:bidi w:val="0"/>
              <w:jc w:val="center"/>
            </w:pPr>
            <w:r>
              <w:rPr>
                <w:rFonts w:hint="eastAsia"/>
              </w:rPr>
              <w:t>测验分数</w:t>
            </w:r>
          </w:p>
        </w:tc>
      </w:tr>
      <w:tr w14:paraId="09B7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57" w:type="pct"/>
            <w:vMerge w:val="continue"/>
            <w:tcBorders>
              <w:left w:val="single" w:color="auto" w:sz="4" w:space="0"/>
              <w:right w:val="single" w:color="auto" w:sz="4" w:space="0"/>
            </w:tcBorders>
            <w:vAlign w:val="center"/>
          </w:tcPr>
          <w:p w14:paraId="6EF41AFD">
            <w:pPr>
              <w:pStyle w:val="107"/>
              <w:bidi w:val="0"/>
              <w:jc w:val="center"/>
              <w:rPr>
                <w:rFonts w:hint="eastAsia"/>
                <w:b/>
                <w:bCs/>
              </w:rPr>
            </w:pPr>
          </w:p>
        </w:tc>
        <w:tc>
          <w:tcPr>
            <w:tcW w:w="823" w:type="pct"/>
            <w:tcBorders>
              <w:left w:val="single" w:color="auto" w:sz="4" w:space="0"/>
              <w:right w:val="single" w:color="auto" w:sz="4" w:space="0"/>
            </w:tcBorders>
            <w:vAlign w:val="center"/>
          </w:tcPr>
          <w:p w14:paraId="25BC5944">
            <w:pPr>
              <w:pStyle w:val="107"/>
              <w:bidi w:val="0"/>
              <w:jc w:val="center"/>
              <w:rPr>
                <w:rFonts w:hint="eastAsia"/>
                <w:b/>
                <w:bCs/>
              </w:rPr>
            </w:pPr>
            <w:r>
              <w:rPr>
                <w:rFonts w:hint="eastAsia"/>
                <w:b/>
                <w:bCs/>
              </w:rPr>
              <w:t>期中评价</w:t>
            </w:r>
          </w:p>
        </w:tc>
        <w:tc>
          <w:tcPr>
            <w:tcW w:w="1157" w:type="pct"/>
            <w:tcBorders>
              <w:left w:val="single" w:color="auto" w:sz="4" w:space="0"/>
              <w:right w:val="single" w:color="auto" w:sz="4" w:space="0"/>
            </w:tcBorders>
            <w:vAlign w:val="center"/>
          </w:tcPr>
          <w:p w14:paraId="45B95B32">
            <w:pPr>
              <w:pStyle w:val="107"/>
              <w:bidi w:val="0"/>
              <w:jc w:val="center"/>
              <w:rPr>
                <w:rFonts w:hint="eastAsia"/>
              </w:rPr>
            </w:pPr>
            <w:r>
              <w:rPr>
                <w:rFonts w:hint="eastAsia"/>
              </w:rPr>
              <w:t>阶段测验</w:t>
            </w:r>
          </w:p>
        </w:tc>
        <w:tc>
          <w:tcPr>
            <w:tcW w:w="719" w:type="pct"/>
            <w:tcBorders>
              <w:left w:val="single" w:color="auto" w:sz="4" w:space="0"/>
              <w:right w:val="single" w:color="auto" w:sz="4" w:space="0"/>
            </w:tcBorders>
            <w:vAlign w:val="center"/>
          </w:tcPr>
          <w:p w14:paraId="72EC70AB">
            <w:pPr>
              <w:pStyle w:val="107"/>
              <w:bidi w:val="0"/>
              <w:jc w:val="center"/>
              <w:rPr>
                <w:rFonts w:hint="eastAsia"/>
              </w:rPr>
            </w:pPr>
            <w:r>
              <w:rPr>
                <w:rFonts w:hint="eastAsia"/>
              </w:rPr>
              <w:t>10%</w:t>
            </w:r>
          </w:p>
        </w:tc>
        <w:tc>
          <w:tcPr>
            <w:tcW w:w="1942" w:type="pct"/>
            <w:tcBorders>
              <w:left w:val="single" w:color="auto" w:sz="4" w:space="0"/>
              <w:right w:val="single" w:color="auto" w:sz="4" w:space="0"/>
            </w:tcBorders>
            <w:vAlign w:val="center"/>
          </w:tcPr>
          <w:p w14:paraId="73AB3259">
            <w:pPr>
              <w:pStyle w:val="107"/>
              <w:bidi w:val="0"/>
              <w:jc w:val="center"/>
              <w:rPr>
                <w:rFonts w:hint="eastAsia"/>
              </w:rPr>
            </w:pPr>
            <w:r>
              <w:rPr>
                <w:rFonts w:hint="eastAsia"/>
              </w:rPr>
              <w:t>以大型单元为节点进行阶段性考核评价</w:t>
            </w:r>
          </w:p>
        </w:tc>
      </w:tr>
      <w:tr w14:paraId="2444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57" w:type="pct"/>
            <w:vMerge w:val="continue"/>
            <w:tcBorders>
              <w:left w:val="single" w:color="auto" w:sz="4" w:space="0"/>
              <w:right w:val="single" w:color="auto" w:sz="4" w:space="0"/>
            </w:tcBorders>
            <w:vAlign w:val="center"/>
          </w:tcPr>
          <w:p w14:paraId="608E50B8">
            <w:pPr>
              <w:pStyle w:val="107"/>
              <w:bidi w:val="0"/>
              <w:jc w:val="center"/>
              <w:rPr>
                <w:rFonts w:hint="eastAsia"/>
                <w:b/>
                <w:bCs/>
              </w:rPr>
            </w:pPr>
          </w:p>
        </w:tc>
        <w:tc>
          <w:tcPr>
            <w:tcW w:w="823" w:type="pct"/>
            <w:tcBorders>
              <w:left w:val="single" w:color="auto" w:sz="4" w:space="0"/>
              <w:right w:val="single" w:color="auto" w:sz="4" w:space="0"/>
            </w:tcBorders>
            <w:vAlign w:val="center"/>
          </w:tcPr>
          <w:p w14:paraId="4EBB9DE0">
            <w:pPr>
              <w:pStyle w:val="107"/>
              <w:bidi w:val="0"/>
              <w:jc w:val="center"/>
              <w:rPr>
                <w:rFonts w:hint="eastAsia"/>
                <w:b/>
                <w:bCs/>
              </w:rPr>
            </w:pPr>
            <w:r>
              <w:rPr>
                <w:rFonts w:hint="eastAsia"/>
                <w:b/>
                <w:bCs/>
              </w:rPr>
              <w:t>实践评价</w:t>
            </w:r>
          </w:p>
        </w:tc>
        <w:tc>
          <w:tcPr>
            <w:tcW w:w="1157" w:type="pct"/>
            <w:tcBorders>
              <w:left w:val="single" w:color="auto" w:sz="4" w:space="0"/>
              <w:right w:val="single" w:color="auto" w:sz="4" w:space="0"/>
            </w:tcBorders>
            <w:vAlign w:val="center"/>
          </w:tcPr>
          <w:p w14:paraId="0EA47DF5">
            <w:pPr>
              <w:pStyle w:val="107"/>
              <w:bidi w:val="0"/>
              <w:jc w:val="center"/>
            </w:pPr>
            <w:r>
              <w:rPr>
                <w:rFonts w:hint="eastAsia"/>
              </w:rPr>
              <w:t>仿真操作考核</w:t>
            </w:r>
          </w:p>
        </w:tc>
        <w:tc>
          <w:tcPr>
            <w:tcW w:w="719" w:type="pct"/>
            <w:tcBorders>
              <w:left w:val="single" w:color="auto" w:sz="4" w:space="0"/>
              <w:right w:val="single" w:color="auto" w:sz="4" w:space="0"/>
            </w:tcBorders>
            <w:vAlign w:val="center"/>
          </w:tcPr>
          <w:p w14:paraId="5780E2D7">
            <w:pPr>
              <w:pStyle w:val="107"/>
              <w:bidi w:val="0"/>
              <w:jc w:val="center"/>
            </w:pPr>
            <w:r>
              <w:rPr>
                <w:rFonts w:hint="eastAsia"/>
              </w:rPr>
              <w:t>10%</w:t>
            </w:r>
          </w:p>
        </w:tc>
        <w:tc>
          <w:tcPr>
            <w:tcW w:w="1942" w:type="pct"/>
            <w:tcBorders>
              <w:left w:val="single" w:color="auto" w:sz="4" w:space="0"/>
              <w:right w:val="single" w:color="auto" w:sz="4" w:space="0"/>
            </w:tcBorders>
            <w:vAlign w:val="center"/>
          </w:tcPr>
          <w:p w14:paraId="068B2CD9">
            <w:pPr>
              <w:pStyle w:val="107"/>
              <w:bidi w:val="0"/>
              <w:jc w:val="center"/>
            </w:pPr>
            <w:r>
              <w:rPr>
                <w:rFonts w:hint="eastAsia"/>
              </w:rPr>
              <w:t>操作得分</w:t>
            </w:r>
          </w:p>
        </w:tc>
      </w:tr>
      <w:tr w14:paraId="54D1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80" w:type="pct"/>
            <w:gridSpan w:val="2"/>
            <w:tcBorders>
              <w:left w:val="single" w:color="auto" w:sz="4" w:space="0"/>
              <w:right w:val="single" w:color="auto" w:sz="4" w:space="0"/>
            </w:tcBorders>
            <w:vAlign w:val="center"/>
          </w:tcPr>
          <w:p w14:paraId="6766AE91">
            <w:pPr>
              <w:pStyle w:val="107"/>
              <w:bidi w:val="0"/>
              <w:jc w:val="center"/>
              <w:rPr>
                <w:rFonts w:hint="eastAsia"/>
                <w:b/>
                <w:bCs/>
              </w:rPr>
            </w:pPr>
            <w:r>
              <w:rPr>
                <w:rFonts w:hint="eastAsia"/>
                <w:b/>
                <w:bCs/>
              </w:rPr>
              <w:t>终结性评价（期末）</w:t>
            </w:r>
          </w:p>
        </w:tc>
        <w:tc>
          <w:tcPr>
            <w:tcW w:w="1157" w:type="pct"/>
            <w:tcBorders>
              <w:left w:val="single" w:color="auto" w:sz="4" w:space="0"/>
              <w:right w:val="single" w:color="auto" w:sz="4" w:space="0"/>
            </w:tcBorders>
            <w:vAlign w:val="center"/>
          </w:tcPr>
          <w:p w14:paraId="6943E9C2">
            <w:pPr>
              <w:pStyle w:val="107"/>
              <w:bidi w:val="0"/>
              <w:jc w:val="center"/>
            </w:pPr>
            <w:r>
              <w:rPr>
                <w:rFonts w:hint="eastAsia"/>
              </w:rPr>
              <w:t>期末考试</w:t>
            </w:r>
          </w:p>
        </w:tc>
        <w:tc>
          <w:tcPr>
            <w:tcW w:w="719" w:type="pct"/>
            <w:tcBorders>
              <w:left w:val="single" w:color="auto" w:sz="4" w:space="0"/>
              <w:right w:val="single" w:color="auto" w:sz="4" w:space="0"/>
            </w:tcBorders>
            <w:vAlign w:val="center"/>
          </w:tcPr>
          <w:p w14:paraId="6D6BA5B2">
            <w:pPr>
              <w:pStyle w:val="107"/>
              <w:bidi w:val="0"/>
              <w:jc w:val="center"/>
            </w:pPr>
            <w:r>
              <w:rPr>
                <w:rFonts w:hint="eastAsia"/>
              </w:rPr>
              <w:t>50%</w:t>
            </w:r>
          </w:p>
        </w:tc>
        <w:tc>
          <w:tcPr>
            <w:tcW w:w="1942" w:type="pct"/>
            <w:tcBorders>
              <w:left w:val="single" w:color="auto" w:sz="4" w:space="0"/>
              <w:right w:val="single" w:color="auto" w:sz="4" w:space="0"/>
            </w:tcBorders>
            <w:vAlign w:val="center"/>
          </w:tcPr>
          <w:p w14:paraId="55C07EEC">
            <w:pPr>
              <w:pStyle w:val="107"/>
              <w:bidi w:val="0"/>
              <w:jc w:val="center"/>
            </w:pPr>
            <w:r>
              <w:rPr>
                <w:rFonts w:hint="eastAsia"/>
              </w:rPr>
              <w:t>考试分数</w:t>
            </w:r>
          </w:p>
        </w:tc>
      </w:tr>
    </w:tbl>
    <w:p w14:paraId="15AC5114">
      <w:pPr>
        <w:pStyle w:val="3"/>
        <w:bidi w:val="0"/>
        <w:rPr>
          <w:rFonts w:hint="eastAsia"/>
          <w:lang w:val="en-US" w:eastAsia="zh-CN"/>
        </w:rPr>
      </w:pPr>
      <w:r>
        <w:rPr>
          <w:rFonts w:hint="eastAsia"/>
          <w:lang w:val="en-US" w:eastAsia="zh-CN"/>
        </w:rPr>
        <w:t>七、课程实施与保障</w:t>
      </w:r>
    </w:p>
    <w:p w14:paraId="0EAF30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1.课程思政</w:t>
      </w:r>
    </w:p>
    <w:p w14:paraId="71F6AFF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高职教育课程改革的要求就是与时调整教学手段，以满足不断变化的社会需求。在高职高专教学观念指导下，要突出指导、服务、互动三个方面的特点。高职高专教学目标是强化学生的实际动手操作能力，从而缩短学生的上岗适应期，以尽快适应实际工作的各项素质要求，所以教学模式的设计上强调学生的“应用性”。通过系列教学活动设计，将课程思政有效融入教学活动中，活动结束教师点评知识应用同时，对学生在完成任务中的出现的错误进行解析，指出学生需要提升或完善的能力和素质目标。</w:t>
      </w:r>
    </w:p>
    <w:p w14:paraId="1FC8E1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2.教学模式</w:t>
      </w:r>
    </w:p>
    <w:p w14:paraId="788F590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无机化工生产技术》课程是应用化工技术专业的核心专业课程，课程内容体系以典型的无机化工生产过程为主线，如合成氨生产技术，因此在教学过程中针对不同的教学内容采用多种教学方法灵活运用，有效调动学生的学习积极性，促进学生积极思考，发展学生的学习能力。</w:t>
      </w:r>
    </w:p>
    <w:p w14:paraId="2E5709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课程按照岗位需求和课程教学目标要求，制作了比较丰富的多媒体教学课件。将 PPT 技教学课件集文字、图形、图像、动画、现场实物照片等引进课程教学，通过大容量的信息和丰富多彩的形象描述与实术、训基地实物展示，将抽象的教学内容形象化，有效地化解了教学中的重点和难点内容，增加了课堂教学的信息量，显著提高了课堂教学的效率，增强了教学效果。</w:t>
      </w:r>
    </w:p>
    <w:p w14:paraId="5C1666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3.教学基本条件</w:t>
      </w:r>
    </w:p>
    <w:p w14:paraId="626435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（1）教学团队基本要求</w:t>
      </w:r>
    </w:p>
    <w:p w14:paraId="395C71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职教师在10人左右，其中专职教师7人，来自企业的兼职教师5人。专职教师应具有多年从事本门课教学的经验及企业实践经验，兼职教师应是必须是来自生产一线的技术人员，具备本岗位的知识和技能，参与课程教学任务。应具备双师素质资格，具有一定的实践经验，教学效果良好，职称和年龄结构合理。</w:t>
      </w:r>
    </w:p>
    <w:p w14:paraId="2A7963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（2）教学硬件环境基本要求</w:t>
      </w:r>
    </w:p>
    <w:p w14:paraId="0DF3C8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校内实训条件：多媒体专业教室、仿真实训室，具有完成典型生产装置操作的模拟仿真软件、生产实训装置。</w:t>
      </w:r>
    </w:p>
    <w:p w14:paraId="5C66D3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校外实训条件：具有对应本课程需要的校外实训基地。根据课程内容的需要，可以在校外真实生产现场完成教学任务。课程教学硬件环境基本要求见下表。</w:t>
      </w:r>
    </w:p>
    <w:p w14:paraId="6FDC98E3">
      <w:pPr>
        <w:spacing w:line="360" w:lineRule="auto"/>
        <w:ind w:firstLine="422"/>
        <w:jc w:val="center"/>
        <w:rPr>
          <w:rFonts w:hint="eastAsia" w:ascii="宋体" w:hAnsi="宋体"/>
        </w:rPr>
      </w:pPr>
      <w:r>
        <w:rPr>
          <w:rFonts w:hint="eastAsia" w:ascii="宋体" w:hAnsi="宋体"/>
          <w:b/>
          <w:bCs/>
          <w:szCs w:val="21"/>
        </w:rPr>
        <w:t>表1  《无机化工生产技术》课程教学硬件环境基本要求</w:t>
      </w:r>
    </w:p>
    <w:tbl>
      <w:tblPr>
        <w:tblStyle w:val="27"/>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610"/>
        <w:gridCol w:w="2256"/>
        <w:gridCol w:w="1777"/>
        <w:gridCol w:w="3256"/>
      </w:tblGrid>
      <w:tr w14:paraId="358B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4" w:type="pct"/>
            <w:vAlign w:val="center"/>
          </w:tcPr>
          <w:p w14:paraId="7CE23758">
            <w:pPr>
              <w:pStyle w:val="107"/>
              <w:bidi w:val="0"/>
              <w:jc w:val="center"/>
              <w:rPr>
                <w:rFonts w:hint="eastAsia"/>
                <w:b/>
                <w:bCs/>
              </w:rPr>
            </w:pPr>
            <w:r>
              <w:rPr>
                <w:rFonts w:hint="eastAsia"/>
                <w:b/>
                <w:bCs/>
              </w:rPr>
              <w:t>序号</w:t>
            </w:r>
          </w:p>
        </w:tc>
        <w:tc>
          <w:tcPr>
            <w:tcW w:w="813" w:type="pct"/>
            <w:vAlign w:val="center"/>
          </w:tcPr>
          <w:p w14:paraId="0D7226FA">
            <w:pPr>
              <w:pStyle w:val="107"/>
              <w:bidi w:val="0"/>
              <w:jc w:val="center"/>
              <w:rPr>
                <w:rFonts w:hint="eastAsia"/>
                <w:b/>
                <w:bCs/>
              </w:rPr>
            </w:pPr>
            <w:r>
              <w:rPr>
                <w:rFonts w:hint="eastAsia"/>
                <w:b/>
                <w:bCs/>
              </w:rPr>
              <w:t>名称</w:t>
            </w:r>
          </w:p>
        </w:tc>
        <w:tc>
          <w:tcPr>
            <w:tcW w:w="1139" w:type="pct"/>
            <w:vAlign w:val="center"/>
          </w:tcPr>
          <w:p w14:paraId="6F4E0FF9">
            <w:pPr>
              <w:pStyle w:val="107"/>
              <w:bidi w:val="0"/>
              <w:jc w:val="center"/>
              <w:rPr>
                <w:rFonts w:hint="eastAsia"/>
                <w:b/>
                <w:bCs/>
              </w:rPr>
            </w:pPr>
            <w:r>
              <w:rPr>
                <w:rFonts w:hint="eastAsia"/>
                <w:b/>
                <w:bCs/>
              </w:rPr>
              <w:t>基本配置要求</w:t>
            </w:r>
          </w:p>
        </w:tc>
        <w:tc>
          <w:tcPr>
            <w:tcW w:w="897" w:type="pct"/>
            <w:vAlign w:val="center"/>
          </w:tcPr>
          <w:p w14:paraId="20C7A46B">
            <w:pPr>
              <w:pStyle w:val="107"/>
              <w:bidi w:val="0"/>
              <w:jc w:val="center"/>
              <w:rPr>
                <w:rFonts w:hint="eastAsia"/>
                <w:b/>
                <w:bCs/>
              </w:rPr>
            </w:pPr>
            <w:r>
              <w:rPr>
                <w:rFonts w:hint="eastAsia"/>
                <w:b/>
                <w:bCs/>
              </w:rPr>
              <w:t>场地大小（m2）</w:t>
            </w:r>
          </w:p>
        </w:tc>
        <w:tc>
          <w:tcPr>
            <w:tcW w:w="1644" w:type="pct"/>
            <w:vAlign w:val="center"/>
          </w:tcPr>
          <w:p w14:paraId="25FB5226">
            <w:pPr>
              <w:pStyle w:val="107"/>
              <w:bidi w:val="0"/>
              <w:jc w:val="center"/>
              <w:rPr>
                <w:rFonts w:hint="eastAsia"/>
                <w:b/>
                <w:bCs/>
              </w:rPr>
            </w:pPr>
            <w:r>
              <w:rPr>
                <w:rFonts w:hint="eastAsia"/>
                <w:b/>
                <w:bCs/>
              </w:rPr>
              <w:t>功能说明</w:t>
            </w:r>
          </w:p>
        </w:tc>
      </w:tr>
      <w:tr w14:paraId="5C50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04" w:type="pct"/>
            <w:vAlign w:val="center"/>
          </w:tcPr>
          <w:p w14:paraId="38794521">
            <w:pPr>
              <w:pStyle w:val="107"/>
              <w:bidi w:val="0"/>
              <w:jc w:val="center"/>
              <w:rPr>
                <w:rFonts w:hint="eastAsia"/>
              </w:rPr>
            </w:pPr>
            <w:r>
              <w:rPr>
                <w:rFonts w:hint="eastAsia"/>
              </w:rPr>
              <w:t>1</w:t>
            </w:r>
          </w:p>
        </w:tc>
        <w:tc>
          <w:tcPr>
            <w:tcW w:w="813" w:type="pct"/>
            <w:vAlign w:val="center"/>
          </w:tcPr>
          <w:p w14:paraId="1F5DDA35">
            <w:pPr>
              <w:pStyle w:val="107"/>
              <w:bidi w:val="0"/>
              <w:jc w:val="center"/>
              <w:rPr>
                <w:rFonts w:hint="eastAsia"/>
              </w:rPr>
            </w:pPr>
            <w:r>
              <w:rPr>
                <w:rFonts w:hint="eastAsia"/>
              </w:rPr>
              <w:t>仿真实训室</w:t>
            </w:r>
          </w:p>
        </w:tc>
        <w:tc>
          <w:tcPr>
            <w:tcW w:w="1139" w:type="pct"/>
            <w:vAlign w:val="center"/>
          </w:tcPr>
          <w:p w14:paraId="6E88E736">
            <w:pPr>
              <w:pStyle w:val="107"/>
              <w:bidi w:val="0"/>
              <w:jc w:val="center"/>
              <w:rPr>
                <w:rFonts w:hint="eastAsia"/>
              </w:rPr>
            </w:pPr>
            <w:r>
              <w:rPr>
                <w:rFonts w:hint="eastAsia"/>
              </w:rPr>
              <w:t>电脑50台，典型装置仿真操作软件</w:t>
            </w:r>
          </w:p>
        </w:tc>
        <w:tc>
          <w:tcPr>
            <w:tcW w:w="897" w:type="pct"/>
            <w:vAlign w:val="center"/>
          </w:tcPr>
          <w:p w14:paraId="151AF928">
            <w:pPr>
              <w:pStyle w:val="107"/>
              <w:bidi w:val="0"/>
              <w:jc w:val="center"/>
              <w:rPr>
                <w:rFonts w:hint="eastAsia"/>
              </w:rPr>
            </w:pPr>
            <w:r>
              <w:rPr>
                <w:rFonts w:hint="eastAsia"/>
              </w:rPr>
              <w:t>120</w:t>
            </w:r>
          </w:p>
        </w:tc>
        <w:tc>
          <w:tcPr>
            <w:tcW w:w="1644" w:type="pct"/>
            <w:vAlign w:val="center"/>
          </w:tcPr>
          <w:p w14:paraId="46D534CB">
            <w:pPr>
              <w:pStyle w:val="107"/>
              <w:bidi w:val="0"/>
              <w:jc w:val="center"/>
              <w:rPr>
                <w:rFonts w:hint="eastAsia"/>
              </w:rPr>
            </w:pPr>
            <w:r>
              <w:rPr>
                <w:rFonts w:hint="eastAsia"/>
              </w:rPr>
              <w:t>识读带控制点流程；</w:t>
            </w:r>
          </w:p>
          <w:p w14:paraId="7C573199">
            <w:pPr>
              <w:pStyle w:val="107"/>
              <w:bidi w:val="0"/>
              <w:jc w:val="center"/>
              <w:rPr>
                <w:rFonts w:hint="eastAsia"/>
              </w:rPr>
            </w:pPr>
            <w:r>
              <w:rPr>
                <w:rFonts w:hint="eastAsia"/>
              </w:rPr>
              <w:t>学习操作规程；</w:t>
            </w:r>
          </w:p>
          <w:p w14:paraId="3816C354">
            <w:pPr>
              <w:pStyle w:val="107"/>
              <w:bidi w:val="0"/>
              <w:jc w:val="center"/>
              <w:rPr>
                <w:rFonts w:hint="eastAsia"/>
              </w:rPr>
            </w:pPr>
            <w:r>
              <w:rPr>
                <w:rFonts w:hint="eastAsia"/>
              </w:rPr>
              <w:t>开展典型装置开、停车及事故处理的模拟仿真操作</w:t>
            </w:r>
          </w:p>
        </w:tc>
      </w:tr>
      <w:tr w14:paraId="500A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04" w:type="pct"/>
            <w:vAlign w:val="center"/>
          </w:tcPr>
          <w:p w14:paraId="0BE8A11A">
            <w:pPr>
              <w:pStyle w:val="107"/>
              <w:bidi w:val="0"/>
              <w:jc w:val="center"/>
              <w:rPr>
                <w:rFonts w:hint="eastAsia"/>
              </w:rPr>
            </w:pPr>
            <w:r>
              <w:rPr>
                <w:rFonts w:hint="eastAsia"/>
              </w:rPr>
              <w:t>2</w:t>
            </w:r>
          </w:p>
        </w:tc>
        <w:tc>
          <w:tcPr>
            <w:tcW w:w="813" w:type="pct"/>
            <w:vAlign w:val="center"/>
          </w:tcPr>
          <w:p w14:paraId="76790A87">
            <w:pPr>
              <w:pStyle w:val="107"/>
              <w:bidi w:val="0"/>
              <w:jc w:val="center"/>
              <w:rPr>
                <w:rFonts w:hint="eastAsia"/>
              </w:rPr>
            </w:pPr>
            <w:r>
              <w:rPr>
                <w:rFonts w:hint="eastAsia"/>
              </w:rPr>
              <w:t>化工单元操作实训装置</w:t>
            </w:r>
          </w:p>
        </w:tc>
        <w:tc>
          <w:tcPr>
            <w:tcW w:w="1139" w:type="pct"/>
            <w:vAlign w:val="center"/>
          </w:tcPr>
          <w:p w14:paraId="1C95E411">
            <w:pPr>
              <w:pStyle w:val="107"/>
              <w:bidi w:val="0"/>
              <w:jc w:val="center"/>
              <w:rPr>
                <w:rFonts w:hint="eastAsia"/>
              </w:rPr>
            </w:pPr>
            <w:r>
              <w:rPr>
                <w:rFonts w:hint="eastAsia"/>
              </w:rPr>
              <w:t>1、装置各二套</w:t>
            </w:r>
          </w:p>
          <w:p w14:paraId="3D5B1FF1">
            <w:pPr>
              <w:pStyle w:val="107"/>
              <w:bidi w:val="0"/>
              <w:jc w:val="center"/>
              <w:rPr>
                <w:rFonts w:hint="eastAsia"/>
              </w:rPr>
            </w:pPr>
            <w:r>
              <w:rPr>
                <w:rFonts w:hint="eastAsia"/>
              </w:rPr>
              <w:t>2、主控操作台一组</w:t>
            </w:r>
          </w:p>
          <w:p w14:paraId="6BE52A21">
            <w:pPr>
              <w:pStyle w:val="107"/>
              <w:bidi w:val="0"/>
              <w:jc w:val="center"/>
              <w:rPr>
                <w:rFonts w:hint="eastAsia"/>
              </w:rPr>
            </w:pPr>
            <w:r>
              <w:rPr>
                <w:rFonts w:hint="eastAsia"/>
              </w:rPr>
              <w:t>3、学习讨论室一个</w:t>
            </w:r>
          </w:p>
        </w:tc>
        <w:tc>
          <w:tcPr>
            <w:tcW w:w="897" w:type="pct"/>
            <w:vAlign w:val="center"/>
          </w:tcPr>
          <w:p w14:paraId="518E1C10">
            <w:pPr>
              <w:pStyle w:val="107"/>
              <w:bidi w:val="0"/>
              <w:jc w:val="center"/>
              <w:rPr>
                <w:rFonts w:hint="eastAsia"/>
              </w:rPr>
            </w:pPr>
            <w:r>
              <w:rPr>
                <w:rFonts w:hint="eastAsia"/>
              </w:rPr>
              <w:t>300</w:t>
            </w:r>
          </w:p>
        </w:tc>
        <w:tc>
          <w:tcPr>
            <w:tcW w:w="1644" w:type="pct"/>
            <w:vAlign w:val="center"/>
          </w:tcPr>
          <w:p w14:paraId="53D77731">
            <w:pPr>
              <w:pStyle w:val="107"/>
              <w:bidi w:val="0"/>
              <w:jc w:val="center"/>
              <w:rPr>
                <w:rFonts w:hint="eastAsia"/>
              </w:rPr>
            </w:pPr>
            <w:r>
              <w:rPr>
                <w:rFonts w:hint="eastAsia"/>
              </w:rPr>
              <w:t>1、查摆流程</w:t>
            </w:r>
          </w:p>
          <w:p w14:paraId="0C04636D">
            <w:pPr>
              <w:pStyle w:val="107"/>
              <w:bidi w:val="0"/>
              <w:jc w:val="center"/>
              <w:rPr>
                <w:rFonts w:hint="eastAsia"/>
              </w:rPr>
            </w:pPr>
            <w:r>
              <w:rPr>
                <w:rFonts w:hint="eastAsia"/>
              </w:rPr>
              <w:t>2、工艺控制</w:t>
            </w:r>
          </w:p>
          <w:p w14:paraId="1F671129">
            <w:pPr>
              <w:pStyle w:val="107"/>
              <w:bidi w:val="0"/>
              <w:jc w:val="center"/>
              <w:rPr>
                <w:rFonts w:hint="eastAsia"/>
              </w:rPr>
            </w:pPr>
            <w:r>
              <w:rPr>
                <w:rFonts w:hint="eastAsia"/>
              </w:rPr>
              <w:t>3、操作训练</w:t>
            </w:r>
          </w:p>
        </w:tc>
      </w:tr>
      <w:tr w14:paraId="78C9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04" w:type="pct"/>
            <w:vAlign w:val="center"/>
          </w:tcPr>
          <w:p w14:paraId="2CA4F1DD">
            <w:pPr>
              <w:pStyle w:val="107"/>
              <w:bidi w:val="0"/>
              <w:jc w:val="center"/>
              <w:rPr>
                <w:rFonts w:hint="eastAsia"/>
              </w:rPr>
            </w:pPr>
            <w:r>
              <w:rPr>
                <w:rFonts w:hint="eastAsia"/>
              </w:rPr>
              <w:t>3</w:t>
            </w:r>
          </w:p>
        </w:tc>
        <w:tc>
          <w:tcPr>
            <w:tcW w:w="813" w:type="pct"/>
            <w:vAlign w:val="center"/>
          </w:tcPr>
          <w:p w14:paraId="4EDF8234">
            <w:pPr>
              <w:pStyle w:val="107"/>
              <w:bidi w:val="0"/>
              <w:jc w:val="center"/>
            </w:pPr>
            <w:r>
              <w:rPr>
                <w:rFonts w:hint="eastAsia"/>
              </w:rPr>
              <w:t>3D仿真工厂（尿素）</w:t>
            </w:r>
          </w:p>
          <w:p w14:paraId="6F92D357">
            <w:pPr>
              <w:pStyle w:val="107"/>
              <w:bidi w:val="0"/>
              <w:jc w:val="center"/>
            </w:pPr>
            <w:r>
              <w:rPr>
                <w:rFonts w:hint="eastAsia"/>
              </w:rPr>
              <w:t>合成氨工艺仿真装置</w:t>
            </w:r>
          </w:p>
        </w:tc>
        <w:tc>
          <w:tcPr>
            <w:tcW w:w="1139" w:type="pct"/>
            <w:vAlign w:val="center"/>
          </w:tcPr>
          <w:p w14:paraId="6EC29143">
            <w:pPr>
              <w:pStyle w:val="107"/>
              <w:bidi w:val="0"/>
              <w:jc w:val="center"/>
            </w:pPr>
            <w:r>
              <w:rPr>
                <w:rFonts w:hint="eastAsia"/>
              </w:rPr>
              <w:t>多媒体教学系统、仿真软件，电脑50台</w:t>
            </w:r>
          </w:p>
        </w:tc>
        <w:tc>
          <w:tcPr>
            <w:tcW w:w="897" w:type="pct"/>
            <w:vAlign w:val="center"/>
          </w:tcPr>
          <w:p w14:paraId="394B9D78">
            <w:pPr>
              <w:pStyle w:val="107"/>
              <w:bidi w:val="0"/>
              <w:jc w:val="center"/>
            </w:pPr>
            <w:r>
              <w:rPr>
                <w:rFonts w:hint="eastAsia"/>
              </w:rPr>
              <w:t>100</w:t>
            </w:r>
          </w:p>
        </w:tc>
        <w:tc>
          <w:tcPr>
            <w:tcW w:w="1644" w:type="pct"/>
            <w:vAlign w:val="center"/>
          </w:tcPr>
          <w:p w14:paraId="24E4CE40">
            <w:pPr>
              <w:pStyle w:val="107"/>
              <w:bidi w:val="0"/>
              <w:jc w:val="center"/>
            </w:pPr>
            <w:r>
              <w:rPr>
                <w:rFonts w:hint="eastAsia"/>
              </w:rPr>
              <w:t>认识设备；查模流程；能进行装置仿真操作</w:t>
            </w:r>
          </w:p>
        </w:tc>
      </w:tr>
      <w:tr w14:paraId="3141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04" w:type="pct"/>
            <w:vAlign w:val="center"/>
          </w:tcPr>
          <w:p w14:paraId="5A26CCA4">
            <w:pPr>
              <w:pStyle w:val="107"/>
              <w:bidi w:val="0"/>
              <w:jc w:val="center"/>
              <w:rPr>
                <w:rFonts w:hint="eastAsia"/>
              </w:rPr>
            </w:pPr>
            <w:r>
              <w:rPr>
                <w:rFonts w:hint="eastAsia"/>
              </w:rPr>
              <w:t>4</w:t>
            </w:r>
          </w:p>
        </w:tc>
        <w:tc>
          <w:tcPr>
            <w:tcW w:w="813" w:type="pct"/>
            <w:vAlign w:val="center"/>
          </w:tcPr>
          <w:p w14:paraId="1D85A00C">
            <w:pPr>
              <w:pStyle w:val="107"/>
              <w:bidi w:val="0"/>
              <w:jc w:val="center"/>
              <w:rPr>
                <w:rFonts w:hint="eastAsia"/>
              </w:rPr>
            </w:pPr>
            <w:r>
              <w:rPr>
                <w:rFonts w:hint="eastAsia"/>
              </w:rPr>
              <w:t>模型、实物展室</w:t>
            </w:r>
          </w:p>
        </w:tc>
        <w:tc>
          <w:tcPr>
            <w:tcW w:w="1139" w:type="pct"/>
            <w:vAlign w:val="center"/>
          </w:tcPr>
          <w:p w14:paraId="2A59B87D">
            <w:pPr>
              <w:pStyle w:val="107"/>
              <w:bidi w:val="0"/>
              <w:jc w:val="center"/>
              <w:rPr>
                <w:rFonts w:hint="eastAsia"/>
              </w:rPr>
            </w:pPr>
            <w:r>
              <w:rPr>
                <w:rFonts w:hint="eastAsia"/>
              </w:rPr>
              <w:t>各种典型设备模型或实物设备</w:t>
            </w:r>
          </w:p>
        </w:tc>
        <w:tc>
          <w:tcPr>
            <w:tcW w:w="897" w:type="pct"/>
            <w:vAlign w:val="center"/>
          </w:tcPr>
          <w:p w14:paraId="4F075BDD">
            <w:pPr>
              <w:pStyle w:val="107"/>
              <w:bidi w:val="0"/>
              <w:jc w:val="center"/>
              <w:rPr>
                <w:rFonts w:hint="eastAsia"/>
              </w:rPr>
            </w:pPr>
            <w:r>
              <w:rPr>
                <w:rFonts w:hint="eastAsia"/>
              </w:rPr>
              <w:t>120</w:t>
            </w:r>
          </w:p>
        </w:tc>
        <w:tc>
          <w:tcPr>
            <w:tcW w:w="1644" w:type="pct"/>
            <w:vAlign w:val="center"/>
          </w:tcPr>
          <w:p w14:paraId="685C1FEC">
            <w:pPr>
              <w:pStyle w:val="107"/>
              <w:bidi w:val="0"/>
              <w:jc w:val="center"/>
              <w:rPr>
                <w:rFonts w:hint="eastAsia"/>
              </w:rPr>
            </w:pPr>
            <w:r>
              <w:rPr>
                <w:rFonts w:hint="eastAsia"/>
              </w:rPr>
              <w:t>认识设备结构，可拆卸、有剖面</w:t>
            </w:r>
          </w:p>
        </w:tc>
      </w:tr>
      <w:tr w14:paraId="6ADD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04" w:type="pct"/>
            <w:vAlign w:val="center"/>
          </w:tcPr>
          <w:p w14:paraId="3D43AECF">
            <w:pPr>
              <w:pStyle w:val="107"/>
              <w:bidi w:val="0"/>
              <w:jc w:val="center"/>
              <w:rPr>
                <w:rFonts w:hint="eastAsia"/>
              </w:rPr>
            </w:pPr>
            <w:r>
              <w:rPr>
                <w:rFonts w:hint="eastAsia"/>
              </w:rPr>
              <w:t>5</w:t>
            </w:r>
          </w:p>
        </w:tc>
        <w:tc>
          <w:tcPr>
            <w:tcW w:w="813" w:type="pct"/>
            <w:vAlign w:val="center"/>
          </w:tcPr>
          <w:p w14:paraId="68961257">
            <w:pPr>
              <w:pStyle w:val="107"/>
              <w:bidi w:val="0"/>
              <w:jc w:val="center"/>
              <w:rPr>
                <w:rFonts w:hint="eastAsia"/>
              </w:rPr>
            </w:pPr>
            <w:r>
              <w:rPr>
                <w:rFonts w:hint="eastAsia"/>
              </w:rPr>
              <w:t>校外实训基地</w:t>
            </w:r>
          </w:p>
        </w:tc>
        <w:tc>
          <w:tcPr>
            <w:tcW w:w="1139" w:type="pct"/>
            <w:vAlign w:val="center"/>
          </w:tcPr>
          <w:p w14:paraId="604A76F5">
            <w:pPr>
              <w:pStyle w:val="107"/>
              <w:bidi w:val="0"/>
              <w:jc w:val="center"/>
              <w:rPr>
                <w:rFonts w:hint="eastAsia"/>
              </w:rPr>
            </w:pPr>
            <w:r>
              <w:rPr>
                <w:rFonts w:hint="eastAsia"/>
              </w:rPr>
              <w:t>典型生产装置</w:t>
            </w:r>
          </w:p>
        </w:tc>
        <w:tc>
          <w:tcPr>
            <w:tcW w:w="897" w:type="pct"/>
            <w:vAlign w:val="center"/>
          </w:tcPr>
          <w:p w14:paraId="23C28FAA">
            <w:pPr>
              <w:pStyle w:val="107"/>
              <w:bidi w:val="0"/>
              <w:jc w:val="center"/>
              <w:rPr>
                <w:rFonts w:hint="eastAsia"/>
              </w:rPr>
            </w:pPr>
          </w:p>
        </w:tc>
        <w:tc>
          <w:tcPr>
            <w:tcW w:w="1644" w:type="pct"/>
            <w:vAlign w:val="center"/>
          </w:tcPr>
          <w:p w14:paraId="7A0E2D7E">
            <w:pPr>
              <w:pStyle w:val="107"/>
              <w:bidi w:val="0"/>
              <w:jc w:val="center"/>
              <w:rPr>
                <w:rFonts w:hint="eastAsia"/>
              </w:rPr>
            </w:pPr>
            <w:r>
              <w:rPr>
                <w:rFonts w:hint="eastAsia"/>
              </w:rPr>
              <w:t>1、学工艺流程、查流程</w:t>
            </w:r>
          </w:p>
          <w:p w14:paraId="0CF43895">
            <w:pPr>
              <w:pStyle w:val="107"/>
              <w:bidi w:val="0"/>
              <w:jc w:val="center"/>
              <w:rPr>
                <w:rFonts w:hint="eastAsia"/>
              </w:rPr>
            </w:pPr>
            <w:r>
              <w:rPr>
                <w:rFonts w:hint="eastAsia"/>
              </w:rPr>
              <w:t>2、学工艺控制</w:t>
            </w:r>
          </w:p>
          <w:p w14:paraId="102B5EB5">
            <w:pPr>
              <w:pStyle w:val="107"/>
              <w:bidi w:val="0"/>
              <w:jc w:val="center"/>
              <w:rPr>
                <w:rFonts w:hint="eastAsia"/>
              </w:rPr>
            </w:pPr>
            <w:r>
              <w:rPr>
                <w:rFonts w:hint="eastAsia"/>
              </w:rPr>
              <w:t>3、感受真实生产环境和过程</w:t>
            </w:r>
          </w:p>
        </w:tc>
      </w:tr>
    </w:tbl>
    <w:p w14:paraId="72E46F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（3）数字教学资源（条例式）：</w:t>
      </w:r>
    </w:p>
    <w:p w14:paraId="408D80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①基本教学资源：</w:t>
      </w:r>
    </w:p>
    <w:p w14:paraId="0F8E92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a化工总控工国家职业技能标准</w:t>
      </w:r>
    </w:p>
    <w:p w14:paraId="6B979C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b企业的生产操作规程资料</w:t>
      </w:r>
    </w:p>
    <w:p w14:paraId="326496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c课程相关的图书、期刊资料</w:t>
      </w:r>
    </w:p>
    <w:p w14:paraId="57EB2A5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②数字教学资源：</w:t>
      </w:r>
    </w:p>
    <w:p w14:paraId="73C315A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a多媒体课件、试题库、动画等教学资源</w:t>
      </w:r>
    </w:p>
    <w:p w14:paraId="7041AE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b计算机网络系统、万方数据、超星图书等资源</w:t>
      </w:r>
    </w:p>
    <w:p w14:paraId="263FAE5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2565714">
      <w:pPr>
        <w:pStyle w:val="2"/>
        <w:bidi w:val="0"/>
      </w:pPr>
      <w:bookmarkStart w:id="37" w:name="_Toc7087"/>
      <w:bookmarkStart w:id="38" w:name="_Toc4305"/>
      <w:r>
        <w:rPr>
          <w:rFonts w:hint="eastAsia"/>
        </w:rPr>
        <w:t>《石油化工安全技术》课程标准</w:t>
      </w:r>
      <w:bookmarkEnd w:id="37"/>
      <w:bookmarkEnd w:id="38"/>
    </w:p>
    <w:p w14:paraId="75579A77">
      <w:pPr>
        <w:pStyle w:val="3"/>
        <w:bidi w:val="0"/>
        <w:rPr>
          <w:rFonts w:hint="eastAsia"/>
          <w:lang w:val="en-US" w:eastAsia="zh-CN"/>
        </w:rPr>
      </w:pPr>
      <w:r>
        <w:rPr>
          <w:rFonts w:hint="eastAsia"/>
          <w:lang w:val="en-US" w:eastAsia="zh-CN"/>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1068"/>
        <w:gridCol w:w="1724"/>
        <w:gridCol w:w="991"/>
        <w:gridCol w:w="1584"/>
        <w:gridCol w:w="2769"/>
      </w:tblGrid>
      <w:tr w14:paraId="5463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pct"/>
            <w:tcBorders>
              <w:top w:val="single" w:color="auto" w:sz="4" w:space="0"/>
              <w:left w:val="single" w:color="auto" w:sz="4" w:space="0"/>
              <w:bottom w:val="single" w:color="auto" w:sz="4" w:space="0"/>
              <w:right w:val="single" w:color="auto" w:sz="4" w:space="0"/>
            </w:tcBorders>
            <w:vAlign w:val="center"/>
          </w:tcPr>
          <w:p w14:paraId="3CCDBF57">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课程名称</w:t>
            </w:r>
          </w:p>
        </w:tc>
        <w:tc>
          <w:tcPr>
            <w:tcW w:w="1920" w:type="pct"/>
            <w:gridSpan w:val="3"/>
            <w:tcBorders>
              <w:top w:val="single" w:color="auto" w:sz="4" w:space="0"/>
              <w:left w:val="single" w:color="auto" w:sz="4" w:space="0"/>
              <w:bottom w:val="single" w:color="auto" w:sz="4" w:space="0"/>
              <w:right w:val="single" w:color="auto" w:sz="4" w:space="0"/>
            </w:tcBorders>
            <w:vAlign w:val="center"/>
          </w:tcPr>
          <w:p w14:paraId="3C324D0A">
            <w:pPr>
              <w:pStyle w:val="16"/>
              <w:spacing w:before="0" w:beforeAutospacing="0" w:after="0" w:afterAutospacing="0"/>
              <w:jc w:val="center"/>
              <w:rPr>
                <w:rFonts w:hint="eastAsia" w:ascii="宋体" w:hAnsi="宋体" w:eastAsia="宋体" w:cs="宋体"/>
                <w:color w:val="auto"/>
                <w:sz w:val="21"/>
                <w:szCs w:val="21"/>
              </w:rPr>
            </w:pPr>
            <w:r>
              <w:rPr>
                <w:rFonts w:hint="eastAsia" w:ascii="宋体" w:hAnsi="宋体" w:eastAsia="宋体" w:cs="宋体"/>
                <w:color w:val="auto"/>
                <w:sz w:val="21"/>
                <w:szCs w:val="21"/>
              </w:rPr>
              <w:t>石油化工安全技术</w:t>
            </w:r>
          </w:p>
        </w:tc>
        <w:tc>
          <w:tcPr>
            <w:tcW w:w="804" w:type="pct"/>
            <w:tcBorders>
              <w:top w:val="single" w:color="auto" w:sz="4" w:space="0"/>
              <w:left w:val="single" w:color="auto" w:sz="4" w:space="0"/>
              <w:bottom w:val="single" w:color="auto" w:sz="4" w:space="0"/>
              <w:right w:val="single" w:color="auto" w:sz="4" w:space="0"/>
            </w:tcBorders>
            <w:vAlign w:val="center"/>
          </w:tcPr>
          <w:p w14:paraId="70C249B4">
            <w:pPr>
              <w:pStyle w:val="16"/>
              <w:spacing w:before="0" w:beforeAutospacing="0" w:after="0" w:afterAutospacing="0"/>
              <w:ind w:right="-117"/>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课程编码</w:t>
            </w:r>
          </w:p>
        </w:tc>
        <w:tc>
          <w:tcPr>
            <w:tcW w:w="1403" w:type="pct"/>
            <w:tcBorders>
              <w:top w:val="single" w:color="auto" w:sz="4" w:space="0"/>
              <w:left w:val="single" w:color="auto" w:sz="4" w:space="0"/>
              <w:bottom w:val="single" w:color="auto" w:sz="4" w:space="0"/>
              <w:right w:val="single" w:color="auto" w:sz="4" w:space="0"/>
            </w:tcBorders>
            <w:vAlign w:val="center"/>
          </w:tcPr>
          <w:p w14:paraId="68926CC2">
            <w:pPr>
              <w:pStyle w:val="16"/>
              <w:spacing w:before="0" w:beforeAutospacing="0" w:after="0" w:afterAutospacing="0"/>
              <w:ind w:right="-145"/>
              <w:jc w:val="center"/>
              <w:rPr>
                <w:rFonts w:hint="eastAsia" w:ascii="宋体" w:hAnsi="宋体" w:eastAsia="宋体" w:cs="宋体"/>
                <w:color w:val="FF0000"/>
                <w:sz w:val="21"/>
                <w:szCs w:val="21"/>
              </w:rPr>
            </w:pPr>
            <w:r>
              <w:rPr>
                <w:rFonts w:hint="eastAsia" w:ascii="宋体" w:hAnsi="宋体" w:eastAsia="宋体" w:cs="宋体"/>
                <w:color w:val="auto"/>
                <w:sz w:val="21"/>
                <w:szCs w:val="21"/>
              </w:rPr>
              <w:t>shsy23002</w:t>
            </w:r>
          </w:p>
        </w:tc>
      </w:tr>
      <w:tr w14:paraId="6327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pct"/>
            <w:tcBorders>
              <w:top w:val="single" w:color="auto" w:sz="4" w:space="0"/>
              <w:left w:val="single" w:color="auto" w:sz="4" w:space="0"/>
              <w:bottom w:val="single" w:color="auto" w:sz="4" w:space="0"/>
              <w:right w:val="single" w:color="auto" w:sz="4" w:space="0"/>
            </w:tcBorders>
          </w:tcPr>
          <w:p w14:paraId="7E44981B">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建议学时</w:t>
            </w:r>
          </w:p>
        </w:tc>
        <w:tc>
          <w:tcPr>
            <w:tcW w:w="542" w:type="pct"/>
            <w:tcBorders>
              <w:top w:val="single" w:color="auto" w:sz="4" w:space="0"/>
              <w:left w:val="single" w:color="auto" w:sz="4" w:space="0"/>
              <w:bottom w:val="single" w:color="auto" w:sz="4" w:space="0"/>
              <w:right w:val="single" w:color="auto" w:sz="4" w:space="0"/>
            </w:tcBorders>
          </w:tcPr>
          <w:p w14:paraId="288C4E34">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60学时</w:t>
            </w:r>
          </w:p>
        </w:tc>
        <w:tc>
          <w:tcPr>
            <w:tcW w:w="875" w:type="pct"/>
            <w:tcBorders>
              <w:top w:val="single" w:color="auto" w:sz="4" w:space="0"/>
              <w:left w:val="single" w:color="auto" w:sz="4" w:space="0"/>
              <w:bottom w:val="single" w:color="auto" w:sz="4" w:space="0"/>
              <w:right w:val="single" w:color="auto" w:sz="4" w:space="0"/>
            </w:tcBorders>
          </w:tcPr>
          <w:p w14:paraId="29A0E740">
            <w:pPr>
              <w:ind w:left="0" w:leftChars="0" w:firstLine="0" w:firstLineChars="0"/>
              <w:rPr>
                <w:rFonts w:hint="eastAsia" w:ascii="宋体" w:hAnsi="宋体" w:eastAsia="宋体" w:cs="宋体"/>
                <w:sz w:val="21"/>
                <w:szCs w:val="21"/>
              </w:rPr>
            </w:pPr>
            <w:r>
              <w:rPr>
                <w:rFonts w:hint="eastAsia" w:ascii="宋体" w:hAnsi="宋体" w:eastAsia="宋体" w:cs="宋体"/>
                <w:b/>
                <w:bCs/>
                <w:kern w:val="0"/>
                <w:sz w:val="21"/>
                <w:szCs w:val="21"/>
              </w:rPr>
              <w:t>其中实践学时</w:t>
            </w:r>
          </w:p>
        </w:tc>
        <w:tc>
          <w:tcPr>
            <w:tcW w:w="502" w:type="pct"/>
            <w:tcBorders>
              <w:top w:val="single" w:color="auto" w:sz="4" w:space="0"/>
              <w:left w:val="single" w:color="auto" w:sz="4" w:space="0"/>
              <w:bottom w:val="single" w:color="auto" w:sz="4" w:space="0"/>
              <w:right w:val="single" w:color="auto" w:sz="4" w:space="0"/>
            </w:tcBorders>
          </w:tcPr>
          <w:p w14:paraId="1CD44B3C">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24学时</w:t>
            </w:r>
          </w:p>
        </w:tc>
        <w:tc>
          <w:tcPr>
            <w:tcW w:w="804" w:type="pct"/>
            <w:tcBorders>
              <w:top w:val="single" w:color="auto" w:sz="4" w:space="0"/>
              <w:left w:val="single" w:color="auto" w:sz="4" w:space="0"/>
              <w:bottom w:val="single" w:color="auto" w:sz="4" w:space="0"/>
              <w:right w:val="single" w:color="auto" w:sz="4" w:space="0"/>
            </w:tcBorders>
            <w:vAlign w:val="center"/>
          </w:tcPr>
          <w:p w14:paraId="1756ED21">
            <w:pPr>
              <w:pStyle w:val="16"/>
              <w:spacing w:before="0" w:beforeAutospacing="0" w:after="0" w:afterAutospacing="0"/>
              <w:ind w:left="-105" w:leftChars="-50" w:right="-105" w:rightChars="-5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学分</w:t>
            </w:r>
          </w:p>
        </w:tc>
        <w:tc>
          <w:tcPr>
            <w:tcW w:w="1403" w:type="pct"/>
            <w:tcBorders>
              <w:top w:val="single" w:color="auto" w:sz="4" w:space="0"/>
              <w:left w:val="single" w:color="auto" w:sz="4" w:space="0"/>
              <w:bottom w:val="single" w:color="auto" w:sz="4" w:space="0"/>
              <w:right w:val="single" w:color="auto" w:sz="4" w:space="0"/>
            </w:tcBorders>
            <w:vAlign w:val="center"/>
          </w:tcPr>
          <w:p w14:paraId="7CD3C488">
            <w:pPr>
              <w:pStyle w:val="16"/>
              <w:spacing w:before="0" w:beforeAutospacing="0" w:after="0" w:afterAutospacing="0"/>
              <w:jc w:val="center"/>
              <w:rPr>
                <w:rFonts w:hint="eastAsia" w:ascii="宋体" w:hAnsi="宋体" w:eastAsia="宋体" w:cs="宋体"/>
                <w:color w:val="auto"/>
                <w:sz w:val="21"/>
                <w:szCs w:val="21"/>
              </w:rPr>
            </w:pPr>
            <w:r>
              <w:rPr>
                <w:rFonts w:hint="eastAsia" w:ascii="宋体" w:hAnsi="宋体" w:eastAsia="宋体" w:cs="宋体"/>
                <w:color w:val="auto"/>
                <w:kern w:val="2"/>
                <w:sz w:val="21"/>
                <w:szCs w:val="21"/>
              </w:rPr>
              <w:t>3学分</w:t>
            </w:r>
          </w:p>
        </w:tc>
      </w:tr>
      <w:tr w14:paraId="745F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pct"/>
            <w:tcBorders>
              <w:top w:val="single" w:color="auto" w:sz="4" w:space="0"/>
              <w:left w:val="single" w:color="auto" w:sz="4" w:space="0"/>
              <w:bottom w:val="single" w:color="auto" w:sz="4" w:space="0"/>
              <w:right w:val="single" w:color="auto" w:sz="4" w:space="0"/>
            </w:tcBorders>
          </w:tcPr>
          <w:p w14:paraId="7DC37486">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适用专业</w:t>
            </w:r>
          </w:p>
        </w:tc>
        <w:tc>
          <w:tcPr>
            <w:tcW w:w="4129" w:type="pct"/>
            <w:gridSpan w:val="5"/>
            <w:tcBorders>
              <w:top w:val="single" w:color="auto" w:sz="4" w:space="0"/>
              <w:left w:val="single" w:color="auto" w:sz="4" w:space="0"/>
              <w:bottom w:val="single" w:color="auto" w:sz="4" w:space="0"/>
              <w:right w:val="single" w:color="auto" w:sz="4" w:space="0"/>
            </w:tcBorders>
          </w:tcPr>
          <w:p w14:paraId="4E5A2C38">
            <w:pPr>
              <w:pStyle w:val="16"/>
              <w:spacing w:before="0" w:beforeAutospacing="0" w:after="0" w:afterAutospacing="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石油化工技术，应用化工技术专业</w:t>
            </w:r>
          </w:p>
        </w:tc>
      </w:tr>
      <w:tr w14:paraId="37F6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pct"/>
            <w:tcBorders>
              <w:top w:val="single" w:color="auto" w:sz="4" w:space="0"/>
              <w:left w:val="single" w:color="auto" w:sz="4" w:space="0"/>
              <w:right w:val="single" w:color="auto" w:sz="4" w:space="0"/>
            </w:tcBorders>
            <w:vAlign w:val="center"/>
          </w:tcPr>
          <w:p w14:paraId="04D1E88B">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课程类型</w:t>
            </w:r>
          </w:p>
        </w:tc>
        <w:tc>
          <w:tcPr>
            <w:tcW w:w="1920" w:type="pct"/>
            <w:gridSpan w:val="3"/>
            <w:tcBorders>
              <w:top w:val="single" w:color="auto" w:sz="4" w:space="0"/>
              <w:left w:val="single" w:color="auto" w:sz="4" w:space="0"/>
              <w:right w:val="single" w:color="auto" w:sz="4" w:space="0"/>
            </w:tcBorders>
          </w:tcPr>
          <w:p w14:paraId="03D2C9AF">
            <w:pPr>
              <w:widowControl/>
              <w:jc w:val="left"/>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EQ \o\ac(□)</w:instrText>
            </w:r>
            <w:r>
              <w:rPr>
                <w:rFonts w:hint="eastAsia" w:ascii="宋体" w:hAnsi="宋体" w:eastAsia="宋体" w:cs="宋体"/>
                <w:sz w:val="21"/>
                <w:szCs w:val="21"/>
              </w:rPr>
              <w:fldChar w:fldCharType="end"/>
            </w:r>
            <w:r>
              <w:rPr>
                <w:rFonts w:hint="eastAsia" w:ascii="宋体" w:hAnsi="宋体" w:eastAsia="宋体" w:cs="宋体"/>
                <w:sz w:val="21"/>
                <w:szCs w:val="21"/>
              </w:rPr>
              <w:t>专业基础课☑专业核心课□专业选修课□专业技能课</w:t>
            </w:r>
          </w:p>
        </w:tc>
        <w:tc>
          <w:tcPr>
            <w:tcW w:w="804" w:type="pct"/>
            <w:tcBorders>
              <w:top w:val="single" w:color="auto" w:sz="4" w:space="0"/>
              <w:left w:val="single" w:color="auto" w:sz="4" w:space="0"/>
              <w:bottom w:val="single" w:color="auto" w:sz="4" w:space="0"/>
              <w:right w:val="single" w:color="auto" w:sz="4" w:space="0"/>
            </w:tcBorders>
            <w:vAlign w:val="center"/>
          </w:tcPr>
          <w:p w14:paraId="488FDFFE">
            <w:pPr>
              <w:pStyle w:val="16"/>
              <w:spacing w:before="0" w:beforeAutospacing="0" w:after="0" w:afterAutospacing="0"/>
              <w:ind w:left="-105" w:leftChars="-50" w:right="-105" w:rightChars="-5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课程性质</w:t>
            </w:r>
          </w:p>
        </w:tc>
        <w:tc>
          <w:tcPr>
            <w:tcW w:w="1403" w:type="pct"/>
            <w:tcBorders>
              <w:top w:val="single" w:color="auto" w:sz="4" w:space="0"/>
              <w:left w:val="single" w:color="auto" w:sz="4" w:space="0"/>
              <w:bottom w:val="single" w:color="auto" w:sz="4" w:space="0"/>
              <w:right w:val="single" w:color="auto" w:sz="4" w:space="0"/>
            </w:tcBorders>
            <w:vAlign w:val="center"/>
          </w:tcPr>
          <w:p w14:paraId="5290ED90">
            <w:pPr>
              <w:pStyle w:val="16"/>
              <w:spacing w:before="0" w:beforeAutospacing="0" w:after="0" w:afterAutospacing="0"/>
              <w:ind w:left="-105" w:leftChars="-50" w:right="-105" w:rightChars="-50"/>
              <w:jc w:val="center"/>
              <w:rPr>
                <w:rFonts w:hint="eastAsia" w:ascii="宋体" w:hAnsi="宋体" w:eastAsia="宋体" w:cs="宋体"/>
                <w:bCs/>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EQ \o\ac(□)</w:instrTex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rPr>
              <w:t>理论课</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EQ \o\ac(□,</w:instrText>
            </w:r>
            <w:r>
              <w:rPr>
                <w:rFonts w:hint="eastAsia" w:ascii="宋体" w:hAnsi="宋体" w:eastAsia="宋体" w:cs="宋体"/>
                <w:color w:val="auto"/>
                <w:position w:val="2"/>
                <w:sz w:val="21"/>
                <w:szCs w:val="21"/>
              </w:rPr>
              <w:instrText xml:space="preserve">√</w:instrText>
            </w:r>
            <w:r>
              <w:rPr>
                <w:rFonts w:hint="eastAsia" w:ascii="宋体" w:hAnsi="宋体" w:eastAsia="宋体" w:cs="宋体"/>
                <w:color w:val="auto"/>
                <w:sz w:val="21"/>
                <w:szCs w:val="21"/>
              </w:rPr>
              <w:instrText xml:space="preserve">)</w:instrText>
            </w:r>
            <w:r>
              <w:rPr>
                <w:rFonts w:hint="eastAsia" w:ascii="宋体" w:hAnsi="宋体" w:eastAsia="宋体" w:cs="宋体"/>
                <w:color w:val="auto"/>
                <w:sz w:val="21"/>
                <w:szCs w:val="21"/>
              </w:rPr>
              <w:fldChar w:fldCharType="end"/>
            </w:r>
            <w:r>
              <w:rPr>
                <w:rFonts w:hint="eastAsia" w:ascii="宋体" w:hAnsi="宋体" w:eastAsia="宋体" w:cs="宋体"/>
                <w:bCs/>
                <w:color w:val="auto"/>
                <w:sz w:val="21"/>
                <w:szCs w:val="21"/>
              </w:rPr>
              <w:t>理实一体</w:t>
            </w:r>
          </w:p>
          <w:p w14:paraId="1CF6826F">
            <w:pPr>
              <w:pStyle w:val="16"/>
              <w:spacing w:before="0" w:beforeAutospacing="0" w:after="0" w:afterAutospacing="0"/>
              <w:ind w:left="-105" w:leftChars="-50" w:right="-105" w:rightChars="-50"/>
              <w:jc w:val="center"/>
              <w:rPr>
                <w:rFonts w:hint="eastAsia" w:ascii="宋体" w:hAnsi="宋体" w:eastAsia="宋体" w:cs="宋体"/>
                <w:color w:val="auto"/>
                <w:sz w:val="21"/>
                <w:szCs w:val="21"/>
              </w:rPr>
            </w:pPr>
            <w:r>
              <w:rPr>
                <w:rFonts w:hint="eastAsia" w:ascii="宋体" w:hAnsi="宋体" w:eastAsia="宋体" w:cs="宋体"/>
                <w:bCs/>
                <w:color w:val="auto"/>
                <w:sz w:val="21"/>
                <w:szCs w:val="21"/>
              </w:rPr>
              <w:t>□集中性实践环节</w:t>
            </w:r>
          </w:p>
        </w:tc>
      </w:tr>
      <w:tr w14:paraId="74C4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pct"/>
            <w:tcBorders>
              <w:top w:val="single" w:color="auto" w:sz="4" w:space="0"/>
              <w:left w:val="single" w:color="auto" w:sz="4" w:space="0"/>
              <w:right w:val="single" w:color="auto" w:sz="4" w:space="0"/>
            </w:tcBorders>
            <w:vAlign w:val="center"/>
          </w:tcPr>
          <w:p w14:paraId="0AF16663">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先修课程</w:t>
            </w:r>
          </w:p>
        </w:tc>
        <w:tc>
          <w:tcPr>
            <w:tcW w:w="4129" w:type="pct"/>
            <w:gridSpan w:val="5"/>
            <w:tcBorders>
              <w:top w:val="single" w:color="auto" w:sz="4" w:space="0"/>
              <w:left w:val="single" w:color="auto" w:sz="4" w:space="0"/>
              <w:right w:val="single" w:color="auto" w:sz="4" w:space="0"/>
            </w:tcBorders>
            <w:vAlign w:val="center"/>
          </w:tcPr>
          <w:p w14:paraId="69F19A96">
            <w:pPr>
              <w:pStyle w:val="16"/>
              <w:spacing w:before="0" w:beforeAutospacing="0" w:after="0" w:afterAutospacing="0" w:line="360" w:lineRule="auto"/>
              <w:ind w:left="-105" w:leftChars="-50"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化工单元与操作、有机化工生产技术、燃料油生产技术</w:t>
            </w:r>
          </w:p>
        </w:tc>
      </w:tr>
      <w:tr w14:paraId="2785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pct"/>
            <w:tcBorders>
              <w:top w:val="single" w:color="auto" w:sz="4" w:space="0"/>
              <w:left w:val="single" w:color="auto" w:sz="4" w:space="0"/>
              <w:right w:val="single" w:color="auto" w:sz="4" w:space="0"/>
            </w:tcBorders>
            <w:vAlign w:val="center"/>
          </w:tcPr>
          <w:p w14:paraId="2B2F4102">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后续课程</w:t>
            </w:r>
          </w:p>
        </w:tc>
        <w:tc>
          <w:tcPr>
            <w:tcW w:w="4129" w:type="pct"/>
            <w:gridSpan w:val="5"/>
            <w:tcBorders>
              <w:top w:val="single" w:color="auto" w:sz="4" w:space="0"/>
              <w:left w:val="single" w:color="auto" w:sz="4" w:space="0"/>
              <w:right w:val="single" w:color="auto" w:sz="4" w:space="0"/>
            </w:tcBorders>
            <w:vAlign w:val="center"/>
          </w:tcPr>
          <w:p w14:paraId="4EDDA166">
            <w:pPr>
              <w:pStyle w:val="16"/>
              <w:spacing w:before="0" w:beforeAutospacing="0" w:after="0" w:afterAutospacing="0" w:line="360" w:lineRule="auto"/>
              <w:ind w:left="-105" w:leftChars="-50"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化工单元操作实训</w:t>
            </w:r>
          </w:p>
        </w:tc>
      </w:tr>
      <w:tr w14:paraId="4130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pct"/>
            <w:tcBorders>
              <w:top w:val="single" w:color="auto" w:sz="4" w:space="0"/>
              <w:left w:val="single" w:color="auto" w:sz="4" w:space="0"/>
              <w:right w:val="single" w:color="auto" w:sz="4" w:space="0"/>
            </w:tcBorders>
            <w:vAlign w:val="center"/>
          </w:tcPr>
          <w:p w14:paraId="4C178894">
            <w:pPr>
              <w:jc w:val="center"/>
              <w:rPr>
                <w:rFonts w:hint="eastAsia" w:ascii="宋体" w:hAnsi="宋体" w:eastAsia="宋体" w:cs="宋体"/>
                <w:b/>
                <w:sz w:val="21"/>
                <w:szCs w:val="21"/>
              </w:rPr>
            </w:pPr>
            <w:r>
              <w:rPr>
                <w:rFonts w:hint="eastAsia" w:ascii="宋体" w:hAnsi="宋体" w:eastAsia="宋体" w:cs="宋体"/>
                <w:b/>
                <w:sz w:val="21"/>
                <w:szCs w:val="21"/>
              </w:rPr>
              <w:t>选用教材</w:t>
            </w:r>
          </w:p>
        </w:tc>
        <w:tc>
          <w:tcPr>
            <w:tcW w:w="4129" w:type="pct"/>
            <w:gridSpan w:val="5"/>
            <w:tcBorders>
              <w:top w:val="single" w:color="auto" w:sz="4" w:space="0"/>
              <w:left w:val="single" w:color="auto" w:sz="4" w:space="0"/>
              <w:right w:val="single" w:color="auto" w:sz="4" w:space="0"/>
            </w:tcBorders>
          </w:tcPr>
          <w:p w14:paraId="3DDF78F9">
            <w:pPr>
              <w:rPr>
                <w:rFonts w:hint="eastAsia" w:ascii="宋体" w:hAnsi="宋体" w:eastAsia="宋体" w:cs="宋体"/>
                <w:sz w:val="21"/>
                <w:szCs w:val="21"/>
              </w:rPr>
            </w:pPr>
            <w:r>
              <w:rPr>
                <w:rFonts w:hint="eastAsia" w:ascii="宋体" w:hAnsi="宋体" w:eastAsia="宋体" w:cs="宋体"/>
                <w:sz w:val="21"/>
                <w:szCs w:val="21"/>
              </w:rPr>
              <w:t>《化工安全技术》（齐向阳，化学工业出版社，2020.7，9787122368218号)</w:t>
            </w:r>
          </w:p>
        </w:tc>
      </w:tr>
      <w:tr w14:paraId="59FB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pct"/>
            <w:tcBorders>
              <w:top w:val="single" w:color="auto" w:sz="4" w:space="0"/>
              <w:left w:val="single" w:color="auto" w:sz="4" w:space="0"/>
              <w:right w:val="single" w:color="auto" w:sz="4" w:space="0"/>
            </w:tcBorders>
            <w:vAlign w:val="center"/>
          </w:tcPr>
          <w:p w14:paraId="03AF50E9">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制定人</w:t>
            </w:r>
          </w:p>
        </w:tc>
        <w:tc>
          <w:tcPr>
            <w:tcW w:w="1920" w:type="pct"/>
            <w:gridSpan w:val="3"/>
            <w:tcBorders>
              <w:top w:val="single" w:color="auto" w:sz="4" w:space="0"/>
              <w:left w:val="single" w:color="auto" w:sz="4" w:space="0"/>
              <w:right w:val="single" w:color="auto" w:sz="4" w:space="0"/>
            </w:tcBorders>
          </w:tcPr>
          <w:p w14:paraId="77BFAAF8">
            <w:pPr>
              <w:widowControl/>
              <w:jc w:val="center"/>
              <w:rPr>
                <w:rFonts w:hint="eastAsia" w:ascii="宋体" w:hAnsi="宋体" w:eastAsia="宋体" w:cs="宋体"/>
                <w:sz w:val="21"/>
                <w:szCs w:val="21"/>
              </w:rPr>
            </w:pPr>
            <w:r>
              <w:rPr>
                <w:rFonts w:hint="eastAsia" w:ascii="宋体" w:hAnsi="宋体" w:eastAsia="宋体" w:cs="宋体"/>
                <w:sz w:val="21"/>
                <w:szCs w:val="21"/>
              </w:rPr>
              <w:t>孙志岩</w:t>
            </w:r>
          </w:p>
        </w:tc>
        <w:tc>
          <w:tcPr>
            <w:tcW w:w="804" w:type="pct"/>
            <w:tcBorders>
              <w:top w:val="single" w:color="auto" w:sz="4" w:space="0"/>
              <w:left w:val="single" w:color="auto" w:sz="4" w:space="0"/>
              <w:bottom w:val="single" w:color="auto" w:sz="4" w:space="0"/>
              <w:right w:val="single" w:color="auto" w:sz="4" w:space="0"/>
            </w:tcBorders>
            <w:vAlign w:val="center"/>
          </w:tcPr>
          <w:p w14:paraId="0F0EF25E">
            <w:pPr>
              <w:pStyle w:val="16"/>
              <w:spacing w:before="0" w:beforeAutospacing="0" w:after="0" w:afterAutospacing="0"/>
              <w:ind w:left="-105" w:leftChars="-50" w:right="-105" w:rightChars="-5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制定时间</w:t>
            </w:r>
          </w:p>
        </w:tc>
        <w:tc>
          <w:tcPr>
            <w:tcW w:w="1403" w:type="pct"/>
            <w:tcBorders>
              <w:top w:val="single" w:color="auto" w:sz="4" w:space="0"/>
              <w:left w:val="single" w:color="auto" w:sz="4" w:space="0"/>
              <w:bottom w:val="single" w:color="auto" w:sz="4" w:space="0"/>
              <w:right w:val="single" w:color="auto" w:sz="4" w:space="0"/>
            </w:tcBorders>
            <w:vAlign w:val="center"/>
          </w:tcPr>
          <w:p w14:paraId="4B74C6CE">
            <w:pPr>
              <w:pStyle w:val="16"/>
              <w:spacing w:before="0" w:beforeAutospacing="0" w:after="0" w:afterAutospacing="0"/>
              <w:ind w:left="-105" w:leftChars="-50"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2025年7月</w:t>
            </w:r>
          </w:p>
        </w:tc>
      </w:tr>
      <w:tr w14:paraId="430A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pct"/>
            <w:tcBorders>
              <w:top w:val="single" w:color="auto" w:sz="4" w:space="0"/>
              <w:left w:val="single" w:color="auto" w:sz="4" w:space="0"/>
              <w:right w:val="single" w:color="auto" w:sz="4" w:space="0"/>
            </w:tcBorders>
            <w:vAlign w:val="center"/>
          </w:tcPr>
          <w:p w14:paraId="27DC9983">
            <w:pPr>
              <w:pStyle w:val="16"/>
              <w:spacing w:before="0" w:beforeAutospacing="0" w:after="0" w:afterAutospacing="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审核人</w:t>
            </w:r>
          </w:p>
        </w:tc>
        <w:tc>
          <w:tcPr>
            <w:tcW w:w="1920" w:type="pct"/>
            <w:gridSpan w:val="3"/>
            <w:tcBorders>
              <w:top w:val="single" w:color="auto" w:sz="4" w:space="0"/>
              <w:left w:val="single" w:color="auto" w:sz="4" w:space="0"/>
              <w:right w:val="single" w:color="auto" w:sz="4" w:space="0"/>
            </w:tcBorders>
          </w:tcPr>
          <w:p w14:paraId="54F9F1A2">
            <w:pPr>
              <w:widowControl/>
              <w:jc w:val="center"/>
              <w:rPr>
                <w:rFonts w:hint="eastAsia" w:ascii="宋体" w:hAnsi="宋体" w:eastAsia="宋体" w:cs="宋体"/>
                <w:sz w:val="21"/>
                <w:szCs w:val="21"/>
              </w:rPr>
            </w:pPr>
            <w:r>
              <w:rPr>
                <w:rFonts w:hint="eastAsia" w:ascii="宋体" w:hAnsi="宋体" w:eastAsia="宋体" w:cs="宋体"/>
                <w:sz w:val="21"/>
                <w:szCs w:val="21"/>
              </w:rPr>
              <w:t>杜凤</w:t>
            </w:r>
          </w:p>
        </w:tc>
        <w:tc>
          <w:tcPr>
            <w:tcW w:w="804" w:type="pct"/>
            <w:tcBorders>
              <w:top w:val="single" w:color="auto" w:sz="4" w:space="0"/>
              <w:left w:val="single" w:color="auto" w:sz="4" w:space="0"/>
              <w:bottom w:val="single" w:color="auto" w:sz="4" w:space="0"/>
              <w:right w:val="single" w:color="auto" w:sz="4" w:space="0"/>
            </w:tcBorders>
            <w:vAlign w:val="center"/>
          </w:tcPr>
          <w:p w14:paraId="13B7B2CA">
            <w:pPr>
              <w:pStyle w:val="16"/>
              <w:spacing w:before="0" w:beforeAutospacing="0" w:after="0" w:afterAutospacing="0"/>
              <w:ind w:left="-105" w:leftChars="-50" w:right="-105" w:rightChars="-5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审核时间</w:t>
            </w:r>
          </w:p>
        </w:tc>
        <w:tc>
          <w:tcPr>
            <w:tcW w:w="1403" w:type="pct"/>
            <w:tcBorders>
              <w:top w:val="single" w:color="auto" w:sz="4" w:space="0"/>
              <w:left w:val="single" w:color="auto" w:sz="4" w:space="0"/>
              <w:bottom w:val="single" w:color="auto" w:sz="4" w:space="0"/>
              <w:right w:val="single" w:color="auto" w:sz="4" w:space="0"/>
            </w:tcBorders>
            <w:vAlign w:val="center"/>
          </w:tcPr>
          <w:p w14:paraId="0952A82F">
            <w:pPr>
              <w:pStyle w:val="16"/>
              <w:spacing w:before="0" w:beforeAutospacing="0" w:after="0" w:afterAutospacing="0"/>
              <w:ind w:left="-105" w:leftChars="-50"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2025年</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月</w:t>
            </w:r>
          </w:p>
        </w:tc>
      </w:tr>
    </w:tbl>
    <w:p w14:paraId="0984884C">
      <w:pPr>
        <w:pStyle w:val="3"/>
        <w:bidi w:val="0"/>
        <w:rPr>
          <w:rFonts w:hint="eastAsia"/>
          <w:lang w:val="en-US" w:eastAsia="zh-CN"/>
        </w:rPr>
      </w:pPr>
      <w:r>
        <w:rPr>
          <w:rFonts w:hint="eastAsia"/>
          <w:lang w:val="en-US" w:eastAsia="zh-CN"/>
        </w:rPr>
        <w:t>二、课程定位</w:t>
      </w:r>
    </w:p>
    <w:p w14:paraId="3C6D838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旨在培养学生德智体美劳全面发展，是应用化工技术专业必修的一门专业核心课程，是在掌握石油化工专业理论知识基础上开设的一门理论+实践的课程，对接专业人才培养目标，面向石油化工生产工作岗位，培养学生具备安全生产、精细操作的职业素质，具备个体防护、发现隐患、事故处理能力，为后续实训、实习课程学习奠定基础的课程。</w:t>
      </w:r>
    </w:p>
    <w:p w14:paraId="505AD908">
      <w:pPr>
        <w:pStyle w:val="3"/>
        <w:bidi w:val="0"/>
        <w:rPr>
          <w:rFonts w:hint="eastAsia"/>
          <w:lang w:val="en-US" w:eastAsia="zh-CN"/>
        </w:rPr>
      </w:pPr>
      <w:r>
        <w:rPr>
          <w:rFonts w:hint="eastAsia"/>
          <w:lang w:val="en-US" w:eastAsia="zh-CN"/>
        </w:rPr>
        <w:t>三、课程设计思路</w:t>
      </w:r>
    </w:p>
    <w:p w14:paraId="4844FAB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人才培养方案、智能制造领域及相关教材确定教学内容,从技术和产品出发，了解智能制造领域核心赋能技术；然后，掌握未来该领域新服务、新模式、新业态，最后，对产品、制造系统进行智能集成。关于教学形式，理论部分主要通过多媒体、板书、教具等课堂授课，实践部分主要通过参观、见习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195262F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08AC8C6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5E942FDA">
      <w:pPr>
        <w:pStyle w:val="3"/>
        <w:bidi w:val="0"/>
        <w:rPr>
          <w:rFonts w:hint="eastAsia"/>
          <w:lang w:val="en-US" w:eastAsia="zh-CN"/>
        </w:rPr>
      </w:pPr>
      <w:r>
        <w:rPr>
          <w:rFonts w:hint="eastAsia"/>
          <w:lang w:val="en-US" w:eastAsia="zh-CN"/>
        </w:rPr>
        <w:t>四、课程目标</w:t>
      </w:r>
    </w:p>
    <w:p w14:paraId="75FC9A81">
      <w:pPr>
        <w:pStyle w:val="4"/>
        <w:keepNext w:val="0"/>
        <w:keepLines w:val="0"/>
        <w:pageBreakBefore w:val="0"/>
        <w:kinsoku/>
        <w:wordWrap/>
        <w:overflowPunct/>
        <w:topLinePunct w:val="0"/>
        <w:autoSpaceDE/>
        <w:autoSpaceDN/>
        <w:bidi w:val="0"/>
        <w:spacing w:line="440" w:lineRule="atLeas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（一）知识目标</w:t>
      </w:r>
    </w:p>
    <w:p w14:paraId="76C03EAC">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A1.熟悉石化生产安全防护用品的种类和基本防护原理；</w:t>
      </w:r>
    </w:p>
    <w:p w14:paraId="48313768">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A2.了解石化生产原料及产品的化学危险性质及其分类标准；</w:t>
      </w:r>
    </w:p>
    <w:p w14:paraId="2327726A">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A3.了解消防安全常识、掌握灭火剂的组成、掌握灭火器的结构、掌握防火防爆的安全措施；</w:t>
      </w:r>
    </w:p>
    <w:p w14:paraId="3B5D19FC">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A4.熟悉电气火灾的预防原理、了解静电以及雷击的常识；</w:t>
      </w:r>
    </w:p>
    <w:p w14:paraId="7DBAAB57">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A5.了解化工装置检修的具体步骤以及过程，熟知《危险化学品企业特殊作业安全规范》（GB 30871-2022）的相关内容；</w:t>
      </w:r>
    </w:p>
    <w:p w14:paraId="7D4C1DCA">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A6.掌握危险与可操作性分析、化工精馏安全操作等X证书理论知识。</w:t>
      </w:r>
    </w:p>
    <w:p w14:paraId="6C1FD1E1">
      <w:pPr>
        <w:keepNext w:val="0"/>
        <w:keepLines w:val="0"/>
        <w:pageBreakBefore w:val="0"/>
        <w:kinsoku/>
        <w:wordWrap/>
        <w:overflowPunct/>
        <w:topLinePunct w:val="0"/>
        <w:autoSpaceDE/>
        <w:autoSpaceDN/>
        <w:bidi w:val="0"/>
        <w:adjustRightInd w:val="0"/>
        <w:snapToGrid w:val="0"/>
        <w:spacing w:line="440" w:lineRule="atLeast"/>
        <w:ind w:firstLine="482" w:firstLineChars="200"/>
        <w:textAlignment w:val="auto"/>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1BC39C8D">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B1.精通个人防护用品的使用，能够根据实际生产情况选择正确的个人防护用品；</w:t>
      </w:r>
    </w:p>
    <w:p w14:paraId="3A5991C8">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B2.善用常规灭火器，能够正确使用装置区灭火器、消防设备；</w:t>
      </w:r>
    </w:p>
    <w:p w14:paraId="193A8737">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B3.掌握现场中毒的基本急救方法，能够选择正确的方法施救自救；</w:t>
      </w:r>
    </w:p>
    <w:p w14:paraId="75620F7C">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B4.掌握触电急救的基本方法，能够有效将触电伤害损失降低；</w:t>
      </w:r>
    </w:p>
    <w:p w14:paraId="4DF90554">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B5.掌握化工装置检修操作要点，熟悉危化品特殊作业安全操作要求，掌握化工生产典型事故处理操作；</w:t>
      </w:r>
    </w:p>
    <w:p w14:paraId="654E35F7">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B6.获得危险与可操作性分析、化工精馏安全操作等X证书（中级）。</w:t>
      </w:r>
    </w:p>
    <w:p w14:paraId="04792564">
      <w:pPr>
        <w:keepNext w:val="0"/>
        <w:keepLines w:val="0"/>
        <w:pageBreakBefore w:val="0"/>
        <w:kinsoku/>
        <w:wordWrap/>
        <w:overflowPunct/>
        <w:topLinePunct w:val="0"/>
        <w:autoSpaceDE/>
        <w:autoSpaceDN/>
        <w:bidi w:val="0"/>
        <w:adjustRightInd w:val="0"/>
        <w:snapToGrid w:val="0"/>
        <w:spacing w:line="440" w:lineRule="atLeast"/>
        <w:ind w:firstLine="482" w:firstLineChars="200"/>
        <w:textAlignment w:val="auto"/>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369C2CF1">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C1.践行职业道德行为规范，具有社会责任心、爱岗敬业；</w:t>
      </w:r>
    </w:p>
    <w:p w14:paraId="2074FB8F">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C2.自觉树立安全意识，养成良好的职业安全习惯；</w:t>
      </w:r>
    </w:p>
    <w:p w14:paraId="42E366E7">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C3.拥有良好的团队意识，对于安全工作问题能与合作者达成共识，并能在监督管理工作中顺利贯彻执行；</w:t>
      </w:r>
    </w:p>
    <w:p w14:paraId="28EF9079">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C4.善于沟通与交流，具备一定安全宣传能力；</w:t>
      </w:r>
    </w:p>
    <w:p w14:paraId="098642A9">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C5.持续学习，不断更新安全知识，提高安全技术水平，能及时理解执行新安全生产法律法规；</w:t>
      </w:r>
    </w:p>
    <w:p w14:paraId="7EB7F28E">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highlight w:val="yellow"/>
        </w:rPr>
      </w:pPr>
      <w:r>
        <w:rPr>
          <w:rFonts w:hint="eastAsia" w:asciiTheme="minorEastAsia" w:hAnsiTheme="minorEastAsia" w:cstheme="minorEastAsia"/>
          <w:sz w:val="24"/>
        </w:rPr>
        <w:t>C6.具备全局意识，坚持着眼于整体、全面考虑、认真工作的良好作风。</w:t>
      </w:r>
    </w:p>
    <w:p w14:paraId="71E13562">
      <w:pPr>
        <w:keepNext w:val="0"/>
        <w:keepLines w:val="0"/>
        <w:pageBreakBefore w:val="0"/>
        <w:kinsoku/>
        <w:wordWrap/>
        <w:overflowPunct/>
        <w:topLinePunct w:val="0"/>
        <w:autoSpaceDE/>
        <w:autoSpaceDN/>
        <w:bidi w:val="0"/>
        <w:adjustRightInd w:val="0"/>
        <w:snapToGrid w:val="0"/>
        <w:spacing w:line="440" w:lineRule="atLeast"/>
        <w:ind w:firstLine="482" w:firstLineChars="200"/>
        <w:textAlignment w:val="auto"/>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67C9DDEB">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4653812C">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0C8F580B">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7231566A">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69CD1817">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7C2226A8">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45320859">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2B7707FD">
      <w:pPr>
        <w:pStyle w:val="3"/>
        <w:bidi w:val="0"/>
        <w:rPr>
          <w:rFonts w:hint="eastAsia"/>
        </w:rPr>
      </w:pPr>
      <w:r>
        <w:rPr>
          <w:rFonts w:hint="eastAsia"/>
        </w:rPr>
        <w:t>五、课程内容和要求</w:t>
      </w:r>
    </w:p>
    <w:tbl>
      <w:tblPr>
        <w:tblStyle w:val="28"/>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246"/>
        <w:gridCol w:w="700"/>
        <w:gridCol w:w="869"/>
        <w:gridCol w:w="1060"/>
        <w:gridCol w:w="1060"/>
        <w:gridCol w:w="2838"/>
        <w:gridCol w:w="427"/>
        <w:gridCol w:w="428"/>
      </w:tblGrid>
      <w:tr w14:paraId="2DE7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620" w:type="pct"/>
            <w:vAlign w:val="center"/>
          </w:tcPr>
          <w:p w14:paraId="5E994A75">
            <w:pPr>
              <w:pStyle w:val="107"/>
              <w:keepNext/>
              <w:bidi w:val="0"/>
              <w:snapToGrid w:val="0"/>
              <w:spacing w:line="240" w:lineRule="auto"/>
              <w:ind w:left="0" w:leftChars="0" w:right="0" w:rightChars="0" w:firstLine="0" w:firstLineChars="0"/>
              <w:jc w:val="center"/>
              <w:rPr>
                <w:rFonts w:hint="eastAsia"/>
                <w:b/>
              </w:rPr>
            </w:pPr>
            <w:r>
              <w:rPr>
                <w:rFonts w:hint="eastAsia"/>
                <w:b/>
              </w:rPr>
              <w:t>学习情境</w:t>
            </w:r>
          </w:p>
          <w:p w14:paraId="107A3D98">
            <w:pPr>
              <w:pStyle w:val="107"/>
              <w:keepNext/>
              <w:bidi w:val="0"/>
              <w:snapToGrid w:val="0"/>
              <w:spacing w:line="240" w:lineRule="auto"/>
              <w:ind w:left="0" w:leftChars="0" w:right="0" w:rightChars="0" w:firstLine="0" w:firstLineChars="0"/>
              <w:jc w:val="center"/>
              <w:rPr>
                <w:rFonts w:hint="eastAsia"/>
                <w:b/>
              </w:rPr>
            </w:pPr>
            <w:r>
              <w:rPr>
                <w:rFonts w:hint="eastAsia"/>
                <w:b/>
              </w:rPr>
              <w:t>（章）</w:t>
            </w:r>
          </w:p>
        </w:tc>
        <w:tc>
          <w:tcPr>
            <w:tcW w:w="633" w:type="pct"/>
            <w:vAlign w:val="center"/>
          </w:tcPr>
          <w:p w14:paraId="03304EC2">
            <w:pPr>
              <w:pStyle w:val="107"/>
              <w:keepNext/>
              <w:bidi w:val="0"/>
              <w:snapToGrid w:val="0"/>
              <w:spacing w:line="240" w:lineRule="auto"/>
              <w:ind w:left="0" w:leftChars="0" w:right="0" w:rightChars="0" w:firstLine="0" w:firstLineChars="0"/>
              <w:jc w:val="center"/>
              <w:rPr>
                <w:rFonts w:hint="eastAsia"/>
                <w:b/>
              </w:rPr>
            </w:pPr>
            <w:r>
              <w:rPr>
                <w:rFonts w:hint="eastAsia"/>
                <w:b/>
              </w:rPr>
              <w:t>工作任务</w:t>
            </w:r>
          </w:p>
          <w:p w14:paraId="3C99AB0A">
            <w:pPr>
              <w:pStyle w:val="107"/>
              <w:keepNext/>
              <w:bidi w:val="0"/>
              <w:snapToGrid w:val="0"/>
              <w:spacing w:line="240" w:lineRule="auto"/>
              <w:ind w:left="0" w:leftChars="0" w:right="0" w:rightChars="0" w:firstLine="0" w:firstLineChars="0"/>
              <w:jc w:val="center"/>
              <w:rPr>
                <w:rFonts w:hint="eastAsia"/>
                <w:b/>
              </w:rPr>
            </w:pPr>
            <w:r>
              <w:rPr>
                <w:rFonts w:hint="eastAsia"/>
                <w:b/>
              </w:rPr>
              <w:t>（节）</w:t>
            </w:r>
          </w:p>
        </w:tc>
        <w:tc>
          <w:tcPr>
            <w:tcW w:w="356" w:type="pct"/>
            <w:vAlign w:val="center"/>
          </w:tcPr>
          <w:p w14:paraId="2479597C">
            <w:pPr>
              <w:pStyle w:val="107"/>
              <w:keepNext/>
              <w:bidi w:val="0"/>
              <w:snapToGrid w:val="0"/>
              <w:spacing w:line="240" w:lineRule="auto"/>
              <w:ind w:left="0" w:leftChars="0" w:right="0" w:rightChars="0" w:firstLine="0" w:firstLineChars="0"/>
              <w:jc w:val="center"/>
              <w:rPr>
                <w:rFonts w:hint="eastAsia"/>
                <w:b/>
              </w:rPr>
            </w:pPr>
            <w:r>
              <w:rPr>
                <w:rFonts w:hint="eastAsia"/>
                <w:b/>
              </w:rPr>
              <w:t>知识目标</w:t>
            </w:r>
          </w:p>
          <w:p w14:paraId="6E4368A9">
            <w:pPr>
              <w:pStyle w:val="107"/>
              <w:keepNext/>
              <w:bidi w:val="0"/>
              <w:snapToGrid w:val="0"/>
              <w:spacing w:line="240" w:lineRule="auto"/>
              <w:ind w:left="0" w:leftChars="0" w:right="0" w:rightChars="0" w:firstLine="0" w:firstLineChars="0"/>
              <w:jc w:val="center"/>
              <w:rPr>
                <w:rFonts w:hint="eastAsia"/>
                <w:b/>
              </w:rPr>
            </w:pPr>
            <w:r>
              <w:rPr>
                <w:rFonts w:hint="eastAsia"/>
                <w:b/>
              </w:rPr>
              <w:t>(A)</w:t>
            </w:r>
          </w:p>
        </w:tc>
        <w:tc>
          <w:tcPr>
            <w:tcW w:w="442" w:type="pct"/>
            <w:vAlign w:val="center"/>
          </w:tcPr>
          <w:p w14:paraId="3C9636CE">
            <w:pPr>
              <w:pStyle w:val="107"/>
              <w:keepNext/>
              <w:bidi w:val="0"/>
              <w:snapToGrid w:val="0"/>
              <w:spacing w:line="240" w:lineRule="auto"/>
              <w:ind w:left="0" w:leftChars="0" w:right="0" w:rightChars="0" w:firstLine="0" w:firstLineChars="0"/>
              <w:jc w:val="center"/>
              <w:rPr>
                <w:rFonts w:hint="eastAsia"/>
                <w:b/>
              </w:rPr>
            </w:pPr>
            <w:r>
              <w:rPr>
                <w:rFonts w:hint="eastAsia"/>
                <w:b/>
              </w:rPr>
              <w:t>技能点</w:t>
            </w:r>
          </w:p>
          <w:p w14:paraId="2B1306EB">
            <w:pPr>
              <w:pStyle w:val="107"/>
              <w:keepNext/>
              <w:bidi w:val="0"/>
              <w:snapToGrid w:val="0"/>
              <w:spacing w:line="240" w:lineRule="auto"/>
              <w:ind w:left="0" w:leftChars="0" w:right="0" w:rightChars="0" w:firstLine="0" w:firstLineChars="0"/>
              <w:jc w:val="center"/>
              <w:rPr>
                <w:rFonts w:hint="eastAsia"/>
                <w:b/>
              </w:rPr>
            </w:pPr>
            <w:r>
              <w:rPr>
                <w:rFonts w:hint="eastAsia"/>
                <w:b/>
              </w:rPr>
              <w:t>(B)</w:t>
            </w:r>
          </w:p>
        </w:tc>
        <w:tc>
          <w:tcPr>
            <w:tcW w:w="539" w:type="pct"/>
            <w:vAlign w:val="center"/>
          </w:tcPr>
          <w:p w14:paraId="0F89EA9D">
            <w:pPr>
              <w:pStyle w:val="107"/>
              <w:keepNext/>
              <w:bidi w:val="0"/>
              <w:snapToGrid w:val="0"/>
              <w:spacing w:line="240" w:lineRule="auto"/>
              <w:ind w:left="0" w:leftChars="0" w:right="0" w:rightChars="0" w:firstLine="0" w:firstLineChars="0"/>
              <w:jc w:val="center"/>
              <w:rPr>
                <w:rFonts w:hint="eastAsia"/>
                <w:b/>
              </w:rPr>
            </w:pPr>
            <w:r>
              <w:rPr>
                <w:rFonts w:hint="eastAsia"/>
                <w:b/>
              </w:rPr>
              <w:t>素质目标</w:t>
            </w:r>
          </w:p>
          <w:p w14:paraId="13FD3207">
            <w:pPr>
              <w:pStyle w:val="107"/>
              <w:keepNext/>
              <w:bidi w:val="0"/>
              <w:snapToGrid w:val="0"/>
              <w:spacing w:line="240" w:lineRule="auto"/>
              <w:ind w:left="0" w:leftChars="0" w:right="0" w:rightChars="0" w:firstLine="0" w:firstLineChars="0"/>
              <w:jc w:val="center"/>
              <w:rPr>
                <w:rFonts w:hint="eastAsia"/>
                <w:b/>
              </w:rPr>
            </w:pPr>
            <w:r>
              <w:rPr>
                <w:rFonts w:hint="eastAsia"/>
                <w:b/>
              </w:rPr>
              <w:t>(C)</w:t>
            </w:r>
          </w:p>
        </w:tc>
        <w:tc>
          <w:tcPr>
            <w:tcW w:w="539" w:type="pct"/>
            <w:vAlign w:val="center"/>
          </w:tcPr>
          <w:p w14:paraId="5CB36F44">
            <w:pPr>
              <w:pStyle w:val="107"/>
              <w:keepNext/>
              <w:bidi w:val="0"/>
              <w:snapToGrid w:val="0"/>
              <w:spacing w:line="240" w:lineRule="auto"/>
              <w:ind w:left="0" w:leftChars="0" w:right="0" w:rightChars="0" w:firstLine="0" w:firstLineChars="0"/>
              <w:jc w:val="center"/>
              <w:rPr>
                <w:rFonts w:hint="eastAsia"/>
                <w:b/>
              </w:rPr>
            </w:pPr>
            <w:r>
              <w:rPr>
                <w:rFonts w:hint="eastAsia"/>
                <w:b/>
              </w:rPr>
              <w:t>思政元素</w:t>
            </w:r>
          </w:p>
          <w:p w14:paraId="7374E30C">
            <w:pPr>
              <w:pStyle w:val="107"/>
              <w:keepNext/>
              <w:bidi w:val="0"/>
              <w:snapToGrid w:val="0"/>
              <w:spacing w:line="240" w:lineRule="auto"/>
              <w:ind w:left="0" w:leftChars="0" w:right="0" w:rightChars="0" w:firstLine="0" w:firstLineChars="0"/>
              <w:jc w:val="center"/>
              <w:rPr>
                <w:rFonts w:hint="eastAsia"/>
                <w:b/>
              </w:rPr>
            </w:pPr>
            <w:r>
              <w:rPr>
                <w:rFonts w:hint="eastAsia"/>
                <w:b/>
              </w:rPr>
              <w:t>(D)</w:t>
            </w:r>
          </w:p>
        </w:tc>
        <w:tc>
          <w:tcPr>
            <w:tcW w:w="1441" w:type="pct"/>
            <w:vAlign w:val="center"/>
          </w:tcPr>
          <w:p w14:paraId="66373F83">
            <w:pPr>
              <w:pStyle w:val="107"/>
              <w:keepNext/>
              <w:bidi w:val="0"/>
              <w:snapToGrid w:val="0"/>
              <w:spacing w:line="240" w:lineRule="auto"/>
              <w:ind w:left="0" w:leftChars="0" w:right="0" w:rightChars="0" w:firstLine="0" w:firstLineChars="0"/>
              <w:jc w:val="center"/>
              <w:rPr>
                <w:rFonts w:hint="eastAsia"/>
                <w:b/>
              </w:rPr>
            </w:pPr>
            <w:r>
              <w:rPr>
                <w:rFonts w:hint="eastAsia"/>
                <w:b/>
              </w:rPr>
              <w:t>对应培养规格支撑要点</w:t>
            </w:r>
          </w:p>
        </w:tc>
        <w:tc>
          <w:tcPr>
            <w:tcW w:w="213" w:type="pct"/>
            <w:vAlign w:val="center"/>
          </w:tcPr>
          <w:p w14:paraId="708C840A">
            <w:pPr>
              <w:pStyle w:val="107"/>
              <w:keepNext/>
              <w:bidi w:val="0"/>
              <w:snapToGrid w:val="0"/>
              <w:spacing w:line="240" w:lineRule="auto"/>
              <w:ind w:left="0" w:leftChars="0" w:right="0" w:rightChars="0" w:firstLine="0" w:firstLineChars="0"/>
              <w:jc w:val="center"/>
              <w:rPr>
                <w:rFonts w:hint="eastAsia"/>
                <w:b/>
              </w:rPr>
            </w:pPr>
            <w:r>
              <w:rPr>
                <w:rFonts w:hint="eastAsia"/>
                <w:b/>
              </w:rPr>
              <w:t>学时</w:t>
            </w:r>
          </w:p>
        </w:tc>
        <w:tc>
          <w:tcPr>
            <w:tcW w:w="213" w:type="pct"/>
            <w:vAlign w:val="center"/>
          </w:tcPr>
          <w:p w14:paraId="59B272B6">
            <w:pPr>
              <w:pStyle w:val="107"/>
              <w:keepNext/>
              <w:bidi w:val="0"/>
              <w:snapToGrid w:val="0"/>
              <w:spacing w:line="240" w:lineRule="auto"/>
              <w:ind w:left="0" w:leftChars="0" w:right="0" w:rightChars="0" w:firstLine="0" w:firstLineChars="0"/>
              <w:jc w:val="center"/>
              <w:rPr>
                <w:rFonts w:hint="eastAsia"/>
                <w:b/>
              </w:rPr>
            </w:pPr>
            <w:r>
              <w:rPr>
                <w:rFonts w:hint="eastAsia"/>
                <w:b/>
              </w:rPr>
              <w:t>备注</w:t>
            </w:r>
          </w:p>
        </w:tc>
      </w:tr>
      <w:tr w14:paraId="027D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2700498A">
            <w:pPr>
              <w:pStyle w:val="107"/>
              <w:keepNext/>
              <w:bidi w:val="0"/>
              <w:snapToGrid w:val="0"/>
              <w:spacing w:line="240" w:lineRule="auto"/>
              <w:ind w:left="0" w:leftChars="0" w:right="0" w:rightChars="0" w:firstLine="0" w:firstLineChars="0"/>
              <w:jc w:val="center"/>
              <w:rPr>
                <w:rFonts w:hint="eastAsia"/>
              </w:rPr>
            </w:pPr>
            <w:r>
              <w:rPr>
                <w:rFonts w:hint="eastAsia"/>
              </w:rPr>
              <w:t>项目一 树立安全生产第一的理念</w:t>
            </w:r>
          </w:p>
        </w:tc>
        <w:tc>
          <w:tcPr>
            <w:tcW w:w="633" w:type="pct"/>
            <w:vAlign w:val="center"/>
          </w:tcPr>
          <w:p w14:paraId="5111FBBD">
            <w:pPr>
              <w:pStyle w:val="107"/>
              <w:keepNext/>
              <w:bidi w:val="0"/>
              <w:snapToGrid w:val="0"/>
              <w:spacing w:line="240" w:lineRule="auto"/>
              <w:ind w:left="0" w:leftChars="0" w:right="0" w:rightChars="0" w:firstLine="0" w:firstLineChars="0"/>
              <w:jc w:val="left"/>
              <w:rPr>
                <w:rFonts w:hint="eastAsia"/>
              </w:rPr>
            </w:pPr>
            <w:r>
              <w:rPr>
                <w:rFonts w:hint="eastAsia"/>
              </w:rPr>
              <w:t>任务1 认识化工安全生产的重要性</w:t>
            </w:r>
          </w:p>
          <w:p w14:paraId="39F35BE0">
            <w:pPr>
              <w:pStyle w:val="107"/>
              <w:keepNext/>
              <w:bidi w:val="0"/>
              <w:snapToGrid w:val="0"/>
              <w:spacing w:line="240" w:lineRule="auto"/>
              <w:ind w:left="0" w:leftChars="0" w:right="0" w:rightChars="0" w:firstLine="0" w:firstLineChars="0"/>
              <w:jc w:val="left"/>
              <w:rPr>
                <w:rFonts w:hint="eastAsia"/>
              </w:rPr>
            </w:pPr>
            <w:r>
              <w:rPr>
                <w:rFonts w:hint="eastAsia"/>
              </w:rPr>
              <w:t>任务2 危险、危害因素辨识</w:t>
            </w:r>
          </w:p>
          <w:p w14:paraId="48186E86">
            <w:pPr>
              <w:pStyle w:val="107"/>
              <w:keepNext/>
              <w:bidi w:val="0"/>
              <w:snapToGrid w:val="0"/>
              <w:spacing w:line="240" w:lineRule="auto"/>
              <w:ind w:left="0" w:leftChars="0" w:right="0" w:rightChars="0" w:firstLine="0" w:firstLineChars="0"/>
              <w:jc w:val="left"/>
              <w:rPr>
                <w:rFonts w:hint="eastAsia"/>
              </w:rPr>
            </w:pPr>
            <w:r>
              <w:rPr>
                <w:rFonts w:hint="eastAsia"/>
              </w:rPr>
              <w:t>任务3 遵守安全生产法律法规</w:t>
            </w:r>
          </w:p>
        </w:tc>
        <w:tc>
          <w:tcPr>
            <w:tcW w:w="356" w:type="pct"/>
            <w:vAlign w:val="center"/>
          </w:tcPr>
          <w:p w14:paraId="6C54F5D3">
            <w:pPr>
              <w:pStyle w:val="107"/>
              <w:keepNext/>
              <w:bidi w:val="0"/>
              <w:snapToGrid w:val="0"/>
              <w:spacing w:line="240" w:lineRule="auto"/>
              <w:ind w:left="0" w:leftChars="0" w:right="0" w:rightChars="0" w:firstLine="0" w:firstLineChars="0"/>
              <w:jc w:val="left"/>
              <w:rPr>
                <w:rFonts w:hint="eastAsia"/>
              </w:rPr>
            </w:pPr>
            <w:r>
              <w:rPr>
                <w:rFonts w:hint="eastAsia"/>
              </w:rPr>
              <w:t>A2、A5</w:t>
            </w:r>
          </w:p>
        </w:tc>
        <w:tc>
          <w:tcPr>
            <w:tcW w:w="442" w:type="pct"/>
            <w:vAlign w:val="center"/>
          </w:tcPr>
          <w:p w14:paraId="1267961E">
            <w:pPr>
              <w:pStyle w:val="107"/>
              <w:keepNext/>
              <w:bidi w:val="0"/>
              <w:snapToGrid w:val="0"/>
              <w:spacing w:line="240" w:lineRule="auto"/>
              <w:ind w:left="0" w:leftChars="0" w:right="0" w:rightChars="0" w:firstLine="0" w:firstLineChars="0"/>
              <w:jc w:val="left"/>
              <w:rPr>
                <w:rFonts w:hint="eastAsia"/>
              </w:rPr>
            </w:pPr>
            <w:r>
              <w:rPr>
                <w:rFonts w:hint="eastAsia"/>
              </w:rPr>
              <w:t>B3</w:t>
            </w:r>
          </w:p>
        </w:tc>
        <w:tc>
          <w:tcPr>
            <w:tcW w:w="539" w:type="pct"/>
            <w:vAlign w:val="center"/>
          </w:tcPr>
          <w:p w14:paraId="2AF6B71F">
            <w:pPr>
              <w:pStyle w:val="107"/>
              <w:keepNext/>
              <w:bidi w:val="0"/>
              <w:snapToGrid w:val="0"/>
              <w:spacing w:line="240" w:lineRule="auto"/>
              <w:ind w:left="0" w:leftChars="0" w:right="0" w:rightChars="0" w:firstLine="0" w:firstLineChars="0"/>
              <w:jc w:val="center"/>
              <w:rPr>
                <w:rFonts w:hint="eastAsia"/>
              </w:rPr>
            </w:pPr>
            <w:r>
              <w:rPr>
                <w:rFonts w:hint="eastAsia"/>
              </w:rPr>
              <w:t>C1、C2、C5、C6</w:t>
            </w:r>
          </w:p>
        </w:tc>
        <w:tc>
          <w:tcPr>
            <w:tcW w:w="539" w:type="pct"/>
            <w:vAlign w:val="center"/>
          </w:tcPr>
          <w:p w14:paraId="55DBD8E8">
            <w:pPr>
              <w:pStyle w:val="107"/>
              <w:keepNext/>
              <w:bidi w:val="0"/>
              <w:snapToGrid w:val="0"/>
              <w:spacing w:line="240" w:lineRule="auto"/>
              <w:ind w:left="0" w:leftChars="0" w:right="0" w:rightChars="0" w:firstLine="0" w:firstLineChars="0"/>
              <w:jc w:val="left"/>
              <w:rPr>
                <w:rFonts w:hint="eastAsia"/>
              </w:rPr>
            </w:pPr>
            <w:r>
              <w:rPr>
                <w:rFonts w:hint="eastAsia"/>
              </w:rPr>
              <w:t>D1、D3、D4、D7</w:t>
            </w:r>
          </w:p>
        </w:tc>
        <w:tc>
          <w:tcPr>
            <w:tcW w:w="1441" w:type="pct"/>
            <w:vAlign w:val="center"/>
          </w:tcPr>
          <w:p w14:paraId="6E1D2268">
            <w:pPr>
              <w:pStyle w:val="107"/>
              <w:keepNext/>
              <w:bidi w:val="0"/>
              <w:snapToGrid w:val="0"/>
              <w:spacing w:line="240" w:lineRule="auto"/>
              <w:ind w:left="0" w:leftChars="0" w:right="0" w:rightChars="0" w:firstLine="0" w:firstLineChars="0"/>
              <w:jc w:val="left"/>
              <w:rPr>
                <w:rFonts w:hint="eastAsia"/>
              </w:rPr>
            </w:pPr>
            <w:r>
              <w:rPr>
                <w:rFonts w:hint="eastAsia"/>
              </w:rPr>
              <w:t>践行社会主义核心价值观，遵章守纪、诚实守信、履行职业准则和行为规范。</w:t>
            </w:r>
          </w:p>
        </w:tc>
        <w:tc>
          <w:tcPr>
            <w:tcW w:w="213" w:type="pct"/>
            <w:vAlign w:val="center"/>
          </w:tcPr>
          <w:p w14:paraId="6EBDDFB9">
            <w:pPr>
              <w:pStyle w:val="107"/>
              <w:keepNext/>
              <w:bidi w:val="0"/>
              <w:snapToGrid w:val="0"/>
              <w:spacing w:line="240" w:lineRule="auto"/>
              <w:ind w:left="0" w:leftChars="0" w:right="0" w:rightChars="0" w:firstLine="0" w:firstLineChars="0"/>
              <w:jc w:val="left"/>
              <w:rPr>
                <w:rFonts w:hint="eastAsia"/>
              </w:rPr>
            </w:pPr>
            <w:r>
              <w:rPr>
                <w:rFonts w:hint="eastAsia"/>
              </w:rPr>
              <w:t>4</w:t>
            </w:r>
          </w:p>
        </w:tc>
        <w:tc>
          <w:tcPr>
            <w:tcW w:w="213" w:type="pct"/>
            <w:vAlign w:val="center"/>
          </w:tcPr>
          <w:p w14:paraId="053CA470">
            <w:pPr>
              <w:pStyle w:val="107"/>
              <w:keepNext/>
              <w:bidi w:val="0"/>
              <w:snapToGrid w:val="0"/>
              <w:spacing w:line="240" w:lineRule="auto"/>
              <w:ind w:left="0" w:leftChars="0" w:right="0" w:rightChars="0" w:firstLine="0" w:firstLineChars="0"/>
              <w:jc w:val="center"/>
              <w:rPr>
                <w:rFonts w:hint="eastAsia"/>
              </w:rPr>
            </w:pPr>
          </w:p>
        </w:tc>
      </w:tr>
      <w:tr w14:paraId="3396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68FC1AA8">
            <w:pPr>
              <w:pStyle w:val="107"/>
              <w:keepNext/>
              <w:bidi w:val="0"/>
              <w:snapToGrid w:val="0"/>
              <w:spacing w:line="240" w:lineRule="auto"/>
              <w:jc w:val="center"/>
              <w:rPr>
                <w:rFonts w:hint="eastAsia"/>
              </w:rPr>
            </w:pPr>
            <w:r>
              <w:rPr>
                <w:rFonts w:hint="eastAsia"/>
              </w:rPr>
              <w:t>项目二 安全防护用品的使用</w:t>
            </w:r>
          </w:p>
        </w:tc>
        <w:tc>
          <w:tcPr>
            <w:tcW w:w="633" w:type="pct"/>
            <w:vAlign w:val="center"/>
          </w:tcPr>
          <w:p w14:paraId="2A97908D">
            <w:pPr>
              <w:pStyle w:val="107"/>
              <w:keepNext/>
              <w:bidi w:val="0"/>
              <w:snapToGrid w:val="0"/>
              <w:spacing w:line="240" w:lineRule="auto"/>
              <w:ind w:left="0" w:leftChars="0" w:right="0" w:rightChars="0" w:firstLine="0" w:firstLineChars="0"/>
              <w:jc w:val="left"/>
              <w:rPr>
                <w:rFonts w:hint="eastAsia"/>
              </w:rPr>
            </w:pPr>
            <w:r>
              <w:rPr>
                <w:rFonts w:hint="eastAsia"/>
              </w:rPr>
              <w:t>任务1 选择和佩戴安全帽</w:t>
            </w:r>
          </w:p>
          <w:p w14:paraId="13912BD2">
            <w:pPr>
              <w:pStyle w:val="107"/>
              <w:keepNext/>
              <w:bidi w:val="0"/>
              <w:snapToGrid w:val="0"/>
              <w:spacing w:line="240" w:lineRule="auto"/>
              <w:ind w:left="0" w:leftChars="0" w:right="0" w:rightChars="0" w:firstLine="0" w:firstLineChars="0"/>
              <w:jc w:val="left"/>
              <w:rPr>
                <w:rFonts w:hint="eastAsia"/>
              </w:rPr>
            </w:pPr>
            <w:r>
              <w:rPr>
                <w:rFonts w:hint="eastAsia"/>
              </w:rPr>
              <w:t>任务2 选择和使用呼吸器官防护用品</w:t>
            </w:r>
          </w:p>
        </w:tc>
        <w:tc>
          <w:tcPr>
            <w:tcW w:w="356" w:type="pct"/>
            <w:vAlign w:val="center"/>
          </w:tcPr>
          <w:p w14:paraId="434ACC6A">
            <w:pPr>
              <w:pStyle w:val="107"/>
              <w:keepNext/>
              <w:bidi w:val="0"/>
              <w:snapToGrid w:val="0"/>
              <w:spacing w:line="240" w:lineRule="auto"/>
              <w:ind w:left="0" w:leftChars="0" w:right="0" w:rightChars="0" w:firstLine="0" w:firstLineChars="0"/>
              <w:jc w:val="left"/>
              <w:rPr>
                <w:rFonts w:hint="eastAsia"/>
              </w:rPr>
            </w:pPr>
            <w:r>
              <w:rPr>
                <w:rFonts w:hint="eastAsia"/>
              </w:rPr>
              <w:t>A1</w:t>
            </w:r>
          </w:p>
        </w:tc>
        <w:tc>
          <w:tcPr>
            <w:tcW w:w="442" w:type="pct"/>
            <w:vAlign w:val="center"/>
          </w:tcPr>
          <w:p w14:paraId="2790D008">
            <w:pPr>
              <w:pStyle w:val="107"/>
              <w:keepNext/>
              <w:bidi w:val="0"/>
              <w:snapToGrid w:val="0"/>
              <w:spacing w:line="240" w:lineRule="auto"/>
              <w:ind w:left="0" w:leftChars="0" w:right="0" w:rightChars="0" w:firstLine="0" w:firstLineChars="0"/>
              <w:jc w:val="left"/>
              <w:rPr>
                <w:rFonts w:hint="eastAsia"/>
              </w:rPr>
            </w:pPr>
            <w:r>
              <w:rPr>
                <w:rFonts w:hint="eastAsia"/>
              </w:rPr>
              <w:t>B1</w:t>
            </w:r>
          </w:p>
        </w:tc>
        <w:tc>
          <w:tcPr>
            <w:tcW w:w="539" w:type="pct"/>
            <w:vAlign w:val="center"/>
          </w:tcPr>
          <w:p w14:paraId="79898E5B">
            <w:pPr>
              <w:pStyle w:val="107"/>
              <w:keepNext/>
              <w:bidi w:val="0"/>
              <w:snapToGrid w:val="0"/>
              <w:spacing w:line="240" w:lineRule="auto"/>
              <w:ind w:left="0" w:leftChars="0" w:right="0" w:rightChars="0" w:firstLine="0" w:firstLineChars="0"/>
              <w:jc w:val="center"/>
              <w:rPr>
                <w:rFonts w:hint="eastAsia"/>
              </w:rPr>
            </w:pPr>
            <w:r>
              <w:rPr>
                <w:rFonts w:hint="eastAsia"/>
              </w:rPr>
              <w:t>C2</w:t>
            </w:r>
          </w:p>
        </w:tc>
        <w:tc>
          <w:tcPr>
            <w:tcW w:w="539" w:type="pct"/>
            <w:vAlign w:val="center"/>
          </w:tcPr>
          <w:p w14:paraId="2D2735E4">
            <w:pPr>
              <w:pStyle w:val="107"/>
              <w:keepNext/>
              <w:bidi w:val="0"/>
              <w:snapToGrid w:val="0"/>
              <w:spacing w:line="240" w:lineRule="auto"/>
              <w:ind w:left="0" w:leftChars="0" w:right="0" w:rightChars="0" w:firstLine="0" w:firstLineChars="0"/>
              <w:jc w:val="left"/>
              <w:rPr>
                <w:rFonts w:hint="eastAsia"/>
              </w:rPr>
            </w:pPr>
            <w:r>
              <w:rPr>
                <w:rFonts w:hint="eastAsia"/>
              </w:rPr>
              <w:t>D2、D6</w:t>
            </w:r>
          </w:p>
        </w:tc>
        <w:tc>
          <w:tcPr>
            <w:tcW w:w="1441" w:type="pct"/>
            <w:vAlign w:val="center"/>
          </w:tcPr>
          <w:p w14:paraId="544B36FB">
            <w:pPr>
              <w:pStyle w:val="107"/>
              <w:keepNext/>
              <w:bidi w:val="0"/>
              <w:snapToGrid w:val="0"/>
              <w:spacing w:line="240" w:lineRule="auto"/>
              <w:ind w:left="0" w:leftChars="0" w:right="0" w:rightChars="0" w:firstLine="0" w:firstLineChars="0"/>
              <w:jc w:val="left"/>
            </w:pPr>
            <w:r>
              <w:rPr>
                <w:rFonts w:hint="eastAsia"/>
              </w:rPr>
              <w:t>能够正确使用安全设施设备、个体防护器具与应急救护器材，正确处理一般突发生产事故。</w:t>
            </w:r>
          </w:p>
        </w:tc>
        <w:tc>
          <w:tcPr>
            <w:tcW w:w="213" w:type="pct"/>
            <w:vAlign w:val="center"/>
          </w:tcPr>
          <w:p w14:paraId="64891C24">
            <w:pPr>
              <w:pStyle w:val="107"/>
              <w:keepNext/>
              <w:bidi w:val="0"/>
              <w:snapToGrid w:val="0"/>
              <w:spacing w:line="240" w:lineRule="auto"/>
              <w:ind w:left="0" w:leftChars="0" w:right="0" w:rightChars="0" w:firstLine="0" w:firstLineChars="0"/>
              <w:jc w:val="left"/>
            </w:pPr>
            <w:r>
              <w:t>4</w:t>
            </w:r>
          </w:p>
        </w:tc>
        <w:tc>
          <w:tcPr>
            <w:tcW w:w="213" w:type="pct"/>
            <w:vAlign w:val="center"/>
          </w:tcPr>
          <w:p w14:paraId="7B096C90">
            <w:pPr>
              <w:pStyle w:val="107"/>
              <w:keepNext/>
              <w:bidi w:val="0"/>
              <w:snapToGrid w:val="0"/>
              <w:spacing w:line="240" w:lineRule="auto"/>
              <w:ind w:left="0" w:leftChars="0" w:right="0" w:rightChars="0" w:firstLine="0" w:firstLineChars="0"/>
              <w:jc w:val="center"/>
              <w:rPr>
                <w:rFonts w:hint="eastAsia"/>
              </w:rPr>
            </w:pPr>
          </w:p>
        </w:tc>
      </w:tr>
      <w:tr w14:paraId="4257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0523CEA8">
            <w:pPr>
              <w:pStyle w:val="107"/>
              <w:keepNext/>
              <w:bidi w:val="0"/>
              <w:snapToGrid w:val="0"/>
              <w:spacing w:line="240" w:lineRule="auto"/>
              <w:jc w:val="center"/>
              <w:rPr>
                <w:rFonts w:hint="eastAsia"/>
              </w:rPr>
            </w:pPr>
            <w:r>
              <w:rPr>
                <w:rFonts w:hint="eastAsia"/>
              </w:rPr>
              <w:t>项目二 安全防护用品的使用</w:t>
            </w:r>
          </w:p>
        </w:tc>
        <w:tc>
          <w:tcPr>
            <w:tcW w:w="633" w:type="pct"/>
            <w:vAlign w:val="center"/>
          </w:tcPr>
          <w:p w14:paraId="49BBA7AC">
            <w:pPr>
              <w:pStyle w:val="107"/>
              <w:keepNext/>
              <w:bidi w:val="0"/>
              <w:snapToGrid w:val="0"/>
              <w:spacing w:line="240" w:lineRule="auto"/>
              <w:ind w:left="0" w:leftChars="0" w:right="0" w:rightChars="0" w:firstLine="0" w:firstLineChars="0"/>
              <w:jc w:val="left"/>
              <w:rPr>
                <w:rFonts w:hint="eastAsia"/>
              </w:rPr>
            </w:pPr>
            <w:r>
              <w:rPr>
                <w:rFonts w:hint="eastAsia"/>
              </w:rPr>
              <w:t>任务3 选择和使用眼面部防护用品</w:t>
            </w:r>
          </w:p>
          <w:p w14:paraId="3F1C4481">
            <w:pPr>
              <w:pStyle w:val="107"/>
              <w:keepNext/>
              <w:bidi w:val="0"/>
              <w:snapToGrid w:val="0"/>
              <w:spacing w:line="240" w:lineRule="auto"/>
              <w:ind w:left="0" w:leftChars="0" w:right="0" w:rightChars="0" w:firstLine="0" w:firstLineChars="0"/>
              <w:jc w:val="left"/>
              <w:rPr>
                <w:rFonts w:hint="eastAsia"/>
              </w:rPr>
            </w:pPr>
            <w:r>
              <w:rPr>
                <w:rFonts w:hint="eastAsia"/>
              </w:rPr>
              <w:t>任务4 选择和使用听觉器官防护用品</w:t>
            </w:r>
          </w:p>
          <w:p w14:paraId="3A7CEC98">
            <w:pPr>
              <w:pStyle w:val="107"/>
              <w:keepNext/>
              <w:bidi w:val="0"/>
              <w:snapToGrid w:val="0"/>
              <w:spacing w:line="240" w:lineRule="auto"/>
              <w:ind w:left="0" w:leftChars="0" w:right="0" w:rightChars="0" w:firstLine="0" w:firstLineChars="0"/>
              <w:jc w:val="left"/>
              <w:rPr>
                <w:rFonts w:hint="eastAsia"/>
              </w:rPr>
            </w:pPr>
            <w:r>
              <w:rPr>
                <w:rFonts w:hint="eastAsia"/>
              </w:rPr>
              <w:t>任务5 选择和使用手套</w:t>
            </w:r>
          </w:p>
        </w:tc>
        <w:tc>
          <w:tcPr>
            <w:tcW w:w="356" w:type="pct"/>
            <w:vAlign w:val="center"/>
          </w:tcPr>
          <w:p w14:paraId="658D53FD">
            <w:pPr>
              <w:pStyle w:val="107"/>
              <w:keepNext/>
              <w:bidi w:val="0"/>
              <w:snapToGrid w:val="0"/>
              <w:spacing w:line="240" w:lineRule="auto"/>
              <w:ind w:left="0" w:leftChars="0" w:right="0" w:rightChars="0" w:firstLine="0" w:firstLineChars="0"/>
              <w:jc w:val="left"/>
              <w:rPr>
                <w:rFonts w:hint="eastAsia"/>
              </w:rPr>
            </w:pPr>
            <w:r>
              <w:rPr>
                <w:rFonts w:hint="eastAsia"/>
              </w:rPr>
              <w:t>A1</w:t>
            </w:r>
          </w:p>
        </w:tc>
        <w:tc>
          <w:tcPr>
            <w:tcW w:w="442" w:type="pct"/>
            <w:vAlign w:val="center"/>
          </w:tcPr>
          <w:p w14:paraId="79DC09C4">
            <w:pPr>
              <w:pStyle w:val="107"/>
              <w:keepNext/>
              <w:bidi w:val="0"/>
              <w:snapToGrid w:val="0"/>
              <w:spacing w:line="240" w:lineRule="auto"/>
              <w:ind w:left="0" w:leftChars="0" w:right="0" w:rightChars="0" w:firstLine="0" w:firstLineChars="0"/>
              <w:jc w:val="left"/>
              <w:rPr>
                <w:rFonts w:hint="eastAsia"/>
              </w:rPr>
            </w:pPr>
            <w:r>
              <w:rPr>
                <w:rFonts w:hint="eastAsia"/>
              </w:rPr>
              <w:t>B1</w:t>
            </w:r>
          </w:p>
        </w:tc>
        <w:tc>
          <w:tcPr>
            <w:tcW w:w="539" w:type="pct"/>
            <w:vAlign w:val="center"/>
          </w:tcPr>
          <w:p w14:paraId="096FA3E2">
            <w:pPr>
              <w:pStyle w:val="107"/>
              <w:keepNext/>
              <w:bidi w:val="0"/>
              <w:snapToGrid w:val="0"/>
              <w:spacing w:line="240" w:lineRule="auto"/>
              <w:ind w:left="0" w:leftChars="0" w:right="0" w:rightChars="0" w:firstLine="0" w:firstLineChars="0"/>
              <w:jc w:val="center"/>
              <w:rPr>
                <w:rFonts w:hint="eastAsia"/>
              </w:rPr>
            </w:pPr>
            <w:r>
              <w:rPr>
                <w:rFonts w:hint="eastAsia"/>
              </w:rPr>
              <w:t>C2</w:t>
            </w:r>
          </w:p>
        </w:tc>
        <w:tc>
          <w:tcPr>
            <w:tcW w:w="539" w:type="pct"/>
            <w:vAlign w:val="center"/>
          </w:tcPr>
          <w:p w14:paraId="1AEEDC5C">
            <w:pPr>
              <w:pStyle w:val="107"/>
              <w:keepNext/>
              <w:bidi w:val="0"/>
              <w:snapToGrid w:val="0"/>
              <w:spacing w:line="240" w:lineRule="auto"/>
              <w:ind w:left="0" w:leftChars="0" w:right="0" w:rightChars="0" w:firstLine="0" w:firstLineChars="0"/>
              <w:jc w:val="left"/>
              <w:rPr>
                <w:rFonts w:hint="eastAsia"/>
              </w:rPr>
            </w:pPr>
            <w:r>
              <w:rPr>
                <w:rFonts w:hint="eastAsia"/>
              </w:rPr>
              <w:t>D2、D6</w:t>
            </w:r>
          </w:p>
        </w:tc>
        <w:tc>
          <w:tcPr>
            <w:tcW w:w="1441" w:type="pct"/>
            <w:vAlign w:val="center"/>
          </w:tcPr>
          <w:p w14:paraId="5888854B">
            <w:pPr>
              <w:pStyle w:val="107"/>
              <w:keepNext/>
              <w:bidi w:val="0"/>
              <w:snapToGrid w:val="0"/>
              <w:spacing w:line="240" w:lineRule="auto"/>
              <w:ind w:left="0" w:leftChars="0" w:right="0" w:rightChars="0" w:firstLine="0" w:firstLineChars="0"/>
              <w:jc w:val="left"/>
            </w:pPr>
            <w:r>
              <w:rPr>
                <w:rFonts w:hint="eastAsia"/>
              </w:rPr>
              <w:t>能够正确使用安全设施设备、个体防护器具与应急救护器材，正确处理一般突发生产事故。</w:t>
            </w:r>
          </w:p>
        </w:tc>
        <w:tc>
          <w:tcPr>
            <w:tcW w:w="213" w:type="pct"/>
            <w:vAlign w:val="center"/>
          </w:tcPr>
          <w:p w14:paraId="086E8037">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12397C06">
            <w:pPr>
              <w:pStyle w:val="107"/>
              <w:keepNext/>
              <w:bidi w:val="0"/>
              <w:snapToGrid w:val="0"/>
              <w:spacing w:line="240" w:lineRule="auto"/>
              <w:ind w:left="0" w:leftChars="0" w:right="0" w:rightChars="0" w:firstLine="0" w:firstLineChars="0"/>
              <w:jc w:val="center"/>
              <w:rPr>
                <w:rFonts w:hint="eastAsia"/>
              </w:rPr>
            </w:pPr>
          </w:p>
        </w:tc>
      </w:tr>
      <w:tr w14:paraId="0923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62670779">
            <w:pPr>
              <w:pStyle w:val="107"/>
              <w:keepNext/>
              <w:bidi w:val="0"/>
              <w:snapToGrid w:val="0"/>
              <w:spacing w:line="240" w:lineRule="auto"/>
              <w:jc w:val="center"/>
              <w:rPr>
                <w:rFonts w:hint="eastAsia"/>
              </w:rPr>
            </w:pPr>
            <w:r>
              <w:rPr>
                <w:rFonts w:hint="eastAsia"/>
              </w:rPr>
              <w:t>项目二 安全防护用品的使用</w:t>
            </w:r>
          </w:p>
        </w:tc>
        <w:tc>
          <w:tcPr>
            <w:tcW w:w="633" w:type="pct"/>
            <w:vAlign w:val="center"/>
          </w:tcPr>
          <w:p w14:paraId="2596A13F">
            <w:pPr>
              <w:pStyle w:val="107"/>
              <w:keepNext/>
              <w:bidi w:val="0"/>
              <w:snapToGrid w:val="0"/>
              <w:spacing w:line="240" w:lineRule="auto"/>
              <w:ind w:left="0" w:leftChars="0" w:right="0" w:rightChars="0" w:firstLine="0" w:firstLineChars="0"/>
              <w:jc w:val="left"/>
              <w:rPr>
                <w:rFonts w:hint="eastAsia"/>
              </w:rPr>
            </w:pPr>
            <w:r>
              <w:rPr>
                <w:rFonts w:hint="eastAsia"/>
              </w:rPr>
              <w:t>任务6 选择和使用防护服</w:t>
            </w:r>
          </w:p>
          <w:p w14:paraId="1EB4C422">
            <w:pPr>
              <w:pStyle w:val="107"/>
              <w:keepNext/>
              <w:bidi w:val="0"/>
              <w:snapToGrid w:val="0"/>
              <w:spacing w:line="240" w:lineRule="auto"/>
              <w:ind w:left="0" w:leftChars="0" w:right="0" w:rightChars="0" w:firstLine="0" w:firstLineChars="0"/>
              <w:jc w:val="left"/>
              <w:rPr>
                <w:rFonts w:hint="eastAsia"/>
              </w:rPr>
            </w:pPr>
            <w:r>
              <w:rPr>
                <w:rFonts w:hint="eastAsia"/>
              </w:rPr>
              <w:t>任务7 选择和使用足部用品</w:t>
            </w:r>
          </w:p>
          <w:p w14:paraId="17D50274">
            <w:pPr>
              <w:pStyle w:val="107"/>
              <w:keepNext/>
              <w:bidi w:val="0"/>
              <w:snapToGrid w:val="0"/>
              <w:spacing w:line="240" w:lineRule="auto"/>
              <w:ind w:left="0" w:leftChars="0" w:right="0" w:rightChars="0" w:firstLine="0" w:firstLineChars="0"/>
              <w:jc w:val="left"/>
              <w:rPr>
                <w:rFonts w:hint="eastAsia"/>
              </w:rPr>
            </w:pPr>
            <w:r>
              <w:rPr>
                <w:rFonts w:hint="eastAsia"/>
              </w:rPr>
              <w:t>任务8 选择和使用安全带防护</w:t>
            </w:r>
          </w:p>
        </w:tc>
        <w:tc>
          <w:tcPr>
            <w:tcW w:w="356" w:type="pct"/>
            <w:vAlign w:val="center"/>
          </w:tcPr>
          <w:p w14:paraId="61CBD529">
            <w:pPr>
              <w:pStyle w:val="107"/>
              <w:keepNext/>
              <w:bidi w:val="0"/>
              <w:snapToGrid w:val="0"/>
              <w:spacing w:line="240" w:lineRule="auto"/>
              <w:ind w:left="0" w:leftChars="0" w:right="0" w:rightChars="0" w:firstLine="0" w:firstLineChars="0"/>
              <w:jc w:val="left"/>
              <w:rPr>
                <w:rFonts w:hint="eastAsia"/>
              </w:rPr>
            </w:pPr>
            <w:r>
              <w:rPr>
                <w:rFonts w:hint="eastAsia"/>
              </w:rPr>
              <w:t>A1</w:t>
            </w:r>
          </w:p>
        </w:tc>
        <w:tc>
          <w:tcPr>
            <w:tcW w:w="442" w:type="pct"/>
            <w:vAlign w:val="center"/>
          </w:tcPr>
          <w:p w14:paraId="63BD6880">
            <w:pPr>
              <w:pStyle w:val="107"/>
              <w:keepNext/>
              <w:bidi w:val="0"/>
              <w:snapToGrid w:val="0"/>
              <w:spacing w:line="240" w:lineRule="auto"/>
              <w:ind w:left="0" w:leftChars="0" w:right="0" w:rightChars="0" w:firstLine="0" w:firstLineChars="0"/>
              <w:jc w:val="left"/>
              <w:rPr>
                <w:rFonts w:hint="eastAsia"/>
              </w:rPr>
            </w:pPr>
            <w:r>
              <w:rPr>
                <w:rFonts w:hint="eastAsia"/>
              </w:rPr>
              <w:t>B1</w:t>
            </w:r>
          </w:p>
        </w:tc>
        <w:tc>
          <w:tcPr>
            <w:tcW w:w="539" w:type="pct"/>
            <w:vAlign w:val="center"/>
          </w:tcPr>
          <w:p w14:paraId="745ED1D6">
            <w:pPr>
              <w:pStyle w:val="107"/>
              <w:keepNext/>
              <w:bidi w:val="0"/>
              <w:snapToGrid w:val="0"/>
              <w:spacing w:line="240" w:lineRule="auto"/>
              <w:ind w:left="0" w:leftChars="0" w:right="0" w:rightChars="0" w:firstLine="0" w:firstLineChars="0"/>
              <w:jc w:val="center"/>
              <w:rPr>
                <w:rFonts w:hint="eastAsia"/>
              </w:rPr>
            </w:pPr>
            <w:r>
              <w:rPr>
                <w:rFonts w:hint="eastAsia"/>
              </w:rPr>
              <w:t>C2</w:t>
            </w:r>
          </w:p>
        </w:tc>
        <w:tc>
          <w:tcPr>
            <w:tcW w:w="539" w:type="pct"/>
            <w:vAlign w:val="center"/>
          </w:tcPr>
          <w:p w14:paraId="74A4E8B0">
            <w:pPr>
              <w:pStyle w:val="107"/>
              <w:keepNext/>
              <w:bidi w:val="0"/>
              <w:snapToGrid w:val="0"/>
              <w:spacing w:line="240" w:lineRule="auto"/>
              <w:ind w:left="0" w:leftChars="0" w:right="0" w:rightChars="0" w:firstLine="0" w:firstLineChars="0"/>
              <w:jc w:val="left"/>
              <w:rPr>
                <w:rFonts w:hint="eastAsia"/>
              </w:rPr>
            </w:pPr>
            <w:r>
              <w:rPr>
                <w:rFonts w:hint="eastAsia"/>
              </w:rPr>
              <w:t>D2、D6</w:t>
            </w:r>
          </w:p>
        </w:tc>
        <w:tc>
          <w:tcPr>
            <w:tcW w:w="1441" w:type="pct"/>
            <w:vAlign w:val="center"/>
          </w:tcPr>
          <w:p w14:paraId="757FA225">
            <w:pPr>
              <w:pStyle w:val="107"/>
              <w:keepNext/>
              <w:bidi w:val="0"/>
              <w:snapToGrid w:val="0"/>
              <w:spacing w:line="240" w:lineRule="auto"/>
              <w:ind w:left="0" w:leftChars="0" w:right="0" w:rightChars="0" w:firstLine="0" w:firstLineChars="0"/>
              <w:jc w:val="left"/>
            </w:pPr>
            <w:r>
              <w:rPr>
                <w:rFonts w:hint="eastAsia"/>
              </w:rPr>
              <w:t>能够正确使用安全设施设备、个体防护器具与应急救护器材，正确处理一般突发生产事故。</w:t>
            </w:r>
          </w:p>
        </w:tc>
        <w:tc>
          <w:tcPr>
            <w:tcW w:w="213" w:type="pct"/>
            <w:vAlign w:val="center"/>
          </w:tcPr>
          <w:p w14:paraId="3C7C492C">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070FEDD6">
            <w:pPr>
              <w:pStyle w:val="107"/>
              <w:keepNext/>
              <w:bidi w:val="0"/>
              <w:snapToGrid w:val="0"/>
              <w:spacing w:line="240" w:lineRule="auto"/>
              <w:ind w:left="0" w:leftChars="0" w:right="0" w:rightChars="0" w:firstLine="0" w:firstLineChars="0"/>
              <w:jc w:val="center"/>
              <w:rPr>
                <w:rFonts w:hint="eastAsia"/>
              </w:rPr>
            </w:pPr>
          </w:p>
        </w:tc>
      </w:tr>
      <w:tr w14:paraId="2140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3A754D64">
            <w:pPr>
              <w:pStyle w:val="107"/>
              <w:keepNext/>
              <w:bidi w:val="0"/>
              <w:snapToGrid w:val="0"/>
              <w:spacing w:line="240" w:lineRule="auto"/>
              <w:jc w:val="center"/>
              <w:rPr>
                <w:rFonts w:hint="eastAsia"/>
              </w:rPr>
            </w:pPr>
            <w:r>
              <w:rPr>
                <w:rFonts w:hint="eastAsia"/>
              </w:rPr>
              <w:t>项目三 防止现场中毒伤害</w:t>
            </w:r>
          </w:p>
        </w:tc>
        <w:tc>
          <w:tcPr>
            <w:tcW w:w="633" w:type="pct"/>
            <w:vAlign w:val="center"/>
          </w:tcPr>
          <w:p w14:paraId="4126C1AE">
            <w:pPr>
              <w:pStyle w:val="107"/>
              <w:keepNext/>
              <w:bidi w:val="0"/>
              <w:snapToGrid w:val="0"/>
              <w:spacing w:line="240" w:lineRule="auto"/>
              <w:ind w:left="0" w:leftChars="0" w:right="0" w:rightChars="0" w:firstLine="0" w:firstLineChars="0"/>
              <w:jc w:val="left"/>
              <w:rPr>
                <w:rFonts w:hint="eastAsia"/>
              </w:rPr>
            </w:pPr>
            <w:r>
              <w:rPr>
                <w:rFonts w:hint="eastAsia"/>
              </w:rPr>
              <w:t>任务1 认识常见危险化学品</w:t>
            </w:r>
          </w:p>
          <w:p w14:paraId="06E10D93">
            <w:pPr>
              <w:pStyle w:val="107"/>
              <w:keepNext/>
              <w:bidi w:val="0"/>
              <w:snapToGrid w:val="0"/>
              <w:spacing w:line="240" w:lineRule="auto"/>
              <w:ind w:left="0" w:leftChars="0" w:right="0" w:rightChars="0" w:firstLine="0" w:firstLineChars="0"/>
              <w:jc w:val="left"/>
              <w:rPr>
                <w:rFonts w:hint="eastAsia"/>
              </w:rPr>
            </w:pPr>
            <w:r>
              <w:rPr>
                <w:rFonts w:hint="eastAsia"/>
              </w:rPr>
              <w:t>任务2 危险化学品安全储运</w:t>
            </w:r>
          </w:p>
        </w:tc>
        <w:tc>
          <w:tcPr>
            <w:tcW w:w="356" w:type="pct"/>
            <w:vAlign w:val="center"/>
          </w:tcPr>
          <w:p w14:paraId="02D28052">
            <w:pPr>
              <w:pStyle w:val="107"/>
              <w:keepNext/>
              <w:bidi w:val="0"/>
              <w:snapToGrid w:val="0"/>
              <w:spacing w:line="240" w:lineRule="auto"/>
              <w:ind w:left="0" w:leftChars="0" w:right="0" w:rightChars="0" w:firstLine="0" w:firstLineChars="0"/>
              <w:jc w:val="left"/>
              <w:rPr>
                <w:rFonts w:hint="eastAsia"/>
              </w:rPr>
            </w:pPr>
            <w:r>
              <w:rPr>
                <w:rFonts w:hint="eastAsia"/>
              </w:rPr>
              <w:t>A2</w:t>
            </w:r>
          </w:p>
        </w:tc>
        <w:tc>
          <w:tcPr>
            <w:tcW w:w="442" w:type="pct"/>
            <w:vAlign w:val="center"/>
          </w:tcPr>
          <w:p w14:paraId="60917AF1">
            <w:pPr>
              <w:pStyle w:val="107"/>
              <w:keepNext/>
              <w:bidi w:val="0"/>
              <w:snapToGrid w:val="0"/>
              <w:spacing w:line="240" w:lineRule="auto"/>
              <w:ind w:left="0" w:leftChars="0" w:right="0" w:rightChars="0" w:firstLine="0" w:firstLineChars="0"/>
              <w:jc w:val="left"/>
              <w:rPr>
                <w:rFonts w:hint="eastAsia"/>
              </w:rPr>
            </w:pPr>
            <w:r>
              <w:rPr>
                <w:rFonts w:hint="eastAsia"/>
              </w:rPr>
              <w:t>B3</w:t>
            </w:r>
          </w:p>
        </w:tc>
        <w:tc>
          <w:tcPr>
            <w:tcW w:w="539" w:type="pct"/>
            <w:vAlign w:val="center"/>
          </w:tcPr>
          <w:p w14:paraId="48264F63">
            <w:pPr>
              <w:pStyle w:val="107"/>
              <w:keepNext/>
              <w:bidi w:val="0"/>
              <w:snapToGrid w:val="0"/>
              <w:spacing w:line="240" w:lineRule="auto"/>
              <w:ind w:left="0" w:leftChars="0" w:right="0" w:rightChars="0" w:firstLine="0" w:firstLineChars="0"/>
              <w:jc w:val="center"/>
              <w:rPr>
                <w:rFonts w:hint="eastAsia"/>
              </w:rPr>
            </w:pPr>
            <w:r>
              <w:rPr>
                <w:rFonts w:hint="eastAsia"/>
              </w:rPr>
              <w:t>C3、C6</w:t>
            </w:r>
          </w:p>
        </w:tc>
        <w:tc>
          <w:tcPr>
            <w:tcW w:w="539" w:type="pct"/>
            <w:vAlign w:val="center"/>
          </w:tcPr>
          <w:p w14:paraId="00C05FA9">
            <w:pPr>
              <w:pStyle w:val="107"/>
              <w:keepNext/>
              <w:bidi w:val="0"/>
              <w:snapToGrid w:val="0"/>
              <w:spacing w:line="240" w:lineRule="auto"/>
              <w:ind w:left="0" w:leftChars="0" w:right="0" w:rightChars="0" w:firstLine="0" w:firstLineChars="0"/>
              <w:jc w:val="left"/>
              <w:rPr>
                <w:rFonts w:hint="eastAsia"/>
              </w:rPr>
            </w:pPr>
            <w:r>
              <w:rPr>
                <w:rFonts w:hint="eastAsia"/>
              </w:rPr>
              <w:t>D4、D5、D7</w:t>
            </w:r>
          </w:p>
        </w:tc>
        <w:tc>
          <w:tcPr>
            <w:tcW w:w="1441" w:type="pct"/>
            <w:vAlign w:val="center"/>
          </w:tcPr>
          <w:p w14:paraId="6F228FF0">
            <w:pPr>
              <w:pStyle w:val="107"/>
              <w:keepNext/>
              <w:bidi w:val="0"/>
              <w:snapToGrid w:val="0"/>
              <w:spacing w:line="240" w:lineRule="auto"/>
              <w:ind w:left="0" w:leftChars="0" w:right="0" w:rightChars="0" w:firstLine="0" w:firstLineChars="0"/>
              <w:jc w:val="left"/>
              <w:rPr>
                <w:rFonts w:hint="eastAsia"/>
              </w:rPr>
            </w:pPr>
            <w:r>
              <w:rPr>
                <w:rFonts w:hint="eastAsia"/>
              </w:rPr>
              <w:t>能够判断石化生产过程中的异常现象，及时发现生产装置中的“跑、冒、滴、漏”，并进行有效处置</w:t>
            </w:r>
          </w:p>
        </w:tc>
        <w:tc>
          <w:tcPr>
            <w:tcW w:w="213" w:type="pct"/>
            <w:vAlign w:val="center"/>
          </w:tcPr>
          <w:p w14:paraId="1BF8D736">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3464FCB9">
            <w:pPr>
              <w:pStyle w:val="107"/>
              <w:keepNext/>
              <w:bidi w:val="0"/>
              <w:snapToGrid w:val="0"/>
              <w:spacing w:line="240" w:lineRule="auto"/>
              <w:ind w:left="0" w:leftChars="0" w:right="0" w:rightChars="0" w:firstLine="0" w:firstLineChars="0"/>
              <w:jc w:val="center"/>
              <w:rPr>
                <w:rFonts w:hint="eastAsia"/>
              </w:rPr>
            </w:pPr>
          </w:p>
        </w:tc>
      </w:tr>
      <w:tr w14:paraId="5F42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31E5D8B3">
            <w:pPr>
              <w:pStyle w:val="107"/>
              <w:keepNext/>
              <w:bidi w:val="0"/>
              <w:snapToGrid w:val="0"/>
              <w:spacing w:line="240" w:lineRule="auto"/>
              <w:ind w:left="0" w:leftChars="0" w:right="0" w:rightChars="0" w:firstLine="0" w:firstLineChars="0"/>
              <w:jc w:val="center"/>
              <w:rPr>
                <w:rFonts w:hint="eastAsia"/>
              </w:rPr>
            </w:pPr>
            <w:r>
              <w:rPr>
                <w:rFonts w:hint="eastAsia"/>
              </w:rPr>
              <w:t>项目三 防止现场中毒伤害</w:t>
            </w:r>
          </w:p>
        </w:tc>
        <w:tc>
          <w:tcPr>
            <w:tcW w:w="633" w:type="pct"/>
            <w:vAlign w:val="center"/>
          </w:tcPr>
          <w:p w14:paraId="59B7174E">
            <w:pPr>
              <w:pStyle w:val="107"/>
              <w:keepNext/>
              <w:bidi w:val="0"/>
              <w:snapToGrid w:val="0"/>
              <w:spacing w:line="240" w:lineRule="auto"/>
              <w:ind w:left="0" w:leftChars="0" w:right="0" w:rightChars="0" w:firstLine="0" w:firstLineChars="0"/>
              <w:jc w:val="left"/>
              <w:rPr>
                <w:rFonts w:hint="eastAsia"/>
              </w:rPr>
            </w:pPr>
            <w:r>
              <w:rPr>
                <w:rFonts w:hint="eastAsia"/>
              </w:rPr>
              <w:t>任务3 工业毒物的危害</w:t>
            </w:r>
          </w:p>
          <w:p w14:paraId="6005E1BA">
            <w:pPr>
              <w:pStyle w:val="107"/>
              <w:keepNext/>
              <w:bidi w:val="0"/>
              <w:snapToGrid w:val="0"/>
              <w:spacing w:line="240" w:lineRule="auto"/>
              <w:ind w:left="0" w:leftChars="0" w:right="0" w:rightChars="0" w:firstLine="0" w:firstLineChars="0"/>
              <w:jc w:val="left"/>
              <w:rPr>
                <w:rFonts w:hint="eastAsia"/>
              </w:rPr>
            </w:pPr>
            <w:r>
              <w:rPr>
                <w:rFonts w:hint="eastAsia"/>
              </w:rPr>
              <w:t>任务4 中毒急救</w:t>
            </w:r>
          </w:p>
          <w:p w14:paraId="5CB186F8">
            <w:pPr>
              <w:pStyle w:val="107"/>
              <w:keepNext/>
              <w:bidi w:val="0"/>
              <w:snapToGrid w:val="0"/>
              <w:spacing w:line="240" w:lineRule="auto"/>
              <w:ind w:left="0" w:leftChars="0" w:right="0" w:rightChars="0" w:firstLine="0" w:firstLineChars="0"/>
              <w:jc w:val="left"/>
              <w:rPr>
                <w:rFonts w:hint="eastAsia"/>
              </w:rPr>
            </w:pPr>
            <w:r>
              <w:rPr>
                <w:rFonts w:hint="eastAsia"/>
              </w:rPr>
              <w:t>任务5 防毒防尘的综合治理</w:t>
            </w:r>
          </w:p>
        </w:tc>
        <w:tc>
          <w:tcPr>
            <w:tcW w:w="356" w:type="pct"/>
            <w:vAlign w:val="center"/>
          </w:tcPr>
          <w:p w14:paraId="2193AF3D">
            <w:pPr>
              <w:pStyle w:val="107"/>
              <w:keepNext/>
              <w:bidi w:val="0"/>
              <w:snapToGrid w:val="0"/>
              <w:spacing w:line="240" w:lineRule="auto"/>
              <w:ind w:left="0" w:leftChars="0" w:right="0" w:rightChars="0" w:firstLine="0" w:firstLineChars="0"/>
              <w:jc w:val="left"/>
              <w:rPr>
                <w:rFonts w:hint="eastAsia"/>
              </w:rPr>
            </w:pPr>
            <w:r>
              <w:rPr>
                <w:rFonts w:hint="eastAsia"/>
              </w:rPr>
              <w:t>A2</w:t>
            </w:r>
          </w:p>
        </w:tc>
        <w:tc>
          <w:tcPr>
            <w:tcW w:w="442" w:type="pct"/>
            <w:vAlign w:val="center"/>
          </w:tcPr>
          <w:p w14:paraId="39B67427">
            <w:pPr>
              <w:pStyle w:val="107"/>
              <w:keepNext/>
              <w:bidi w:val="0"/>
              <w:snapToGrid w:val="0"/>
              <w:spacing w:line="240" w:lineRule="auto"/>
              <w:ind w:left="0" w:leftChars="0" w:right="0" w:rightChars="0" w:firstLine="0" w:firstLineChars="0"/>
              <w:jc w:val="left"/>
              <w:rPr>
                <w:rFonts w:hint="eastAsia"/>
              </w:rPr>
            </w:pPr>
            <w:r>
              <w:rPr>
                <w:rFonts w:hint="eastAsia"/>
              </w:rPr>
              <w:t>B3</w:t>
            </w:r>
          </w:p>
        </w:tc>
        <w:tc>
          <w:tcPr>
            <w:tcW w:w="539" w:type="pct"/>
            <w:vAlign w:val="center"/>
          </w:tcPr>
          <w:p w14:paraId="2792D077">
            <w:pPr>
              <w:pStyle w:val="107"/>
              <w:keepNext/>
              <w:bidi w:val="0"/>
              <w:snapToGrid w:val="0"/>
              <w:spacing w:line="240" w:lineRule="auto"/>
              <w:ind w:left="0" w:leftChars="0" w:right="0" w:rightChars="0" w:firstLine="0" w:firstLineChars="0"/>
              <w:jc w:val="center"/>
              <w:rPr>
                <w:rFonts w:hint="eastAsia"/>
              </w:rPr>
            </w:pPr>
            <w:r>
              <w:rPr>
                <w:rFonts w:hint="eastAsia"/>
              </w:rPr>
              <w:t>C3、C6</w:t>
            </w:r>
          </w:p>
        </w:tc>
        <w:tc>
          <w:tcPr>
            <w:tcW w:w="539" w:type="pct"/>
            <w:vAlign w:val="center"/>
          </w:tcPr>
          <w:p w14:paraId="465425F8">
            <w:pPr>
              <w:pStyle w:val="107"/>
              <w:keepNext/>
              <w:bidi w:val="0"/>
              <w:snapToGrid w:val="0"/>
              <w:spacing w:line="240" w:lineRule="auto"/>
              <w:ind w:left="0" w:leftChars="0" w:right="0" w:rightChars="0" w:firstLine="0" w:firstLineChars="0"/>
              <w:jc w:val="left"/>
              <w:rPr>
                <w:rFonts w:hint="eastAsia"/>
              </w:rPr>
            </w:pPr>
            <w:r>
              <w:rPr>
                <w:rFonts w:hint="eastAsia"/>
              </w:rPr>
              <w:t>D4、D5、D7</w:t>
            </w:r>
          </w:p>
        </w:tc>
        <w:tc>
          <w:tcPr>
            <w:tcW w:w="1441" w:type="pct"/>
            <w:vAlign w:val="center"/>
          </w:tcPr>
          <w:p w14:paraId="25417289">
            <w:pPr>
              <w:pStyle w:val="107"/>
              <w:keepNext/>
              <w:bidi w:val="0"/>
              <w:snapToGrid w:val="0"/>
              <w:spacing w:line="240" w:lineRule="auto"/>
              <w:ind w:left="0" w:leftChars="0" w:right="0" w:rightChars="0" w:firstLine="0" w:firstLineChars="0"/>
              <w:jc w:val="left"/>
              <w:rPr>
                <w:rFonts w:hint="eastAsia"/>
              </w:rPr>
            </w:pPr>
            <w:r>
              <w:rPr>
                <w:rFonts w:hint="eastAsia"/>
              </w:rPr>
              <w:t>能够判断石化生产过程中的异常现象，及时发现生产装置中的“跑、冒、滴、漏”，并进行有效处置</w:t>
            </w:r>
          </w:p>
        </w:tc>
        <w:tc>
          <w:tcPr>
            <w:tcW w:w="213" w:type="pct"/>
            <w:vAlign w:val="center"/>
          </w:tcPr>
          <w:p w14:paraId="5AD3CAA2">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0A119307">
            <w:pPr>
              <w:pStyle w:val="107"/>
              <w:keepNext/>
              <w:bidi w:val="0"/>
              <w:snapToGrid w:val="0"/>
              <w:spacing w:line="240" w:lineRule="auto"/>
              <w:ind w:left="0" w:leftChars="0" w:right="0" w:rightChars="0" w:firstLine="0" w:firstLineChars="0"/>
              <w:jc w:val="center"/>
              <w:rPr>
                <w:rFonts w:hint="eastAsia"/>
              </w:rPr>
            </w:pPr>
          </w:p>
        </w:tc>
      </w:tr>
      <w:tr w14:paraId="0D99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0A160304">
            <w:pPr>
              <w:pStyle w:val="107"/>
              <w:keepNext/>
              <w:bidi w:val="0"/>
              <w:snapToGrid w:val="0"/>
              <w:spacing w:line="240" w:lineRule="auto"/>
              <w:ind w:left="0" w:leftChars="0" w:right="0" w:rightChars="0" w:firstLine="0" w:firstLineChars="0"/>
              <w:jc w:val="center"/>
              <w:rPr>
                <w:rFonts w:hint="eastAsia"/>
              </w:rPr>
            </w:pPr>
            <w:r>
              <w:rPr>
                <w:rFonts w:hint="eastAsia"/>
              </w:rPr>
              <w:t>项目四 防止燃烧爆炸伤害</w:t>
            </w:r>
          </w:p>
        </w:tc>
        <w:tc>
          <w:tcPr>
            <w:tcW w:w="633" w:type="pct"/>
            <w:vAlign w:val="center"/>
          </w:tcPr>
          <w:p w14:paraId="097E5D44">
            <w:pPr>
              <w:pStyle w:val="107"/>
              <w:keepNext/>
              <w:bidi w:val="0"/>
              <w:snapToGrid w:val="0"/>
              <w:spacing w:line="240" w:lineRule="auto"/>
              <w:ind w:left="0" w:leftChars="0" w:right="0" w:rightChars="0" w:firstLine="0" w:firstLineChars="0"/>
              <w:jc w:val="left"/>
              <w:rPr>
                <w:rFonts w:hint="eastAsia"/>
              </w:rPr>
            </w:pPr>
            <w:r>
              <w:rPr>
                <w:rFonts w:hint="eastAsia"/>
              </w:rPr>
              <w:t>任务1 了解石油化工燃烧爆炸的特点</w:t>
            </w:r>
          </w:p>
          <w:p w14:paraId="4FCC9EA4">
            <w:pPr>
              <w:pStyle w:val="107"/>
              <w:keepNext/>
              <w:bidi w:val="0"/>
              <w:snapToGrid w:val="0"/>
              <w:spacing w:line="240" w:lineRule="auto"/>
              <w:ind w:left="0" w:leftChars="0" w:right="0" w:rightChars="0" w:firstLine="0" w:firstLineChars="0"/>
              <w:jc w:val="left"/>
              <w:rPr>
                <w:rFonts w:hint="eastAsia"/>
              </w:rPr>
            </w:pPr>
            <w:r>
              <w:rPr>
                <w:rFonts w:hint="eastAsia"/>
              </w:rPr>
              <w:t>任务2 灭火剂的选择</w:t>
            </w:r>
          </w:p>
          <w:p w14:paraId="77EEE878">
            <w:pPr>
              <w:pStyle w:val="107"/>
              <w:keepNext/>
              <w:bidi w:val="0"/>
              <w:snapToGrid w:val="0"/>
              <w:spacing w:line="240" w:lineRule="auto"/>
              <w:ind w:left="0" w:leftChars="0" w:right="0" w:rightChars="0" w:firstLine="0" w:firstLineChars="0"/>
              <w:jc w:val="left"/>
              <w:rPr>
                <w:rFonts w:hint="eastAsia"/>
              </w:rPr>
            </w:pPr>
            <w:r>
              <w:rPr>
                <w:rFonts w:hint="eastAsia"/>
              </w:rPr>
              <w:t>任务3 灭火器的使用</w:t>
            </w:r>
          </w:p>
        </w:tc>
        <w:tc>
          <w:tcPr>
            <w:tcW w:w="356" w:type="pct"/>
            <w:vAlign w:val="center"/>
          </w:tcPr>
          <w:p w14:paraId="23593D34">
            <w:pPr>
              <w:pStyle w:val="107"/>
              <w:keepNext/>
              <w:bidi w:val="0"/>
              <w:snapToGrid w:val="0"/>
              <w:spacing w:line="240" w:lineRule="auto"/>
              <w:ind w:left="0" w:leftChars="0" w:right="0" w:rightChars="0" w:firstLine="0" w:firstLineChars="0"/>
              <w:jc w:val="left"/>
              <w:rPr>
                <w:rFonts w:hint="eastAsia"/>
              </w:rPr>
            </w:pPr>
            <w:r>
              <w:rPr>
                <w:rFonts w:hint="eastAsia"/>
              </w:rPr>
              <w:t>A3</w:t>
            </w:r>
          </w:p>
        </w:tc>
        <w:tc>
          <w:tcPr>
            <w:tcW w:w="442" w:type="pct"/>
            <w:vAlign w:val="center"/>
          </w:tcPr>
          <w:p w14:paraId="318DC63D">
            <w:pPr>
              <w:pStyle w:val="107"/>
              <w:keepNext/>
              <w:bidi w:val="0"/>
              <w:snapToGrid w:val="0"/>
              <w:spacing w:line="240" w:lineRule="auto"/>
              <w:ind w:left="0" w:leftChars="0" w:right="0" w:rightChars="0" w:firstLine="0" w:firstLineChars="0"/>
              <w:jc w:val="left"/>
              <w:rPr>
                <w:rFonts w:hint="eastAsia"/>
              </w:rPr>
            </w:pPr>
            <w:r>
              <w:rPr>
                <w:rFonts w:hint="eastAsia"/>
              </w:rPr>
              <w:t>B2</w:t>
            </w:r>
          </w:p>
        </w:tc>
        <w:tc>
          <w:tcPr>
            <w:tcW w:w="539" w:type="pct"/>
            <w:vAlign w:val="center"/>
          </w:tcPr>
          <w:p w14:paraId="26FADD8A">
            <w:pPr>
              <w:pStyle w:val="107"/>
              <w:keepNext/>
              <w:bidi w:val="0"/>
              <w:snapToGrid w:val="0"/>
              <w:spacing w:line="240" w:lineRule="auto"/>
              <w:ind w:left="0" w:leftChars="0" w:right="0" w:rightChars="0" w:firstLine="0" w:firstLineChars="0"/>
              <w:jc w:val="center"/>
              <w:rPr>
                <w:rFonts w:hint="eastAsia"/>
              </w:rPr>
            </w:pPr>
            <w:r>
              <w:rPr>
                <w:rFonts w:hint="eastAsia"/>
              </w:rPr>
              <w:t>C1、C2</w:t>
            </w:r>
          </w:p>
        </w:tc>
        <w:tc>
          <w:tcPr>
            <w:tcW w:w="539" w:type="pct"/>
            <w:vAlign w:val="center"/>
          </w:tcPr>
          <w:p w14:paraId="0111C6A3">
            <w:pPr>
              <w:pStyle w:val="107"/>
              <w:keepNext/>
              <w:bidi w:val="0"/>
              <w:snapToGrid w:val="0"/>
              <w:spacing w:line="240" w:lineRule="auto"/>
              <w:ind w:left="0" w:leftChars="0" w:right="0" w:rightChars="0" w:firstLine="0" w:firstLineChars="0"/>
              <w:jc w:val="left"/>
              <w:rPr>
                <w:rFonts w:hint="eastAsia"/>
              </w:rPr>
            </w:pPr>
            <w:r>
              <w:rPr>
                <w:rFonts w:hint="eastAsia"/>
              </w:rPr>
              <w:t>D4、D5、D7</w:t>
            </w:r>
          </w:p>
        </w:tc>
        <w:tc>
          <w:tcPr>
            <w:tcW w:w="1441" w:type="pct"/>
            <w:vAlign w:val="center"/>
          </w:tcPr>
          <w:p w14:paraId="21FE03FA">
            <w:pPr>
              <w:pStyle w:val="107"/>
              <w:keepNext/>
              <w:bidi w:val="0"/>
              <w:snapToGrid w:val="0"/>
              <w:spacing w:line="240" w:lineRule="auto"/>
              <w:ind w:left="0" w:leftChars="0" w:right="0" w:rightChars="0" w:firstLine="0" w:firstLineChars="0"/>
              <w:jc w:val="left"/>
            </w:pPr>
            <w:r>
              <w:rPr>
                <w:rFonts w:hint="eastAsia"/>
              </w:rPr>
              <w:t>掌握危险地识别、危险源识别及危险控制措施</w:t>
            </w:r>
          </w:p>
        </w:tc>
        <w:tc>
          <w:tcPr>
            <w:tcW w:w="213" w:type="pct"/>
            <w:vAlign w:val="center"/>
          </w:tcPr>
          <w:p w14:paraId="28EB6078">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68E0A7FB">
            <w:pPr>
              <w:pStyle w:val="107"/>
              <w:keepNext/>
              <w:bidi w:val="0"/>
              <w:snapToGrid w:val="0"/>
              <w:spacing w:line="240" w:lineRule="auto"/>
              <w:ind w:left="0" w:leftChars="0" w:right="0" w:rightChars="0" w:firstLine="0" w:firstLineChars="0"/>
              <w:jc w:val="center"/>
              <w:rPr>
                <w:rFonts w:hint="eastAsia"/>
              </w:rPr>
            </w:pPr>
          </w:p>
        </w:tc>
      </w:tr>
      <w:tr w14:paraId="7B12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4AA7B4B0">
            <w:pPr>
              <w:pStyle w:val="107"/>
              <w:keepNext/>
              <w:bidi w:val="0"/>
              <w:snapToGrid w:val="0"/>
              <w:spacing w:line="240" w:lineRule="auto"/>
              <w:ind w:left="0" w:leftChars="0" w:right="0" w:rightChars="0" w:firstLine="0" w:firstLineChars="0"/>
              <w:jc w:val="center"/>
              <w:rPr>
                <w:rFonts w:hint="eastAsia"/>
              </w:rPr>
            </w:pPr>
            <w:r>
              <w:rPr>
                <w:rFonts w:hint="eastAsia"/>
              </w:rPr>
              <w:t>项目四 防止燃烧爆炸伤害</w:t>
            </w:r>
          </w:p>
        </w:tc>
        <w:tc>
          <w:tcPr>
            <w:tcW w:w="633" w:type="pct"/>
            <w:vAlign w:val="center"/>
          </w:tcPr>
          <w:p w14:paraId="1ECBB24F">
            <w:pPr>
              <w:pStyle w:val="107"/>
              <w:keepNext/>
              <w:bidi w:val="0"/>
              <w:snapToGrid w:val="0"/>
              <w:spacing w:line="240" w:lineRule="auto"/>
              <w:ind w:left="0" w:leftChars="0" w:right="0" w:rightChars="0" w:firstLine="0" w:firstLineChars="0"/>
              <w:jc w:val="left"/>
              <w:rPr>
                <w:rFonts w:hint="eastAsia"/>
              </w:rPr>
            </w:pPr>
            <w:r>
              <w:rPr>
                <w:rFonts w:hint="eastAsia"/>
              </w:rPr>
              <w:t>任务4 扑救生产装置初起火灾</w:t>
            </w:r>
          </w:p>
          <w:p w14:paraId="07844989">
            <w:pPr>
              <w:pStyle w:val="107"/>
              <w:keepNext/>
              <w:bidi w:val="0"/>
              <w:snapToGrid w:val="0"/>
              <w:spacing w:line="240" w:lineRule="auto"/>
              <w:ind w:left="0" w:leftChars="0" w:right="0" w:rightChars="0" w:firstLine="0" w:firstLineChars="0"/>
              <w:jc w:val="left"/>
              <w:rPr>
                <w:rFonts w:hint="eastAsia"/>
              </w:rPr>
            </w:pPr>
            <w:r>
              <w:rPr>
                <w:rFonts w:hint="eastAsia"/>
              </w:rPr>
              <w:t>任务5 防火防爆的安全措施</w:t>
            </w:r>
          </w:p>
        </w:tc>
        <w:tc>
          <w:tcPr>
            <w:tcW w:w="356" w:type="pct"/>
            <w:vAlign w:val="center"/>
          </w:tcPr>
          <w:p w14:paraId="7905AF29">
            <w:pPr>
              <w:pStyle w:val="107"/>
              <w:keepNext/>
              <w:bidi w:val="0"/>
              <w:snapToGrid w:val="0"/>
              <w:spacing w:line="240" w:lineRule="auto"/>
              <w:ind w:left="0" w:leftChars="0" w:right="0" w:rightChars="0" w:firstLine="0" w:firstLineChars="0"/>
              <w:jc w:val="left"/>
              <w:rPr>
                <w:rFonts w:hint="eastAsia"/>
              </w:rPr>
            </w:pPr>
            <w:r>
              <w:rPr>
                <w:rFonts w:hint="eastAsia"/>
              </w:rPr>
              <w:t>A3</w:t>
            </w:r>
          </w:p>
        </w:tc>
        <w:tc>
          <w:tcPr>
            <w:tcW w:w="442" w:type="pct"/>
            <w:vAlign w:val="center"/>
          </w:tcPr>
          <w:p w14:paraId="6A1DA00B">
            <w:pPr>
              <w:pStyle w:val="107"/>
              <w:keepNext/>
              <w:bidi w:val="0"/>
              <w:snapToGrid w:val="0"/>
              <w:spacing w:line="240" w:lineRule="auto"/>
              <w:ind w:left="0" w:leftChars="0" w:right="0" w:rightChars="0" w:firstLine="0" w:firstLineChars="0"/>
              <w:jc w:val="left"/>
              <w:rPr>
                <w:rFonts w:hint="eastAsia"/>
              </w:rPr>
            </w:pPr>
            <w:r>
              <w:rPr>
                <w:rFonts w:hint="eastAsia"/>
              </w:rPr>
              <w:t>B2</w:t>
            </w:r>
          </w:p>
        </w:tc>
        <w:tc>
          <w:tcPr>
            <w:tcW w:w="539" w:type="pct"/>
            <w:vAlign w:val="center"/>
          </w:tcPr>
          <w:p w14:paraId="0D91B26C">
            <w:pPr>
              <w:pStyle w:val="107"/>
              <w:keepNext/>
              <w:bidi w:val="0"/>
              <w:snapToGrid w:val="0"/>
              <w:spacing w:line="240" w:lineRule="auto"/>
              <w:ind w:left="0" w:leftChars="0" w:right="0" w:rightChars="0" w:firstLine="0" w:firstLineChars="0"/>
              <w:jc w:val="center"/>
              <w:rPr>
                <w:rFonts w:hint="eastAsia"/>
              </w:rPr>
            </w:pPr>
            <w:r>
              <w:rPr>
                <w:rFonts w:hint="eastAsia"/>
              </w:rPr>
              <w:t>C1、C2</w:t>
            </w:r>
          </w:p>
        </w:tc>
        <w:tc>
          <w:tcPr>
            <w:tcW w:w="539" w:type="pct"/>
            <w:vAlign w:val="center"/>
          </w:tcPr>
          <w:p w14:paraId="29768658">
            <w:pPr>
              <w:pStyle w:val="107"/>
              <w:keepNext/>
              <w:bidi w:val="0"/>
              <w:snapToGrid w:val="0"/>
              <w:spacing w:line="240" w:lineRule="auto"/>
              <w:ind w:left="0" w:leftChars="0" w:right="0" w:rightChars="0" w:firstLine="0" w:firstLineChars="0"/>
              <w:jc w:val="left"/>
              <w:rPr>
                <w:rFonts w:hint="eastAsia"/>
              </w:rPr>
            </w:pPr>
            <w:r>
              <w:rPr>
                <w:rFonts w:hint="eastAsia"/>
              </w:rPr>
              <w:t>D4、D5、D7</w:t>
            </w:r>
          </w:p>
        </w:tc>
        <w:tc>
          <w:tcPr>
            <w:tcW w:w="1441" w:type="pct"/>
            <w:vAlign w:val="center"/>
          </w:tcPr>
          <w:p w14:paraId="430C9EC8">
            <w:pPr>
              <w:pStyle w:val="107"/>
              <w:keepNext/>
              <w:bidi w:val="0"/>
              <w:snapToGrid w:val="0"/>
              <w:spacing w:line="240" w:lineRule="auto"/>
              <w:ind w:left="0" w:leftChars="0" w:right="0" w:rightChars="0" w:firstLine="0" w:firstLineChars="0"/>
              <w:jc w:val="left"/>
            </w:pPr>
            <w:r>
              <w:rPr>
                <w:rFonts w:hint="eastAsia"/>
              </w:rPr>
              <w:t>掌握危险地识别、危险源识别及危险控制措施</w:t>
            </w:r>
          </w:p>
        </w:tc>
        <w:tc>
          <w:tcPr>
            <w:tcW w:w="213" w:type="pct"/>
            <w:vAlign w:val="center"/>
          </w:tcPr>
          <w:p w14:paraId="56343D11">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2D1789EC">
            <w:pPr>
              <w:pStyle w:val="107"/>
              <w:keepNext/>
              <w:bidi w:val="0"/>
              <w:snapToGrid w:val="0"/>
              <w:spacing w:line="240" w:lineRule="auto"/>
              <w:ind w:left="0" w:leftChars="0" w:right="0" w:rightChars="0" w:firstLine="0" w:firstLineChars="0"/>
              <w:jc w:val="center"/>
              <w:rPr>
                <w:rFonts w:hint="eastAsia"/>
              </w:rPr>
            </w:pPr>
          </w:p>
        </w:tc>
      </w:tr>
      <w:tr w14:paraId="7B37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1F31AA74">
            <w:pPr>
              <w:pStyle w:val="107"/>
              <w:keepNext/>
              <w:bidi w:val="0"/>
              <w:snapToGrid w:val="0"/>
              <w:spacing w:line="240" w:lineRule="auto"/>
              <w:ind w:left="0" w:leftChars="0" w:right="0" w:rightChars="0" w:firstLine="0" w:firstLineChars="0"/>
              <w:jc w:val="center"/>
              <w:rPr>
                <w:rFonts w:hint="eastAsia"/>
              </w:rPr>
            </w:pPr>
            <w:r>
              <w:rPr>
                <w:rFonts w:hint="eastAsia"/>
              </w:rPr>
              <w:t>项目五 防止现场触电伤害</w:t>
            </w:r>
          </w:p>
        </w:tc>
        <w:tc>
          <w:tcPr>
            <w:tcW w:w="633" w:type="pct"/>
            <w:vAlign w:val="center"/>
          </w:tcPr>
          <w:p w14:paraId="4F64D8F7">
            <w:pPr>
              <w:pStyle w:val="107"/>
              <w:keepNext/>
              <w:bidi w:val="0"/>
              <w:snapToGrid w:val="0"/>
              <w:spacing w:line="240" w:lineRule="auto"/>
              <w:ind w:left="0" w:leftChars="0" w:right="0" w:rightChars="0" w:firstLine="0" w:firstLineChars="0"/>
              <w:jc w:val="left"/>
              <w:rPr>
                <w:rFonts w:hint="eastAsia"/>
              </w:rPr>
            </w:pPr>
            <w:r>
              <w:rPr>
                <w:rFonts w:hint="eastAsia"/>
              </w:rPr>
              <w:t>任务1 安全用电</w:t>
            </w:r>
          </w:p>
          <w:p w14:paraId="6AE457BD">
            <w:pPr>
              <w:pStyle w:val="107"/>
              <w:keepNext/>
              <w:bidi w:val="0"/>
              <w:snapToGrid w:val="0"/>
              <w:spacing w:line="240" w:lineRule="auto"/>
              <w:ind w:left="0" w:leftChars="0" w:right="0" w:rightChars="0" w:firstLine="0" w:firstLineChars="0"/>
              <w:jc w:val="left"/>
              <w:rPr>
                <w:rFonts w:hint="eastAsia"/>
              </w:rPr>
            </w:pPr>
            <w:r>
              <w:rPr>
                <w:rFonts w:hint="eastAsia"/>
              </w:rPr>
              <w:t>任务2 电气火灾的预防</w:t>
            </w:r>
          </w:p>
        </w:tc>
        <w:tc>
          <w:tcPr>
            <w:tcW w:w="356" w:type="pct"/>
            <w:vAlign w:val="center"/>
          </w:tcPr>
          <w:p w14:paraId="5506EFF6">
            <w:pPr>
              <w:pStyle w:val="107"/>
              <w:keepNext/>
              <w:bidi w:val="0"/>
              <w:snapToGrid w:val="0"/>
              <w:spacing w:line="240" w:lineRule="auto"/>
              <w:ind w:left="0" w:leftChars="0" w:right="0" w:rightChars="0" w:firstLine="0" w:firstLineChars="0"/>
              <w:jc w:val="left"/>
              <w:rPr>
                <w:rFonts w:hint="eastAsia"/>
              </w:rPr>
            </w:pPr>
            <w:r>
              <w:rPr>
                <w:rFonts w:hint="eastAsia"/>
              </w:rPr>
              <w:t>A4</w:t>
            </w:r>
          </w:p>
        </w:tc>
        <w:tc>
          <w:tcPr>
            <w:tcW w:w="442" w:type="pct"/>
            <w:vAlign w:val="center"/>
          </w:tcPr>
          <w:p w14:paraId="0630856A">
            <w:pPr>
              <w:pStyle w:val="107"/>
              <w:keepNext/>
              <w:bidi w:val="0"/>
              <w:snapToGrid w:val="0"/>
              <w:spacing w:line="240" w:lineRule="auto"/>
              <w:ind w:left="0" w:leftChars="0" w:right="0" w:rightChars="0" w:firstLine="0" w:firstLineChars="0"/>
              <w:jc w:val="left"/>
              <w:rPr>
                <w:rFonts w:hint="eastAsia"/>
              </w:rPr>
            </w:pPr>
            <w:r>
              <w:rPr>
                <w:rFonts w:hint="eastAsia"/>
              </w:rPr>
              <w:t>B4</w:t>
            </w:r>
          </w:p>
        </w:tc>
        <w:tc>
          <w:tcPr>
            <w:tcW w:w="539" w:type="pct"/>
            <w:vAlign w:val="center"/>
          </w:tcPr>
          <w:p w14:paraId="0E7AED35">
            <w:pPr>
              <w:pStyle w:val="107"/>
              <w:keepNext/>
              <w:bidi w:val="0"/>
              <w:snapToGrid w:val="0"/>
              <w:spacing w:line="240" w:lineRule="auto"/>
              <w:ind w:left="0" w:leftChars="0" w:right="0" w:rightChars="0" w:firstLine="0" w:firstLineChars="0"/>
              <w:jc w:val="center"/>
              <w:rPr>
                <w:rFonts w:hint="eastAsia"/>
              </w:rPr>
            </w:pPr>
            <w:r>
              <w:rPr>
                <w:rFonts w:hint="eastAsia"/>
              </w:rPr>
              <w:t>C1、C2</w:t>
            </w:r>
          </w:p>
        </w:tc>
        <w:tc>
          <w:tcPr>
            <w:tcW w:w="539" w:type="pct"/>
            <w:vAlign w:val="center"/>
          </w:tcPr>
          <w:p w14:paraId="1CEAB87D">
            <w:pPr>
              <w:pStyle w:val="107"/>
              <w:keepNext/>
              <w:bidi w:val="0"/>
              <w:snapToGrid w:val="0"/>
              <w:spacing w:line="240" w:lineRule="auto"/>
              <w:ind w:left="0" w:leftChars="0" w:right="0" w:rightChars="0" w:firstLine="0" w:firstLineChars="0"/>
              <w:jc w:val="left"/>
              <w:rPr>
                <w:rFonts w:hint="eastAsia"/>
              </w:rPr>
            </w:pPr>
            <w:r>
              <w:rPr>
                <w:rFonts w:hint="eastAsia"/>
              </w:rPr>
              <w:t>D4、D5、D7</w:t>
            </w:r>
          </w:p>
        </w:tc>
        <w:tc>
          <w:tcPr>
            <w:tcW w:w="1441" w:type="pct"/>
            <w:vAlign w:val="center"/>
          </w:tcPr>
          <w:p w14:paraId="73B449A8">
            <w:pPr>
              <w:pStyle w:val="107"/>
              <w:keepNext/>
              <w:bidi w:val="0"/>
              <w:snapToGrid w:val="0"/>
              <w:spacing w:line="240" w:lineRule="auto"/>
              <w:ind w:left="0" w:leftChars="0" w:right="0" w:rightChars="0" w:firstLine="0" w:firstLineChars="0"/>
              <w:jc w:val="left"/>
            </w:pPr>
            <w:r>
              <w:rPr>
                <w:rFonts w:hint="eastAsia"/>
              </w:rPr>
              <w:t>掌握危险地识别、危险源识别及危险控制措施</w:t>
            </w:r>
          </w:p>
        </w:tc>
        <w:tc>
          <w:tcPr>
            <w:tcW w:w="213" w:type="pct"/>
            <w:vAlign w:val="center"/>
          </w:tcPr>
          <w:p w14:paraId="667A9F5A">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09401A23">
            <w:pPr>
              <w:pStyle w:val="107"/>
              <w:keepNext/>
              <w:bidi w:val="0"/>
              <w:snapToGrid w:val="0"/>
              <w:spacing w:line="240" w:lineRule="auto"/>
              <w:ind w:left="0" w:leftChars="0" w:right="0" w:rightChars="0" w:firstLine="0" w:firstLineChars="0"/>
              <w:jc w:val="center"/>
              <w:rPr>
                <w:rFonts w:hint="eastAsia"/>
              </w:rPr>
            </w:pPr>
          </w:p>
        </w:tc>
      </w:tr>
      <w:tr w14:paraId="21B4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186D0D91">
            <w:pPr>
              <w:pStyle w:val="107"/>
              <w:keepNext/>
              <w:bidi w:val="0"/>
              <w:snapToGrid w:val="0"/>
              <w:spacing w:line="240" w:lineRule="auto"/>
              <w:ind w:left="0" w:leftChars="0" w:right="0" w:rightChars="0" w:firstLine="0" w:firstLineChars="0"/>
              <w:jc w:val="center"/>
              <w:rPr>
                <w:rFonts w:hint="eastAsia"/>
              </w:rPr>
            </w:pPr>
            <w:r>
              <w:rPr>
                <w:rFonts w:hint="eastAsia"/>
              </w:rPr>
              <w:t>项目五 防止现场触电伤害</w:t>
            </w:r>
          </w:p>
        </w:tc>
        <w:tc>
          <w:tcPr>
            <w:tcW w:w="633" w:type="pct"/>
            <w:vAlign w:val="center"/>
          </w:tcPr>
          <w:p w14:paraId="2AAE44F9">
            <w:pPr>
              <w:pStyle w:val="107"/>
              <w:keepNext/>
              <w:bidi w:val="0"/>
              <w:snapToGrid w:val="0"/>
              <w:spacing w:line="240" w:lineRule="auto"/>
              <w:ind w:left="0" w:leftChars="0" w:right="0" w:rightChars="0" w:firstLine="0" w:firstLineChars="0"/>
              <w:jc w:val="left"/>
              <w:rPr>
                <w:rFonts w:hint="eastAsia"/>
              </w:rPr>
            </w:pPr>
            <w:r>
              <w:rPr>
                <w:rFonts w:hint="eastAsia"/>
              </w:rPr>
              <w:t>任务3 触电急救</w:t>
            </w:r>
          </w:p>
          <w:p w14:paraId="7A98E15D">
            <w:pPr>
              <w:pStyle w:val="107"/>
              <w:keepNext/>
              <w:bidi w:val="0"/>
              <w:snapToGrid w:val="0"/>
              <w:spacing w:line="240" w:lineRule="auto"/>
              <w:ind w:left="0" w:leftChars="0" w:right="0" w:rightChars="0" w:firstLine="0" w:firstLineChars="0"/>
              <w:jc w:val="left"/>
              <w:rPr>
                <w:rFonts w:hint="eastAsia"/>
              </w:rPr>
            </w:pPr>
            <w:r>
              <w:rPr>
                <w:rFonts w:hint="eastAsia"/>
              </w:rPr>
              <w:t>任务4 消除静电</w:t>
            </w:r>
          </w:p>
          <w:p w14:paraId="560AB5FA">
            <w:pPr>
              <w:pStyle w:val="107"/>
              <w:keepNext/>
              <w:bidi w:val="0"/>
              <w:snapToGrid w:val="0"/>
              <w:spacing w:line="240" w:lineRule="auto"/>
              <w:ind w:left="0" w:leftChars="0" w:right="0" w:rightChars="0" w:firstLine="0" w:firstLineChars="0"/>
              <w:jc w:val="left"/>
              <w:rPr>
                <w:rFonts w:hint="eastAsia"/>
              </w:rPr>
            </w:pPr>
            <w:r>
              <w:rPr>
                <w:rFonts w:hint="eastAsia"/>
              </w:rPr>
              <w:t>任务5 防止雷电伤害</w:t>
            </w:r>
          </w:p>
        </w:tc>
        <w:tc>
          <w:tcPr>
            <w:tcW w:w="356" w:type="pct"/>
            <w:vAlign w:val="center"/>
          </w:tcPr>
          <w:p w14:paraId="73F42823">
            <w:pPr>
              <w:pStyle w:val="107"/>
              <w:keepNext/>
              <w:bidi w:val="0"/>
              <w:snapToGrid w:val="0"/>
              <w:spacing w:line="240" w:lineRule="auto"/>
              <w:ind w:left="0" w:leftChars="0" w:right="0" w:rightChars="0" w:firstLine="0" w:firstLineChars="0"/>
              <w:jc w:val="left"/>
              <w:rPr>
                <w:rFonts w:hint="eastAsia"/>
              </w:rPr>
            </w:pPr>
            <w:r>
              <w:rPr>
                <w:rFonts w:hint="eastAsia"/>
              </w:rPr>
              <w:t>A4</w:t>
            </w:r>
          </w:p>
        </w:tc>
        <w:tc>
          <w:tcPr>
            <w:tcW w:w="442" w:type="pct"/>
            <w:vAlign w:val="center"/>
          </w:tcPr>
          <w:p w14:paraId="78B4AB44">
            <w:pPr>
              <w:pStyle w:val="107"/>
              <w:keepNext/>
              <w:bidi w:val="0"/>
              <w:snapToGrid w:val="0"/>
              <w:spacing w:line="240" w:lineRule="auto"/>
              <w:ind w:left="0" w:leftChars="0" w:right="0" w:rightChars="0" w:firstLine="0" w:firstLineChars="0"/>
              <w:jc w:val="left"/>
              <w:rPr>
                <w:rFonts w:hint="eastAsia"/>
              </w:rPr>
            </w:pPr>
            <w:r>
              <w:rPr>
                <w:rFonts w:hint="eastAsia"/>
              </w:rPr>
              <w:t>B4</w:t>
            </w:r>
          </w:p>
        </w:tc>
        <w:tc>
          <w:tcPr>
            <w:tcW w:w="539" w:type="pct"/>
            <w:vAlign w:val="center"/>
          </w:tcPr>
          <w:p w14:paraId="461B46EA">
            <w:pPr>
              <w:pStyle w:val="107"/>
              <w:keepNext/>
              <w:bidi w:val="0"/>
              <w:snapToGrid w:val="0"/>
              <w:spacing w:line="240" w:lineRule="auto"/>
              <w:ind w:left="0" w:leftChars="0" w:right="0" w:rightChars="0" w:firstLine="0" w:firstLineChars="0"/>
              <w:jc w:val="center"/>
              <w:rPr>
                <w:rFonts w:hint="eastAsia"/>
              </w:rPr>
            </w:pPr>
            <w:r>
              <w:rPr>
                <w:rFonts w:hint="eastAsia"/>
              </w:rPr>
              <w:t>C1、C2</w:t>
            </w:r>
          </w:p>
        </w:tc>
        <w:tc>
          <w:tcPr>
            <w:tcW w:w="539" w:type="pct"/>
            <w:vAlign w:val="center"/>
          </w:tcPr>
          <w:p w14:paraId="1F7C588D">
            <w:pPr>
              <w:pStyle w:val="107"/>
              <w:keepNext/>
              <w:bidi w:val="0"/>
              <w:snapToGrid w:val="0"/>
              <w:spacing w:line="240" w:lineRule="auto"/>
              <w:ind w:left="0" w:leftChars="0" w:right="0" w:rightChars="0" w:firstLine="0" w:firstLineChars="0"/>
              <w:jc w:val="left"/>
              <w:rPr>
                <w:rFonts w:hint="eastAsia"/>
              </w:rPr>
            </w:pPr>
            <w:r>
              <w:rPr>
                <w:rFonts w:hint="eastAsia"/>
              </w:rPr>
              <w:t>D4、D5、D7</w:t>
            </w:r>
          </w:p>
        </w:tc>
        <w:tc>
          <w:tcPr>
            <w:tcW w:w="1441" w:type="pct"/>
            <w:vAlign w:val="center"/>
          </w:tcPr>
          <w:p w14:paraId="005DCF06">
            <w:pPr>
              <w:pStyle w:val="107"/>
              <w:keepNext/>
              <w:bidi w:val="0"/>
              <w:snapToGrid w:val="0"/>
              <w:spacing w:line="240" w:lineRule="auto"/>
              <w:ind w:left="0" w:leftChars="0" w:right="0" w:rightChars="0" w:firstLine="0" w:firstLineChars="0"/>
              <w:jc w:val="left"/>
            </w:pPr>
            <w:r>
              <w:rPr>
                <w:rFonts w:hint="eastAsia"/>
              </w:rPr>
              <w:t>掌握危险地识别、危险源识别及危险控制措施</w:t>
            </w:r>
          </w:p>
        </w:tc>
        <w:tc>
          <w:tcPr>
            <w:tcW w:w="213" w:type="pct"/>
            <w:vAlign w:val="center"/>
          </w:tcPr>
          <w:p w14:paraId="29DBDCB1">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72AE3F07">
            <w:pPr>
              <w:pStyle w:val="107"/>
              <w:keepNext/>
              <w:bidi w:val="0"/>
              <w:snapToGrid w:val="0"/>
              <w:spacing w:line="240" w:lineRule="auto"/>
              <w:ind w:left="0" w:leftChars="0" w:right="0" w:rightChars="0" w:firstLine="0" w:firstLineChars="0"/>
              <w:jc w:val="center"/>
              <w:rPr>
                <w:rFonts w:hint="eastAsia"/>
              </w:rPr>
            </w:pPr>
          </w:p>
        </w:tc>
      </w:tr>
      <w:tr w14:paraId="7F6D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31C66D85">
            <w:pPr>
              <w:pStyle w:val="107"/>
              <w:keepNext/>
              <w:bidi w:val="0"/>
              <w:snapToGrid w:val="0"/>
              <w:spacing w:line="240" w:lineRule="auto"/>
              <w:ind w:left="0" w:leftChars="0" w:right="0" w:rightChars="0" w:firstLine="0" w:firstLineChars="0"/>
              <w:jc w:val="center"/>
              <w:rPr>
                <w:rFonts w:hint="eastAsia"/>
              </w:rPr>
            </w:pPr>
            <w:r>
              <w:rPr>
                <w:rFonts w:hint="eastAsia"/>
              </w:rPr>
              <w:t>项目六 防止检修现场伤害</w:t>
            </w:r>
          </w:p>
        </w:tc>
        <w:tc>
          <w:tcPr>
            <w:tcW w:w="633" w:type="pct"/>
            <w:vAlign w:val="center"/>
          </w:tcPr>
          <w:p w14:paraId="24644FB3">
            <w:pPr>
              <w:pStyle w:val="107"/>
              <w:keepNext/>
              <w:bidi w:val="0"/>
              <w:snapToGrid w:val="0"/>
              <w:spacing w:line="240" w:lineRule="auto"/>
              <w:ind w:left="0" w:leftChars="0" w:right="0" w:rightChars="0" w:firstLine="0" w:firstLineChars="0"/>
              <w:jc w:val="left"/>
              <w:rPr>
                <w:rFonts w:hint="eastAsia"/>
              </w:rPr>
            </w:pPr>
            <w:r>
              <w:rPr>
                <w:rFonts w:hint="eastAsia"/>
              </w:rPr>
              <w:t>任务1 生产装置检修的安全管理</w:t>
            </w:r>
          </w:p>
        </w:tc>
        <w:tc>
          <w:tcPr>
            <w:tcW w:w="356" w:type="pct"/>
            <w:vAlign w:val="center"/>
          </w:tcPr>
          <w:p w14:paraId="37524B56">
            <w:pPr>
              <w:pStyle w:val="107"/>
              <w:keepNext/>
              <w:bidi w:val="0"/>
              <w:snapToGrid w:val="0"/>
              <w:spacing w:line="240" w:lineRule="auto"/>
              <w:ind w:left="0" w:leftChars="0" w:right="0" w:rightChars="0" w:firstLine="0" w:firstLineChars="0"/>
              <w:jc w:val="left"/>
              <w:rPr>
                <w:rFonts w:hint="eastAsia"/>
              </w:rPr>
            </w:pPr>
            <w:r>
              <w:rPr>
                <w:rFonts w:hint="eastAsia"/>
              </w:rPr>
              <w:t>A5</w:t>
            </w:r>
          </w:p>
        </w:tc>
        <w:tc>
          <w:tcPr>
            <w:tcW w:w="442" w:type="pct"/>
            <w:vAlign w:val="center"/>
          </w:tcPr>
          <w:p w14:paraId="6B20FCC1">
            <w:pPr>
              <w:pStyle w:val="107"/>
              <w:keepNext/>
              <w:bidi w:val="0"/>
              <w:snapToGrid w:val="0"/>
              <w:spacing w:line="240" w:lineRule="auto"/>
              <w:ind w:left="0" w:leftChars="0" w:right="0" w:rightChars="0" w:firstLine="0" w:firstLineChars="0"/>
              <w:jc w:val="left"/>
              <w:rPr>
                <w:rFonts w:hint="eastAsia"/>
              </w:rPr>
            </w:pPr>
            <w:r>
              <w:rPr>
                <w:rFonts w:hint="eastAsia"/>
              </w:rPr>
              <w:t>B5</w:t>
            </w:r>
          </w:p>
        </w:tc>
        <w:tc>
          <w:tcPr>
            <w:tcW w:w="539" w:type="pct"/>
            <w:vAlign w:val="center"/>
          </w:tcPr>
          <w:p w14:paraId="6B8D6222">
            <w:pPr>
              <w:pStyle w:val="107"/>
              <w:keepNext/>
              <w:bidi w:val="0"/>
              <w:snapToGrid w:val="0"/>
              <w:spacing w:line="240" w:lineRule="auto"/>
              <w:ind w:left="0" w:leftChars="0" w:right="0" w:rightChars="0" w:firstLine="0" w:firstLineChars="0"/>
              <w:jc w:val="center"/>
              <w:rPr>
                <w:rFonts w:hint="eastAsia"/>
              </w:rPr>
            </w:pPr>
            <w:r>
              <w:rPr>
                <w:rFonts w:hint="eastAsia"/>
              </w:rPr>
              <w:t>C3、C4</w:t>
            </w:r>
          </w:p>
        </w:tc>
        <w:tc>
          <w:tcPr>
            <w:tcW w:w="539" w:type="pct"/>
            <w:vAlign w:val="center"/>
          </w:tcPr>
          <w:p w14:paraId="29FAB374">
            <w:pPr>
              <w:pStyle w:val="107"/>
              <w:keepNext/>
              <w:bidi w:val="0"/>
              <w:snapToGrid w:val="0"/>
              <w:spacing w:line="240" w:lineRule="auto"/>
              <w:ind w:left="0" w:leftChars="0" w:right="0" w:rightChars="0" w:firstLine="0" w:firstLineChars="0"/>
              <w:jc w:val="left"/>
              <w:rPr>
                <w:rFonts w:hint="eastAsia"/>
              </w:rPr>
            </w:pPr>
            <w:r>
              <w:rPr>
                <w:rFonts w:hint="eastAsia"/>
              </w:rPr>
              <w:t>D1、D2、D6</w:t>
            </w:r>
          </w:p>
        </w:tc>
        <w:tc>
          <w:tcPr>
            <w:tcW w:w="1441" w:type="pct"/>
            <w:vAlign w:val="center"/>
          </w:tcPr>
          <w:p w14:paraId="11C341C9">
            <w:pPr>
              <w:pStyle w:val="107"/>
              <w:keepNext/>
              <w:bidi w:val="0"/>
              <w:snapToGrid w:val="0"/>
              <w:spacing w:line="240" w:lineRule="auto"/>
              <w:ind w:left="0" w:leftChars="0" w:right="0" w:rightChars="0" w:firstLine="0" w:firstLineChars="0"/>
              <w:jc w:val="left"/>
            </w:pPr>
            <w:r>
              <w:rPr>
                <w:rFonts w:hint="eastAsia"/>
              </w:rPr>
              <w:t>熟练掌握石化岗位分管设备的保养与维护，精心爱护岗位设备，熟记岗位设备的运行时长、保养周期、注意事项。</w:t>
            </w:r>
          </w:p>
        </w:tc>
        <w:tc>
          <w:tcPr>
            <w:tcW w:w="213" w:type="pct"/>
            <w:vAlign w:val="center"/>
          </w:tcPr>
          <w:p w14:paraId="0ABF6AEE">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6C75D4B2">
            <w:pPr>
              <w:pStyle w:val="107"/>
              <w:keepNext/>
              <w:bidi w:val="0"/>
              <w:snapToGrid w:val="0"/>
              <w:spacing w:line="240" w:lineRule="auto"/>
              <w:ind w:left="0" w:leftChars="0" w:right="0" w:rightChars="0" w:firstLine="0" w:firstLineChars="0"/>
              <w:jc w:val="center"/>
              <w:rPr>
                <w:rFonts w:hint="eastAsia"/>
              </w:rPr>
            </w:pPr>
          </w:p>
        </w:tc>
      </w:tr>
      <w:tr w14:paraId="7185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2B8384B7">
            <w:pPr>
              <w:pStyle w:val="107"/>
              <w:keepNext/>
              <w:bidi w:val="0"/>
              <w:snapToGrid w:val="0"/>
              <w:spacing w:line="240" w:lineRule="auto"/>
              <w:ind w:left="0" w:leftChars="0" w:right="0" w:rightChars="0" w:firstLine="0" w:firstLineChars="0"/>
              <w:jc w:val="center"/>
              <w:rPr>
                <w:rFonts w:hint="eastAsia"/>
              </w:rPr>
            </w:pPr>
            <w:r>
              <w:rPr>
                <w:rFonts w:hint="eastAsia"/>
              </w:rPr>
              <w:t>项目六 防止检修现场伤害</w:t>
            </w:r>
          </w:p>
        </w:tc>
        <w:tc>
          <w:tcPr>
            <w:tcW w:w="633" w:type="pct"/>
            <w:vAlign w:val="center"/>
          </w:tcPr>
          <w:p w14:paraId="6F871CF2">
            <w:pPr>
              <w:pStyle w:val="107"/>
              <w:keepNext/>
              <w:bidi w:val="0"/>
              <w:snapToGrid w:val="0"/>
              <w:spacing w:line="240" w:lineRule="auto"/>
              <w:ind w:left="0" w:leftChars="0" w:right="0" w:rightChars="0" w:firstLine="0" w:firstLineChars="0"/>
              <w:jc w:val="left"/>
              <w:rPr>
                <w:rFonts w:hint="eastAsia"/>
              </w:rPr>
            </w:pPr>
            <w:r>
              <w:rPr>
                <w:rFonts w:hint="eastAsia"/>
              </w:rPr>
              <w:t>任务2 盲板抽堵</w:t>
            </w:r>
          </w:p>
        </w:tc>
        <w:tc>
          <w:tcPr>
            <w:tcW w:w="356" w:type="pct"/>
            <w:vAlign w:val="center"/>
          </w:tcPr>
          <w:p w14:paraId="2D6E6028">
            <w:pPr>
              <w:pStyle w:val="107"/>
              <w:keepNext/>
              <w:bidi w:val="0"/>
              <w:snapToGrid w:val="0"/>
              <w:spacing w:line="240" w:lineRule="auto"/>
              <w:ind w:left="0" w:leftChars="0" w:right="0" w:rightChars="0" w:firstLine="0" w:firstLineChars="0"/>
              <w:jc w:val="left"/>
              <w:rPr>
                <w:rFonts w:hint="eastAsia"/>
              </w:rPr>
            </w:pPr>
            <w:r>
              <w:rPr>
                <w:rFonts w:hint="eastAsia"/>
              </w:rPr>
              <w:t>A5</w:t>
            </w:r>
          </w:p>
        </w:tc>
        <w:tc>
          <w:tcPr>
            <w:tcW w:w="442" w:type="pct"/>
            <w:vAlign w:val="center"/>
          </w:tcPr>
          <w:p w14:paraId="7E6BBC43">
            <w:pPr>
              <w:pStyle w:val="107"/>
              <w:keepNext/>
              <w:bidi w:val="0"/>
              <w:snapToGrid w:val="0"/>
              <w:spacing w:line="240" w:lineRule="auto"/>
              <w:ind w:left="0" w:leftChars="0" w:right="0" w:rightChars="0" w:firstLine="0" w:firstLineChars="0"/>
              <w:jc w:val="left"/>
              <w:rPr>
                <w:rFonts w:hint="eastAsia"/>
              </w:rPr>
            </w:pPr>
            <w:r>
              <w:rPr>
                <w:rFonts w:hint="eastAsia"/>
              </w:rPr>
              <w:t>B5</w:t>
            </w:r>
          </w:p>
        </w:tc>
        <w:tc>
          <w:tcPr>
            <w:tcW w:w="539" w:type="pct"/>
            <w:vAlign w:val="center"/>
          </w:tcPr>
          <w:p w14:paraId="06225F76">
            <w:pPr>
              <w:pStyle w:val="107"/>
              <w:keepNext/>
              <w:bidi w:val="0"/>
              <w:snapToGrid w:val="0"/>
              <w:spacing w:line="240" w:lineRule="auto"/>
              <w:ind w:left="0" w:leftChars="0" w:right="0" w:rightChars="0" w:firstLine="0" w:firstLineChars="0"/>
              <w:jc w:val="center"/>
              <w:rPr>
                <w:rFonts w:hint="eastAsia"/>
              </w:rPr>
            </w:pPr>
            <w:r>
              <w:rPr>
                <w:rFonts w:hint="eastAsia"/>
              </w:rPr>
              <w:t>C3、C4</w:t>
            </w:r>
          </w:p>
        </w:tc>
        <w:tc>
          <w:tcPr>
            <w:tcW w:w="539" w:type="pct"/>
            <w:vAlign w:val="center"/>
          </w:tcPr>
          <w:p w14:paraId="6FB4F4ED">
            <w:pPr>
              <w:pStyle w:val="107"/>
              <w:keepNext/>
              <w:bidi w:val="0"/>
              <w:snapToGrid w:val="0"/>
              <w:spacing w:line="240" w:lineRule="auto"/>
              <w:ind w:left="0" w:leftChars="0" w:right="0" w:rightChars="0" w:firstLine="0" w:firstLineChars="0"/>
              <w:jc w:val="left"/>
              <w:rPr>
                <w:rFonts w:hint="eastAsia"/>
              </w:rPr>
            </w:pPr>
            <w:r>
              <w:rPr>
                <w:rFonts w:hint="eastAsia"/>
              </w:rPr>
              <w:t>D1、D2、D6</w:t>
            </w:r>
          </w:p>
        </w:tc>
        <w:tc>
          <w:tcPr>
            <w:tcW w:w="1441" w:type="pct"/>
            <w:vAlign w:val="center"/>
          </w:tcPr>
          <w:p w14:paraId="0C2517BF">
            <w:pPr>
              <w:pStyle w:val="107"/>
              <w:keepNext/>
              <w:bidi w:val="0"/>
              <w:snapToGrid w:val="0"/>
              <w:spacing w:line="240" w:lineRule="auto"/>
              <w:ind w:left="0" w:leftChars="0" w:right="0" w:rightChars="0" w:firstLine="0" w:firstLineChars="0"/>
              <w:jc w:val="left"/>
            </w:pPr>
            <w:r>
              <w:rPr>
                <w:rFonts w:hint="eastAsia"/>
              </w:rPr>
              <w:t>熟练掌握石化岗位分管设备的保养与维护，精心爱护岗位设备，熟记岗位设备的运行时长、保养周期、注意事项。</w:t>
            </w:r>
          </w:p>
        </w:tc>
        <w:tc>
          <w:tcPr>
            <w:tcW w:w="213" w:type="pct"/>
            <w:vAlign w:val="center"/>
          </w:tcPr>
          <w:p w14:paraId="060CA061">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2D71603D">
            <w:pPr>
              <w:pStyle w:val="107"/>
              <w:keepNext/>
              <w:bidi w:val="0"/>
              <w:snapToGrid w:val="0"/>
              <w:spacing w:line="240" w:lineRule="auto"/>
              <w:ind w:left="0" w:leftChars="0" w:right="0" w:rightChars="0" w:firstLine="0" w:firstLineChars="0"/>
              <w:jc w:val="center"/>
              <w:rPr>
                <w:rFonts w:hint="eastAsia"/>
              </w:rPr>
            </w:pPr>
          </w:p>
        </w:tc>
      </w:tr>
      <w:tr w14:paraId="56512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33BFE46B">
            <w:pPr>
              <w:pStyle w:val="107"/>
              <w:keepNext/>
              <w:bidi w:val="0"/>
              <w:snapToGrid w:val="0"/>
              <w:spacing w:line="240" w:lineRule="auto"/>
              <w:ind w:left="0" w:leftChars="0" w:right="0" w:rightChars="0" w:firstLine="0" w:firstLineChars="0"/>
              <w:jc w:val="center"/>
              <w:rPr>
                <w:rFonts w:hint="eastAsia"/>
              </w:rPr>
            </w:pPr>
            <w:r>
              <w:rPr>
                <w:rFonts w:hint="eastAsia"/>
              </w:rPr>
              <w:t>项目六 防止检修现场伤害</w:t>
            </w:r>
          </w:p>
        </w:tc>
        <w:tc>
          <w:tcPr>
            <w:tcW w:w="633" w:type="pct"/>
            <w:vAlign w:val="center"/>
          </w:tcPr>
          <w:p w14:paraId="63AABCB4">
            <w:pPr>
              <w:pStyle w:val="107"/>
              <w:keepNext/>
              <w:bidi w:val="0"/>
              <w:snapToGrid w:val="0"/>
              <w:spacing w:line="240" w:lineRule="auto"/>
              <w:ind w:left="0" w:leftChars="0" w:right="0" w:rightChars="0" w:firstLine="0" w:firstLineChars="0"/>
              <w:jc w:val="left"/>
              <w:rPr>
                <w:rFonts w:hint="eastAsia"/>
              </w:rPr>
            </w:pPr>
            <w:r>
              <w:rPr>
                <w:rFonts w:hint="eastAsia"/>
              </w:rPr>
              <w:t>任务3 临时用电</w:t>
            </w:r>
          </w:p>
        </w:tc>
        <w:tc>
          <w:tcPr>
            <w:tcW w:w="356" w:type="pct"/>
            <w:vAlign w:val="center"/>
          </w:tcPr>
          <w:p w14:paraId="28162B72">
            <w:pPr>
              <w:pStyle w:val="107"/>
              <w:keepNext/>
              <w:bidi w:val="0"/>
              <w:snapToGrid w:val="0"/>
              <w:spacing w:line="240" w:lineRule="auto"/>
              <w:ind w:left="0" w:leftChars="0" w:right="0" w:rightChars="0" w:firstLine="0" w:firstLineChars="0"/>
              <w:jc w:val="left"/>
              <w:rPr>
                <w:rFonts w:hint="eastAsia"/>
              </w:rPr>
            </w:pPr>
            <w:r>
              <w:rPr>
                <w:rFonts w:hint="eastAsia"/>
              </w:rPr>
              <w:t>A5</w:t>
            </w:r>
          </w:p>
        </w:tc>
        <w:tc>
          <w:tcPr>
            <w:tcW w:w="442" w:type="pct"/>
            <w:vAlign w:val="center"/>
          </w:tcPr>
          <w:p w14:paraId="758D7706">
            <w:pPr>
              <w:pStyle w:val="107"/>
              <w:keepNext/>
              <w:bidi w:val="0"/>
              <w:snapToGrid w:val="0"/>
              <w:spacing w:line="240" w:lineRule="auto"/>
              <w:ind w:left="0" w:leftChars="0" w:right="0" w:rightChars="0" w:firstLine="0" w:firstLineChars="0"/>
              <w:jc w:val="left"/>
              <w:rPr>
                <w:rFonts w:hint="eastAsia"/>
              </w:rPr>
            </w:pPr>
            <w:r>
              <w:rPr>
                <w:rFonts w:hint="eastAsia"/>
              </w:rPr>
              <w:t>B5</w:t>
            </w:r>
          </w:p>
        </w:tc>
        <w:tc>
          <w:tcPr>
            <w:tcW w:w="539" w:type="pct"/>
            <w:vAlign w:val="center"/>
          </w:tcPr>
          <w:p w14:paraId="4F1C0D60">
            <w:pPr>
              <w:pStyle w:val="107"/>
              <w:keepNext/>
              <w:bidi w:val="0"/>
              <w:snapToGrid w:val="0"/>
              <w:spacing w:line="240" w:lineRule="auto"/>
              <w:ind w:left="0" w:leftChars="0" w:right="0" w:rightChars="0" w:firstLine="0" w:firstLineChars="0"/>
              <w:jc w:val="center"/>
              <w:rPr>
                <w:rFonts w:hint="eastAsia"/>
              </w:rPr>
            </w:pPr>
            <w:r>
              <w:rPr>
                <w:rFonts w:hint="eastAsia"/>
              </w:rPr>
              <w:t>C3、C4</w:t>
            </w:r>
          </w:p>
        </w:tc>
        <w:tc>
          <w:tcPr>
            <w:tcW w:w="539" w:type="pct"/>
            <w:vAlign w:val="center"/>
          </w:tcPr>
          <w:p w14:paraId="023A00CF">
            <w:pPr>
              <w:pStyle w:val="107"/>
              <w:keepNext/>
              <w:bidi w:val="0"/>
              <w:snapToGrid w:val="0"/>
              <w:spacing w:line="240" w:lineRule="auto"/>
              <w:ind w:left="0" w:leftChars="0" w:right="0" w:rightChars="0" w:firstLine="0" w:firstLineChars="0"/>
              <w:jc w:val="left"/>
              <w:rPr>
                <w:rFonts w:hint="eastAsia"/>
              </w:rPr>
            </w:pPr>
            <w:r>
              <w:rPr>
                <w:rFonts w:hint="eastAsia"/>
              </w:rPr>
              <w:t>D1、D2、D6</w:t>
            </w:r>
          </w:p>
        </w:tc>
        <w:tc>
          <w:tcPr>
            <w:tcW w:w="1441" w:type="pct"/>
            <w:vAlign w:val="center"/>
          </w:tcPr>
          <w:p w14:paraId="063DAC04">
            <w:pPr>
              <w:pStyle w:val="107"/>
              <w:keepNext/>
              <w:bidi w:val="0"/>
              <w:snapToGrid w:val="0"/>
              <w:spacing w:line="240" w:lineRule="auto"/>
              <w:ind w:left="0" w:leftChars="0" w:right="0" w:rightChars="0" w:firstLine="0" w:firstLineChars="0"/>
              <w:jc w:val="left"/>
            </w:pPr>
            <w:r>
              <w:rPr>
                <w:rFonts w:hint="eastAsia"/>
              </w:rPr>
              <w:t>熟练掌握石化岗位分管设备的保养与维护，精心爱护岗位设备，熟记岗位设备的运行时长、保养周期、注意事项。</w:t>
            </w:r>
          </w:p>
        </w:tc>
        <w:tc>
          <w:tcPr>
            <w:tcW w:w="213" w:type="pct"/>
            <w:vAlign w:val="center"/>
          </w:tcPr>
          <w:p w14:paraId="06FCCC62">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2B39752E">
            <w:pPr>
              <w:pStyle w:val="107"/>
              <w:keepNext/>
              <w:bidi w:val="0"/>
              <w:snapToGrid w:val="0"/>
              <w:spacing w:line="240" w:lineRule="auto"/>
              <w:ind w:left="0" w:leftChars="0" w:right="0" w:rightChars="0" w:firstLine="0" w:firstLineChars="0"/>
              <w:jc w:val="center"/>
              <w:rPr>
                <w:rFonts w:hint="eastAsia"/>
              </w:rPr>
            </w:pPr>
          </w:p>
        </w:tc>
      </w:tr>
      <w:tr w14:paraId="4FB2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029FB0C9">
            <w:pPr>
              <w:pStyle w:val="107"/>
              <w:keepNext/>
              <w:bidi w:val="0"/>
              <w:snapToGrid w:val="0"/>
              <w:spacing w:line="240" w:lineRule="auto"/>
              <w:ind w:left="0" w:leftChars="0" w:right="0" w:rightChars="0" w:firstLine="0" w:firstLineChars="0"/>
              <w:jc w:val="center"/>
              <w:rPr>
                <w:rFonts w:hint="eastAsia"/>
              </w:rPr>
            </w:pPr>
            <w:r>
              <w:rPr>
                <w:rFonts w:hint="eastAsia"/>
              </w:rPr>
              <w:t>项目六 防止检修现场伤害</w:t>
            </w:r>
          </w:p>
        </w:tc>
        <w:tc>
          <w:tcPr>
            <w:tcW w:w="633" w:type="pct"/>
            <w:vAlign w:val="center"/>
          </w:tcPr>
          <w:p w14:paraId="434DCE2F">
            <w:pPr>
              <w:pStyle w:val="107"/>
              <w:keepNext/>
              <w:bidi w:val="0"/>
              <w:snapToGrid w:val="0"/>
              <w:spacing w:line="240" w:lineRule="auto"/>
              <w:ind w:left="0" w:leftChars="0" w:right="0" w:rightChars="0" w:firstLine="0" w:firstLineChars="0"/>
              <w:jc w:val="left"/>
              <w:rPr>
                <w:rFonts w:hint="eastAsia"/>
              </w:rPr>
            </w:pPr>
            <w:r>
              <w:rPr>
                <w:rFonts w:hint="eastAsia"/>
              </w:rPr>
              <w:t>任务4 高处作业</w:t>
            </w:r>
          </w:p>
        </w:tc>
        <w:tc>
          <w:tcPr>
            <w:tcW w:w="356" w:type="pct"/>
            <w:vAlign w:val="center"/>
          </w:tcPr>
          <w:p w14:paraId="1AEBBFA3">
            <w:pPr>
              <w:pStyle w:val="107"/>
              <w:keepNext/>
              <w:bidi w:val="0"/>
              <w:snapToGrid w:val="0"/>
              <w:spacing w:line="240" w:lineRule="auto"/>
              <w:ind w:left="0" w:leftChars="0" w:right="0" w:rightChars="0" w:firstLine="0" w:firstLineChars="0"/>
              <w:jc w:val="left"/>
              <w:rPr>
                <w:rFonts w:hint="eastAsia"/>
              </w:rPr>
            </w:pPr>
            <w:r>
              <w:rPr>
                <w:rFonts w:hint="eastAsia"/>
              </w:rPr>
              <w:t>A5</w:t>
            </w:r>
          </w:p>
        </w:tc>
        <w:tc>
          <w:tcPr>
            <w:tcW w:w="442" w:type="pct"/>
            <w:vAlign w:val="center"/>
          </w:tcPr>
          <w:p w14:paraId="6123A389">
            <w:pPr>
              <w:pStyle w:val="107"/>
              <w:keepNext/>
              <w:bidi w:val="0"/>
              <w:snapToGrid w:val="0"/>
              <w:spacing w:line="240" w:lineRule="auto"/>
              <w:ind w:left="0" w:leftChars="0" w:right="0" w:rightChars="0" w:firstLine="0" w:firstLineChars="0"/>
              <w:jc w:val="left"/>
              <w:rPr>
                <w:rFonts w:hint="eastAsia"/>
              </w:rPr>
            </w:pPr>
            <w:r>
              <w:rPr>
                <w:rFonts w:hint="eastAsia"/>
              </w:rPr>
              <w:t>B5</w:t>
            </w:r>
          </w:p>
        </w:tc>
        <w:tc>
          <w:tcPr>
            <w:tcW w:w="539" w:type="pct"/>
            <w:vAlign w:val="center"/>
          </w:tcPr>
          <w:p w14:paraId="2F459803">
            <w:pPr>
              <w:pStyle w:val="107"/>
              <w:keepNext/>
              <w:bidi w:val="0"/>
              <w:snapToGrid w:val="0"/>
              <w:spacing w:line="240" w:lineRule="auto"/>
              <w:ind w:left="0" w:leftChars="0" w:right="0" w:rightChars="0" w:firstLine="0" w:firstLineChars="0"/>
              <w:jc w:val="center"/>
              <w:rPr>
                <w:rFonts w:hint="eastAsia"/>
              </w:rPr>
            </w:pPr>
            <w:r>
              <w:rPr>
                <w:rFonts w:hint="eastAsia"/>
              </w:rPr>
              <w:t>C3、C4</w:t>
            </w:r>
          </w:p>
        </w:tc>
        <w:tc>
          <w:tcPr>
            <w:tcW w:w="539" w:type="pct"/>
            <w:vAlign w:val="center"/>
          </w:tcPr>
          <w:p w14:paraId="1BE56B61">
            <w:pPr>
              <w:pStyle w:val="107"/>
              <w:keepNext/>
              <w:bidi w:val="0"/>
              <w:snapToGrid w:val="0"/>
              <w:spacing w:line="240" w:lineRule="auto"/>
              <w:ind w:left="0" w:leftChars="0" w:right="0" w:rightChars="0" w:firstLine="0" w:firstLineChars="0"/>
              <w:jc w:val="left"/>
              <w:rPr>
                <w:rFonts w:hint="eastAsia"/>
              </w:rPr>
            </w:pPr>
            <w:r>
              <w:rPr>
                <w:rFonts w:hint="eastAsia"/>
              </w:rPr>
              <w:t>D1、D2、D6</w:t>
            </w:r>
          </w:p>
        </w:tc>
        <w:tc>
          <w:tcPr>
            <w:tcW w:w="1441" w:type="pct"/>
            <w:vAlign w:val="center"/>
          </w:tcPr>
          <w:p w14:paraId="4B553C3C">
            <w:pPr>
              <w:pStyle w:val="107"/>
              <w:keepNext/>
              <w:bidi w:val="0"/>
              <w:snapToGrid w:val="0"/>
              <w:spacing w:line="240" w:lineRule="auto"/>
              <w:ind w:left="0" w:leftChars="0" w:right="0" w:rightChars="0" w:firstLine="0" w:firstLineChars="0"/>
              <w:jc w:val="left"/>
            </w:pPr>
            <w:r>
              <w:rPr>
                <w:rFonts w:hint="eastAsia"/>
              </w:rPr>
              <w:t>熟练掌握石化岗位分管设备的保养与维护，精心爱护岗位设备，熟记岗位设备的运行时长、保养周期、注意事项。</w:t>
            </w:r>
          </w:p>
        </w:tc>
        <w:tc>
          <w:tcPr>
            <w:tcW w:w="213" w:type="pct"/>
            <w:vAlign w:val="center"/>
          </w:tcPr>
          <w:p w14:paraId="1FF49507">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0505EF1C">
            <w:pPr>
              <w:pStyle w:val="107"/>
              <w:keepNext/>
              <w:bidi w:val="0"/>
              <w:snapToGrid w:val="0"/>
              <w:spacing w:line="240" w:lineRule="auto"/>
              <w:ind w:left="0" w:leftChars="0" w:right="0" w:rightChars="0" w:firstLine="0" w:firstLineChars="0"/>
              <w:jc w:val="center"/>
              <w:rPr>
                <w:rFonts w:hint="eastAsia"/>
              </w:rPr>
            </w:pPr>
          </w:p>
        </w:tc>
      </w:tr>
      <w:tr w14:paraId="749A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1603AE3F">
            <w:pPr>
              <w:pStyle w:val="107"/>
              <w:keepNext/>
              <w:bidi w:val="0"/>
              <w:snapToGrid w:val="0"/>
              <w:spacing w:line="240" w:lineRule="auto"/>
              <w:ind w:left="0" w:leftChars="0" w:right="0" w:rightChars="0" w:firstLine="0" w:firstLineChars="0"/>
              <w:jc w:val="center"/>
              <w:rPr>
                <w:rFonts w:hint="eastAsia"/>
              </w:rPr>
            </w:pPr>
            <w:r>
              <w:rPr>
                <w:rFonts w:hint="eastAsia"/>
              </w:rPr>
              <w:t>项目六 防止检修现场伤害</w:t>
            </w:r>
          </w:p>
        </w:tc>
        <w:tc>
          <w:tcPr>
            <w:tcW w:w="633" w:type="pct"/>
            <w:vAlign w:val="center"/>
          </w:tcPr>
          <w:p w14:paraId="26406ED2">
            <w:pPr>
              <w:pStyle w:val="107"/>
              <w:keepNext/>
              <w:bidi w:val="0"/>
              <w:snapToGrid w:val="0"/>
              <w:spacing w:line="240" w:lineRule="auto"/>
              <w:ind w:left="0" w:leftChars="0" w:right="0" w:rightChars="0" w:firstLine="0" w:firstLineChars="0"/>
              <w:jc w:val="left"/>
              <w:rPr>
                <w:rFonts w:hint="eastAsia"/>
              </w:rPr>
            </w:pPr>
            <w:r>
              <w:rPr>
                <w:rFonts w:hint="eastAsia"/>
              </w:rPr>
              <w:t>任务5 受限空间作业</w:t>
            </w:r>
          </w:p>
        </w:tc>
        <w:tc>
          <w:tcPr>
            <w:tcW w:w="356" w:type="pct"/>
            <w:vAlign w:val="center"/>
          </w:tcPr>
          <w:p w14:paraId="10E83027">
            <w:pPr>
              <w:pStyle w:val="107"/>
              <w:keepNext/>
              <w:bidi w:val="0"/>
              <w:snapToGrid w:val="0"/>
              <w:spacing w:line="240" w:lineRule="auto"/>
              <w:ind w:left="0" w:leftChars="0" w:right="0" w:rightChars="0" w:firstLine="0" w:firstLineChars="0"/>
              <w:jc w:val="left"/>
              <w:rPr>
                <w:rFonts w:hint="eastAsia"/>
              </w:rPr>
            </w:pPr>
            <w:r>
              <w:rPr>
                <w:rFonts w:hint="eastAsia"/>
              </w:rPr>
              <w:t>A5</w:t>
            </w:r>
          </w:p>
        </w:tc>
        <w:tc>
          <w:tcPr>
            <w:tcW w:w="442" w:type="pct"/>
            <w:vAlign w:val="center"/>
          </w:tcPr>
          <w:p w14:paraId="368C150C">
            <w:pPr>
              <w:pStyle w:val="107"/>
              <w:keepNext/>
              <w:bidi w:val="0"/>
              <w:snapToGrid w:val="0"/>
              <w:spacing w:line="240" w:lineRule="auto"/>
              <w:ind w:left="0" w:leftChars="0" w:right="0" w:rightChars="0" w:firstLine="0" w:firstLineChars="0"/>
              <w:jc w:val="left"/>
              <w:rPr>
                <w:rFonts w:hint="eastAsia"/>
              </w:rPr>
            </w:pPr>
            <w:r>
              <w:rPr>
                <w:rFonts w:hint="eastAsia"/>
              </w:rPr>
              <w:t>B5</w:t>
            </w:r>
          </w:p>
        </w:tc>
        <w:tc>
          <w:tcPr>
            <w:tcW w:w="539" w:type="pct"/>
            <w:vAlign w:val="center"/>
          </w:tcPr>
          <w:p w14:paraId="37102EC6">
            <w:pPr>
              <w:pStyle w:val="107"/>
              <w:keepNext/>
              <w:bidi w:val="0"/>
              <w:snapToGrid w:val="0"/>
              <w:spacing w:line="240" w:lineRule="auto"/>
              <w:ind w:left="0" w:leftChars="0" w:right="0" w:rightChars="0" w:firstLine="0" w:firstLineChars="0"/>
              <w:jc w:val="center"/>
              <w:rPr>
                <w:rFonts w:hint="eastAsia"/>
              </w:rPr>
            </w:pPr>
            <w:r>
              <w:rPr>
                <w:rFonts w:hint="eastAsia"/>
              </w:rPr>
              <w:t>C3、C4</w:t>
            </w:r>
          </w:p>
        </w:tc>
        <w:tc>
          <w:tcPr>
            <w:tcW w:w="539" w:type="pct"/>
            <w:vAlign w:val="center"/>
          </w:tcPr>
          <w:p w14:paraId="02DF2B5D">
            <w:pPr>
              <w:pStyle w:val="107"/>
              <w:keepNext/>
              <w:bidi w:val="0"/>
              <w:snapToGrid w:val="0"/>
              <w:spacing w:line="240" w:lineRule="auto"/>
              <w:ind w:left="0" w:leftChars="0" w:right="0" w:rightChars="0" w:firstLine="0" w:firstLineChars="0"/>
              <w:jc w:val="left"/>
              <w:rPr>
                <w:rFonts w:hint="eastAsia"/>
              </w:rPr>
            </w:pPr>
            <w:r>
              <w:rPr>
                <w:rFonts w:hint="eastAsia"/>
              </w:rPr>
              <w:t>D1、D2、D6</w:t>
            </w:r>
          </w:p>
        </w:tc>
        <w:tc>
          <w:tcPr>
            <w:tcW w:w="1441" w:type="pct"/>
            <w:vAlign w:val="center"/>
          </w:tcPr>
          <w:p w14:paraId="468F428F">
            <w:pPr>
              <w:pStyle w:val="107"/>
              <w:keepNext/>
              <w:bidi w:val="0"/>
              <w:snapToGrid w:val="0"/>
              <w:spacing w:line="240" w:lineRule="auto"/>
              <w:ind w:left="0" w:leftChars="0" w:right="0" w:rightChars="0" w:firstLine="0" w:firstLineChars="0"/>
              <w:jc w:val="left"/>
            </w:pPr>
            <w:r>
              <w:rPr>
                <w:rFonts w:hint="eastAsia"/>
              </w:rPr>
              <w:t>熟练掌握石化岗位分管设备的保养与维护，精心爱护岗位设备，熟记岗位设备的运行时长、保养周期、注意事项。</w:t>
            </w:r>
          </w:p>
        </w:tc>
        <w:tc>
          <w:tcPr>
            <w:tcW w:w="213" w:type="pct"/>
            <w:vAlign w:val="center"/>
          </w:tcPr>
          <w:p w14:paraId="00F95580">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7851C90B">
            <w:pPr>
              <w:pStyle w:val="107"/>
              <w:keepNext/>
              <w:bidi w:val="0"/>
              <w:snapToGrid w:val="0"/>
              <w:spacing w:line="240" w:lineRule="auto"/>
              <w:ind w:left="0" w:leftChars="0" w:right="0" w:rightChars="0" w:firstLine="0" w:firstLineChars="0"/>
              <w:jc w:val="center"/>
              <w:rPr>
                <w:rFonts w:hint="eastAsia"/>
              </w:rPr>
            </w:pPr>
          </w:p>
        </w:tc>
      </w:tr>
      <w:tr w14:paraId="36F5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69C6C1EB">
            <w:pPr>
              <w:pStyle w:val="107"/>
              <w:keepNext/>
              <w:bidi w:val="0"/>
              <w:snapToGrid w:val="0"/>
              <w:spacing w:line="240" w:lineRule="auto"/>
              <w:ind w:left="0" w:leftChars="0" w:right="0" w:rightChars="0" w:firstLine="0" w:firstLineChars="0"/>
              <w:jc w:val="center"/>
              <w:rPr>
                <w:rFonts w:hint="eastAsia"/>
              </w:rPr>
            </w:pPr>
            <w:r>
              <w:rPr>
                <w:rFonts w:hint="eastAsia"/>
              </w:rPr>
              <w:t>项目六 防止检修现场伤害</w:t>
            </w:r>
          </w:p>
        </w:tc>
        <w:tc>
          <w:tcPr>
            <w:tcW w:w="633" w:type="pct"/>
            <w:vAlign w:val="center"/>
          </w:tcPr>
          <w:p w14:paraId="090A46F1">
            <w:pPr>
              <w:pStyle w:val="107"/>
              <w:keepNext/>
              <w:bidi w:val="0"/>
              <w:snapToGrid w:val="0"/>
              <w:spacing w:line="240" w:lineRule="auto"/>
              <w:ind w:left="0" w:leftChars="0" w:right="0" w:rightChars="0" w:firstLine="0" w:firstLineChars="0"/>
              <w:jc w:val="left"/>
              <w:rPr>
                <w:rFonts w:hint="eastAsia"/>
              </w:rPr>
            </w:pPr>
            <w:r>
              <w:rPr>
                <w:rFonts w:hint="eastAsia"/>
              </w:rPr>
              <w:t>任务6 动火作业</w:t>
            </w:r>
          </w:p>
        </w:tc>
        <w:tc>
          <w:tcPr>
            <w:tcW w:w="356" w:type="pct"/>
            <w:vAlign w:val="center"/>
          </w:tcPr>
          <w:p w14:paraId="6A50349C">
            <w:pPr>
              <w:pStyle w:val="107"/>
              <w:keepNext/>
              <w:bidi w:val="0"/>
              <w:snapToGrid w:val="0"/>
              <w:spacing w:line="240" w:lineRule="auto"/>
              <w:ind w:left="0" w:leftChars="0" w:right="0" w:rightChars="0" w:firstLine="0" w:firstLineChars="0"/>
              <w:jc w:val="left"/>
              <w:rPr>
                <w:rFonts w:hint="eastAsia"/>
              </w:rPr>
            </w:pPr>
            <w:r>
              <w:rPr>
                <w:rFonts w:hint="eastAsia"/>
              </w:rPr>
              <w:t>A5</w:t>
            </w:r>
          </w:p>
        </w:tc>
        <w:tc>
          <w:tcPr>
            <w:tcW w:w="442" w:type="pct"/>
            <w:vAlign w:val="center"/>
          </w:tcPr>
          <w:p w14:paraId="21FF3331">
            <w:pPr>
              <w:pStyle w:val="107"/>
              <w:keepNext/>
              <w:bidi w:val="0"/>
              <w:snapToGrid w:val="0"/>
              <w:spacing w:line="240" w:lineRule="auto"/>
              <w:ind w:left="0" w:leftChars="0" w:right="0" w:rightChars="0" w:firstLine="0" w:firstLineChars="0"/>
              <w:jc w:val="left"/>
              <w:rPr>
                <w:rFonts w:hint="eastAsia"/>
              </w:rPr>
            </w:pPr>
            <w:r>
              <w:rPr>
                <w:rFonts w:hint="eastAsia"/>
              </w:rPr>
              <w:t>B5</w:t>
            </w:r>
          </w:p>
        </w:tc>
        <w:tc>
          <w:tcPr>
            <w:tcW w:w="539" w:type="pct"/>
            <w:vAlign w:val="center"/>
          </w:tcPr>
          <w:p w14:paraId="565BB591">
            <w:pPr>
              <w:pStyle w:val="107"/>
              <w:keepNext/>
              <w:bidi w:val="0"/>
              <w:snapToGrid w:val="0"/>
              <w:spacing w:line="240" w:lineRule="auto"/>
              <w:ind w:left="0" w:leftChars="0" w:right="0" w:rightChars="0" w:firstLine="0" w:firstLineChars="0"/>
              <w:jc w:val="center"/>
              <w:rPr>
                <w:rFonts w:hint="eastAsia"/>
              </w:rPr>
            </w:pPr>
            <w:r>
              <w:rPr>
                <w:rFonts w:hint="eastAsia"/>
              </w:rPr>
              <w:t>C3、C4</w:t>
            </w:r>
          </w:p>
        </w:tc>
        <w:tc>
          <w:tcPr>
            <w:tcW w:w="539" w:type="pct"/>
            <w:vAlign w:val="center"/>
          </w:tcPr>
          <w:p w14:paraId="1751628E">
            <w:pPr>
              <w:pStyle w:val="107"/>
              <w:keepNext/>
              <w:bidi w:val="0"/>
              <w:snapToGrid w:val="0"/>
              <w:spacing w:line="240" w:lineRule="auto"/>
              <w:ind w:left="0" w:leftChars="0" w:right="0" w:rightChars="0" w:firstLine="0" w:firstLineChars="0"/>
              <w:jc w:val="left"/>
              <w:rPr>
                <w:rFonts w:hint="eastAsia"/>
              </w:rPr>
            </w:pPr>
            <w:r>
              <w:rPr>
                <w:rFonts w:hint="eastAsia"/>
              </w:rPr>
              <w:t>D1、D2、D6</w:t>
            </w:r>
          </w:p>
        </w:tc>
        <w:tc>
          <w:tcPr>
            <w:tcW w:w="1441" w:type="pct"/>
            <w:vAlign w:val="center"/>
          </w:tcPr>
          <w:p w14:paraId="283EA420">
            <w:pPr>
              <w:pStyle w:val="107"/>
              <w:keepNext/>
              <w:bidi w:val="0"/>
              <w:snapToGrid w:val="0"/>
              <w:spacing w:line="240" w:lineRule="auto"/>
              <w:ind w:left="0" w:leftChars="0" w:right="0" w:rightChars="0" w:firstLine="0" w:firstLineChars="0"/>
              <w:jc w:val="left"/>
            </w:pPr>
            <w:r>
              <w:rPr>
                <w:rFonts w:hint="eastAsia"/>
              </w:rPr>
              <w:t>熟练掌握石化岗位分管设备的保养与维护，精心爱护岗位设备，熟记岗位设备的运行时长、保养周期、注意事项。</w:t>
            </w:r>
          </w:p>
        </w:tc>
        <w:tc>
          <w:tcPr>
            <w:tcW w:w="213" w:type="pct"/>
            <w:vAlign w:val="center"/>
          </w:tcPr>
          <w:p w14:paraId="062B1E7E">
            <w:pPr>
              <w:pStyle w:val="107"/>
              <w:keepNext/>
              <w:bidi w:val="0"/>
              <w:snapToGrid w:val="0"/>
              <w:spacing w:line="240" w:lineRule="auto"/>
              <w:ind w:left="0" w:leftChars="0" w:right="0" w:rightChars="0" w:firstLine="0" w:firstLineChars="0"/>
              <w:jc w:val="left"/>
            </w:pPr>
            <w:r>
              <w:rPr>
                <w:rFonts w:hint="eastAsia"/>
              </w:rPr>
              <w:t>2</w:t>
            </w:r>
          </w:p>
        </w:tc>
        <w:tc>
          <w:tcPr>
            <w:tcW w:w="213" w:type="pct"/>
            <w:vAlign w:val="center"/>
          </w:tcPr>
          <w:p w14:paraId="3F3D8A76">
            <w:pPr>
              <w:pStyle w:val="107"/>
              <w:keepNext/>
              <w:bidi w:val="0"/>
              <w:snapToGrid w:val="0"/>
              <w:spacing w:line="240" w:lineRule="auto"/>
              <w:ind w:left="0" w:leftChars="0" w:right="0" w:rightChars="0" w:firstLine="0" w:firstLineChars="0"/>
              <w:jc w:val="center"/>
              <w:rPr>
                <w:rFonts w:hint="eastAsia"/>
              </w:rPr>
            </w:pPr>
          </w:p>
        </w:tc>
      </w:tr>
      <w:tr w14:paraId="666E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07AE89EF">
            <w:pPr>
              <w:pStyle w:val="107"/>
              <w:keepNext/>
              <w:bidi w:val="0"/>
              <w:snapToGrid w:val="0"/>
              <w:spacing w:line="240" w:lineRule="auto"/>
              <w:ind w:left="0" w:leftChars="0" w:right="0" w:rightChars="0" w:firstLine="0" w:firstLineChars="0"/>
              <w:jc w:val="center"/>
              <w:rPr>
                <w:rFonts w:hint="eastAsia"/>
              </w:rPr>
            </w:pPr>
            <w:r>
              <w:rPr>
                <w:rFonts w:hint="eastAsia"/>
              </w:rPr>
              <w:t>项目七 HSE应急演练装置实训</w:t>
            </w:r>
          </w:p>
        </w:tc>
        <w:tc>
          <w:tcPr>
            <w:tcW w:w="633" w:type="pct"/>
            <w:vAlign w:val="center"/>
          </w:tcPr>
          <w:p w14:paraId="4DEE3D03">
            <w:pPr>
              <w:pStyle w:val="107"/>
              <w:keepNext/>
              <w:bidi w:val="0"/>
              <w:snapToGrid w:val="0"/>
              <w:spacing w:line="240" w:lineRule="auto"/>
              <w:ind w:left="0" w:leftChars="0" w:right="0" w:rightChars="0" w:firstLine="0" w:firstLineChars="0"/>
              <w:jc w:val="left"/>
              <w:rPr>
                <w:rFonts w:hint="eastAsia"/>
              </w:rPr>
            </w:pPr>
            <w:r>
              <w:rPr>
                <w:rFonts w:hint="eastAsia"/>
              </w:rPr>
              <w:t>任务1 认识应急演练装置</w:t>
            </w:r>
          </w:p>
          <w:p w14:paraId="47A775DB">
            <w:pPr>
              <w:pStyle w:val="107"/>
              <w:keepNext/>
              <w:bidi w:val="0"/>
              <w:snapToGrid w:val="0"/>
              <w:spacing w:line="240" w:lineRule="auto"/>
              <w:ind w:left="0" w:leftChars="0" w:right="0" w:rightChars="0" w:firstLine="0" w:firstLineChars="0"/>
              <w:jc w:val="left"/>
              <w:rPr>
                <w:rFonts w:hint="eastAsia"/>
              </w:rPr>
            </w:pPr>
            <w:r>
              <w:rPr>
                <w:rFonts w:hint="eastAsia"/>
              </w:rPr>
              <w:t>任务2 塔底油泵起火事故处理</w:t>
            </w:r>
          </w:p>
        </w:tc>
        <w:tc>
          <w:tcPr>
            <w:tcW w:w="356" w:type="pct"/>
            <w:vAlign w:val="center"/>
          </w:tcPr>
          <w:p w14:paraId="7E611D42">
            <w:pPr>
              <w:pStyle w:val="107"/>
              <w:keepNext/>
              <w:bidi w:val="0"/>
              <w:snapToGrid w:val="0"/>
              <w:spacing w:line="240" w:lineRule="auto"/>
              <w:ind w:left="0" w:leftChars="0" w:right="0" w:rightChars="0" w:firstLine="0" w:firstLineChars="0"/>
              <w:jc w:val="left"/>
              <w:rPr>
                <w:rFonts w:hint="eastAsia"/>
              </w:rPr>
            </w:pPr>
            <w:r>
              <w:rPr>
                <w:rFonts w:hint="eastAsia"/>
              </w:rPr>
              <w:t>A5</w:t>
            </w:r>
          </w:p>
        </w:tc>
        <w:tc>
          <w:tcPr>
            <w:tcW w:w="442" w:type="pct"/>
            <w:vAlign w:val="center"/>
          </w:tcPr>
          <w:p w14:paraId="6EAC70D9">
            <w:pPr>
              <w:pStyle w:val="107"/>
              <w:keepNext/>
              <w:bidi w:val="0"/>
              <w:snapToGrid w:val="0"/>
              <w:spacing w:line="240" w:lineRule="auto"/>
              <w:ind w:left="0" w:leftChars="0" w:right="0" w:rightChars="0" w:firstLine="0" w:firstLineChars="0"/>
              <w:jc w:val="left"/>
              <w:rPr>
                <w:rFonts w:hint="eastAsia"/>
              </w:rPr>
            </w:pPr>
            <w:r>
              <w:rPr>
                <w:rFonts w:hint="eastAsia"/>
              </w:rPr>
              <w:t>B5</w:t>
            </w:r>
          </w:p>
        </w:tc>
        <w:tc>
          <w:tcPr>
            <w:tcW w:w="539" w:type="pct"/>
            <w:vAlign w:val="center"/>
          </w:tcPr>
          <w:p w14:paraId="6872290B">
            <w:pPr>
              <w:pStyle w:val="107"/>
              <w:keepNext/>
              <w:bidi w:val="0"/>
              <w:snapToGrid w:val="0"/>
              <w:spacing w:line="240" w:lineRule="auto"/>
              <w:ind w:left="0" w:leftChars="0" w:right="0" w:rightChars="0" w:firstLine="0" w:firstLineChars="0"/>
              <w:jc w:val="center"/>
              <w:rPr>
                <w:rFonts w:hint="eastAsia"/>
              </w:rPr>
            </w:pPr>
            <w:r>
              <w:rPr>
                <w:rFonts w:hint="eastAsia"/>
              </w:rPr>
              <w:t>C3、C4</w:t>
            </w:r>
          </w:p>
        </w:tc>
        <w:tc>
          <w:tcPr>
            <w:tcW w:w="539" w:type="pct"/>
            <w:vAlign w:val="center"/>
          </w:tcPr>
          <w:p w14:paraId="7E9D80B4">
            <w:pPr>
              <w:pStyle w:val="107"/>
              <w:keepNext/>
              <w:bidi w:val="0"/>
              <w:snapToGrid w:val="0"/>
              <w:spacing w:line="240" w:lineRule="auto"/>
              <w:ind w:left="0" w:leftChars="0" w:right="0" w:rightChars="0" w:firstLine="0" w:firstLineChars="0"/>
              <w:jc w:val="left"/>
              <w:rPr>
                <w:rFonts w:hint="eastAsia"/>
              </w:rPr>
            </w:pPr>
            <w:r>
              <w:rPr>
                <w:rFonts w:hint="eastAsia"/>
              </w:rPr>
              <w:t>D1、D2、D5</w:t>
            </w:r>
          </w:p>
        </w:tc>
        <w:tc>
          <w:tcPr>
            <w:tcW w:w="1441" w:type="pct"/>
            <w:vAlign w:val="center"/>
          </w:tcPr>
          <w:p w14:paraId="7B5F874D">
            <w:pPr>
              <w:pStyle w:val="107"/>
              <w:keepNext/>
              <w:bidi w:val="0"/>
              <w:snapToGrid w:val="0"/>
              <w:spacing w:line="240" w:lineRule="auto"/>
              <w:ind w:left="0" w:leftChars="0" w:right="0" w:rightChars="0" w:firstLine="0" w:firstLineChars="0"/>
              <w:jc w:val="left"/>
            </w:pPr>
            <w:r>
              <w:rPr>
                <w:rFonts w:hint="eastAsia"/>
              </w:rPr>
              <w:t>学习石化行业安全生产法律法规，掌握安全操作、隐患排查、应急处理的相关知识。</w:t>
            </w:r>
          </w:p>
        </w:tc>
        <w:tc>
          <w:tcPr>
            <w:tcW w:w="213" w:type="pct"/>
            <w:vAlign w:val="center"/>
          </w:tcPr>
          <w:p w14:paraId="1AD69660">
            <w:pPr>
              <w:pStyle w:val="107"/>
              <w:keepNext/>
              <w:bidi w:val="0"/>
              <w:snapToGrid w:val="0"/>
              <w:spacing w:line="240" w:lineRule="auto"/>
              <w:ind w:left="0" w:leftChars="0" w:right="0" w:rightChars="0" w:firstLine="0" w:firstLineChars="0"/>
              <w:jc w:val="left"/>
            </w:pPr>
            <w:r>
              <w:rPr>
                <w:rFonts w:hint="eastAsia"/>
              </w:rPr>
              <w:t>4</w:t>
            </w:r>
          </w:p>
        </w:tc>
        <w:tc>
          <w:tcPr>
            <w:tcW w:w="213" w:type="pct"/>
            <w:vAlign w:val="center"/>
          </w:tcPr>
          <w:p w14:paraId="3553AF07">
            <w:pPr>
              <w:pStyle w:val="107"/>
              <w:keepNext/>
              <w:bidi w:val="0"/>
              <w:snapToGrid w:val="0"/>
              <w:spacing w:line="240" w:lineRule="auto"/>
              <w:ind w:left="0" w:leftChars="0" w:right="0" w:rightChars="0" w:firstLine="0" w:firstLineChars="0"/>
              <w:jc w:val="center"/>
              <w:rPr>
                <w:rFonts w:hint="eastAsia"/>
              </w:rPr>
            </w:pPr>
          </w:p>
        </w:tc>
      </w:tr>
      <w:tr w14:paraId="55A9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340BBA9D">
            <w:pPr>
              <w:pStyle w:val="107"/>
              <w:keepNext/>
              <w:bidi w:val="0"/>
              <w:snapToGrid w:val="0"/>
              <w:spacing w:line="240" w:lineRule="auto"/>
              <w:ind w:left="0" w:leftChars="0" w:right="0" w:rightChars="0" w:firstLine="0" w:firstLineChars="0"/>
              <w:jc w:val="center"/>
              <w:rPr>
                <w:rFonts w:hint="eastAsia"/>
              </w:rPr>
            </w:pPr>
            <w:r>
              <w:rPr>
                <w:rFonts w:hint="eastAsia"/>
              </w:rPr>
              <w:t>项目七 HSE应急演练装置实训</w:t>
            </w:r>
          </w:p>
        </w:tc>
        <w:tc>
          <w:tcPr>
            <w:tcW w:w="633" w:type="pct"/>
            <w:vAlign w:val="center"/>
          </w:tcPr>
          <w:p w14:paraId="4102F98B">
            <w:pPr>
              <w:pStyle w:val="107"/>
              <w:keepNext/>
              <w:bidi w:val="0"/>
              <w:snapToGrid w:val="0"/>
              <w:spacing w:line="240" w:lineRule="auto"/>
              <w:ind w:left="0" w:leftChars="0" w:right="0" w:rightChars="0" w:firstLine="0" w:firstLineChars="0"/>
              <w:jc w:val="left"/>
              <w:rPr>
                <w:rFonts w:hint="eastAsia"/>
              </w:rPr>
            </w:pPr>
            <w:r>
              <w:rPr>
                <w:rFonts w:hint="eastAsia"/>
              </w:rPr>
              <w:t>任务3 硫化氢泄露事故处理</w:t>
            </w:r>
          </w:p>
          <w:p w14:paraId="2A2C218A">
            <w:pPr>
              <w:pStyle w:val="107"/>
              <w:keepNext/>
              <w:bidi w:val="0"/>
              <w:snapToGrid w:val="0"/>
              <w:spacing w:line="240" w:lineRule="auto"/>
              <w:ind w:left="0" w:leftChars="0" w:right="0" w:rightChars="0" w:firstLine="0" w:firstLineChars="0"/>
              <w:jc w:val="left"/>
              <w:rPr>
                <w:rFonts w:hint="eastAsia"/>
              </w:rPr>
            </w:pPr>
            <w:r>
              <w:rPr>
                <w:rFonts w:hint="eastAsia"/>
              </w:rPr>
              <w:t>任务4 停仪表风事故处理</w:t>
            </w:r>
          </w:p>
          <w:p w14:paraId="7A0F6F04">
            <w:pPr>
              <w:pStyle w:val="107"/>
              <w:keepNext/>
              <w:bidi w:val="0"/>
              <w:snapToGrid w:val="0"/>
              <w:spacing w:line="240" w:lineRule="auto"/>
              <w:ind w:left="0" w:leftChars="0" w:right="0" w:rightChars="0" w:firstLine="0" w:firstLineChars="0"/>
              <w:jc w:val="left"/>
              <w:rPr>
                <w:rFonts w:hint="eastAsia"/>
              </w:rPr>
            </w:pPr>
            <w:r>
              <w:rPr>
                <w:rFonts w:hint="eastAsia"/>
              </w:rPr>
              <w:t>任务5 炉管破裂事故处理</w:t>
            </w:r>
          </w:p>
          <w:p w14:paraId="3D22DC06">
            <w:pPr>
              <w:pStyle w:val="107"/>
              <w:keepNext/>
              <w:bidi w:val="0"/>
              <w:snapToGrid w:val="0"/>
              <w:spacing w:line="240" w:lineRule="auto"/>
              <w:ind w:left="0" w:leftChars="0" w:right="0" w:rightChars="0" w:firstLine="0" w:firstLineChars="0"/>
              <w:jc w:val="left"/>
              <w:rPr>
                <w:rFonts w:hint="eastAsia"/>
              </w:rPr>
            </w:pPr>
            <w:r>
              <w:rPr>
                <w:rFonts w:hint="eastAsia"/>
              </w:rPr>
              <w:t>任务6 DCS系统停电事故处理</w:t>
            </w:r>
          </w:p>
          <w:p w14:paraId="7D5F977C">
            <w:pPr>
              <w:pStyle w:val="107"/>
              <w:keepNext/>
              <w:bidi w:val="0"/>
              <w:snapToGrid w:val="0"/>
              <w:spacing w:line="240" w:lineRule="auto"/>
              <w:ind w:left="0" w:leftChars="0" w:right="0" w:rightChars="0" w:firstLine="0" w:firstLineChars="0"/>
              <w:jc w:val="left"/>
              <w:rPr>
                <w:rFonts w:hint="eastAsia"/>
              </w:rPr>
            </w:pPr>
            <w:r>
              <w:rPr>
                <w:rFonts w:hint="eastAsia"/>
              </w:rPr>
              <w:t>任务7 停循环水事故处理</w:t>
            </w:r>
          </w:p>
        </w:tc>
        <w:tc>
          <w:tcPr>
            <w:tcW w:w="356" w:type="pct"/>
            <w:vAlign w:val="center"/>
          </w:tcPr>
          <w:p w14:paraId="574370EC">
            <w:pPr>
              <w:pStyle w:val="107"/>
              <w:keepNext/>
              <w:bidi w:val="0"/>
              <w:snapToGrid w:val="0"/>
              <w:spacing w:line="240" w:lineRule="auto"/>
              <w:ind w:left="0" w:leftChars="0" w:right="0" w:rightChars="0" w:firstLine="0" w:firstLineChars="0"/>
              <w:jc w:val="left"/>
              <w:rPr>
                <w:rFonts w:hint="eastAsia"/>
              </w:rPr>
            </w:pPr>
            <w:r>
              <w:rPr>
                <w:rFonts w:hint="eastAsia"/>
              </w:rPr>
              <w:t>A5</w:t>
            </w:r>
          </w:p>
        </w:tc>
        <w:tc>
          <w:tcPr>
            <w:tcW w:w="442" w:type="pct"/>
            <w:vAlign w:val="center"/>
          </w:tcPr>
          <w:p w14:paraId="514FF7C2">
            <w:pPr>
              <w:pStyle w:val="107"/>
              <w:keepNext/>
              <w:bidi w:val="0"/>
              <w:snapToGrid w:val="0"/>
              <w:spacing w:line="240" w:lineRule="auto"/>
              <w:ind w:left="0" w:leftChars="0" w:right="0" w:rightChars="0" w:firstLine="0" w:firstLineChars="0"/>
              <w:jc w:val="left"/>
              <w:rPr>
                <w:rFonts w:hint="eastAsia"/>
              </w:rPr>
            </w:pPr>
            <w:r>
              <w:rPr>
                <w:rFonts w:hint="eastAsia"/>
              </w:rPr>
              <w:t>B5</w:t>
            </w:r>
          </w:p>
        </w:tc>
        <w:tc>
          <w:tcPr>
            <w:tcW w:w="539" w:type="pct"/>
            <w:vAlign w:val="center"/>
          </w:tcPr>
          <w:p w14:paraId="03E0A825">
            <w:pPr>
              <w:pStyle w:val="107"/>
              <w:keepNext/>
              <w:bidi w:val="0"/>
              <w:snapToGrid w:val="0"/>
              <w:spacing w:line="240" w:lineRule="auto"/>
              <w:ind w:left="0" w:leftChars="0" w:right="0" w:rightChars="0" w:firstLine="0" w:firstLineChars="0"/>
              <w:jc w:val="center"/>
              <w:rPr>
                <w:rFonts w:hint="eastAsia"/>
              </w:rPr>
            </w:pPr>
            <w:r>
              <w:rPr>
                <w:rFonts w:hint="eastAsia"/>
              </w:rPr>
              <w:t>C3、C4</w:t>
            </w:r>
          </w:p>
        </w:tc>
        <w:tc>
          <w:tcPr>
            <w:tcW w:w="539" w:type="pct"/>
            <w:vAlign w:val="center"/>
          </w:tcPr>
          <w:p w14:paraId="5C9F3EAC">
            <w:pPr>
              <w:pStyle w:val="107"/>
              <w:keepNext/>
              <w:bidi w:val="0"/>
              <w:snapToGrid w:val="0"/>
              <w:spacing w:line="240" w:lineRule="auto"/>
              <w:ind w:left="0" w:leftChars="0" w:right="0" w:rightChars="0" w:firstLine="0" w:firstLineChars="0"/>
              <w:jc w:val="left"/>
              <w:rPr>
                <w:rFonts w:hint="eastAsia"/>
              </w:rPr>
            </w:pPr>
            <w:r>
              <w:rPr>
                <w:rFonts w:hint="eastAsia"/>
              </w:rPr>
              <w:t>D1、D2、D5</w:t>
            </w:r>
          </w:p>
        </w:tc>
        <w:tc>
          <w:tcPr>
            <w:tcW w:w="1441" w:type="pct"/>
            <w:vAlign w:val="center"/>
          </w:tcPr>
          <w:p w14:paraId="64344544">
            <w:pPr>
              <w:pStyle w:val="107"/>
              <w:keepNext/>
              <w:bidi w:val="0"/>
              <w:snapToGrid w:val="0"/>
              <w:spacing w:line="240" w:lineRule="auto"/>
              <w:ind w:left="0" w:leftChars="0" w:right="0" w:rightChars="0" w:firstLine="0" w:firstLineChars="0"/>
              <w:jc w:val="left"/>
            </w:pPr>
            <w:r>
              <w:rPr>
                <w:rFonts w:hint="eastAsia"/>
              </w:rPr>
              <w:t>学习石化行业安全生产法律法规，掌握安全操作、隐患排查、应急处理的相关知识。</w:t>
            </w:r>
          </w:p>
        </w:tc>
        <w:tc>
          <w:tcPr>
            <w:tcW w:w="213" w:type="pct"/>
            <w:vAlign w:val="center"/>
          </w:tcPr>
          <w:p w14:paraId="44523A6A">
            <w:pPr>
              <w:pStyle w:val="107"/>
              <w:keepNext/>
              <w:bidi w:val="0"/>
              <w:snapToGrid w:val="0"/>
              <w:spacing w:line="240" w:lineRule="auto"/>
              <w:ind w:left="0" w:leftChars="0" w:right="0" w:rightChars="0" w:firstLine="0" w:firstLineChars="0"/>
              <w:jc w:val="left"/>
            </w:pPr>
            <w:r>
              <w:rPr>
                <w:rFonts w:hint="eastAsia"/>
              </w:rPr>
              <w:t>4</w:t>
            </w:r>
          </w:p>
        </w:tc>
        <w:tc>
          <w:tcPr>
            <w:tcW w:w="213" w:type="pct"/>
            <w:vAlign w:val="center"/>
          </w:tcPr>
          <w:p w14:paraId="2197BFE3">
            <w:pPr>
              <w:pStyle w:val="107"/>
              <w:keepNext/>
              <w:bidi w:val="0"/>
              <w:snapToGrid w:val="0"/>
              <w:spacing w:line="240" w:lineRule="auto"/>
              <w:ind w:left="0" w:leftChars="0" w:right="0" w:rightChars="0" w:firstLine="0" w:firstLineChars="0"/>
              <w:jc w:val="center"/>
              <w:rPr>
                <w:rFonts w:hint="eastAsia"/>
              </w:rPr>
            </w:pPr>
          </w:p>
        </w:tc>
      </w:tr>
      <w:tr w14:paraId="48EC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57AE70DB">
            <w:pPr>
              <w:pStyle w:val="107"/>
              <w:keepNext/>
              <w:bidi w:val="0"/>
              <w:snapToGrid w:val="0"/>
              <w:spacing w:line="240" w:lineRule="auto"/>
              <w:ind w:left="0" w:leftChars="0" w:right="0" w:rightChars="0" w:firstLine="0" w:firstLineChars="0"/>
              <w:jc w:val="center"/>
              <w:rPr>
                <w:rFonts w:hint="eastAsia"/>
              </w:rPr>
            </w:pPr>
            <w:r>
              <w:rPr>
                <w:rFonts w:hint="eastAsia"/>
              </w:rPr>
              <w:t>项目七 HSE应急演练装置实训</w:t>
            </w:r>
          </w:p>
        </w:tc>
        <w:tc>
          <w:tcPr>
            <w:tcW w:w="633" w:type="pct"/>
            <w:vAlign w:val="center"/>
          </w:tcPr>
          <w:p w14:paraId="5A2C5434">
            <w:pPr>
              <w:pStyle w:val="107"/>
              <w:keepNext/>
              <w:bidi w:val="0"/>
              <w:snapToGrid w:val="0"/>
              <w:spacing w:line="240" w:lineRule="auto"/>
              <w:ind w:left="0" w:leftChars="0" w:right="0" w:rightChars="0" w:firstLine="0" w:firstLineChars="0"/>
              <w:jc w:val="left"/>
              <w:rPr>
                <w:rFonts w:hint="eastAsia"/>
              </w:rPr>
            </w:pPr>
            <w:r>
              <w:rPr>
                <w:rFonts w:hint="eastAsia"/>
              </w:rPr>
              <w:t>任务8 油罐着火事故处理</w:t>
            </w:r>
          </w:p>
          <w:p w14:paraId="71A73624">
            <w:pPr>
              <w:pStyle w:val="107"/>
              <w:keepNext/>
              <w:bidi w:val="0"/>
              <w:snapToGrid w:val="0"/>
              <w:spacing w:line="240" w:lineRule="auto"/>
              <w:ind w:left="0" w:leftChars="0" w:right="0" w:rightChars="0" w:firstLine="0" w:firstLineChars="0"/>
              <w:jc w:val="left"/>
              <w:rPr>
                <w:rFonts w:hint="eastAsia"/>
              </w:rPr>
            </w:pPr>
            <w:r>
              <w:rPr>
                <w:rFonts w:hint="eastAsia"/>
              </w:rPr>
              <w:t>任务9 塔顶管线破裂事故处理</w:t>
            </w:r>
          </w:p>
          <w:p w14:paraId="36D4E875">
            <w:pPr>
              <w:pStyle w:val="107"/>
              <w:keepNext/>
              <w:bidi w:val="0"/>
              <w:snapToGrid w:val="0"/>
              <w:spacing w:line="240" w:lineRule="auto"/>
              <w:ind w:left="0" w:leftChars="0" w:right="0" w:rightChars="0" w:firstLine="0" w:firstLineChars="0"/>
              <w:jc w:val="left"/>
              <w:rPr>
                <w:rFonts w:hint="eastAsia"/>
              </w:rPr>
            </w:pPr>
            <w:r>
              <w:rPr>
                <w:rFonts w:hint="eastAsia"/>
              </w:rPr>
              <w:t>任务10 分馏塔冲塔事故处理</w:t>
            </w:r>
          </w:p>
          <w:p w14:paraId="20E6A134">
            <w:pPr>
              <w:pStyle w:val="107"/>
              <w:keepNext/>
              <w:bidi w:val="0"/>
              <w:snapToGrid w:val="0"/>
              <w:spacing w:line="240" w:lineRule="auto"/>
              <w:ind w:left="0" w:leftChars="0" w:right="0" w:rightChars="0" w:firstLine="0" w:firstLineChars="0"/>
              <w:jc w:val="left"/>
              <w:rPr>
                <w:rFonts w:hint="eastAsia"/>
              </w:rPr>
            </w:pPr>
            <w:r>
              <w:rPr>
                <w:rFonts w:hint="eastAsia"/>
              </w:rPr>
              <w:t>任务11 全装置长时间停电事故处理</w:t>
            </w:r>
          </w:p>
          <w:p w14:paraId="4AC3136B">
            <w:pPr>
              <w:pStyle w:val="107"/>
              <w:keepNext/>
              <w:bidi w:val="0"/>
              <w:snapToGrid w:val="0"/>
              <w:spacing w:line="240" w:lineRule="auto"/>
              <w:ind w:left="0" w:leftChars="0" w:right="0" w:rightChars="0" w:firstLine="0" w:firstLineChars="0"/>
              <w:jc w:val="left"/>
              <w:rPr>
                <w:rFonts w:hint="eastAsia"/>
              </w:rPr>
            </w:pPr>
            <w:r>
              <w:rPr>
                <w:rFonts w:hint="eastAsia"/>
              </w:rPr>
              <w:t>任务12 全装置瞬间停电事故处理</w:t>
            </w:r>
          </w:p>
        </w:tc>
        <w:tc>
          <w:tcPr>
            <w:tcW w:w="356" w:type="pct"/>
            <w:vAlign w:val="center"/>
          </w:tcPr>
          <w:p w14:paraId="38CCCD4F">
            <w:pPr>
              <w:pStyle w:val="107"/>
              <w:keepNext/>
              <w:bidi w:val="0"/>
              <w:snapToGrid w:val="0"/>
              <w:spacing w:line="240" w:lineRule="auto"/>
              <w:ind w:left="0" w:leftChars="0" w:right="0" w:rightChars="0" w:firstLine="0" w:firstLineChars="0"/>
              <w:jc w:val="left"/>
              <w:rPr>
                <w:rFonts w:hint="eastAsia"/>
              </w:rPr>
            </w:pPr>
            <w:r>
              <w:rPr>
                <w:rFonts w:hint="eastAsia"/>
              </w:rPr>
              <w:t>A5</w:t>
            </w:r>
          </w:p>
        </w:tc>
        <w:tc>
          <w:tcPr>
            <w:tcW w:w="442" w:type="pct"/>
            <w:vAlign w:val="center"/>
          </w:tcPr>
          <w:p w14:paraId="23ED1695">
            <w:pPr>
              <w:pStyle w:val="107"/>
              <w:keepNext/>
              <w:bidi w:val="0"/>
              <w:snapToGrid w:val="0"/>
              <w:spacing w:line="240" w:lineRule="auto"/>
              <w:ind w:left="0" w:leftChars="0" w:right="0" w:rightChars="0" w:firstLine="0" w:firstLineChars="0"/>
              <w:jc w:val="left"/>
              <w:rPr>
                <w:rFonts w:hint="eastAsia"/>
              </w:rPr>
            </w:pPr>
            <w:r>
              <w:rPr>
                <w:rFonts w:hint="eastAsia"/>
              </w:rPr>
              <w:t>B5</w:t>
            </w:r>
          </w:p>
        </w:tc>
        <w:tc>
          <w:tcPr>
            <w:tcW w:w="539" w:type="pct"/>
            <w:vAlign w:val="center"/>
          </w:tcPr>
          <w:p w14:paraId="59882586">
            <w:pPr>
              <w:pStyle w:val="107"/>
              <w:keepNext/>
              <w:bidi w:val="0"/>
              <w:snapToGrid w:val="0"/>
              <w:spacing w:line="240" w:lineRule="auto"/>
              <w:ind w:left="0" w:leftChars="0" w:right="0" w:rightChars="0" w:firstLine="0" w:firstLineChars="0"/>
              <w:jc w:val="center"/>
              <w:rPr>
                <w:rFonts w:hint="eastAsia"/>
              </w:rPr>
            </w:pPr>
            <w:r>
              <w:rPr>
                <w:rFonts w:hint="eastAsia"/>
              </w:rPr>
              <w:t>C3、C4</w:t>
            </w:r>
          </w:p>
        </w:tc>
        <w:tc>
          <w:tcPr>
            <w:tcW w:w="539" w:type="pct"/>
            <w:vAlign w:val="center"/>
          </w:tcPr>
          <w:p w14:paraId="571465E3">
            <w:pPr>
              <w:pStyle w:val="107"/>
              <w:keepNext/>
              <w:bidi w:val="0"/>
              <w:snapToGrid w:val="0"/>
              <w:spacing w:line="240" w:lineRule="auto"/>
              <w:ind w:left="0" w:leftChars="0" w:right="0" w:rightChars="0" w:firstLine="0" w:firstLineChars="0"/>
              <w:jc w:val="left"/>
              <w:rPr>
                <w:rFonts w:hint="eastAsia"/>
              </w:rPr>
            </w:pPr>
            <w:r>
              <w:rPr>
                <w:rFonts w:hint="eastAsia"/>
              </w:rPr>
              <w:t>D1、D2、D5</w:t>
            </w:r>
          </w:p>
        </w:tc>
        <w:tc>
          <w:tcPr>
            <w:tcW w:w="1441" w:type="pct"/>
            <w:vAlign w:val="center"/>
          </w:tcPr>
          <w:p w14:paraId="449597FF">
            <w:pPr>
              <w:pStyle w:val="107"/>
              <w:keepNext/>
              <w:bidi w:val="0"/>
              <w:snapToGrid w:val="0"/>
              <w:spacing w:line="240" w:lineRule="auto"/>
              <w:ind w:left="0" w:leftChars="0" w:right="0" w:rightChars="0" w:firstLine="0" w:firstLineChars="0"/>
              <w:jc w:val="left"/>
            </w:pPr>
            <w:r>
              <w:rPr>
                <w:rFonts w:hint="eastAsia"/>
              </w:rPr>
              <w:t>学习石化行业安全生产法律法规，掌握安全操作、隐患排查、应急处理的相关知识。</w:t>
            </w:r>
          </w:p>
        </w:tc>
        <w:tc>
          <w:tcPr>
            <w:tcW w:w="213" w:type="pct"/>
            <w:vAlign w:val="center"/>
          </w:tcPr>
          <w:p w14:paraId="39F4E602">
            <w:pPr>
              <w:pStyle w:val="107"/>
              <w:keepNext/>
              <w:bidi w:val="0"/>
              <w:snapToGrid w:val="0"/>
              <w:spacing w:line="240" w:lineRule="auto"/>
              <w:ind w:left="0" w:leftChars="0" w:right="0" w:rightChars="0" w:firstLine="0" w:firstLineChars="0"/>
              <w:jc w:val="left"/>
            </w:pPr>
            <w:r>
              <w:rPr>
                <w:rFonts w:hint="eastAsia"/>
              </w:rPr>
              <w:t>4</w:t>
            </w:r>
          </w:p>
        </w:tc>
        <w:tc>
          <w:tcPr>
            <w:tcW w:w="213" w:type="pct"/>
            <w:vAlign w:val="center"/>
          </w:tcPr>
          <w:p w14:paraId="0328A270">
            <w:pPr>
              <w:pStyle w:val="107"/>
              <w:keepNext/>
              <w:bidi w:val="0"/>
              <w:snapToGrid w:val="0"/>
              <w:spacing w:line="240" w:lineRule="auto"/>
              <w:ind w:left="0" w:leftChars="0" w:right="0" w:rightChars="0" w:firstLine="0" w:firstLineChars="0"/>
              <w:jc w:val="center"/>
              <w:rPr>
                <w:rFonts w:hint="eastAsia"/>
              </w:rPr>
            </w:pPr>
          </w:p>
        </w:tc>
      </w:tr>
      <w:tr w14:paraId="5BF3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2CB8462F">
            <w:pPr>
              <w:pStyle w:val="107"/>
              <w:keepNext/>
              <w:bidi w:val="0"/>
              <w:snapToGrid w:val="0"/>
              <w:spacing w:line="240" w:lineRule="auto"/>
              <w:ind w:left="0" w:leftChars="0" w:right="0" w:rightChars="0" w:firstLine="0" w:firstLineChars="0"/>
              <w:jc w:val="center"/>
              <w:rPr>
                <w:rFonts w:hint="eastAsia"/>
              </w:rPr>
            </w:pPr>
            <w:r>
              <w:rPr>
                <w:rFonts w:hint="eastAsia"/>
              </w:rPr>
              <w:t>项目七 HSE应急演练装置实训</w:t>
            </w:r>
          </w:p>
        </w:tc>
        <w:tc>
          <w:tcPr>
            <w:tcW w:w="633" w:type="pct"/>
            <w:vAlign w:val="center"/>
          </w:tcPr>
          <w:p w14:paraId="3469505E">
            <w:pPr>
              <w:pStyle w:val="107"/>
              <w:keepNext/>
              <w:bidi w:val="0"/>
              <w:snapToGrid w:val="0"/>
              <w:spacing w:line="240" w:lineRule="auto"/>
              <w:ind w:left="0" w:leftChars="0" w:right="0" w:rightChars="0" w:firstLine="0" w:firstLineChars="0"/>
              <w:jc w:val="left"/>
              <w:rPr>
                <w:rFonts w:hint="eastAsia"/>
              </w:rPr>
            </w:pPr>
            <w:r>
              <w:rPr>
                <w:rFonts w:hint="eastAsia"/>
              </w:rPr>
              <w:t>任务13 瓦斯带油事故处理</w:t>
            </w:r>
          </w:p>
          <w:p w14:paraId="473CF114">
            <w:pPr>
              <w:pStyle w:val="107"/>
              <w:keepNext/>
              <w:bidi w:val="0"/>
              <w:snapToGrid w:val="0"/>
              <w:spacing w:line="240" w:lineRule="auto"/>
              <w:ind w:left="0" w:leftChars="0" w:right="0" w:rightChars="0" w:firstLine="0" w:firstLineChars="0"/>
              <w:jc w:val="left"/>
              <w:rPr>
                <w:rFonts w:hint="eastAsia"/>
              </w:rPr>
            </w:pPr>
            <w:r>
              <w:rPr>
                <w:rFonts w:hint="eastAsia"/>
              </w:rPr>
              <w:t>任务14 塔顶水冷器内漏事故处理</w:t>
            </w:r>
          </w:p>
          <w:p w14:paraId="07F95852">
            <w:pPr>
              <w:pStyle w:val="107"/>
              <w:keepNext/>
              <w:bidi w:val="0"/>
              <w:snapToGrid w:val="0"/>
              <w:spacing w:line="240" w:lineRule="auto"/>
              <w:ind w:left="0" w:leftChars="0" w:right="0" w:rightChars="0" w:firstLine="0" w:firstLineChars="0"/>
              <w:jc w:val="left"/>
              <w:rPr>
                <w:rFonts w:hint="eastAsia"/>
              </w:rPr>
            </w:pPr>
            <w:r>
              <w:rPr>
                <w:rFonts w:hint="eastAsia"/>
              </w:rPr>
              <w:t>任务15 DCS网络电缆故障事故处理</w:t>
            </w:r>
          </w:p>
          <w:p w14:paraId="03BE0348">
            <w:pPr>
              <w:pStyle w:val="107"/>
              <w:keepNext/>
              <w:bidi w:val="0"/>
              <w:snapToGrid w:val="0"/>
              <w:spacing w:line="240" w:lineRule="auto"/>
              <w:ind w:left="0" w:leftChars="0" w:right="0" w:rightChars="0" w:firstLine="0" w:firstLineChars="0"/>
              <w:jc w:val="left"/>
              <w:rPr>
                <w:rFonts w:hint="eastAsia"/>
              </w:rPr>
            </w:pPr>
            <w:r>
              <w:rPr>
                <w:rFonts w:hint="eastAsia"/>
              </w:rPr>
              <w:t>任务16 燃料气中断事故处理</w:t>
            </w:r>
          </w:p>
        </w:tc>
        <w:tc>
          <w:tcPr>
            <w:tcW w:w="356" w:type="pct"/>
            <w:vAlign w:val="center"/>
          </w:tcPr>
          <w:p w14:paraId="2B908B31">
            <w:pPr>
              <w:pStyle w:val="107"/>
              <w:keepNext/>
              <w:bidi w:val="0"/>
              <w:snapToGrid w:val="0"/>
              <w:spacing w:line="240" w:lineRule="auto"/>
              <w:ind w:left="0" w:leftChars="0" w:right="0" w:rightChars="0" w:firstLine="0" w:firstLineChars="0"/>
              <w:jc w:val="left"/>
              <w:rPr>
                <w:rFonts w:hint="eastAsia"/>
              </w:rPr>
            </w:pPr>
            <w:r>
              <w:rPr>
                <w:rFonts w:hint="eastAsia"/>
              </w:rPr>
              <w:t>A5</w:t>
            </w:r>
          </w:p>
        </w:tc>
        <w:tc>
          <w:tcPr>
            <w:tcW w:w="442" w:type="pct"/>
            <w:vAlign w:val="center"/>
          </w:tcPr>
          <w:p w14:paraId="6338ACD1">
            <w:pPr>
              <w:pStyle w:val="107"/>
              <w:keepNext/>
              <w:bidi w:val="0"/>
              <w:snapToGrid w:val="0"/>
              <w:spacing w:line="240" w:lineRule="auto"/>
              <w:ind w:left="0" w:leftChars="0" w:right="0" w:rightChars="0" w:firstLine="0" w:firstLineChars="0"/>
              <w:jc w:val="left"/>
              <w:rPr>
                <w:rFonts w:hint="eastAsia"/>
              </w:rPr>
            </w:pPr>
            <w:r>
              <w:rPr>
                <w:rFonts w:hint="eastAsia"/>
              </w:rPr>
              <w:t>B5</w:t>
            </w:r>
          </w:p>
        </w:tc>
        <w:tc>
          <w:tcPr>
            <w:tcW w:w="539" w:type="pct"/>
            <w:vAlign w:val="center"/>
          </w:tcPr>
          <w:p w14:paraId="104ABBD9">
            <w:pPr>
              <w:pStyle w:val="107"/>
              <w:keepNext/>
              <w:bidi w:val="0"/>
              <w:snapToGrid w:val="0"/>
              <w:spacing w:line="240" w:lineRule="auto"/>
              <w:ind w:left="0" w:leftChars="0" w:right="0" w:rightChars="0" w:firstLine="0" w:firstLineChars="0"/>
              <w:jc w:val="center"/>
              <w:rPr>
                <w:rFonts w:hint="eastAsia"/>
              </w:rPr>
            </w:pPr>
            <w:r>
              <w:rPr>
                <w:rFonts w:hint="eastAsia"/>
              </w:rPr>
              <w:t>C3、C4</w:t>
            </w:r>
          </w:p>
        </w:tc>
        <w:tc>
          <w:tcPr>
            <w:tcW w:w="539" w:type="pct"/>
            <w:vAlign w:val="center"/>
          </w:tcPr>
          <w:p w14:paraId="1E153938">
            <w:pPr>
              <w:pStyle w:val="107"/>
              <w:keepNext/>
              <w:bidi w:val="0"/>
              <w:snapToGrid w:val="0"/>
              <w:spacing w:line="240" w:lineRule="auto"/>
              <w:ind w:left="0" w:leftChars="0" w:right="0" w:rightChars="0" w:firstLine="0" w:firstLineChars="0"/>
              <w:jc w:val="left"/>
              <w:rPr>
                <w:rFonts w:hint="eastAsia"/>
              </w:rPr>
            </w:pPr>
            <w:r>
              <w:rPr>
                <w:rFonts w:hint="eastAsia"/>
              </w:rPr>
              <w:t>D1、D2、D5</w:t>
            </w:r>
          </w:p>
        </w:tc>
        <w:tc>
          <w:tcPr>
            <w:tcW w:w="1441" w:type="pct"/>
            <w:vAlign w:val="center"/>
          </w:tcPr>
          <w:p w14:paraId="2F40D477">
            <w:pPr>
              <w:pStyle w:val="107"/>
              <w:keepNext/>
              <w:bidi w:val="0"/>
              <w:snapToGrid w:val="0"/>
              <w:spacing w:line="240" w:lineRule="auto"/>
              <w:ind w:left="0" w:leftChars="0" w:right="0" w:rightChars="0" w:firstLine="0" w:firstLineChars="0"/>
              <w:jc w:val="left"/>
            </w:pPr>
            <w:r>
              <w:rPr>
                <w:rFonts w:hint="eastAsia"/>
              </w:rPr>
              <w:t>学习石化行业安全生产法律法规，掌握安全操作、隐患排查、应急处理的相关知识。</w:t>
            </w:r>
          </w:p>
        </w:tc>
        <w:tc>
          <w:tcPr>
            <w:tcW w:w="213" w:type="pct"/>
            <w:vAlign w:val="center"/>
          </w:tcPr>
          <w:p w14:paraId="652398C5">
            <w:pPr>
              <w:pStyle w:val="107"/>
              <w:keepNext/>
              <w:bidi w:val="0"/>
              <w:snapToGrid w:val="0"/>
              <w:spacing w:line="240" w:lineRule="auto"/>
              <w:ind w:left="0" w:leftChars="0" w:right="0" w:rightChars="0" w:firstLine="0" w:firstLineChars="0"/>
              <w:jc w:val="left"/>
            </w:pPr>
            <w:r>
              <w:rPr>
                <w:rFonts w:hint="eastAsia"/>
              </w:rPr>
              <w:t>4</w:t>
            </w:r>
          </w:p>
        </w:tc>
        <w:tc>
          <w:tcPr>
            <w:tcW w:w="213" w:type="pct"/>
            <w:vAlign w:val="center"/>
          </w:tcPr>
          <w:p w14:paraId="21A8989B">
            <w:pPr>
              <w:pStyle w:val="107"/>
              <w:keepNext/>
              <w:bidi w:val="0"/>
              <w:snapToGrid w:val="0"/>
              <w:spacing w:line="240" w:lineRule="auto"/>
              <w:ind w:left="0" w:leftChars="0" w:right="0" w:rightChars="0" w:firstLine="0" w:firstLineChars="0"/>
              <w:jc w:val="center"/>
              <w:rPr>
                <w:rFonts w:hint="eastAsia"/>
              </w:rPr>
            </w:pPr>
          </w:p>
        </w:tc>
      </w:tr>
      <w:tr w14:paraId="4613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1DF9D3C8">
            <w:pPr>
              <w:pStyle w:val="107"/>
              <w:keepNext/>
              <w:bidi w:val="0"/>
              <w:snapToGrid w:val="0"/>
              <w:spacing w:line="240" w:lineRule="auto"/>
              <w:ind w:left="0" w:leftChars="0" w:right="0" w:rightChars="0" w:firstLine="0" w:firstLineChars="0"/>
              <w:jc w:val="center"/>
              <w:rPr>
                <w:rFonts w:hint="eastAsia"/>
              </w:rPr>
            </w:pPr>
            <w:r>
              <w:rPr>
                <w:rFonts w:hint="eastAsia"/>
              </w:rPr>
              <w:t>项目八 危险与可操作性分析</w:t>
            </w:r>
          </w:p>
        </w:tc>
        <w:tc>
          <w:tcPr>
            <w:tcW w:w="633" w:type="pct"/>
            <w:vAlign w:val="center"/>
          </w:tcPr>
          <w:p w14:paraId="143E73E1">
            <w:pPr>
              <w:pStyle w:val="107"/>
              <w:keepNext/>
              <w:bidi w:val="0"/>
              <w:snapToGrid w:val="0"/>
              <w:spacing w:line="240" w:lineRule="auto"/>
              <w:ind w:left="0" w:leftChars="0" w:right="0" w:rightChars="0" w:firstLine="0" w:firstLineChars="0"/>
              <w:jc w:val="left"/>
              <w:rPr>
                <w:rFonts w:hint="eastAsia"/>
              </w:rPr>
            </w:pPr>
            <w:r>
              <w:rPr>
                <w:rFonts w:hint="eastAsia"/>
              </w:rPr>
              <w:t>任务1情景模拟</w:t>
            </w:r>
          </w:p>
          <w:p w14:paraId="3AF03882">
            <w:pPr>
              <w:pStyle w:val="107"/>
              <w:keepNext/>
              <w:bidi w:val="0"/>
              <w:snapToGrid w:val="0"/>
              <w:spacing w:line="240" w:lineRule="auto"/>
              <w:ind w:left="0" w:leftChars="0" w:right="0" w:rightChars="0" w:firstLine="0" w:firstLineChars="0"/>
              <w:jc w:val="left"/>
              <w:rPr>
                <w:rFonts w:hint="eastAsia"/>
              </w:rPr>
            </w:pPr>
            <w:r>
              <w:rPr>
                <w:rFonts w:hint="eastAsia"/>
              </w:rPr>
              <w:t>任务2工具应用</w:t>
            </w:r>
          </w:p>
        </w:tc>
        <w:tc>
          <w:tcPr>
            <w:tcW w:w="356" w:type="pct"/>
            <w:vAlign w:val="center"/>
          </w:tcPr>
          <w:p w14:paraId="2CB4AECA">
            <w:pPr>
              <w:pStyle w:val="107"/>
              <w:keepNext/>
              <w:bidi w:val="0"/>
              <w:snapToGrid w:val="0"/>
              <w:spacing w:line="240" w:lineRule="auto"/>
              <w:ind w:left="0" w:leftChars="0" w:right="0" w:rightChars="0" w:firstLine="0" w:firstLineChars="0"/>
              <w:jc w:val="left"/>
              <w:rPr>
                <w:rFonts w:hint="eastAsia"/>
              </w:rPr>
            </w:pPr>
            <w:r>
              <w:rPr>
                <w:rFonts w:hint="eastAsia"/>
              </w:rPr>
              <w:t>A6</w:t>
            </w:r>
          </w:p>
        </w:tc>
        <w:tc>
          <w:tcPr>
            <w:tcW w:w="442" w:type="pct"/>
            <w:vAlign w:val="center"/>
          </w:tcPr>
          <w:p w14:paraId="2AA253E0">
            <w:pPr>
              <w:pStyle w:val="107"/>
              <w:keepNext/>
              <w:bidi w:val="0"/>
              <w:snapToGrid w:val="0"/>
              <w:spacing w:line="240" w:lineRule="auto"/>
              <w:ind w:left="0" w:leftChars="0" w:right="0" w:rightChars="0" w:firstLine="0" w:firstLineChars="0"/>
              <w:jc w:val="left"/>
              <w:rPr>
                <w:rFonts w:hint="eastAsia"/>
              </w:rPr>
            </w:pPr>
            <w:r>
              <w:rPr>
                <w:rFonts w:hint="eastAsia"/>
              </w:rPr>
              <w:t>B6</w:t>
            </w:r>
          </w:p>
        </w:tc>
        <w:tc>
          <w:tcPr>
            <w:tcW w:w="539" w:type="pct"/>
            <w:vAlign w:val="center"/>
          </w:tcPr>
          <w:p w14:paraId="30787FB5">
            <w:pPr>
              <w:pStyle w:val="107"/>
              <w:keepNext/>
              <w:bidi w:val="0"/>
              <w:snapToGrid w:val="0"/>
              <w:spacing w:line="240" w:lineRule="auto"/>
              <w:ind w:left="0" w:leftChars="0" w:right="0" w:rightChars="0" w:firstLine="0" w:firstLineChars="0"/>
              <w:jc w:val="center"/>
              <w:rPr>
                <w:rFonts w:hint="eastAsia"/>
              </w:rPr>
            </w:pPr>
            <w:r>
              <w:rPr>
                <w:rFonts w:hint="eastAsia"/>
              </w:rPr>
              <w:t>C1、C2、C5、C6</w:t>
            </w:r>
          </w:p>
        </w:tc>
        <w:tc>
          <w:tcPr>
            <w:tcW w:w="539" w:type="pct"/>
            <w:vAlign w:val="center"/>
          </w:tcPr>
          <w:p w14:paraId="19C81999">
            <w:pPr>
              <w:pStyle w:val="107"/>
              <w:keepNext/>
              <w:bidi w:val="0"/>
              <w:snapToGrid w:val="0"/>
              <w:spacing w:line="240" w:lineRule="auto"/>
              <w:ind w:left="0" w:leftChars="0" w:right="0" w:rightChars="0" w:firstLine="0" w:firstLineChars="0"/>
              <w:jc w:val="left"/>
              <w:rPr>
                <w:rFonts w:hint="eastAsia"/>
              </w:rPr>
            </w:pPr>
            <w:r>
              <w:rPr>
                <w:rFonts w:hint="eastAsia"/>
              </w:rPr>
              <w:t>D6、D7</w:t>
            </w:r>
          </w:p>
        </w:tc>
        <w:tc>
          <w:tcPr>
            <w:tcW w:w="1441" w:type="pct"/>
            <w:vAlign w:val="center"/>
          </w:tcPr>
          <w:p w14:paraId="2C8ACA11">
            <w:pPr>
              <w:pStyle w:val="107"/>
              <w:keepNext/>
              <w:bidi w:val="0"/>
              <w:snapToGrid w:val="0"/>
              <w:spacing w:line="240" w:lineRule="auto"/>
              <w:ind w:left="0" w:leftChars="0" w:right="0" w:rightChars="0" w:firstLine="0" w:firstLineChars="0"/>
              <w:jc w:val="left"/>
            </w:pPr>
            <w:r>
              <w:rPr>
                <w:rFonts w:hint="eastAsia"/>
              </w:rPr>
              <w:t>能够进行石化装置危险与可操作性分析（HAZOP），掌握危险地识别、危险源识别及危险控制措施。</w:t>
            </w:r>
          </w:p>
        </w:tc>
        <w:tc>
          <w:tcPr>
            <w:tcW w:w="213" w:type="pct"/>
            <w:vAlign w:val="center"/>
          </w:tcPr>
          <w:p w14:paraId="6376AC97">
            <w:pPr>
              <w:pStyle w:val="107"/>
              <w:keepNext/>
              <w:bidi w:val="0"/>
              <w:snapToGrid w:val="0"/>
              <w:spacing w:line="240" w:lineRule="auto"/>
              <w:ind w:left="0" w:leftChars="0" w:right="0" w:rightChars="0" w:firstLine="0" w:firstLineChars="0"/>
              <w:jc w:val="left"/>
            </w:pPr>
            <w:r>
              <w:rPr>
                <w:rFonts w:hint="eastAsia"/>
              </w:rPr>
              <w:t>4</w:t>
            </w:r>
          </w:p>
        </w:tc>
        <w:tc>
          <w:tcPr>
            <w:tcW w:w="213" w:type="pct"/>
            <w:vAlign w:val="center"/>
          </w:tcPr>
          <w:p w14:paraId="5AC80275">
            <w:pPr>
              <w:pStyle w:val="107"/>
              <w:keepNext/>
              <w:bidi w:val="0"/>
              <w:snapToGrid w:val="0"/>
              <w:spacing w:line="240" w:lineRule="auto"/>
              <w:ind w:left="0" w:leftChars="0" w:right="0" w:rightChars="0" w:firstLine="0" w:firstLineChars="0"/>
              <w:jc w:val="center"/>
              <w:rPr>
                <w:rFonts w:hint="eastAsia"/>
              </w:rPr>
            </w:pPr>
          </w:p>
        </w:tc>
      </w:tr>
      <w:tr w14:paraId="3E25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20" w:type="pct"/>
            <w:vAlign w:val="center"/>
          </w:tcPr>
          <w:p w14:paraId="67F39977">
            <w:pPr>
              <w:pStyle w:val="107"/>
              <w:keepNext/>
              <w:bidi w:val="0"/>
              <w:snapToGrid w:val="0"/>
              <w:spacing w:line="240" w:lineRule="auto"/>
              <w:ind w:left="0" w:leftChars="0" w:right="0" w:rightChars="0" w:firstLine="0" w:firstLineChars="0"/>
              <w:jc w:val="center"/>
              <w:rPr>
                <w:rFonts w:hint="eastAsia"/>
              </w:rPr>
            </w:pPr>
            <w:r>
              <w:rPr>
                <w:rFonts w:hint="eastAsia"/>
              </w:rPr>
              <w:t>项目九 化工精馏安全操作</w:t>
            </w:r>
          </w:p>
        </w:tc>
        <w:tc>
          <w:tcPr>
            <w:tcW w:w="633" w:type="pct"/>
            <w:vAlign w:val="center"/>
          </w:tcPr>
          <w:p w14:paraId="07534CEA">
            <w:pPr>
              <w:pStyle w:val="107"/>
              <w:keepNext/>
              <w:bidi w:val="0"/>
              <w:snapToGrid w:val="0"/>
              <w:spacing w:line="240" w:lineRule="auto"/>
              <w:ind w:left="0" w:leftChars="0" w:right="0" w:rightChars="0" w:firstLine="0" w:firstLineChars="0"/>
              <w:jc w:val="left"/>
              <w:rPr>
                <w:rFonts w:hint="eastAsia"/>
              </w:rPr>
            </w:pPr>
            <w:r>
              <w:rPr>
                <w:rFonts w:hint="eastAsia"/>
              </w:rPr>
              <w:t>任务1双塔精馏</w:t>
            </w:r>
          </w:p>
          <w:p w14:paraId="21BA68F4">
            <w:pPr>
              <w:pStyle w:val="107"/>
              <w:keepNext/>
              <w:bidi w:val="0"/>
              <w:snapToGrid w:val="0"/>
              <w:spacing w:line="240" w:lineRule="auto"/>
              <w:ind w:left="0" w:leftChars="0" w:right="0" w:rightChars="0" w:firstLine="0" w:firstLineChars="0"/>
              <w:jc w:val="left"/>
              <w:rPr>
                <w:rFonts w:hint="eastAsia"/>
              </w:rPr>
            </w:pPr>
            <w:r>
              <w:rPr>
                <w:rFonts w:hint="eastAsia"/>
              </w:rPr>
              <w:t>任务2受限空间作业</w:t>
            </w:r>
          </w:p>
        </w:tc>
        <w:tc>
          <w:tcPr>
            <w:tcW w:w="356" w:type="pct"/>
            <w:vAlign w:val="center"/>
          </w:tcPr>
          <w:p w14:paraId="0759181C">
            <w:pPr>
              <w:pStyle w:val="107"/>
              <w:keepNext/>
              <w:bidi w:val="0"/>
              <w:snapToGrid w:val="0"/>
              <w:spacing w:line="240" w:lineRule="auto"/>
              <w:ind w:left="0" w:leftChars="0" w:right="0" w:rightChars="0" w:firstLine="0" w:firstLineChars="0"/>
              <w:jc w:val="left"/>
              <w:rPr>
                <w:rFonts w:hint="eastAsia"/>
              </w:rPr>
            </w:pPr>
            <w:r>
              <w:rPr>
                <w:rFonts w:hint="eastAsia"/>
              </w:rPr>
              <w:t>A6</w:t>
            </w:r>
          </w:p>
        </w:tc>
        <w:tc>
          <w:tcPr>
            <w:tcW w:w="442" w:type="pct"/>
            <w:vAlign w:val="center"/>
          </w:tcPr>
          <w:p w14:paraId="7FFE97E0">
            <w:pPr>
              <w:pStyle w:val="107"/>
              <w:keepNext/>
              <w:bidi w:val="0"/>
              <w:snapToGrid w:val="0"/>
              <w:spacing w:line="240" w:lineRule="auto"/>
              <w:ind w:left="0" w:leftChars="0" w:right="0" w:rightChars="0" w:firstLine="0" w:firstLineChars="0"/>
              <w:jc w:val="left"/>
              <w:rPr>
                <w:rFonts w:hint="eastAsia"/>
              </w:rPr>
            </w:pPr>
            <w:r>
              <w:rPr>
                <w:rFonts w:hint="eastAsia"/>
              </w:rPr>
              <w:t>B6</w:t>
            </w:r>
          </w:p>
        </w:tc>
        <w:tc>
          <w:tcPr>
            <w:tcW w:w="539" w:type="pct"/>
            <w:vAlign w:val="center"/>
          </w:tcPr>
          <w:p w14:paraId="651564EF">
            <w:pPr>
              <w:pStyle w:val="107"/>
              <w:keepNext/>
              <w:bidi w:val="0"/>
              <w:snapToGrid w:val="0"/>
              <w:spacing w:line="240" w:lineRule="auto"/>
              <w:ind w:left="0" w:leftChars="0" w:right="0" w:rightChars="0" w:firstLine="0" w:firstLineChars="0"/>
              <w:jc w:val="center"/>
              <w:rPr>
                <w:rFonts w:hint="eastAsia"/>
              </w:rPr>
            </w:pPr>
            <w:r>
              <w:rPr>
                <w:rFonts w:hint="eastAsia"/>
              </w:rPr>
              <w:t>C1、C2、C5、C6</w:t>
            </w:r>
          </w:p>
        </w:tc>
        <w:tc>
          <w:tcPr>
            <w:tcW w:w="539" w:type="pct"/>
            <w:vAlign w:val="center"/>
          </w:tcPr>
          <w:p w14:paraId="00CE08B5">
            <w:pPr>
              <w:pStyle w:val="107"/>
              <w:keepNext/>
              <w:bidi w:val="0"/>
              <w:snapToGrid w:val="0"/>
              <w:spacing w:line="240" w:lineRule="auto"/>
              <w:ind w:left="0" w:leftChars="0" w:right="0" w:rightChars="0" w:firstLine="0" w:firstLineChars="0"/>
              <w:jc w:val="left"/>
              <w:rPr>
                <w:rFonts w:hint="eastAsia"/>
              </w:rPr>
            </w:pPr>
            <w:r>
              <w:rPr>
                <w:rFonts w:hint="eastAsia"/>
              </w:rPr>
              <w:t>D6、D7</w:t>
            </w:r>
          </w:p>
        </w:tc>
        <w:tc>
          <w:tcPr>
            <w:tcW w:w="1441" w:type="pct"/>
            <w:vAlign w:val="center"/>
          </w:tcPr>
          <w:p w14:paraId="7B30C019">
            <w:pPr>
              <w:pStyle w:val="107"/>
              <w:keepNext/>
              <w:bidi w:val="0"/>
              <w:snapToGrid w:val="0"/>
              <w:spacing w:line="240" w:lineRule="auto"/>
              <w:ind w:left="0" w:leftChars="0" w:right="0" w:rightChars="0" w:firstLine="0" w:firstLineChars="0"/>
              <w:jc w:val="left"/>
            </w:pPr>
            <w:r>
              <w:rPr>
                <w:rFonts w:hint="eastAsia"/>
              </w:rPr>
              <w:t>能够配合控制生产工艺指标、协助处理突发事故、协调现场生产操作。</w:t>
            </w:r>
          </w:p>
        </w:tc>
        <w:tc>
          <w:tcPr>
            <w:tcW w:w="213" w:type="pct"/>
            <w:vAlign w:val="center"/>
          </w:tcPr>
          <w:p w14:paraId="18466FB4">
            <w:pPr>
              <w:pStyle w:val="107"/>
              <w:keepNext/>
              <w:bidi w:val="0"/>
              <w:snapToGrid w:val="0"/>
              <w:spacing w:line="240" w:lineRule="auto"/>
              <w:ind w:left="0" w:leftChars="0" w:right="0" w:rightChars="0" w:firstLine="0" w:firstLineChars="0"/>
              <w:jc w:val="left"/>
            </w:pPr>
            <w:r>
              <w:rPr>
                <w:rFonts w:hint="eastAsia"/>
              </w:rPr>
              <w:t>4</w:t>
            </w:r>
          </w:p>
        </w:tc>
        <w:tc>
          <w:tcPr>
            <w:tcW w:w="213" w:type="pct"/>
            <w:vAlign w:val="center"/>
          </w:tcPr>
          <w:p w14:paraId="61380BB4">
            <w:pPr>
              <w:pStyle w:val="107"/>
              <w:keepNext/>
              <w:bidi w:val="0"/>
              <w:snapToGrid w:val="0"/>
              <w:spacing w:line="240" w:lineRule="auto"/>
              <w:ind w:left="0" w:leftChars="0" w:right="0" w:rightChars="0" w:firstLine="0" w:firstLineChars="0"/>
              <w:jc w:val="center"/>
              <w:rPr>
                <w:rFonts w:hint="eastAsia"/>
              </w:rPr>
            </w:pPr>
          </w:p>
        </w:tc>
      </w:tr>
    </w:tbl>
    <w:p w14:paraId="4ECAB2E7">
      <w:pPr>
        <w:pStyle w:val="3"/>
        <w:bidi w:val="0"/>
        <w:rPr>
          <w:rFonts w:hint="eastAsia"/>
          <w:lang w:val="en-US" w:eastAsia="zh-CN"/>
        </w:rPr>
      </w:pPr>
      <w:r>
        <w:rPr>
          <w:rFonts w:hint="eastAsia"/>
          <w:lang w:val="en-US" w:eastAsia="zh-CN"/>
        </w:rPr>
        <w:t>六、课程考核与评价</w:t>
      </w:r>
    </w:p>
    <w:p w14:paraId="1E302EF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513E2AF9">
      <w:pPr>
        <w:rPr>
          <w:rFonts w:hint="eastAsia" w:asciiTheme="minorEastAsia" w:hAnsiTheme="minorEastAsia" w:cstheme="minorEastAsia"/>
          <w:sz w:val="24"/>
        </w:rPr>
      </w:pPr>
      <w:r>
        <w:rPr>
          <w:rFonts w:hint="eastAsia" w:asciiTheme="minorEastAsia" w:hAnsiTheme="minorEastAsia" w:cstheme="minorEastAsia"/>
          <w:sz w:val="24"/>
        </w:rPr>
        <w:br w:type="page"/>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6"/>
      </w:tblGrid>
      <w:tr w14:paraId="31AC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153" w:type="dxa"/>
            <w:gridSpan w:val="2"/>
            <w:tcBorders>
              <w:left w:val="single" w:color="auto" w:sz="4" w:space="0"/>
              <w:right w:val="single" w:color="auto" w:sz="4" w:space="0"/>
            </w:tcBorders>
            <w:vAlign w:val="center"/>
          </w:tcPr>
          <w:p w14:paraId="5903713D">
            <w:pPr>
              <w:pStyle w:val="107"/>
              <w:bidi w:val="0"/>
              <w:rPr>
                <w:b/>
                <w:bCs/>
              </w:rPr>
            </w:pPr>
            <w:r>
              <w:rPr>
                <w:rFonts w:hint="eastAsia"/>
                <w:b/>
                <w:bCs/>
              </w:rPr>
              <w:t>评价项目</w:t>
            </w:r>
          </w:p>
        </w:tc>
        <w:tc>
          <w:tcPr>
            <w:tcW w:w="2108" w:type="dxa"/>
            <w:tcBorders>
              <w:left w:val="single" w:color="auto" w:sz="4" w:space="0"/>
              <w:right w:val="single" w:color="auto" w:sz="4" w:space="0"/>
            </w:tcBorders>
            <w:vAlign w:val="center"/>
          </w:tcPr>
          <w:p w14:paraId="741C28BE">
            <w:pPr>
              <w:pStyle w:val="107"/>
              <w:bidi w:val="0"/>
              <w:rPr>
                <w:b/>
                <w:bCs/>
              </w:rPr>
            </w:pPr>
            <w:r>
              <w:rPr>
                <w:rFonts w:hint="eastAsia"/>
                <w:b/>
                <w:bCs/>
              </w:rPr>
              <w:t>评价方式</w:t>
            </w:r>
          </w:p>
        </w:tc>
        <w:tc>
          <w:tcPr>
            <w:tcW w:w="1311" w:type="dxa"/>
            <w:tcBorders>
              <w:left w:val="single" w:color="auto" w:sz="4" w:space="0"/>
              <w:right w:val="single" w:color="auto" w:sz="4" w:space="0"/>
            </w:tcBorders>
            <w:vAlign w:val="center"/>
          </w:tcPr>
          <w:p w14:paraId="7753FD54">
            <w:pPr>
              <w:pStyle w:val="107"/>
              <w:bidi w:val="0"/>
              <w:rPr>
                <w:b/>
                <w:bCs/>
              </w:rPr>
            </w:pPr>
            <w:r>
              <w:rPr>
                <w:rFonts w:hint="eastAsia"/>
                <w:b/>
                <w:bCs/>
              </w:rPr>
              <w:t>分值比例</w:t>
            </w:r>
          </w:p>
        </w:tc>
        <w:tc>
          <w:tcPr>
            <w:tcW w:w="3540" w:type="dxa"/>
            <w:tcBorders>
              <w:left w:val="single" w:color="auto" w:sz="4" w:space="0"/>
              <w:right w:val="single" w:color="auto" w:sz="4" w:space="0"/>
            </w:tcBorders>
            <w:vAlign w:val="center"/>
          </w:tcPr>
          <w:p w14:paraId="6C2A668A">
            <w:pPr>
              <w:pStyle w:val="107"/>
              <w:bidi w:val="0"/>
              <w:rPr>
                <w:b/>
                <w:bCs/>
              </w:rPr>
            </w:pPr>
            <w:r>
              <w:rPr>
                <w:rFonts w:hint="eastAsia"/>
                <w:b/>
                <w:bCs/>
              </w:rPr>
              <w:t>评价标准</w:t>
            </w:r>
          </w:p>
        </w:tc>
      </w:tr>
      <w:tr w14:paraId="69BE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495D9106">
            <w:pPr>
              <w:pStyle w:val="107"/>
              <w:bidi w:val="0"/>
              <w:rPr>
                <w:b/>
                <w:bCs/>
              </w:rPr>
            </w:pPr>
            <w:r>
              <w:rPr>
                <w:rFonts w:hint="eastAsia"/>
                <w:b/>
                <w:bCs/>
              </w:rPr>
              <w:t>过程性评价</w:t>
            </w:r>
          </w:p>
        </w:tc>
        <w:tc>
          <w:tcPr>
            <w:tcW w:w="1499" w:type="dxa"/>
            <w:tcBorders>
              <w:left w:val="single" w:color="auto" w:sz="4" w:space="0"/>
              <w:right w:val="single" w:color="auto" w:sz="4" w:space="0"/>
            </w:tcBorders>
            <w:vAlign w:val="center"/>
          </w:tcPr>
          <w:p w14:paraId="25917FD4">
            <w:pPr>
              <w:pStyle w:val="107"/>
              <w:bidi w:val="0"/>
              <w:rPr>
                <w:b/>
                <w:bCs/>
              </w:rPr>
            </w:pPr>
            <w:r>
              <w:rPr>
                <w:rFonts w:hint="eastAsia"/>
                <w:b/>
                <w:bCs/>
              </w:rPr>
              <w:t>平时评价</w:t>
            </w:r>
          </w:p>
        </w:tc>
        <w:tc>
          <w:tcPr>
            <w:tcW w:w="2108" w:type="dxa"/>
            <w:tcBorders>
              <w:left w:val="single" w:color="auto" w:sz="4" w:space="0"/>
              <w:right w:val="single" w:color="auto" w:sz="4" w:space="0"/>
            </w:tcBorders>
            <w:vAlign w:val="center"/>
          </w:tcPr>
          <w:p w14:paraId="59E1AA07">
            <w:pPr>
              <w:pStyle w:val="107"/>
              <w:bidi w:val="0"/>
            </w:pPr>
            <w:r>
              <w:rPr>
                <w:rFonts w:hint="eastAsia"/>
              </w:rPr>
              <w:t>以出勤、作业、课堂提问的形式进行</w:t>
            </w:r>
          </w:p>
        </w:tc>
        <w:tc>
          <w:tcPr>
            <w:tcW w:w="1311" w:type="dxa"/>
            <w:tcBorders>
              <w:left w:val="single" w:color="auto" w:sz="4" w:space="0"/>
              <w:right w:val="single" w:color="auto" w:sz="4" w:space="0"/>
            </w:tcBorders>
            <w:vAlign w:val="center"/>
          </w:tcPr>
          <w:p w14:paraId="4144A95B">
            <w:pPr>
              <w:pStyle w:val="107"/>
              <w:bidi w:val="0"/>
            </w:pPr>
            <w:r>
              <w:rPr>
                <w:rFonts w:hint="eastAsia"/>
              </w:rPr>
              <w:t>1</w:t>
            </w:r>
            <w:r>
              <w:t>0%</w:t>
            </w:r>
          </w:p>
        </w:tc>
        <w:tc>
          <w:tcPr>
            <w:tcW w:w="3540" w:type="dxa"/>
            <w:tcBorders>
              <w:left w:val="single" w:color="auto" w:sz="4" w:space="0"/>
              <w:right w:val="single" w:color="auto" w:sz="4" w:space="0"/>
            </w:tcBorders>
            <w:vAlign w:val="center"/>
          </w:tcPr>
          <w:p w14:paraId="0221E799">
            <w:pPr>
              <w:pStyle w:val="107"/>
              <w:bidi w:val="0"/>
            </w:pPr>
            <w:r>
              <w:rPr>
                <w:rFonts w:hint="eastAsia"/>
              </w:rPr>
              <w:t>制定出勤制度和作业占比，及课堂提问占比进行过程评价</w:t>
            </w:r>
          </w:p>
        </w:tc>
      </w:tr>
      <w:tr w14:paraId="7FF7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4BB72827">
            <w:pPr>
              <w:pStyle w:val="107"/>
              <w:bidi w:val="0"/>
              <w:rPr>
                <w:b/>
                <w:bCs/>
              </w:rPr>
            </w:pPr>
          </w:p>
        </w:tc>
        <w:tc>
          <w:tcPr>
            <w:tcW w:w="1499" w:type="dxa"/>
            <w:tcBorders>
              <w:left w:val="single" w:color="auto" w:sz="4" w:space="0"/>
              <w:right w:val="single" w:color="auto" w:sz="4" w:space="0"/>
            </w:tcBorders>
            <w:vAlign w:val="center"/>
          </w:tcPr>
          <w:p w14:paraId="4C8C3B81">
            <w:pPr>
              <w:pStyle w:val="107"/>
              <w:bidi w:val="0"/>
              <w:rPr>
                <w:b/>
                <w:bCs/>
              </w:rPr>
            </w:pPr>
            <w:r>
              <w:rPr>
                <w:rFonts w:hint="eastAsia"/>
                <w:b/>
                <w:bCs/>
              </w:rPr>
              <w:t>单元评价</w:t>
            </w:r>
          </w:p>
        </w:tc>
        <w:tc>
          <w:tcPr>
            <w:tcW w:w="2108" w:type="dxa"/>
            <w:tcBorders>
              <w:left w:val="single" w:color="auto" w:sz="4" w:space="0"/>
              <w:right w:val="single" w:color="auto" w:sz="4" w:space="0"/>
            </w:tcBorders>
            <w:vAlign w:val="center"/>
          </w:tcPr>
          <w:p w14:paraId="3AD3ADD0">
            <w:pPr>
              <w:pStyle w:val="107"/>
              <w:bidi w:val="0"/>
            </w:pPr>
            <w:r>
              <w:rPr>
                <w:rFonts w:hint="eastAsia"/>
              </w:rPr>
              <w:t>以每教学单元的结课考核形式进行</w:t>
            </w:r>
          </w:p>
        </w:tc>
        <w:tc>
          <w:tcPr>
            <w:tcW w:w="1311" w:type="dxa"/>
            <w:tcBorders>
              <w:left w:val="single" w:color="auto" w:sz="4" w:space="0"/>
              <w:right w:val="single" w:color="auto" w:sz="4" w:space="0"/>
            </w:tcBorders>
            <w:vAlign w:val="center"/>
          </w:tcPr>
          <w:p w14:paraId="65BFD841">
            <w:pPr>
              <w:pStyle w:val="107"/>
              <w:bidi w:val="0"/>
              <w:rPr>
                <w:rFonts w:hint="eastAsia"/>
              </w:rPr>
            </w:pPr>
            <w:r>
              <w:t>5%</w:t>
            </w:r>
          </w:p>
        </w:tc>
        <w:tc>
          <w:tcPr>
            <w:tcW w:w="3540" w:type="dxa"/>
            <w:tcBorders>
              <w:left w:val="single" w:color="auto" w:sz="4" w:space="0"/>
              <w:right w:val="single" w:color="auto" w:sz="4" w:space="0"/>
            </w:tcBorders>
            <w:vAlign w:val="center"/>
          </w:tcPr>
          <w:p w14:paraId="0BD831B3">
            <w:pPr>
              <w:pStyle w:val="107"/>
              <w:bidi w:val="0"/>
            </w:pPr>
            <w:r>
              <w:rPr>
                <w:rFonts w:hint="eastAsia"/>
              </w:rPr>
              <w:t>以试卷或提问考核的方式对单元的基本知识和重点内容进行考核</w:t>
            </w:r>
          </w:p>
        </w:tc>
      </w:tr>
      <w:tr w14:paraId="3638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4D205AFC">
            <w:pPr>
              <w:pStyle w:val="107"/>
              <w:bidi w:val="0"/>
              <w:rPr>
                <w:b/>
                <w:bCs/>
              </w:rPr>
            </w:pPr>
          </w:p>
        </w:tc>
        <w:tc>
          <w:tcPr>
            <w:tcW w:w="1499" w:type="dxa"/>
            <w:tcBorders>
              <w:left w:val="single" w:color="auto" w:sz="4" w:space="0"/>
              <w:right w:val="single" w:color="auto" w:sz="4" w:space="0"/>
            </w:tcBorders>
            <w:vAlign w:val="center"/>
          </w:tcPr>
          <w:p w14:paraId="6D4F55AD">
            <w:pPr>
              <w:pStyle w:val="107"/>
              <w:bidi w:val="0"/>
              <w:rPr>
                <w:b/>
                <w:bCs/>
              </w:rPr>
            </w:pPr>
            <w:r>
              <w:rPr>
                <w:rFonts w:hint="eastAsia"/>
                <w:b/>
                <w:bCs/>
              </w:rPr>
              <w:t>期中评价</w:t>
            </w:r>
          </w:p>
        </w:tc>
        <w:tc>
          <w:tcPr>
            <w:tcW w:w="2108" w:type="dxa"/>
            <w:tcBorders>
              <w:left w:val="single" w:color="auto" w:sz="4" w:space="0"/>
              <w:right w:val="single" w:color="auto" w:sz="4" w:space="0"/>
            </w:tcBorders>
            <w:vAlign w:val="center"/>
          </w:tcPr>
          <w:p w14:paraId="1796CFC7">
            <w:pPr>
              <w:pStyle w:val="107"/>
              <w:bidi w:val="0"/>
            </w:pPr>
            <w:r>
              <w:rPr>
                <w:rFonts w:hint="eastAsia"/>
              </w:rPr>
              <w:t>期中考试</w:t>
            </w:r>
          </w:p>
        </w:tc>
        <w:tc>
          <w:tcPr>
            <w:tcW w:w="1311" w:type="dxa"/>
            <w:tcBorders>
              <w:left w:val="single" w:color="auto" w:sz="4" w:space="0"/>
              <w:right w:val="single" w:color="auto" w:sz="4" w:space="0"/>
            </w:tcBorders>
            <w:vAlign w:val="center"/>
          </w:tcPr>
          <w:p w14:paraId="0FADB793">
            <w:pPr>
              <w:pStyle w:val="107"/>
              <w:bidi w:val="0"/>
              <w:rPr>
                <w:rFonts w:hint="eastAsia"/>
              </w:rPr>
            </w:pPr>
            <w:r>
              <w:t>10%</w:t>
            </w:r>
          </w:p>
        </w:tc>
        <w:tc>
          <w:tcPr>
            <w:tcW w:w="3540" w:type="dxa"/>
            <w:tcBorders>
              <w:left w:val="single" w:color="auto" w:sz="4" w:space="0"/>
              <w:right w:val="single" w:color="auto" w:sz="4" w:space="0"/>
            </w:tcBorders>
            <w:vAlign w:val="center"/>
          </w:tcPr>
          <w:p w14:paraId="1668314F">
            <w:pPr>
              <w:pStyle w:val="107"/>
              <w:bidi w:val="0"/>
            </w:pPr>
            <w:r>
              <w:rPr>
                <w:rFonts w:hint="eastAsia"/>
              </w:rPr>
              <w:t>以大型单元为节点进行阶段性考核评价</w:t>
            </w:r>
          </w:p>
        </w:tc>
      </w:tr>
      <w:tr w14:paraId="6FE0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E85BC34">
            <w:pPr>
              <w:pStyle w:val="107"/>
              <w:bidi w:val="0"/>
              <w:rPr>
                <w:b/>
                <w:bCs/>
              </w:rPr>
            </w:pPr>
          </w:p>
        </w:tc>
        <w:tc>
          <w:tcPr>
            <w:tcW w:w="1499" w:type="dxa"/>
            <w:tcBorders>
              <w:left w:val="single" w:color="auto" w:sz="4" w:space="0"/>
              <w:right w:val="single" w:color="auto" w:sz="4" w:space="0"/>
            </w:tcBorders>
            <w:vAlign w:val="center"/>
          </w:tcPr>
          <w:p w14:paraId="5B91F4A0">
            <w:pPr>
              <w:pStyle w:val="107"/>
              <w:bidi w:val="0"/>
              <w:rPr>
                <w:b/>
                <w:bCs/>
              </w:rPr>
            </w:pPr>
            <w:r>
              <w:rPr>
                <w:rFonts w:hint="eastAsia"/>
                <w:b/>
                <w:bCs/>
              </w:rPr>
              <w:t>实践评价</w:t>
            </w:r>
          </w:p>
        </w:tc>
        <w:tc>
          <w:tcPr>
            <w:tcW w:w="2108" w:type="dxa"/>
            <w:tcBorders>
              <w:left w:val="single" w:color="auto" w:sz="4" w:space="0"/>
              <w:right w:val="single" w:color="auto" w:sz="4" w:space="0"/>
            </w:tcBorders>
            <w:vAlign w:val="center"/>
          </w:tcPr>
          <w:p w14:paraId="096280E2">
            <w:pPr>
              <w:pStyle w:val="107"/>
              <w:bidi w:val="0"/>
            </w:pPr>
            <w:r>
              <w:rPr>
                <w:rFonts w:hint="eastAsia"/>
              </w:rPr>
              <w:t>以技能操作为主</w:t>
            </w:r>
          </w:p>
        </w:tc>
        <w:tc>
          <w:tcPr>
            <w:tcW w:w="1311" w:type="dxa"/>
            <w:tcBorders>
              <w:left w:val="single" w:color="auto" w:sz="4" w:space="0"/>
              <w:right w:val="single" w:color="auto" w:sz="4" w:space="0"/>
            </w:tcBorders>
            <w:vAlign w:val="center"/>
          </w:tcPr>
          <w:p w14:paraId="22F72104">
            <w:pPr>
              <w:pStyle w:val="107"/>
              <w:bidi w:val="0"/>
              <w:rPr>
                <w:rFonts w:hint="eastAsia"/>
              </w:rPr>
            </w:pPr>
            <w:r>
              <w:rPr>
                <w:rFonts w:hint="eastAsia"/>
              </w:rPr>
              <w:t>1</w:t>
            </w:r>
            <w:r>
              <w:t>5%</w:t>
            </w:r>
          </w:p>
        </w:tc>
        <w:tc>
          <w:tcPr>
            <w:tcW w:w="3540" w:type="dxa"/>
            <w:tcBorders>
              <w:left w:val="single" w:color="auto" w:sz="4" w:space="0"/>
              <w:right w:val="single" w:color="auto" w:sz="4" w:space="0"/>
            </w:tcBorders>
            <w:vAlign w:val="center"/>
          </w:tcPr>
          <w:p w14:paraId="7DBA51CB">
            <w:pPr>
              <w:pStyle w:val="107"/>
              <w:bidi w:val="0"/>
            </w:pPr>
            <w:r>
              <w:rPr>
                <w:rFonts w:hint="eastAsia"/>
              </w:rPr>
              <w:t>以学生应急装置操作、危险与可操作性仿真擦欧总等形式进行考核</w:t>
            </w:r>
          </w:p>
        </w:tc>
      </w:tr>
      <w:tr w14:paraId="652B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1F20BD57">
            <w:pPr>
              <w:pStyle w:val="107"/>
              <w:bidi w:val="0"/>
              <w:rPr>
                <w:b/>
                <w:bCs/>
              </w:rPr>
            </w:pPr>
            <w:r>
              <w:rPr>
                <w:rFonts w:hint="eastAsia"/>
                <w:b/>
                <w:bCs/>
              </w:rPr>
              <w:t>终结性评价（期末）</w:t>
            </w:r>
          </w:p>
        </w:tc>
        <w:tc>
          <w:tcPr>
            <w:tcW w:w="2108" w:type="dxa"/>
            <w:tcBorders>
              <w:left w:val="single" w:color="auto" w:sz="4" w:space="0"/>
              <w:right w:val="single" w:color="auto" w:sz="4" w:space="0"/>
            </w:tcBorders>
            <w:vAlign w:val="center"/>
          </w:tcPr>
          <w:p w14:paraId="460C627C">
            <w:pPr>
              <w:pStyle w:val="107"/>
              <w:bidi w:val="0"/>
            </w:pPr>
            <w:r>
              <w:rPr>
                <w:rFonts w:hint="eastAsia"/>
              </w:rPr>
              <w:t>期末考试</w:t>
            </w:r>
          </w:p>
        </w:tc>
        <w:tc>
          <w:tcPr>
            <w:tcW w:w="1311" w:type="dxa"/>
            <w:tcBorders>
              <w:left w:val="single" w:color="auto" w:sz="4" w:space="0"/>
              <w:right w:val="single" w:color="auto" w:sz="4" w:space="0"/>
            </w:tcBorders>
            <w:vAlign w:val="center"/>
          </w:tcPr>
          <w:p w14:paraId="642B0B82">
            <w:pPr>
              <w:pStyle w:val="107"/>
              <w:bidi w:val="0"/>
            </w:pPr>
            <w:r>
              <w:rPr>
                <w:rFonts w:hint="eastAsia"/>
              </w:rPr>
              <w:t>60%</w:t>
            </w:r>
          </w:p>
        </w:tc>
        <w:tc>
          <w:tcPr>
            <w:tcW w:w="3540" w:type="dxa"/>
            <w:tcBorders>
              <w:left w:val="single" w:color="auto" w:sz="4" w:space="0"/>
              <w:right w:val="single" w:color="auto" w:sz="4" w:space="0"/>
            </w:tcBorders>
            <w:vAlign w:val="center"/>
          </w:tcPr>
          <w:p w14:paraId="6265599C">
            <w:pPr>
              <w:pStyle w:val="107"/>
              <w:bidi w:val="0"/>
            </w:pPr>
            <w:r>
              <w:rPr>
                <w:rFonts w:hint="eastAsia"/>
              </w:rPr>
              <w:t>对课程进行总体考核，考试学生对基本知识和基本技能的掌握程度</w:t>
            </w:r>
          </w:p>
        </w:tc>
      </w:tr>
    </w:tbl>
    <w:p w14:paraId="547DB721">
      <w:pPr>
        <w:pStyle w:val="3"/>
        <w:bidi w:val="0"/>
        <w:rPr>
          <w:rFonts w:hint="eastAsia"/>
          <w:lang w:val="en-US" w:eastAsia="zh-CN"/>
        </w:rPr>
      </w:pPr>
      <w:r>
        <w:rPr>
          <w:rFonts w:hint="eastAsia"/>
          <w:lang w:val="en-US" w:eastAsia="zh-CN"/>
        </w:rPr>
        <w:t>七、课程实施与保障</w:t>
      </w:r>
    </w:p>
    <w:p w14:paraId="75E756EF">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46FF08E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智慧职教资源库、智慧职教MOOC学院、智慧职教SPOC、智慧化工虚拟仿真实训基地等课程资源和教学平台实施教学。</w:t>
      </w:r>
    </w:p>
    <w:p w14:paraId="41049BE5">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68DD793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137FB801">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25C2B85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3A276B8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兼职教师9人左右，其中专职教师6人，来自企业的兼职教师3人。教师应充分地掌握有关安全生产法律、法规、制度和标准，应具备双师素质资格，具有一定的实践经验，教学效果良好，职称和年龄结构合理，互补性强。专职教师应具有多年从事本门课教学的经验及企业实践经验，兼职教师应在石化公司承担安全技术管理工作或参与制定车间安全技术规程和安全管理制度、安全活动计划等。教学团队在完成教学授课工作的同时可以开展职工安全教育、培训和考核等工作。</w:t>
      </w:r>
    </w:p>
    <w:p w14:paraId="290A903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1554E62C">
      <w:pPr>
        <w:rPr>
          <w:rFonts w:hint="eastAsia" w:ascii="宋体" w:hAnsi="宋体" w:eastAsia="宋体" w:cs="宋体"/>
          <w:sz w:val="24"/>
        </w:rPr>
      </w:pPr>
      <w:r>
        <w:rPr>
          <w:rFonts w:hint="eastAsia" w:ascii="宋体" w:hAnsi="宋体" w:eastAsia="宋体" w:cs="宋体"/>
          <w:sz w:val="24"/>
        </w:rPr>
        <w:br w:type="page"/>
      </w:r>
    </w:p>
    <w:p w14:paraId="20EF87A7">
      <w:pPr>
        <w:adjustRightInd w:val="0"/>
        <w:snapToGrid w:val="0"/>
        <w:spacing w:line="440" w:lineRule="exact"/>
        <w:ind w:firstLine="480" w:firstLineChars="200"/>
        <w:rPr>
          <w:rFonts w:hint="eastAsia" w:ascii="宋体" w:hAnsi="宋体" w:eastAsia="宋体" w:cs="宋体"/>
          <w:sz w:val="24"/>
        </w:rPr>
      </w:pPr>
    </w:p>
    <w:tbl>
      <w:tblPr>
        <w:tblStyle w:val="27"/>
        <w:tblW w:w="47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843"/>
        <w:gridCol w:w="3969"/>
        <w:gridCol w:w="1416"/>
        <w:gridCol w:w="1420"/>
      </w:tblGrid>
      <w:tr w14:paraId="1E73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Align w:val="center"/>
          </w:tcPr>
          <w:p w14:paraId="750EEE70">
            <w:pPr>
              <w:pStyle w:val="107"/>
              <w:bidi w:val="0"/>
              <w:jc w:val="center"/>
              <w:rPr>
                <w:rFonts w:hint="eastAsia"/>
                <w:b/>
                <w:bCs/>
              </w:rPr>
            </w:pPr>
            <w:r>
              <w:rPr>
                <w:rFonts w:hint="eastAsia"/>
                <w:b/>
                <w:bCs/>
              </w:rPr>
              <w:t>序号</w:t>
            </w:r>
          </w:p>
        </w:tc>
        <w:tc>
          <w:tcPr>
            <w:tcW w:w="1843" w:type="dxa"/>
            <w:vAlign w:val="center"/>
          </w:tcPr>
          <w:p w14:paraId="58DE3154">
            <w:pPr>
              <w:pStyle w:val="107"/>
              <w:bidi w:val="0"/>
              <w:jc w:val="center"/>
              <w:rPr>
                <w:rFonts w:hint="eastAsia"/>
                <w:b/>
                <w:bCs/>
              </w:rPr>
            </w:pPr>
            <w:r>
              <w:rPr>
                <w:rFonts w:hint="eastAsia"/>
                <w:b/>
                <w:bCs/>
              </w:rPr>
              <w:t>名称</w:t>
            </w:r>
          </w:p>
        </w:tc>
        <w:tc>
          <w:tcPr>
            <w:tcW w:w="3969" w:type="dxa"/>
            <w:vAlign w:val="center"/>
          </w:tcPr>
          <w:p w14:paraId="5F173A0E">
            <w:pPr>
              <w:pStyle w:val="107"/>
              <w:bidi w:val="0"/>
              <w:jc w:val="center"/>
              <w:rPr>
                <w:rFonts w:hint="eastAsia"/>
                <w:b/>
                <w:bCs/>
              </w:rPr>
            </w:pPr>
            <w:r>
              <w:rPr>
                <w:rFonts w:hint="eastAsia"/>
                <w:b/>
                <w:bCs/>
              </w:rPr>
              <w:t>基本配置要求</w:t>
            </w:r>
          </w:p>
        </w:tc>
        <w:tc>
          <w:tcPr>
            <w:tcW w:w="1416" w:type="dxa"/>
            <w:vAlign w:val="center"/>
          </w:tcPr>
          <w:p w14:paraId="191B236C">
            <w:pPr>
              <w:pStyle w:val="107"/>
              <w:bidi w:val="0"/>
              <w:jc w:val="center"/>
              <w:rPr>
                <w:rFonts w:hint="eastAsia"/>
                <w:b/>
                <w:bCs/>
              </w:rPr>
            </w:pPr>
            <w:r>
              <w:rPr>
                <w:rFonts w:hint="eastAsia"/>
                <w:b/>
                <w:bCs/>
              </w:rPr>
              <w:t>场地大小\m2</w:t>
            </w:r>
          </w:p>
        </w:tc>
        <w:tc>
          <w:tcPr>
            <w:tcW w:w="1420" w:type="dxa"/>
            <w:vAlign w:val="center"/>
          </w:tcPr>
          <w:p w14:paraId="412AB522">
            <w:pPr>
              <w:pStyle w:val="107"/>
              <w:bidi w:val="0"/>
              <w:jc w:val="center"/>
              <w:rPr>
                <w:rFonts w:hint="eastAsia"/>
                <w:b/>
                <w:bCs/>
              </w:rPr>
            </w:pPr>
            <w:r>
              <w:rPr>
                <w:rFonts w:hint="eastAsia"/>
                <w:b/>
                <w:bCs/>
              </w:rPr>
              <w:t>功能说明</w:t>
            </w:r>
          </w:p>
        </w:tc>
      </w:tr>
      <w:tr w14:paraId="2947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3" w:type="dxa"/>
            <w:vAlign w:val="center"/>
          </w:tcPr>
          <w:p w14:paraId="5937FEC1">
            <w:pPr>
              <w:pStyle w:val="107"/>
              <w:bidi w:val="0"/>
              <w:jc w:val="center"/>
              <w:rPr>
                <w:rFonts w:hint="eastAsia"/>
              </w:rPr>
            </w:pPr>
            <w:r>
              <w:rPr>
                <w:rFonts w:hint="eastAsia"/>
              </w:rPr>
              <w:t>1</w:t>
            </w:r>
          </w:p>
        </w:tc>
        <w:tc>
          <w:tcPr>
            <w:tcW w:w="1843" w:type="dxa"/>
            <w:vAlign w:val="center"/>
          </w:tcPr>
          <w:p w14:paraId="5435165E">
            <w:pPr>
              <w:pStyle w:val="107"/>
              <w:bidi w:val="0"/>
              <w:jc w:val="center"/>
              <w:rPr>
                <w:rFonts w:hint="eastAsia"/>
              </w:rPr>
            </w:pPr>
            <w:r>
              <w:rPr>
                <w:rFonts w:hint="eastAsia"/>
              </w:rPr>
              <w:t>石化仿真实训室</w:t>
            </w:r>
          </w:p>
        </w:tc>
        <w:tc>
          <w:tcPr>
            <w:tcW w:w="3969" w:type="dxa"/>
            <w:vAlign w:val="center"/>
          </w:tcPr>
          <w:p w14:paraId="13A7EF57">
            <w:pPr>
              <w:pStyle w:val="107"/>
              <w:bidi w:val="0"/>
              <w:jc w:val="center"/>
              <w:rPr>
                <w:rFonts w:hint="eastAsia"/>
              </w:rPr>
            </w:pPr>
            <w:r>
              <w:rPr>
                <w:rFonts w:hint="eastAsia"/>
              </w:rPr>
              <w:t>网络环境，</w:t>
            </w:r>
            <w:r>
              <w:t>1</w:t>
            </w:r>
            <w:r>
              <w:rPr>
                <w:rFonts w:hint="eastAsia"/>
              </w:rPr>
              <w:t>套投影设备、50台微机与五套石化类安全生产操作仿真软件。</w:t>
            </w:r>
          </w:p>
        </w:tc>
        <w:tc>
          <w:tcPr>
            <w:tcW w:w="1416" w:type="dxa"/>
            <w:vAlign w:val="center"/>
          </w:tcPr>
          <w:p w14:paraId="2C959241">
            <w:pPr>
              <w:pStyle w:val="107"/>
              <w:bidi w:val="0"/>
              <w:jc w:val="center"/>
              <w:rPr>
                <w:rFonts w:hint="eastAsia"/>
              </w:rPr>
            </w:pPr>
            <w:r>
              <w:rPr>
                <w:rFonts w:hint="eastAsia"/>
              </w:rPr>
              <w:t>100</w:t>
            </w:r>
          </w:p>
        </w:tc>
        <w:tc>
          <w:tcPr>
            <w:tcW w:w="1420" w:type="dxa"/>
            <w:vMerge w:val="restart"/>
            <w:vAlign w:val="center"/>
          </w:tcPr>
          <w:p w14:paraId="0118A38E">
            <w:pPr>
              <w:pStyle w:val="107"/>
              <w:bidi w:val="0"/>
              <w:jc w:val="center"/>
              <w:rPr>
                <w:rFonts w:hint="eastAsia"/>
              </w:rPr>
            </w:pPr>
            <w:r>
              <w:rPr>
                <w:rFonts w:hint="eastAsia"/>
              </w:rPr>
              <w:t>具备一体化教室功能，为《石油化工安全技术》实训教学提供条件</w:t>
            </w:r>
          </w:p>
        </w:tc>
      </w:tr>
      <w:tr w14:paraId="2D5C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13" w:type="dxa"/>
            <w:vAlign w:val="center"/>
          </w:tcPr>
          <w:p w14:paraId="2A9D89E5">
            <w:pPr>
              <w:pStyle w:val="107"/>
              <w:bidi w:val="0"/>
              <w:jc w:val="center"/>
              <w:rPr>
                <w:rFonts w:hint="eastAsia"/>
              </w:rPr>
            </w:pPr>
            <w:r>
              <w:rPr>
                <w:rFonts w:hint="eastAsia"/>
              </w:rPr>
              <w:t>2</w:t>
            </w:r>
          </w:p>
        </w:tc>
        <w:tc>
          <w:tcPr>
            <w:tcW w:w="1843" w:type="dxa"/>
            <w:vAlign w:val="center"/>
          </w:tcPr>
          <w:p w14:paraId="78BFD40B">
            <w:pPr>
              <w:pStyle w:val="107"/>
              <w:bidi w:val="0"/>
              <w:jc w:val="center"/>
              <w:rPr>
                <w:rFonts w:hint="eastAsia"/>
              </w:rPr>
            </w:pPr>
            <w:r>
              <w:rPr>
                <w:rFonts w:hint="eastAsia"/>
              </w:rPr>
              <w:t>H</w:t>
            </w:r>
            <w:r>
              <w:t>SE</w:t>
            </w:r>
            <w:r>
              <w:rPr>
                <w:rFonts w:hint="eastAsia"/>
              </w:rPr>
              <w:t>应急演练实训装置</w:t>
            </w:r>
          </w:p>
        </w:tc>
        <w:tc>
          <w:tcPr>
            <w:tcW w:w="3969" w:type="dxa"/>
            <w:vAlign w:val="center"/>
          </w:tcPr>
          <w:p w14:paraId="723694E1">
            <w:pPr>
              <w:pStyle w:val="107"/>
              <w:bidi w:val="0"/>
              <w:jc w:val="center"/>
              <w:rPr>
                <w:rFonts w:hint="eastAsia"/>
              </w:rPr>
            </w:pPr>
            <w:r>
              <w:rPr>
                <w:rFonts w:hint="eastAsia"/>
              </w:rPr>
              <w:t>H</w:t>
            </w:r>
            <w:r>
              <w:t>SE</w:t>
            </w:r>
            <w:r>
              <w:rPr>
                <w:rFonts w:hint="eastAsia"/>
              </w:rPr>
              <w:t>应急演练实训装置、1套投影设备、</w:t>
            </w:r>
            <w:r>
              <w:t>4</w:t>
            </w:r>
            <w:r>
              <w:rPr>
                <w:rFonts w:hint="eastAsia"/>
              </w:rPr>
              <w:t>台微机与石化生产应急演练仿真软件</w:t>
            </w:r>
          </w:p>
        </w:tc>
        <w:tc>
          <w:tcPr>
            <w:tcW w:w="1416" w:type="dxa"/>
            <w:vAlign w:val="center"/>
          </w:tcPr>
          <w:p w14:paraId="32FA6D1B">
            <w:pPr>
              <w:pStyle w:val="107"/>
              <w:bidi w:val="0"/>
              <w:jc w:val="center"/>
              <w:rPr>
                <w:rFonts w:hint="eastAsia"/>
              </w:rPr>
            </w:pPr>
            <w:r>
              <w:rPr>
                <w:rFonts w:hint="eastAsia"/>
              </w:rPr>
              <w:t>500</w:t>
            </w:r>
          </w:p>
        </w:tc>
        <w:tc>
          <w:tcPr>
            <w:tcW w:w="1420" w:type="dxa"/>
            <w:vMerge w:val="continue"/>
            <w:vAlign w:val="center"/>
          </w:tcPr>
          <w:p w14:paraId="4C3877E7">
            <w:pPr>
              <w:pStyle w:val="107"/>
              <w:bidi w:val="0"/>
              <w:jc w:val="center"/>
              <w:rPr>
                <w:rFonts w:hint="eastAsia"/>
              </w:rPr>
            </w:pPr>
          </w:p>
        </w:tc>
      </w:tr>
      <w:tr w14:paraId="7D6E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Align w:val="center"/>
          </w:tcPr>
          <w:p w14:paraId="5AC9510C">
            <w:pPr>
              <w:pStyle w:val="107"/>
              <w:bidi w:val="0"/>
              <w:jc w:val="center"/>
              <w:rPr>
                <w:rFonts w:hint="eastAsia"/>
              </w:rPr>
            </w:pPr>
            <w:r>
              <w:rPr>
                <w:rFonts w:hint="eastAsia"/>
              </w:rPr>
              <w:t>3</w:t>
            </w:r>
          </w:p>
        </w:tc>
        <w:tc>
          <w:tcPr>
            <w:tcW w:w="1843" w:type="dxa"/>
            <w:vAlign w:val="center"/>
          </w:tcPr>
          <w:p w14:paraId="78373297">
            <w:pPr>
              <w:pStyle w:val="107"/>
              <w:bidi w:val="0"/>
              <w:jc w:val="center"/>
              <w:rPr>
                <w:rFonts w:hint="eastAsia"/>
              </w:rPr>
            </w:pPr>
            <w:r>
              <w:rPr>
                <w:rFonts w:hint="eastAsia"/>
              </w:rPr>
              <w:t>化工安全展室</w:t>
            </w:r>
          </w:p>
        </w:tc>
        <w:tc>
          <w:tcPr>
            <w:tcW w:w="3969" w:type="dxa"/>
            <w:vAlign w:val="center"/>
          </w:tcPr>
          <w:p w14:paraId="789CC702">
            <w:pPr>
              <w:pStyle w:val="107"/>
              <w:bidi w:val="0"/>
              <w:jc w:val="center"/>
              <w:rPr>
                <w:rFonts w:hint="eastAsia"/>
              </w:rPr>
            </w:pPr>
            <w:r>
              <w:rPr>
                <w:rFonts w:hint="eastAsia"/>
              </w:rPr>
              <w:t>防火防化隔热服、安全头盔、安全靴、心肺复苏模拟人、空气呼吸器、消防软梯、各类灭火器、呼吸防护用具、安全绳、安全网</w:t>
            </w:r>
          </w:p>
        </w:tc>
        <w:tc>
          <w:tcPr>
            <w:tcW w:w="1416" w:type="dxa"/>
            <w:vAlign w:val="center"/>
          </w:tcPr>
          <w:p w14:paraId="318B972E">
            <w:pPr>
              <w:pStyle w:val="107"/>
              <w:bidi w:val="0"/>
              <w:jc w:val="center"/>
              <w:rPr>
                <w:rFonts w:hint="eastAsia"/>
              </w:rPr>
            </w:pPr>
            <w:r>
              <w:rPr>
                <w:rFonts w:hint="eastAsia"/>
              </w:rPr>
              <w:t>100</w:t>
            </w:r>
          </w:p>
        </w:tc>
        <w:tc>
          <w:tcPr>
            <w:tcW w:w="1420" w:type="dxa"/>
            <w:vMerge w:val="continue"/>
            <w:vAlign w:val="center"/>
          </w:tcPr>
          <w:p w14:paraId="53339880">
            <w:pPr>
              <w:pStyle w:val="107"/>
              <w:bidi w:val="0"/>
              <w:jc w:val="center"/>
              <w:rPr>
                <w:rFonts w:hint="eastAsia"/>
              </w:rPr>
            </w:pPr>
          </w:p>
        </w:tc>
      </w:tr>
      <w:tr w14:paraId="60D3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3" w:type="dxa"/>
            <w:vAlign w:val="center"/>
          </w:tcPr>
          <w:p w14:paraId="0B0E6B1D">
            <w:pPr>
              <w:pStyle w:val="107"/>
              <w:bidi w:val="0"/>
              <w:jc w:val="center"/>
              <w:rPr>
                <w:rFonts w:hint="eastAsia"/>
              </w:rPr>
            </w:pPr>
            <w:r>
              <w:rPr>
                <w:rFonts w:hint="eastAsia"/>
              </w:rPr>
              <w:t>4</w:t>
            </w:r>
          </w:p>
        </w:tc>
        <w:tc>
          <w:tcPr>
            <w:tcW w:w="1843" w:type="dxa"/>
            <w:vAlign w:val="center"/>
          </w:tcPr>
          <w:p w14:paraId="43300097">
            <w:pPr>
              <w:pStyle w:val="107"/>
              <w:bidi w:val="0"/>
              <w:jc w:val="center"/>
              <w:rPr>
                <w:rFonts w:hint="eastAsia"/>
              </w:rPr>
            </w:pPr>
            <w:r>
              <w:rPr>
                <w:rFonts w:hint="eastAsia"/>
              </w:rPr>
              <w:t>校外实训基地</w:t>
            </w:r>
          </w:p>
        </w:tc>
        <w:tc>
          <w:tcPr>
            <w:tcW w:w="3969" w:type="dxa"/>
            <w:vAlign w:val="center"/>
          </w:tcPr>
          <w:p w14:paraId="23937E85">
            <w:pPr>
              <w:pStyle w:val="107"/>
              <w:bidi w:val="0"/>
              <w:jc w:val="center"/>
              <w:rPr>
                <w:rFonts w:hint="eastAsia"/>
              </w:rPr>
            </w:pPr>
            <w:r>
              <w:rPr>
                <w:rFonts w:hint="eastAsia"/>
              </w:rPr>
              <w:t>生产装置（常减压、催化、加氢、重整、焦化车间）</w:t>
            </w:r>
          </w:p>
        </w:tc>
        <w:tc>
          <w:tcPr>
            <w:tcW w:w="1416" w:type="dxa"/>
            <w:vAlign w:val="center"/>
          </w:tcPr>
          <w:p w14:paraId="6C6969BD">
            <w:pPr>
              <w:pStyle w:val="107"/>
              <w:bidi w:val="0"/>
              <w:jc w:val="center"/>
              <w:rPr>
                <w:rFonts w:hint="eastAsia"/>
              </w:rPr>
            </w:pPr>
          </w:p>
        </w:tc>
        <w:tc>
          <w:tcPr>
            <w:tcW w:w="1420" w:type="dxa"/>
            <w:vMerge w:val="continue"/>
            <w:vAlign w:val="center"/>
          </w:tcPr>
          <w:p w14:paraId="230A650F">
            <w:pPr>
              <w:pStyle w:val="107"/>
              <w:bidi w:val="0"/>
              <w:jc w:val="center"/>
              <w:rPr>
                <w:rFonts w:hint="eastAsia"/>
              </w:rPr>
            </w:pPr>
          </w:p>
        </w:tc>
      </w:tr>
    </w:tbl>
    <w:p w14:paraId="3363FFD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1E5A980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1486EB8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1.石油化工安全生产相关专业图书与期刊等图书资源；</w:t>
      </w:r>
    </w:p>
    <w:p w14:paraId="17059F1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2.来自企业提供的企业安全生产与管理规范、炼油装置安全操作规程、生产案例等企业生产软资源；</w:t>
      </w:r>
    </w:p>
    <w:p w14:paraId="4DB4E60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3.化工总控工国家职业技能标准；</w:t>
      </w:r>
    </w:p>
    <w:p w14:paraId="2FEAA9D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4.石油化工安全生产、危险化学品安全生产国家标准；</w:t>
      </w:r>
    </w:p>
    <w:p w14:paraId="58824F2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5.校企合作开发的《石油化工安全技术》工作手册。</w:t>
      </w:r>
    </w:p>
    <w:p w14:paraId="1A23984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6294F6F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1.《石油化工安全技术》在线精品课程；</w:t>
      </w:r>
    </w:p>
    <w:p w14:paraId="07D242A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2.智能化工虚拟仿真实训基地；</w:t>
      </w:r>
    </w:p>
    <w:p w14:paraId="28540F5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3.石油化工技术专业资源库；</w:t>
      </w:r>
    </w:p>
    <w:p w14:paraId="3BDD03B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4.汽提塔VR实训仿真系统。</w:t>
      </w:r>
    </w:p>
    <w:p w14:paraId="646DDCF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606FF87">
      <w:pPr>
        <w:pStyle w:val="2"/>
        <w:bidi w:val="0"/>
        <w:rPr>
          <w:rFonts w:hint="eastAsia"/>
          <w:lang w:val="en-US" w:eastAsia="zh-CN"/>
        </w:rPr>
      </w:pPr>
      <w:bookmarkStart w:id="39" w:name="_Toc20206"/>
      <w:bookmarkStart w:id="40" w:name="_Toc14074"/>
      <w:r>
        <w:rPr>
          <w:rFonts w:hint="eastAsia"/>
          <w:lang w:val="en-US" w:eastAsia="zh-CN"/>
        </w:rPr>
        <w:t>《高聚物生产技术》课程标准</w:t>
      </w:r>
      <w:bookmarkEnd w:id="39"/>
      <w:bookmarkEnd w:id="40"/>
    </w:p>
    <w:p w14:paraId="0A36A2FF">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307"/>
        <w:gridCol w:w="3041"/>
      </w:tblGrid>
      <w:tr w14:paraId="2253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6F0F5235">
            <w:pPr>
              <w:pStyle w:val="107"/>
              <w:bidi w:val="0"/>
              <w:jc w:val="center"/>
              <w:rPr>
                <w:b/>
                <w:bCs/>
              </w:rPr>
            </w:pPr>
            <w:r>
              <w:rPr>
                <w:rFonts w:hint="eastAsia"/>
                <w:b/>
                <w:bCs/>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2F00B0A9">
            <w:pPr>
              <w:pStyle w:val="107"/>
              <w:bidi w:val="0"/>
              <w:rPr>
                <w:rFonts w:hint="default"/>
                <w:lang w:val="en-US" w:eastAsia="zh-CN"/>
              </w:rPr>
            </w:pPr>
            <w:r>
              <w:rPr>
                <w:rFonts w:hint="eastAsia"/>
                <w:lang w:val="en-US" w:eastAsia="zh-CN"/>
              </w:rPr>
              <w:t>高聚物生产技术</w:t>
            </w:r>
          </w:p>
        </w:tc>
        <w:tc>
          <w:tcPr>
            <w:tcW w:w="1307" w:type="dxa"/>
            <w:tcBorders>
              <w:top w:val="single" w:color="auto" w:sz="4" w:space="0"/>
              <w:left w:val="single" w:color="auto" w:sz="4" w:space="0"/>
              <w:bottom w:val="single" w:color="auto" w:sz="4" w:space="0"/>
              <w:right w:val="single" w:color="auto" w:sz="4" w:space="0"/>
            </w:tcBorders>
            <w:vAlign w:val="center"/>
          </w:tcPr>
          <w:p w14:paraId="1956808B">
            <w:pPr>
              <w:pStyle w:val="107"/>
              <w:bidi w:val="0"/>
              <w:jc w:val="center"/>
              <w:rPr>
                <w:b/>
                <w:bCs/>
              </w:rPr>
            </w:pPr>
            <w:r>
              <w:rPr>
                <w:rFonts w:hint="eastAsia"/>
                <w:b/>
                <w:bCs/>
              </w:rPr>
              <w:t>课程编码</w:t>
            </w:r>
          </w:p>
        </w:tc>
        <w:tc>
          <w:tcPr>
            <w:tcW w:w="3042" w:type="dxa"/>
            <w:tcBorders>
              <w:top w:val="single" w:color="auto" w:sz="4" w:space="0"/>
              <w:left w:val="single" w:color="auto" w:sz="4" w:space="0"/>
              <w:bottom w:val="single" w:color="auto" w:sz="4" w:space="0"/>
              <w:right w:val="single" w:color="auto" w:sz="4" w:space="0"/>
            </w:tcBorders>
            <w:vAlign w:val="center"/>
          </w:tcPr>
          <w:p w14:paraId="48AC5A6D">
            <w:pPr>
              <w:pStyle w:val="107"/>
              <w:bidi w:val="0"/>
              <w:rPr>
                <w:rFonts w:hint="default"/>
                <w:lang w:val="en-US" w:eastAsia="zh-CN"/>
              </w:rPr>
            </w:pPr>
            <w:r>
              <w:rPr>
                <w:rFonts w:hint="eastAsia"/>
                <w:lang w:val="en-US" w:eastAsia="zh-CN"/>
              </w:rPr>
              <w:t>shgf230032</w:t>
            </w:r>
          </w:p>
        </w:tc>
      </w:tr>
      <w:tr w14:paraId="4FC3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3322CDE7">
            <w:pPr>
              <w:pStyle w:val="107"/>
              <w:bidi w:val="0"/>
              <w:jc w:val="center"/>
              <w:rPr>
                <w:b/>
                <w:bCs/>
              </w:rPr>
            </w:pPr>
            <w:r>
              <w:rPr>
                <w:rFonts w:hint="eastAsia"/>
                <w:b/>
                <w:bCs/>
                <w:lang w:val="en-US" w:eastAsia="zh-CN"/>
              </w:rPr>
              <w:t>建议</w:t>
            </w:r>
            <w:r>
              <w:rPr>
                <w:rFonts w:hint="eastAsia"/>
                <w:b/>
                <w:bCs/>
              </w:rPr>
              <w:t>学时</w:t>
            </w:r>
          </w:p>
        </w:tc>
        <w:tc>
          <w:tcPr>
            <w:tcW w:w="1579" w:type="dxa"/>
            <w:tcBorders>
              <w:top w:val="single" w:color="auto" w:sz="4" w:space="0"/>
              <w:left w:val="single" w:color="auto" w:sz="4" w:space="0"/>
              <w:bottom w:val="single" w:color="auto" w:sz="4" w:space="0"/>
              <w:right w:val="single" w:color="auto" w:sz="4" w:space="0"/>
            </w:tcBorders>
          </w:tcPr>
          <w:p w14:paraId="07C17EA8">
            <w:pPr>
              <w:pStyle w:val="107"/>
              <w:bidi w:val="0"/>
              <w:rPr>
                <w:rFonts w:hint="default"/>
                <w:lang w:val="en-US" w:eastAsia="zh-CN"/>
              </w:rPr>
            </w:pPr>
            <w:r>
              <w:rPr>
                <w:rFonts w:hint="eastAsia"/>
                <w:lang w:val="en-US" w:eastAsia="zh-CN"/>
              </w:rPr>
              <w:t>48学时</w:t>
            </w:r>
          </w:p>
        </w:tc>
        <w:tc>
          <w:tcPr>
            <w:tcW w:w="1724" w:type="dxa"/>
            <w:tcBorders>
              <w:top w:val="single" w:color="auto" w:sz="4" w:space="0"/>
              <w:left w:val="single" w:color="auto" w:sz="4" w:space="0"/>
              <w:bottom w:val="single" w:color="auto" w:sz="4" w:space="0"/>
              <w:right w:val="single" w:color="auto" w:sz="4" w:space="0"/>
            </w:tcBorders>
          </w:tcPr>
          <w:p w14:paraId="3C40384D">
            <w:pPr>
              <w:pStyle w:val="107"/>
              <w:bidi w:val="0"/>
              <w:rPr>
                <w:rFonts w:hint="eastAsia"/>
                <w:b/>
                <w:bCs/>
                <w:lang w:val="en-US" w:eastAsia="zh-CN"/>
              </w:rPr>
            </w:pPr>
            <w:r>
              <w:rPr>
                <w:rFonts w:hint="eastAsia"/>
                <w:b/>
                <w:bCs/>
                <w:lang w:val="en-US" w:eastAsia="zh-CN"/>
              </w:rPr>
              <w:t>其中实践学时</w:t>
            </w:r>
          </w:p>
        </w:tc>
        <w:tc>
          <w:tcPr>
            <w:tcW w:w="989" w:type="dxa"/>
            <w:tcBorders>
              <w:top w:val="single" w:color="auto" w:sz="4" w:space="0"/>
              <w:left w:val="single" w:color="auto" w:sz="4" w:space="0"/>
              <w:bottom w:val="single" w:color="auto" w:sz="4" w:space="0"/>
              <w:right w:val="single" w:color="auto" w:sz="4" w:space="0"/>
            </w:tcBorders>
          </w:tcPr>
          <w:p w14:paraId="4802909E">
            <w:pPr>
              <w:pStyle w:val="107"/>
              <w:bidi w:val="0"/>
              <w:rPr>
                <w:rFonts w:hint="eastAsia"/>
                <w:lang w:val="en-US" w:eastAsia="zh-CN"/>
              </w:rPr>
            </w:pPr>
            <w:r>
              <w:rPr>
                <w:rFonts w:hint="eastAsia"/>
                <w:lang w:val="en-US" w:eastAsia="zh-CN"/>
              </w:rPr>
              <w:t>8学时</w:t>
            </w:r>
          </w:p>
        </w:tc>
        <w:tc>
          <w:tcPr>
            <w:tcW w:w="1307" w:type="dxa"/>
            <w:tcBorders>
              <w:top w:val="single" w:color="auto" w:sz="4" w:space="0"/>
              <w:left w:val="single" w:color="auto" w:sz="4" w:space="0"/>
              <w:bottom w:val="single" w:color="auto" w:sz="4" w:space="0"/>
              <w:right w:val="single" w:color="auto" w:sz="4" w:space="0"/>
            </w:tcBorders>
            <w:vAlign w:val="center"/>
          </w:tcPr>
          <w:p w14:paraId="34668B4B">
            <w:pPr>
              <w:pStyle w:val="107"/>
              <w:bidi w:val="0"/>
              <w:jc w:val="center"/>
              <w:rPr>
                <w:b/>
                <w:bCs/>
              </w:rPr>
            </w:pPr>
            <w:r>
              <w:rPr>
                <w:rFonts w:hint="eastAsia"/>
                <w:b/>
                <w:bCs/>
              </w:rPr>
              <w:t>学分</w:t>
            </w:r>
          </w:p>
        </w:tc>
        <w:tc>
          <w:tcPr>
            <w:tcW w:w="3042" w:type="dxa"/>
            <w:tcBorders>
              <w:top w:val="single" w:color="auto" w:sz="4" w:space="0"/>
              <w:left w:val="single" w:color="auto" w:sz="4" w:space="0"/>
              <w:bottom w:val="single" w:color="auto" w:sz="4" w:space="0"/>
              <w:right w:val="single" w:color="auto" w:sz="4" w:space="0"/>
            </w:tcBorders>
            <w:vAlign w:val="center"/>
          </w:tcPr>
          <w:p w14:paraId="547E6F2E">
            <w:pPr>
              <w:pStyle w:val="107"/>
              <w:bidi w:val="0"/>
              <w:rPr>
                <w:rFonts w:hint="default"/>
                <w:lang w:val="en-US" w:eastAsia="zh-CN"/>
              </w:rPr>
            </w:pPr>
            <w:r>
              <w:rPr>
                <w:rFonts w:hint="eastAsia"/>
                <w:lang w:val="en-US" w:eastAsia="zh-CN"/>
              </w:rPr>
              <w:t>3学分</w:t>
            </w:r>
          </w:p>
        </w:tc>
      </w:tr>
      <w:tr w14:paraId="106E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37604E5E">
            <w:pPr>
              <w:pStyle w:val="107"/>
              <w:bidi w:val="0"/>
              <w:jc w:val="center"/>
              <w:rPr>
                <w:rFonts w:hint="eastAsia"/>
                <w:b/>
                <w:bCs/>
                <w:lang w:val="en-US" w:eastAsia="zh-CN"/>
              </w:rPr>
            </w:pPr>
            <w:r>
              <w:rPr>
                <w:rFonts w:hint="eastAsia"/>
                <w:b/>
                <w:bCs/>
                <w:lang w:val="en-US" w:eastAsia="zh-CN"/>
              </w:rPr>
              <w:t>适用专业</w:t>
            </w:r>
          </w:p>
        </w:tc>
        <w:tc>
          <w:tcPr>
            <w:tcW w:w="8641" w:type="dxa"/>
            <w:gridSpan w:val="5"/>
            <w:tcBorders>
              <w:top w:val="single" w:color="auto" w:sz="4" w:space="0"/>
              <w:left w:val="single" w:color="auto" w:sz="4" w:space="0"/>
              <w:bottom w:val="single" w:color="auto" w:sz="4" w:space="0"/>
              <w:right w:val="single" w:color="auto" w:sz="4" w:space="0"/>
            </w:tcBorders>
          </w:tcPr>
          <w:p w14:paraId="6F04A4BA">
            <w:pPr>
              <w:pStyle w:val="107"/>
              <w:bidi w:val="0"/>
              <w:rPr>
                <w:rFonts w:hint="eastAsia"/>
                <w:lang w:val="en-US" w:eastAsia="zh-CN"/>
              </w:rPr>
            </w:pPr>
            <w:r>
              <w:rPr>
                <w:rFonts w:hint="eastAsia"/>
                <w:lang w:val="en-US" w:eastAsia="zh-CN"/>
              </w:rPr>
              <w:t>应用化工</w:t>
            </w:r>
            <w:r>
              <w:rPr>
                <w:rFonts w:hint="eastAsia"/>
                <w:lang w:eastAsia="zh-CN"/>
              </w:rPr>
              <w:t>技术</w:t>
            </w:r>
            <w:r>
              <w:t>专业</w:t>
            </w:r>
          </w:p>
        </w:tc>
      </w:tr>
      <w:tr w14:paraId="5F67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77AA0510">
            <w:pPr>
              <w:pStyle w:val="107"/>
              <w:bidi w:val="0"/>
              <w:jc w:val="center"/>
              <w:rPr>
                <w:b/>
                <w:bCs/>
                <w:lang w:val="en-US" w:eastAsia="zh-CN"/>
              </w:rPr>
            </w:pPr>
            <w:r>
              <w:rPr>
                <w:rFonts w:hint="eastAsia"/>
                <w:b/>
                <w:bCs/>
              </w:rPr>
              <w:t>课程类型</w:t>
            </w:r>
          </w:p>
        </w:tc>
        <w:tc>
          <w:tcPr>
            <w:tcW w:w="4292" w:type="dxa"/>
            <w:gridSpan w:val="3"/>
            <w:tcBorders>
              <w:top w:val="single" w:color="auto" w:sz="4" w:space="0"/>
              <w:left w:val="single" w:color="auto" w:sz="4" w:space="0"/>
              <w:right w:val="single" w:color="auto" w:sz="4" w:space="0"/>
            </w:tcBorders>
            <w:vAlign w:val="top"/>
          </w:tcPr>
          <w:p w14:paraId="3C0ED66F">
            <w:pPr>
              <w:pStyle w:val="107"/>
              <w:bidi w:val="0"/>
              <w:rPr>
                <w:rFonts w:hint="default"/>
                <w:lang w:val="en-US" w:eastAsia="zh-CN"/>
              </w:rPr>
            </w:pPr>
            <w:r>
              <w:fldChar w:fldCharType="begin"/>
            </w:r>
            <w:r>
              <w:instrText xml:space="preserve"> EQ \o\ac(</w:instrText>
            </w:r>
            <w:r>
              <w:rPr>
                <w:rFonts w:hint="eastAsia"/>
              </w:rPr>
              <w:instrText xml:space="preserve">□</w:instrText>
            </w:r>
            <w:r>
              <w:instrText xml:space="preserve">)</w:instrText>
            </w:r>
            <w:r>
              <w:fldChar w:fldCharType="end"/>
            </w:r>
            <w:r>
              <w:rPr>
                <w:rFonts w:hint="eastAsia"/>
                <w:lang w:val="en-US" w:eastAsia="zh-CN"/>
              </w:rPr>
              <w:t>专业基础课</w:t>
            </w:r>
            <w:r>
              <w:rPr>
                <w:rFonts w:hint="eastAsia"/>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307" w:type="dxa"/>
            <w:tcBorders>
              <w:top w:val="single" w:color="auto" w:sz="4" w:space="0"/>
              <w:left w:val="single" w:color="auto" w:sz="4" w:space="0"/>
              <w:bottom w:val="single" w:color="auto" w:sz="4" w:space="0"/>
              <w:right w:val="single" w:color="auto" w:sz="4" w:space="0"/>
            </w:tcBorders>
            <w:vAlign w:val="center"/>
          </w:tcPr>
          <w:p w14:paraId="40326C05">
            <w:pPr>
              <w:pStyle w:val="107"/>
              <w:bidi w:val="0"/>
              <w:jc w:val="center"/>
              <w:rPr>
                <w:b/>
                <w:bCs/>
              </w:rPr>
            </w:pPr>
            <w:r>
              <w:rPr>
                <w:rFonts w:hint="eastAsia"/>
                <w:b/>
                <w:bCs/>
                <w:lang w:val="en-US" w:eastAsia="zh-CN"/>
              </w:rPr>
              <w:t>课程性质</w:t>
            </w:r>
          </w:p>
        </w:tc>
        <w:tc>
          <w:tcPr>
            <w:tcW w:w="3042" w:type="dxa"/>
            <w:tcBorders>
              <w:top w:val="single" w:color="auto" w:sz="4" w:space="0"/>
              <w:left w:val="single" w:color="auto" w:sz="4" w:space="0"/>
              <w:bottom w:val="single" w:color="auto" w:sz="4" w:space="0"/>
              <w:right w:val="single" w:color="auto" w:sz="4" w:space="0"/>
            </w:tcBorders>
            <w:vAlign w:val="center"/>
          </w:tcPr>
          <w:p w14:paraId="341BC6E6">
            <w:pPr>
              <w:pStyle w:val="107"/>
              <w:bidi w:val="0"/>
              <w:rPr>
                <w:rFonts w:hint="eastAsia"/>
                <w:lang w:val="en-US" w:eastAsia="zh-CN"/>
              </w:rPr>
            </w:pPr>
            <w:r>
              <w:fldChar w:fldCharType="begin"/>
            </w:r>
            <w:r>
              <w:instrText xml:space="preserve"> EQ \o\ac(</w:instrText>
            </w:r>
            <w:r>
              <w:rPr>
                <w:rFonts w:hint="eastAsia"/>
              </w:rPr>
              <w:instrText xml:space="preserve">□</w:instrText>
            </w:r>
            <w:r>
              <w:instrText xml:space="preserve">)</w:instrText>
            </w:r>
            <w:r>
              <w:fldChar w:fldCharType="end"/>
            </w:r>
            <w:r>
              <w:rPr>
                <w:rFonts w:hint="eastAsia"/>
                <w:lang w:val="en-US" w:eastAsia="zh-CN"/>
              </w:rPr>
              <w:t>理论课</w:t>
            </w:r>
            <w:r>
              <w:fldChar w:fldCharType="begin"/>
            </w:r>
            <w:r>
              <w:instrText xml:space="preserve"> EQ \o\ac(</w:instrText>
            </w:r>
            <w:r>
              <w:rPr>
                <w:rFonts w:hint="eastAsia"/>
              </w:rPr>
              <w:instrText xml:space="preserve">□</w:instrText>
            </w:r>
            <w:r>
              <w:rPr>
                <w:rFonts w:hint="eastAsia"/>
                <w:lang w:eastAsia="zh-CN"/>
              </w:rPr>
              <w:instrText xml:space="preserve">,√</w:instrText>
            </w:r>
            <w:r>
              <w:instrText xml:space="preserve">)</w:instrText>
            </w:r>
            <w:r>
              <w:fldChar w:fldCharType="end"/>
            </w:r>
            <w:r>
              <w:rPr>
                <w:rFonts w:hint="eastAsia"/>
                <w:lang w:val="en-US" w:eastAsia="zh-CN"/>
              </w:rPr>
              <w:t>理实一体</w:t>
            </w:r>
          </w:p>
          <w:p w14:paraId="17035EB1">
            <w:pPr>
              <w:pStyle w:val="107"/>
              <w:bidi w:val="0"/>
              <w:rPr>
                <w:rFonts w:hint="default"/>
                <w:lang w:val="en-US"/>
              </w:rPr>
            </w:pPr>
            <w:r>
              <w:rPr>
                <w:rFonts w:hint="eastAsia"/>
                <w:lang w:eastAsia="zh-CN"/>
              </w:rPr>
              <w:t>□</w:t>
            </w:r>
            <w:r>
              <w:rPr>
                <w:rFonts w:hint="eastAsia"/>
                <w:lang w:val="en-US" w:eastAsia="zh-CN"/>
              </w:rPr>
              <w:t>集中性实践环节</w:t>
            </w:r>
          </w:p>
        </w:tc>
      </w:tr>
      <w:tr w14:paraId="026D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11AA269E">
            <w:pPr>
              <w:pStyle w:val="107"/>
              <w:bidi w:val="0"/>
              <w:jc w:val="center"/>
              <w:rPr>
                <w:rFonts w:hint="eastAsia"/>
                <w:b/>
                <w:bCs/>
                <w:lang w:val="en-US" w:eastAsia="zh-CN"/>
              </w:rPr>
            </w:pPr>
            <w:r>
              <w:rPr>
                <w:rFonts w:hint="eastAsia"/>
                <w:b/>
                <w:bCs/>
                <w:lang w:val="en-US" w:eastAsia="zh-CN"/>
              </w:rPr>
              <w:t>先修课程</w:t>
            </w:r>
          </w:p>
        </w:tc>
        <w:tc>
          <w:tcPr>
            <w:tcW w:w="8641" w:type="dxa"/>
            <w:gridSpan w:val="5"/>
            <w:tcBorders>
              <w:top w:val="single" w:color="auto" w:sz="4" w:space="0"/>
              <w:left w:val="single" w:color="auto" w:sz="4" w:space="0"/>
              <w:right w:val="single" w:color="auto" w:sz="4" w:space="0"/>
            </w:tcBorders>
            <w:vAlign w:val="top"/>
          </w:tcPr>
          <w:p w14:paraId="624472BE">
            <w:pPr>
              <w:pStyle w:val="107"/>
              <w:bidi w:val="0"/>
              <w:rPr>
                <w:rFonts w:hint="eastAsia"/>
                <w:lang w:val="en-US" w:eastAsia="zh-CN"/>
              </w:rPr>
            </w:pPr>
            <w:r>
              <w:rPr>
                <w:rFonts w:hint="eastAsia"/>
                <w:lang w:val="en-US" w:eastAsia="zh-CN"/>
              </w:rPr>
              <w:t>《燃料油生产技术》、《化学反应过程及设备》、《化工分离与控制技术》等课程</w:t>
            </w:r>
          </w:p>
        </w:tc>
      </w:tr>
      <w:tr w14:paraId="3DE6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5782FE5B">
            <w:pPr>
              <w:pStyle w:val="107"/>
              <w:bidi w:val="0"/>
              <w:jc w:val="center"/>
              <w:rPr>
                <w:rFonts w:hint="eastAsia"/>
                <w:b/>
                <w:bCs/>
                <w:lang w:val="en-US" w:eastAsia="zh-CN"/>
              </w:rPr>
            </w:pPr>
            <w:r>
              <w:rPr>
                <w:rFonts w:hint="eastAsia"/>
                <w:b/>
                <w:bCs/>
                <w:lang w:val="en-US" w:eastAsia="zh-CN"/>
              </w:rPr>
              <w:t>后续课程</w:t>
            </w:r>
          </w:p>
        </w:tc>
        <w:tc>
          <w:tcPr>
            <w:tcW w:w="8641" w:type="dxa"/>
            <w:gridSpan w:val="5"/>
            <w:tcBorders>
              <w:top w:val="single" w:color="auto" w:sz="4" w:space="0"/>
              <w:left w:val="single" w:color="auto" w:sz="4" w:space="0"/>
              <w:right w:val="single" w:color="auto" w:sz="4" w:space="0"/>
            </w:tcBorders>
            <w:vAlign w:val="top"/>
          </w:tcPr>
          <w:p w14:paraId="57E6A4FF">
            <w:pPr>
              <w:pStyle w:val="107"/>
              <w:bidi w:val="0"/>
              <w:rPr>
                <w:rFonts w:hint="eastAsia"/>
                <w:lang w:val="en-US" w:eastAsia="zh-CN"/>
              </w:rPr>
            </w:pPr>
            <w:r>
              <w:rPr>
                <w:rFonts w:hint="eastAsia"/>
                <w:lang w:val="en-US" w:eastAsia="zh-CN"/>
              </w:rPr>
              <w:t>《石油及产品分析》、《岗位实习》等课程</w:t>
            </w:r>
          </w:p>
        </w:tc>
      </w:tr>
      <w:tr w14:paraId="2496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606DAA89">
            <w:pPr>
              <w:pStyle w:val="107"/>
              <w:bidi w:val="0"/>
              <w:jc w:val="center"/>
              <w:rPr>
                <w:rFonts w:hint="eastAsia"/>
                <w:b/>
                <w:bCs/>
                <w:lang w:val="en-US" w:eastAsia="zh-CN"/>
              </w:rPr>
            </w:pPr>
            <w:r>
              <w:rPr>
                <w:rFonts w:hint="eastAsia"/>
                <w:b/>
                <w:bCs/>
                <w:lang w:val="en-US" w:eastAsia="zh-CN"/>
              </w:rPr>
              <w:t>选用</w:t>
            </w:r>
            <w:r>
              <w:rPr>
                <w:b/>
                <w:bCs/>
              </w:rPr>
              <w:t>教材</w:t>
            </w:r>
          </w:p>
        </w:tc>
        <w:tc>
          <w:tcPr>
            <w:tcW w:w="8641" w:type="dxa"/>
            <w:gridSpan w:val="5"/>
            <w:tcBorders>
              <w:top w:val="single" w:color="auto" w:sz="4" w:space="0"/>
              <w:left w:val="single" w:color="auto" w:sz="4" w:space="0"/>
              <w:right w:val="single" w:color="auto" w:sz="4" w:space="0"/>
            </w:tcBorders>
            <w:shd w:val="clear" w:color="auto" w:fill="auto"/>
            <w:vAlign w:val="top"/>
          </w:tcPr>
          <w:p w14:paraId="63714C7D">
            <w:pPr>
              <w:pStyle w:val="107"/>
              <w:bidi w:val="0"/>
              <w:rPr>
                <w:rFonts w:hint="eastAsia"/>
                <w:lang w:val="en-US" w:eastAsia="zh-CN"/>
              </w:rPr>
            </w:pPr>
            <w:r>
              <w:t>《</w:t>
            </w:r>
            <w:r>
              <w:rPr>
                <w:rFonts w:hint="eastAsia"/>
                <w:lang w:val="en-US" w:eastAsia="zh-CN"/>
              </w:rPr>
              <w:t>高聚物生产技术</w:t>
            </w:r>
            <w:r>
              <w:t>》</w:t>
            </w:r>
            <w:r>
              <w:rPr>
                <w:rFonts w:hint="eastAsia"/>
                <w:lang w:eastAsia="zh-CN"/>
              </w:rPr>
              <w:t>（</w:t>
            </w:r>
            <w:r>
              <w:rPr>
                <w:rFonts w:hint="eastAsia"/>
                <w:lang w:val="en-US" w:eastAsia="zh-CN"/>
              </w:rPr>
              <w:t>第三版</w:t>
            </w:r>
            <w:r>
              <w:rPr>
                <w:rFonts w:hint="eastAsia"/>
                <w:lang w:eastAsia="zh-CN"/>
              </w:rPr>
              <w:t>）</w:t>
            </w:r>
            <w:r>
              <w:t>（</w:t>
            </w:r>
            <w:r>
              <w:rPr>
                <w:rFonts w:hint="eastAsia"/>
                <w:lang w:val="en-US" w:eastAsia="zh-CN"/>
              </w:rPr>
              <w:t>作者：张立新</w:t>
            </w:r>
            <w:r>
              <w:rPr>
                <w:rFonts w:hint="eastAsia"/>
              </w:rPr>
              <w:t>，</w:t>
            </w:r>
            <w:r>
              <w:rPr>
                <w:rFonts w:hint="eastAsia"/>
                <w:lang w:val="en-US" w:eastAsia="zh-CN"/>
              </w:rPr>
              <w:t>出版社：化学工业出版社，</w:t>
            </w:r>
          </w:p>
          <w:p w14:paraId="55D69408">
            <w:pPr>
              <w:pStyle w:val="107"/>
              <w:bidi w:val="0"/>
              <w:rPr>
                <w:rFonts w:hint="default"/>
                <w:lang w:val="en-US" w:eastAsia="zh-CN"/>
              </w:rPr>
            </w:pPr>
            <w:r>
              <w:rPr>
                <w:rFonts w:hint="eastAsia"/>
                <w:lang w:val="en-US" w:eastAsia="zh-CN"/>
              </w:rPr>
              <w:t>出版年份2022.7（2024.1重印），ISBN号：978-7-122-41422-9</w:t>
            </w:r>
          </w:p>
        </w:tc>
      </w:tr>
      <w:tr w14:paraId="305C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17D83815">
            <w:pPr>
              <w:pStyle w:val="107"/>
              <w:bidi w:val="0"/>
              <w:jc w:val="center"/>
              <w:rPr>
                <w:rFonts w:hint="eastAsia"/>
                <w:b/>
                <w:bCs/>
              </w:rPr>
            </w:pPr>
            <w:r>
              <w:rPr>
                <w:rFonts w:hint="eastAsia"/>
                <w:b/>
                <w:bCs/>
                <w:lang w:val="en-US" w:eastAsia="zh-CN"/>
              </w:rPr>
              <w:t>制定</w:t>
            </w:r>
            <w:r>
              <w:rPr>
                <w:rFonts w:hint="eastAsia"/>
                <w:b/>
                <w:bCs/>
              </w:rPr>
              <w:t>人</w:t>
            </w:r>
          </w:p>
        </w:tc>
        <w:tc>
          <w:tcPr>
            <w:tcW w:w="4292" w:type="dxa"/>
            <w:gridSpan w:val="3"/>
            <w:tcBorders>
              <w:top w:val="single" w:color="auto" w:sz="4" w:space="0"/>
              <w:left w:val="single" w:color="auto" w:sz="4" w:space="0"/>
              <w:right w:val="single" w:color="auto" w:sz="4" w:space="0"/>
            </w:tcBorders>
            <w:shd w:val="clear" w:color="auto" w:fill="auto"/>
            <w:vAlign w:val="top"/>
          </w:tcPr>
          <w:p w14:paraId="7568963A">
            <w:pPr>
              <w:pStyle w:val="107"/>
              <w:bidi w:val="0"/>
              <w:rPr>
                <w:rFonts w:hint="eastAsia"/>
                <w:lang w:val="en-US" w:eastAsia="zh-CN"/>
              </w:rPr>
            </w:pPr>
            <w:r>
              <w:rPr>
                <w:rFonts w:hint="eastAsia"/>
                <w:lang w:val="en-US" w:eastAsia="zh-CN"/>
              </w:rPr>
              <w:t>富晓飞</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14:paraId="50AC1900">
            <w:pPr>
              <w:pStyle w:val="107"/>
              <w:bidi w:val="0"/>
              <w:jc w:val="center"/>
              <w:rPr>
                <w:rFonts w:hint="eastAsia"/>
                <w:b/>
                <w:bCs/>
                <w:lang w:val="en-US" w:eastAsia="zh-CN"/>
              </w:rPr>
            </w:pPr>
            <w:r>
              <w:rPr>
                <w:rFonts w:hint="eastAsia"/>
                <w:b/>
                <w:bCs/>
              </w:rPr>
              <w:t>制定时间</w:t>
            </w:r>
          </w:p>
        </w:tc>
        <w:tc>
          <w:tcPr>
            <w:tcW w:w="3042" w:type="dxa"/>
            <w:tcBorders>
              <w:top w:val="single" w:color="auto" w:sz="4" w:space="0"/>
              <w:left w:val="single" w:color="auto" w:sz="4" w:space="0"/>
              <w:bottom w:val="single" w:color="auto" w:sz="4" w:space="0"/>
              <w:right w:val="single" w:color="auto" w:sz="4" w:space="0"/>
            </w:tcBorders>
            <w:shd w:val="clear" w:color="auto" w:fill="auto"/>
            <w:vAlign w:val="center"/>
          </w:tcPr>
          <w:p w14:paraId="128A9DD9">
            <w:pPr>
              <w:pStyle w:val="107"/>
              <w:bidi w:val="0"/>
              <w:rPr>
                <w:lang w:val="en-US" w:eastAsia="zh-CN"/>
              </w:rPr>
            </w:pPr>
            <w:r>
              <w:rPr>
                <w:rFonts w:hint="eastAsia"/>
              </w:rPr>
              <w:t>2025年7月1日</w:t>
            </w:r>
          </w:p>
        </w:tc>
      </w:tr>
      <w:tr w14:paraId="1BEA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5E8CACC9">
            <w:pPr>
              <w:pStyle w:val="107"/>
              <w:bidi w:val="0"/>
              <w:jc w:val="center"/>
              <w:rPr>
                <w:rFonts w:hint="eastAsia"/>
                <w:b/>
                <w:bCs/>
              </w:rPr>
            </w:pPr>
            <w:r>
              <w:rPr>
                <w:rFonts w:hint="eastAsia"/>
                <w:b/>
                <w:bCs/>
                <w:lang w:val="en-US" w:eastAsia="zh-CN"/>
              </w:rPr>
              <w:t>审核</w:t>
            </w:r>
            <w:r>
              <w:rPr>
                <w:rFonts w:hint="eastAsia"/>
                <w:b/>
                <w:bCs/>
              </w:rPr>
              <w:t>人</w:t>
            </w:r>
          </w:p>
        </w:tc>
        <w:tc>
          <w:tcPr>
            <w:tcW w:w="4292" w:type="dxa"/>
            <w:gridSpan w:val="3"/>
            <w:tcBorders>
              <w:top w:val="single" w:color="auto" w:sz="4" w:space="0"/>
              <w:left w:val="single" w:color="auto" w:sz="4" w:space="0"/>
              <w:right w:val="single" w:color="auto" w:sz="4" w:space="0"/>
            </w:tcBorders>
            <w:shd w:val="clear" w:color="auto" w:fill="auto"/>
            <w:vAlign w:val="top"/>
          </w:tcPr>
          <w:p w14:paraId="4509A901">
            <w:pPr>
              <w:pStyle w:val="107"/>
              <w:bidi w:val="0"/>
              <w:rPr>
                <w:rFonts w:hint="eastAsia"/>
                <w:lang w:val="en-US" w:eastAsia="zh-CN"/>
              </w:rPr>
            </w:pPr>
            <w:r>
              <w:t>石红锦</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14:paraId="0A10E49B">
            <w:pPr>
              <w:pStyle w:val="107"/>
              <w:bidi w:val="0"/>
              <w:jc w:val="center"/>
              <w:rPr>
                <w:rFonts w:hint="eastAsia"/>
                <w:b/>
                <w:bCs/>
                <w:lang w:val="en-US" w:eastAsia="zh-CN"/>
              </w:rPr>
            </w:pPr>
            <w:r>
              <w:rPr>
                <w:rFonts w:hint="eastAsia"/>
                <w:b/>
                <w:bCs/>
              </w:rPr>
              <w:t>审核时间</w:t>
            </w:r>
          </w:p>
        </w:tc>
        <w:tc>
          <w:tcPr>
            <w:tcW w:w="3042" w:type="dxa"/>
            <w:tcBorders>
              <w:top w:val="single" w:color="auto" w:sz="4" w:space="0"/>
              <w:left w:val="single" w:color="auto" w:sz="4" w:space="0"/>
              <w:bottom w:val="single" w:color="auto" w:sz="4" w:space="0"/>
              <w:right w:val="single" w:color="auto" w:sz="4" w:space="0"/>
            </w:tcBorders>
            <w:shd w:val="clear" w:color="auto" w:fill="auto"/>
            <w:vAlign w:val="center"/>
          </w:tcPr>
          <w:p w14:paraId="128B2C75">
            <w:pPr>
              <w:pStyle w:val="107"/>
              <w:bidi w:val="0"/>
              <w:rPr>
                <w:lang w:val="en-US" w:eastAsia="zh-CN"/>
              </w:rPr>
            </w:pPr>
            <w:r>
              <w:rPr>
                <w:rFonts w:hint="eastAsia"/>
              </w:rPr>
              <w:t>2025年8月1日</w:t>
            </w:r>
          </w:p>
        </w:tc>
      </w:tr>
    </w:tbl>
    <w:p w14:paraId="02862F1F">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二、课程定位</w:t>
      </w:r>
    </w:p>
    <w:p w14:paraId="415E12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黑体" w:hAnsi="黑体" w:eastAsia="黑体" w:cs="黑体"/>
          <w:sz w:val="28"/>
          <w:szCs w:val="28"/>
          <w:lang w:val="en-US" w:eastAsia="zh-CN"/>
        </w:rPr>
      </w:pPr>
      <w:r>
        <w:rPr>
          <w:rFonts w:hint="eastAsia" w:asciiTheme="minorEastAsia" w:hAnsiTheme="minorEastAsia" w:cstheme="minorEastAsia"/>
          <w:sz w:val="24"/>
          <w:lang w:val="en-US" w:eastAsia="zh-CN"/>
        </w:rPr>
        <w:t>本课程是应用化工技术专业选修的一门专业选修课程，是在《燃料油生产技术》、《化学反应过程及设备》、《化工分离与控制技术》基础上开设的一门理论+实践的课程，对接专业人才培养目标，面向高聚物生产工作岗位，培养学生具备严谨科学态度、精益求精的工匠精神与创新实践意识的职业素质，具备运用高聚物生产原理选择合适生产工艺、分析高分子材料结构与性能关联及解决生产中常见技术问题的能力，为后续《石油及产品分析》、《岗位实习》等课程学习奠定基础的课程。同时，将课程思政内容融入课程核心内容体系，帮助学生树立正确的世界观、人生观、价值观。</w:t>
      </w:r>
    </w:p>
    <w:p w14:paraId="30DF3F20">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三、课程设计思路</w:t>
      </w:r>
    </w:p>
    <w:p w14:paraId="7CB510A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首先，根据应用化工技术专业人才培养方案、高聚物产业发展需求及相关权威教材确定教学内容，从高聚物生产原理、方法、设备和高聚物产品出发，了解高分子材料领域核心合成技术与改性方法；然后，掌握未来高分子材料在可降解、高性能、功能化等领域的新应用、新方向、新业态，最后，对高聚物生产技术教学内容进行系统整合。关于教学形式，理论部分主要通过多媒体、板书、教具等课堂授课，实践部分主要通过老师示范、学生动手操作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62EA540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基于OBE教学理念”，构建了“高分子强国”“材料创新”的课程思政价值链，将中国高分子材料领域原始创新故事引入课堂，融入科技报国教育：结合徐僖院士等科学家以及行业一线工程师的研发经历，将攻坚克难的创新精神和精益求精的工匠精神传递给学生，促使专业知识与思政教育水乳交融。</w:t>
      </w:r>
    </w:p>
    <w:p w14:paraId="1CDBAA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lang w:val="en-US" w:eastAsia="zh-CN"/>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绿色生产新技术、1+X证书、职业技能大赛、学科竞赛以及创新创业大赛等重构教学内容，以培养具有多样化、创新型、具备竞争力的高素质复合型新工科高职技能人才为目标，创新“产学研创”协同育人模式。初步实现了“岗课赛证”融通。</w:t>
      </w:r>
    </w:p>
    <w:p w14:paraId="30710ABE">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四、课程目标</w:t>
      </w:r>
    </w:p>
    <w:p w14:paraId="31ACD5A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78FF741A">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A</w:t>
      </w:r>
      <w:r>
        <w:rPr>
          <w:rFonts w:hint="eastAsia" w:ascii="宋体" w:hAnsi="宋体"/>
          <w:sz w:val="24"/>
          <w:szCs w:val="24"/>
        </w:rPr>
        <w:t>1了解高聚物生产的主要产品及高分子材料的实际应用；</w:t>
      </w:r>
    </w:p>
    <w:p w14:paraId="386224D5">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A2</w:t>
      </w:r>
      <w:r>
        <w:rPr>
          <w:rFonts w:hint="eastAsia" w:ascii="宋体" w:hAnsi="宋体"/>
          <w:sz w:val="24"/>
          <w:szCs w:val="24"/>
        </w:rPr>
        <w:t>学习并掌握高聚物的基本概念、分类及命名方法；</w:t>
      </w:r>
    </w:p>
    <w:p w14:paraId="2420555E">
      <w:pPr>
        <w:spacing w:line="440" w:lineRule="exact"/>
        <w:ind w:firstLine="480" w:firstLineChars="200"/>
        <w:rPr>
          <w:rFonts w:hint="default" w:ascii="宋体" w:hAnsi="宋体" w:eastAsiaTheme="minorEastAsia"/>
          <w:sz w:val="24"/>
          <w:szCs w:val="24"/>
          <w:lang w:val="en-US" w:eastAsia="zh-CN"/>
        </w:rPr>
      </w:pPr>
      <w:r>
        <w:rPr>
          <w:rFonts w:hint="eastAsia" w:ascii="宋体" w:hAnsi="宋体"/>
          <w:sz w:val="24"/>
          <w:szCs w:val="24"/>
          <w:lang w:val="en-US" w:eastAsia="zh-CN"/>
        </w:rPr>
        <w:t>A3</w:t>
      </w:r>
      <w:r>
        <w:rPr>
          <w:rFonts w:hint="eastAsia" w:ascii="宋体" w:hAnsi="宋体"/>
          <w:sz w:val="24"/>
          <w:szCs w:val="24"/>
        </w:rPr>
        <w:t>掌握高聚物的</w:t>
      </w:r>
      <w:r>
        <w:rPr>
          <w:rFonts w:hint="eastAsia" w:ascii="宋体" w:hAnsi="宋体"/>
          <w:sz w:val="24"/>
          <w:szCs w:val="24"/>
          <w:lang w:val="en-US" w:eastAsia="zh-CN"/>
        </w:rPr>
        <w:t>生产反应；</w:t>
      </w:r>
    </w:p>
    <w:p w14:paraId="428BA598">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A4</w:t>
      </w:r>
      <w:r>
        <w:rPr>
          <w:rFonts w:hint="eastAsia" w:ascii="宋体" w:hAnsi="宋体"/>
          <w:sz w:val="24"/>
          <w:szCs w:val="24"/>
        </w:rPr>
        <w:t>学习并掌握高聚物的生产过程及基本原料的来源；</w:t>
      </w:r>
    </w:p>
    <w:p w14:paraId="2ABA6926">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A5</w:t>
      </w:r>
      <w:r>
        <w:rPr>
          <w:rFonts w:hint="eastAsia" w:ascii="宋体" w:hAnsi="宋体"/>
          <w:sz w:val="24"/>
          <w:szCs w:val="24"/>
        </w:rPr>
        <w:t>学习并掌握典型产品的性能、用途、生产原理、主要设备类型及特点、生产工艺流程及主要岗位的生产技术；</w:t>
      </w:r>
    </w:p>
    <w:p w14:paraId="217992DC">
      <w:pPr>
        <w:spacing w:line="44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A6</w:t>
      </w:r>
      <w:r>
        <w:rPr>
          <w:rFonts w:hint="eastAsia" w:ascii="宋体" w:hAnsi="宋体"/>
          <w:sz w:val="24"/>
          <w:szCs w:val="24"/>
        </w:rPr>
        <w:t>熟悉生产中的开车</w:t>
      </w:r>
      <w:r>
        <w:rPr>
          <w:rFonts w:hint="eastAsia" w:ascii="宋体" w:hAnsi="宋体"/>
          <w:sz w:val="24"/>
          <w:szCs w:val="24"/>
          <w:lang w:eastAsia="zh-CN"/>
        </w:rPr>
        <w:t>、</w:t>
      </w:r>
      <w:r>
        <w:rPr>
          <w:rFonts w:hint="eastAsia" w:ascii="宋体" w:hAnsi="宋体"/>
          <w:sz w:val="24"/>
          <w:szCs w:val="24"/>
        </w:rPr>
        <w:t>停车</w:t>
      </w:r>
      <w:r>
        <w:rPr>
          <w:rFonts w:hint="eastAsia" w:ascii="宋体" w:hAnsi="宋体"/>
          <w:sz w:val="24"/>
          <w:szCs w:val="24"/>
          <w:lang w:val="en-US" w:eastAsia="zh-CN"/>
        </w:rPr>
        <w:t>及正常</w:t>
      </w:r>
      <w:r>
        <w:rPr>
          <w:rFonts w:hint="eastAsia" w:ascii="宋体" w:hAnsi="宋体"/>
          <w:sz w:val="24"/>
          <w:szCs w:val="24"/>
        </w:rPr>
        <w:t>生产</w:t>
      </w:r>
      <w:r>
        <w:rPr>
          <w:rFonts w:hint="eastAsia" w:ascii="宋体" w:hAnsi="宋体"/>
          <w:sz w:val="24"/>
          <w:szCs w:val="24"/>
          <w:lang w:val="en-US" w:eastAsia="zh-CN"/>
        </w:rPr>
        <w:t>操作和</w:t>
      </w:r>
      <w:r>
        <w:rPr>
          <w:rFonts w:hint="eastAsia" w:ascii="宋体" w:hAnsi="宋体"/>
          <w:sz w:val="24"/>
          <w:szCs w:val="24"/>
        </w:rPr>
        <w:t>控制方法</w:t>
      </w:r>
      <w:r>
        <w:rPr>
          <w:rFonts w:hint="eastAsia" w:ascii="宋体" w:hAnsi="宋体"/>
          <w:sz w:val="24"/>
          <w:szCs w:val="24"/>
          <w:lang w:eastAsia="zh-CN"/>
        </w:rPr>
        <w:t>。</w:t>
      </w:r>
    </w:p>
    <w:p w14:paraId="7E66E2DE">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613A99DA">
      <w:pPr>
        <w:spacing w:line="440" w:lineRule="exact"/>
        <w:ind w:firstLine="480" w:firstLineChars="200"/>
        <w:rPr>
          <w:rFonts w:hint="eastAsia" w:ascii="宋体" w:hAnsi="宋体"/>
          <w:sz w:val="24"/>
          <w:szCs w:val="24"/>
        </w:rPr>
      </w:pPr>
      <w:r>
        <w:rPr>
          <w:rFonts w:hint="eastAsia" w:asciiTheme="minorEastAsia" w:hAnsiTheme="minorEastAsia" w:cstheme="minorEastAsia"/>
          <w:sz w:val="24"/>
        </w:rPr>
        <w:t>B1</w:t>
      </w:r>
      <w:r>
        <w:rPr>
          <w:rFonts w:hint="eastAsia" w:ascii="宋体" w:hAnsi="宋体"/>
          <w:sz w:val="24"/>
          <w:szCs w:val="24"/>
        </w:rPr>
        <w:t>能熟练命名各类高聚物并规范写出聚合物的分子式；</w:t>
      </w:r>
    </w:p>
    <w:p w14:paraId="312BAE47">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B2</w:t>
      </w:r>
      <w:r>
        <w:rPr>
          <w:rFonts w:hint="eastAsia" w:ascii="宋体" w:hAnsi="宋体"/>
          <w:sz w:val="24"/>
          <w:szCs w:val="24"/>
        </w:rPr>
        <w:t>能依据生产原理判别聚合物的形成反应类型；</w:t>
      </w:r>
    </w:p>
    <w:p w14:paraId="1E869051">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B3</w:t>
      </w:r>
      <w:r>
        <w:rPr>
          <w:rFonts w:hint="eastAsia" w:ascii="宋体" w:hAnsi="宋体"/>
          <w:sz w:val="24"/>
          <w:szCs w:val="24"/>
        </w:rPr>
        <w:t>能正确分析高聚物合成的单体、引发剂等原料；</w:t>
      </w:r>
    </w:p>
    <w:p w14:paraId="18972BCF">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B4</w:t>
      </w:r>
      <w:r>
        <w:rPr>
          <w:rFonts w:hint="eastAsia" w:ascii="宋体" w:hAnsi="宋体"/>
          <w:sz w:val="24"/>
          <w:szCs w:val="24"/>
        </w:rPr>
        <w:t>能正确分析聚合反应控制条件对产品质量的影响；</w:t>
      </w:r>
    </w:p>
    <w:p w14:paraId="76461907">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B5</w:t>
      </w:r>
      <w:r>
        <w:rPr>
          <w:rFonts w:hint="eastAsia" w:ascii="宋体" w:hAnsi="宋体"/>
          <w:sz w:val="24"/>
          <w:szCs w:val="24"/>
        </w:rPr>
        <w:t>能识读典型产品的生产工艺流程</w:t>
      </w:r>
      <w:r>
        <w:rPr>
          <w:rFonts w:hint="eastAsia" w:ascii="宋体" w:hAnsi="宋体"/>
          <w:sz w:val="24"/>
          <w:szCs w:val="24"/>
          <w:lang w:val="en-US" w:eastAsia="zh-CN"/>
        </w:rPr>
        <w:t>及</w:t>
      </w:r>
      <w:r>
        <w:rPr>
          <w:rFonts w:hint="eastAsia" w:ascii="宋体" w:hAnsi="宋体"/>
          <w:sz w:val="24"/>
          <w:szCs w:val="24"/>
        </w:rPr>
        <w:t>生产岗位操作规程；</w:t>
      </w:r>
    </w:p>
    <w:p w14:paraId="08E38C49">
      <w:pPr>
        <w:spacing w:line="440" w:lineRule="exact"/>
        <w:ind w:firstLine="480" w:firstLineChars="200"/>
        <w:rPr>
          <w:rFonts w:hint="eastAsia" w:asciiTheme="minorEastAsia" w:hAnsiTheme="minorEastAsia" w:eastAsiaTheme="minorEastAsia" w:cstheme="minorEastAsia"/>
          <w:sz w:val="24"/>
          <w:lang w:val="en-US" w:eastAsia="zh-CN"/>
        </w:rPr>
      </w:pPr>
      <w:r>
        <w:rPr>
          <w:rFonts w:hint="eastAsia" w:ascii="宋体" w:hAnsi="宋体"/>
          <w:sz w:val="24"/>
          <w:szCs w:val="24"/>
          <w:lang w:val="en-US" w:eastAsia="zh-CN"/>
        </w:rPr>
        <w:t>B6</w:t>
      </w:r>
      <w:r>
        <w:rPr>
          <w:rFonts w:hint="eastAsia" w:ascii="宋体" w:hAnsi="宋体"/>
          <w:sz w:val="24"/>
          <w:szCs w:val="24"/>
        </w:rPr>
        <w:t>能利用虚拟仿真软件</w:t>
      </w:r>
      <w:r>
        <w:rPr>
          <w:rFonts w:hint="eastAsia" w:ascii="宋体" w:hAnsi="宋体"/>
          <w:sz w:val="24"/>
          <w:szCs w:val="24"/>
          <w:lang w:val="en-US" w:eastAsia="zh-CN"/>
        </w:rPr>
        <w:t>及装置设备</w:t>
      </w:r>
      <w:r>
        <w:rPr>
          <w:rFonts w:hint="eastAsia" w:ascii="宋体" w:hAnsi="宋体"/>
          <w:sz w:val="24"/>
          <w:szCs w:val="24"/>
        </w:rPr>
        <w:t>进行典型工艺的模拟开车、停车</w:t>
      </w:r>
      <w:r>
        <w:rPr>
          <w:rFonts w:hint="eastAsia" w:ascii="宋体" w:hAnsi="宋体"/>
          <w:sz w:val="24"/>
          <w:szCs w:val="24"/>
          <w:lang w:val="en-US" w:eastAsia="zh-CN"/>
        </w:rPr>
        <w:t>操作</w:t>
      </w:r>
      <w:r>
        <w:rPr>
          <w:rFonts w:hint="eastAsia" w:ascii="宋体" w:hAnsi="宋体"/>
          <w:sz w:val="24"/>
          <w:szCs w:val="24"/>
        </w:rPr>
        <w:t>和事故处理</w:t>
      </w:r>
      <w:r>
        <w:rPr>
          <w:rFonts w:hint="eastAsia" w:ascii="宋体" w:hAnsi="宋体"/>
          <w:sz w:val="24"/>
          <w:szCs w:val="24"/>
          <w:lang w:eastAsia="zh-CN"/>
        </w:rPr>
        <w:t>。</w:t>
      </w:r>
    </w:p>
    <w:p w14:paraId="0F4247C8">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4B37DD3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C1通过理论知识学习，培养学生正确的工作态度、职业意识；</w:t>
      </w:r>
    </w:p>
    <w:p w14:paraId="583255D9">
      <w:pPr>
        <w:spacing w:line="440" w:lineRule="exact"/>
        <w:ind w:firstLine="480" w:firstLineChars="200"/>
        <w:rPr>
          <w:rFonts w:hint="eastAsia" w:ascii="宋体" w:hAnsi="宋体"/>
          <w:sz w:val="24"/>
          <w:szCs w:val="24"/>
        </w:rPr>
      </w:pPr>
      <w:r>
        <w:rPr>
          <w:rFonts w:hint="eastAsia" w:asciiTheme="minorEastAsia" w:hAnsiTheme="minorEastAsia" w:cstheme="minorEastAsia"/>
          <w:sz w:val="24"/>
        </w:rPr>
        <w:t>C2</w:t>
      </w:r>
      <w:r>
        <w:rPr>
          <w:rFonts w:hint="eastAsia" w:ascii="宋体" w:hAnsi="宋体"/>
          <w:sz w:val="24"/>
          <w:szCs w:val="24"/>
        </w:rPr>
        <w:t>通过资料的收集，培养学生信息获取的素质与能力（识图查表、手册、网络资源等）；</w:t>
      </w:r>
    </w:p>
    <w:p w14:paraId="30C6BB24">
      <w:pPr>
        <w:spacing w:line="440" w:lineRule="exact"/>
        <w:ind w:firstLine="480" w:firstLineChars="200"/>
        <w:rPr>
          <w:rFonts w:hint="eastAsia" w:ascii="宋体" w:hAnsi="宋体"/>
          <w:sz w:val="24"/>
          <w:szCs w:val="24"/>
        </w:rPr>
      </w:pPr>
      <w:r>
        <w:rPr>
          <w:rFonts w:hint="eastAsia" w:ascii="宋体" w:hAnsi="宋体"/>
          <w:sz w:val="24"/>
          <w:szCs w:val="24"/>
          <w:lang w:val="en-US" w:eastAsia="zh-CN"/>
        </w:rPr>
        <w:t>C3</w:t>
      </w:r>
      <w:r>
        <w:rPr>
          <w:rFonts w:hint="eastAsia" w:ascii="宋体" w:hAnsi="宋体"/>
          <w:sz w:val="24"/>
          <w:szCs w:val="24"/>
        </w:rPr>
        <w:t>通过工艺生产过程的学习，培养学生综合分析问题和解决问题的能力；</w:t>
      </w:r>
    </w:p>
    <w:p w14:paraId="3015E0E5">
      <w:pPr>
        <w:adjustRightInd w:val="0"/>
        <w:snapToGrid w:val="0"/>
        <w:spacing w:line="440" w:lineRule="exact"/>
        <w:ind w:firstLine="480" w:firstLineChars="200"/>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cstheme="minorEastAsia"/>
          <w:sz w:val="24"/>
          <w:lang w:val="en-US" w:eastAsia="zh-CN"/>
        </w:rPr>
        <w:t>C4</w:t>
      </w:r>
      <w:r>
        <w:rPr>
          <w:rFonts w:hint="eastAsia" w:asciiTheme="minorEastAsia" w:hAnsiTheme="minorEastAsia" w:cstheme="minorEastAsia"/>
          <w:sz w:val="24"/>
        </w:rPr>
        <w:t>通过操作训练，培养学生团结协作能力和爱岗敬业、乐于奉献的</w:t>
      </w:r>
      <w:r>
        <w:rPr>
          <w:rFonts w:hint="eastAsia" w:asciiTheme="minorEastAsia" w:hAnsiTheme="minorEastAsia" w:cstheme="minorEastAsia"/>
          <w:sz w:val="24"/>
          <w:lang w:val="en-US" w:eastAsia="zh-CN"/>
        </w:rPr>
        <w:t>工匠</w:t>
      </w:r>
      <w:r>
        <w:rPr>
          <w:rFonts w:hint="eastAsia" w:asciiTheme="minorEastAsia" w:hAnsiTheme="minorEastAsia" w:cstheme="minorEastAsia"/>
          <w:sz w:val="24"/>
        </w:rPr>
        <w:t>精神</w:t>
      </w:r>
      <w:r>
        <w:rPr>
          <w:rFonts w:hint="eastAsia" w:asciiTheme="minorEastAsia" w:hAnsiTheme="minorEastAsia" w:cstheme="minorEastAsia"/>
          <w:sz w:val="24"/>
          <w:lang w:val="en-US" w:eastAsia="zh-CN"/>
        </w:rPr>
        <w:t>及</w:t>
      </w:r>
      <w:r>
        <w:rPr>
          <w:rFonts w:hint="eastAsia" w:ascii="宋体" w:hAnsi="宋体"/>
          <w:sz w:val="24"/>
          <w:szCs w:val="24"/>
        </w:rPr>
        <w:t>经济、环保</w:t>
      </w:r>
      <w:r>
        <w:rPr>
          <w:rFonts w:hint="eastAsia" w:ascii="宋体" w:hAnsi="宋体"/>
          <w:sz w:val="24"/>
          <w:szCs w:val="24"/>
          <w:lang w:eastAsia="zh-CN"/>
        </w:rPr>
        <w:t>、</w:t>
      </w:r>
      <w:r>
        <w:rPr>
          <w:rFonts w:hint="eastAsia" w:ascii="宋体" w:hAnsi="宋体"/>
          <w:sz w:val="24"/>
          <w:szCs w:val="24"/>
        </w:rPr>
        <w:t>安全意识。</w:t>
      </w:r>
    </w:p>
    <w:p w14:paraId="048CD52B">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0A168C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职业道德：树立“爱岗敬业、诚实守信、精益求精”的职业理念，遵守行业职业道德规范和岗位行为准则；​</w:t>
      </w:r>
    </w:p>
    <w:p w14:paraId="5B5B73A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工匠精神：培育“严谨细致、追求卓越、持之以恒”的工匠精神，杜绝敷衍了事、投机取巧的工作态度；​</w:t>
      </w:r>
    </w:p>
    <w:p w14:paraId="1BB1248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法治意识：增强法治观念，自觉遵守行业相关法律法规和规章制度，做到依法从业、合规操作；​</w:t>
      </w:r>
    </w:p>
    <w:p w14:paraId="70E6EC8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社会责任：强化“科技报国、服务社会”的责任担当，理解所学专业在国家发展、行业进步中的作用，树立为行业发展和社会建设贡献力量的信念；​</w:t>
      </w:r>
    </w:p>
    <w:p w14:paraId="1A946DF1">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家国情怀：</w:t>
      </w:r>
      <w:r>
        <w:rPr>
          <w:rFonts w:hint="eastAsia" w:asciiTheme="minorEastAsia" w:hAnsiTheme="minorEastAsia" w:cstheme="minorEastAsia"/>
          <w:color w:val="auto"/>
          <w:sz w:val="24"/>
          <w:highlight w:val="none"/>
        </w:rPr>
        <w:t>结合</w:t>
      </w:r>
      <w:r>
        <w:rPr>
          <w:rFonts w:ascii="宋体" w:hAnsi="宋体" w:eastAsia="宋体" w:cs="宋体"/>
          <w:color w:val="auto"/>
          <w:kern w:val="0"/>
          <w:sz w:val="24"/>
          <w:highlight w:val="none"/>
        </w:rPr>
        <w:t>我国高分子</w:t>
      </w:r>
      <w:r>
        <w:rPr>
          <w:rFonts w:hint="eastAsia" w:asciiTheme="minorEastAsia" w:hAnsiTheme="minorEastAsia" w:cstheme="minorEastAsia"/>
          <w:color w:val="auto"/>
          <w:sz w:val="24"/>
          <w:highlight w:val="none"/>
        </w:rPr>
        <w:t>行业发展历程和国家重大工程案例，激发民族自豪感和爱国热情，培养“强国有我”的使命意识；​</w:t>
      </w:r>
    </w:p>
    <w:p w14:paraId="3BE746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创新意识：鼓励突破思维定势，勇于探索新技术、新方法，培养敢为人先、勇于担当的创新精神；​</w:t>
      </w:r>
    </w:p>
    <w:p w14:paraId="77C594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D</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生态文明：树立绿色发展理念，在实践操作中注重节能减排、环境保护，践行生态责任。</w:t>
      </w:r>
    </w:p>
    <w:p w14:paraId="0235058E">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五、课程内容和要求</w:t>
      </w:r>
    </w:p>
    <w:tbl>
      <w:tblPr>
        <w:tblStyle w:val="28"/>
        <w:tblW w:w="49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2363"/>
        <w:gridCol w:w="825"/>
        <w:gridCol w:w="818"/>
        <w:gridCol w:w="1123"/>
        <w:gridCol w:w="966"/>
        <w:gridCol w:w="1330"/>
        <w:gridCol w:w="706"/>
        <w:gridCol w:w="702"/>
      </w:tblGrid>
      <w:tr w14:paraId="64A8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82" w:type="pct"/>
            <w:vAlign w:val="center"/>
          </w:tcPr>
          <w:p w14:paraId="19D42C94">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学习情境（章）</w:t>
            </w:r>
          </w:p>
        </w:tc>
        <w:tc>
          <w:tcPr>
            <w:tcW w:w="1208" w:type="pct"/>
            <w:vAlign w:val="center"/>
          </w:tcPr>
          <w:p w14:paraId="5B380280">
            <w:pPr>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工作任务（节）</w:t>
            </w:r>
          </w:p>
        </w:tc>
        <w:tc>
          <w:tcPr>
            <w:tcW w:w="422" w:type="pct"/>
            <w:vAlign w:val="center"/>
          </w:tcPr>
          <w:p w14:paraId="258E25C9">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知识点(A)</w:t>
            </w:r>
          </w:p>
        </w:tc>
        <w:tc>
          <w:tcPr>
            <w:tcW w:w="418" w:type="pct"/>
            <w:vAlign w:val="center"/>
          </w:tcPr>
          <w:p w14:paraId="57AD62F1">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技能点(B)</w:t>
            </w:r>
          </w:p>
        </w:tc>
        <w:tc>
          <w:tcPr>
            <w:tcW w:w="574" w:type="pct"/>
            <w:vAlign w:val="center"/>
          </w:tcPr>
          <w:p w14:paraId="7F13A5B9">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素质目标(C)</w:t>
            </w:r>
          </w:p>
        </w:tc>
        <w:tc>
          <w:tcPr>
            <w:tcW w:w="494" w:type="pct"/>
            <w:vAlign w:val="center"/>
          </w:tcPr>
          <w:p w14:paraId="1956CADC">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思政元素(D)</w:t>
            </w:r>
          </w:p>
        </w:tc>
        <w:tc>
          <w:tcPr>
            <w:tcW w:w="680" w:type="pct"/>
            <w:vAlign w:val="center"/>
          </w:tcPr>
          <w:p w14:paraId="6813D7DB">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对应培养规格支撑要点</w:t>
            </w:r>
          </w:p>
        </w:tc>
        <w:tc>
          <w:tcPr>
            <w:tcW w:w="361" w:type="pct"/>
            <w:vAlign w:val="center"/>
          </w:tcPr>
          <w:p w14:paraId="42D6743C">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学时</w:t>
            </w:r>
          </w:p>
        </w:tc>
        <w:tc>
          <w:tcPr>
            <w:tcW w:w="359" w:type="pct"/>
            <w:vAlign w:val="center"/>
          </w:tcPr>
          <w:p w14:paraId="40BAB078">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备注</w:t>
            </w:r>
          </w:p>
        </w:tc>
      </w:tr>
      <w:tr w14:paraId="548E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482" w:type="pct"/>
            <w:vAlign w:val="center"/>
          </w:tcPr>
          <w:p w14:paraId="0A4A3F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学习情境一 认识高聚物</w:t>
            </w:r>
          </w:p>
        </w:tc>
        <w:tc>
          <w:tcPr>
            <w:tcW w:w="1208" w:type="pct"/>
            <w:vAlign w:val="center"/>
          </w:tcPr>
          <w:p w14:paraId="49F0DEC9">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1.1认识高聚物</w:t>
            </w:r>
          </w:p>
        </w:tc>
        <w:tc>
          <w:tcPr>
            <w:tcW w:w="422" w:type="pct"/>
            <w:vAlign w:val="center"/>
          </w:tcPr>
          <w:p w14:paraId="7E52EB0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A1、A2</w:t>
            </w:r>
          </w:p>
        </w:tc>
        <w:tc>
          <w:tcPr>
            <w:tcW w:w="418" w:type="pct"/>
            <w:vAlign w:val="center"/>
          </w:tcPr>
          <w:p w14:paraId="290BDB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B1</w:t>
            </w:r>
          </w:p>
        </w:tc>
        <w:tc>
          <w:tcPr>
            <w:tcW w:w="574" w:type="pct"/>
            <w:shd w:val="clear" w:color="auto" w:fill="auto"/>
            <w:vAlign w:val="center"/>
          </w:tcPr>
          <w:p w14:paraId="4E2F03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36C941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D2、D4、D5、D6、D7</w:t>
            </w:r>
          </w:p>
        </w:tc>
        <w:tc>
          <w:tcPr>
            <w:tcW w:w="680" w:type="pct"/>
            <w:vMerge w:val="restart"/>
            <w:vAlign w:val="center"/>
          </w:tcPr>
          <w:p w14:paraId="03E88A71">
            <w:pPr>
              <w:adjustRightInd w:val="0"/>
              <w:snapToGrid w:val="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rPr>
              <w:t>素质目标</w:t>
            </w:r>
            <w:r>
              <w:rPr>
                <w:rFonts w:hint="eastAsia" w:asciiTheme="minorEastAsia" w:hAnsiTheme="minorEastAsia" w:cstheme="minorEastAsia"/>
                <w:sz w:val="21"/>
                <w:szCs w:val="21"/>
                <w:lang w:val="en-US" w:eastAsia="zh-CN"/>
              </w:rPr>
              <w:t>7</w:t>
            </w:r>
          </w:p>
          <w:p w14:paraId="0EE4E874">
            <w:pPr>
              <w:adjustRightInd w:val="0"/>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rPr>
              <w:t>知识目标</w:t>
            </w:r>
            <w:r>
              <w:rPr>
                <w:rFonts w:hint="eastAsia" w:asciiTheme="minorEastAsia" w:hAnsiTheme="minorEastAsia" w:cstheme="minorEastAsia"/>
                <w:sz w:val="21"/>
                <w:szCs w:val="21"/>
                <w:lang w:val="en-US" w:eastAsia="zh-CN"/>
              </w:rPr>
              <w:t>4</w:t>
            </w:r>
          </w:p>
          <w:p w14:paraId="2C62F3E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inorEastAsia" w:cstheme="majorEastAsia"/>
                <w:sz w:val="21"/>
                <w:szCs w:val="21"/>
                <w:highlight w:val="yellow"/>
                <w:lang w:val="en-US" w:eastAsia="zh-CN"/>
              </w:rPr>
            </w:pPr>
            <w:r>
              <w:rPr>
                <w:rFonts w:hint="eastAsia" w:asciiTheme="minorEastAsia" w:hAnsiTheme="minorEastAsia" w:cstheme="minorEastAsia"/>
                <w:sz w:val="21"/>
                <w:szCs w:val="21"/>
              </w:rPr>
              <w:t>能力目标</w:t>
            </w:r>
            <w:r>
              <w:rPr>
                <w:rFonts w:hint="eastAsia" w:asciiTheme="minorEastAsia" w:hAnsiTheme="minorEastAsia" w:cstheme="minorEastAsia"/>
                <w:sz w:val="21"/>
                <w:szCs w:val="21"/>
                <w:lang w:val="en-US" w:eastAsia="zh-CN"/>
              </w:rPr>
              <w:t>4</w:t>
            </w:r>
          </w:p>
        </w:tc>
        <w:tc>
          <w:tcPr>
            <w:tcW w:w="361" w:type="pct"/>
            <w:vAlign w:val="center"/>
          </w:tcPr>
          <w:p w14:paraId="5CDBB3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p>
        </w:tc>
        <w:tc>
          <w:tcPr>
            <w:tcW w:w="359" w:type="pct"/>
            <w:vAlign w:val="center"/>
          </w:tcPr>
          <w:p w14:paraId="1667C7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6EB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restart"/>
            <w:vAlign w:val="center"/>
          </w:tcPr>
          <w:p w14:paraId="7610427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学习情境二 高聚物的生成反应</w:t>
            </w:r>
          </w:p>
        </w:tc>
        <w:tc>
          <w:tcPr>
            <w:tcW w:w="1208" w:type="pct"/>
            <w:vAlign w:val="center"/>
          </w:tcPr>
          <w:p w14:paraId="38235D6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2.1连续聚合反应</w:t>
            </w:r>
          </w:p>
        </w:tc>
        <w:tc>
          <w:tcPr>
            <w:tcW w:w="422" w:type="pct"/>
            <w:vAlign w:val="center"/>
          </w:tcPr>
          <w:p w14:paraId="1A6DCDE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A3</w:t>
            </w:r>
          </w:p>
        </w:tc>
        <w:tc>
          <w:tcPr>
            <w:tcW w:w="418" w:type="pct"/>
            <w:vAlign w:val="center"/>
          </w:tcPr>
          <w:p w14:paraId="61B22C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w:t>
            </w:r>
          </w:p>
        </w:tc>
        <w:tc>
          <w:tcPr>
            <w:tcW w:w="574" w:type="pct"/>
            <w:shd w:val="clear" w:color="auto" w:fill="auto"/>
            <w:vAlign w:val="center"/>
          </w:tcPr>
          <w:p w14:paraId="5FAAC88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4299D7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80" w:type="pct"/>
            <w:vMerge w:val="continue"/>
            <w:vAlign w:val="center"/>
          </w:tcPr>
          <w:p w14:paraId="3B29C2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31C9F6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135165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049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482" w:type="pct"/>
            <w:vMerge w:val="continue"/>
            <w:vAlign w:val="center"/>
          </w:tcPr>
          <w:p w14:paraId="018479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76130834">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2.2逐步聚合反应</w:t>
            </w:r>
          </w:p>
        </w:tc>
        <w:tc>
          <w:tcPr>
            <w:tcW w:w="422" w:type="pct"/>
            <w:vAlign w:val="center"/>
          </w:tcPr>
          <w:p w14:paraId="1D6E139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A3</w:t>
            </w:r>
          </w:p>
        </w:tc>
        <w:tc>
          <w:tcPr>
            <w:tcW w:w="418" w:type="pct"/>
            <w:vAlign w:val="center"/>
          </w:tcPr>
          <w:p w14:paraId="583DC6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w:t>
            </w:r>
          </w:p>
        </w:tc>
        <w:tc>
          <w:tcPr>
            <w:tcW w:w="574" w:type="pct"/>
            <w:shd w:val="clear" w:color="auto" w:fill="auto"/>
            <w:vAlign w:val="center"/>
          </w:tcPr>
          <w:p w14:paraId="2A7F26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76A214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80" w:type="pct"/>
            <w:vMerge w:val="continue"/>
            <w:vAlign w:val="center"/>
          </w:tcPr>
          <w:p w14:paraId="144B95E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13F822B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2F9F22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855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restart"/>
            <w:vAlign w:val="center"/>
          </w:tcPr>
          <w:p w14:paraId="4007EF4C">
            <w:pPr>
              <w:numPr>
                <w:ilvl w:val="0"/>
                <w:numId w:val="0"/>
              </w:numPr>
              <w:rPr>
                <w:rFonts w:hint="default"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z w:val="21"/>
                <w:szCs w:val="21"/>
                <w:highlight w:val="none"/>
                <w:lang w:val="en-US" w:eastAsia="zh-CN"/>
              </w:rPr>
              <w:t>学习情境三 高聚物的生产</w:t>
            </w:r>
          </w:p>
        </w:tc>
        <w:tc>
          <w:tcPr>
            <w:tcW w:w="1208" w:type="pct"/>
            <w:vAlign w:val="center"/>
          </w:tcPr>
          <w:p w14:paraId="060E423E">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3.1高聚物生产过程</w:t>
            </w:r>
          </w:p>
        </w:tc>
        <w:tc>
          <w:tcPr>
            <w:tcW w:w="422" w:type="pct"/>
            <w:vAlign w:val="center"/>
          </w:tcPr>
          <w:p w14:paraId="146E5A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A4</w:t>
            </w:r>
          </w:p>
        </w:tc>
        <w:tc>
          <w:tcPr>
            <w:tcW w:w="418" w:type="pct"/>
            <w:vAlign w:val="center"/>
          </w:tcPr>
          <w:p w14:paraId="44230A5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B2、B3</w:t>
            </w:r>
          </w:p>
        </w:tc>
        <w:tc>
          <w:tcPr>
            <w:tcW w:w="574" w:type="pct"/>
            <w:shd w:val="clear" w:color="auto" w:fill="auto"/>
            <w:vAlign w:val="center"/>
          </w:tcPr>
          <w:p w14:paraId="1F88C9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6FEDC7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80" w:type="pct"/>
            <w:vMerge w:val="continue"/>
            <w:vAlign w:val="center"/>
          </w:tcPr>
          <w:p w14:paraId="23D83E3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422528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5DBDF7D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15F8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482" w:type="pct"/>
            <w:vMerge w:val="continue"/>
            <w:vAlign w:val="center"/>
          </w:tcPr>
          <w:p w14:paraId="73C656B0">
            <w:pPr>
              <w:numPr>
                <w:ilvl w:val="0"/>
                <w:numId w:val="2"/>
              </w:numPr>
              <w:ind w:leftChars="0"/>
              <w:rPr>
                <w:rFonts w:hint="eastAsia" w:asciiTheme="majorEastAsia" w:hAnsiTheme="majorEastAsia" w:eastAsiaTheme="majorEastAsia" w:cstheme="majorEastAsia"/>
                <w:snapToGrid w:val="0"/>
                <w:kern w:val="0"/>
                <w:sz w:val="21"/>
                <w:szCs w:val="21"/>
                <w:lang w:val="en-US" w:eastAsia="zh-CN"/>
              </w:rPr>
            </w:pPr>
          </w:p>
        </w:tc>
        <w:tc>
          <w:tcPr>
            <w:tcW w:w="1208" w:type="pct"/>
            <w:vAlign w:val="center"/>
          </w:tcPr>
          <w:p w14:paraId="1FCE5E03">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3.2聚合反应的工业实施方法</w:t>
            </w:r>
          </w:p>
        </w:tc>
        <w:tc>
          <w:tcPr>
            <w:tcW w:w="422" w:type="pct"/>
            <w:vAlign w:val="center"/>
          </w:tcPr>
          <w:p w14:paraId="40CE51F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A4</w:t>
            </w:r>
          </w:p>
        </w:tc>
        <w:tc>
          <w:tcPr>
            <w:tcW w:w="418" w:type="pct"/>
            <w:vAlign w:val="center"/>
          </w:tcPr>
          <w:p w14:paraId="7416906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B2、B3</w:t>
            </w:r>
          </w:p>
        </w:tc>
        <w:tc>
          <w:tcPr>
            <w:tcW w:w="574" w:type="pct"/>
            <w:shd w:val="clear" w:color="auto" w:fill="auto"/>
            <w:vAlign w:val="center"/>
          </w:tcPr>
          <w:p w14:paraId="6C0658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5075809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80" w:type="pct"/>
            <w:vMerge w:val="continue"/>
            <w:vAlign w:val="center"/>
          </w:tcPr>
          <w:p w14:paraId="25C6E8F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6E44476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4E577CC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8B9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restart"/>
            <w:vAlign w:val="center"/>
          </w:tcPr>
          <w:p w14:paraId="666EEF9C">
            <w:pPr>
              <w:numPr>
                <w:ilvl w:val="0"/>
                <w:numId w:val="0"/>
              </w:numPr>
              <w:rPr>
                <w:rFonts w:hint="default"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z w:val="21"/>
                <w:szCs w:val="21"/>
                <w:highlight w:val="none"/>
                <w:lang w:val="en-US" w:eastAsia="zh-CN"/>
              </w:rPr>
              <w:t>学习情境四 聚乙烯生产</w:t>
            </w:r>
          </w:p>
        </w:tc>
        <w:tc>
          <w:tcPr>
            <w:tcW w:w="1208" w:type="pct"/>
            <w:vAlign w:val="center"/>
          </w:tcPr>
          <w:p w14:paraId="18DBD58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4.1聚乙烯生产原理</w:t>
            </w:r>
          </w:p>
        </w:tc>
        <w:tc>
          <w:tcPr>
            <w:tcW w:w="422" w:type="pct"/>
            <w:vAlign w:val="center"/>
          </w:tcPr>
          <w:p w14:paraId="275159A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48196C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74" w:type="pct"/>
            <w:shd w:val="clear" w:color="auto" w:fill="auto"/>
            <w:vAlign w:val="center"/>
          </w:tcPr>
          <w:p w14:paraId="2F193E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0F65AE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80" w:type="pct"/>
            <w:vMerge w:val="continue"/>
            <w:vAlign w:val="center"/>
          </w:tcPr>
          <w:p w14:paraId="23FA47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70B217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7251AD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23A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continue"/>
            <w:vAlign w:val="center"/>
          </w:tcPr>
          <w:p w14:paraId="1BB88F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678FE7D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4.2低密度聚乙烯生产工艺</w:t>
            </w:r>
          </w:p>
        </w:tc>
        <w:tc>
          <w:tcPr>
            <w:tcW w:w="422" w:type="pct"/>
            <w:vAlign w:val="center"/>
          </w:tcPr>
          <w:p w14:paraId="6B6F35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777C8D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B3、B4、B5</w:t>
            </w:r>
          </w:p>
        </w:tc>
        <w:tc>
          <w:tcPr>
            <w:tcW w:w="574" w:type="pct"/>
            <w:shd w:val="clear" w:color="auto" w:fill="auto"/>
            <w:vAlign w:val="center"/>
          </w:tcPr>
          <w:p w14:paraId="102098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450A2C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vAlign w:val="center"/>
          </w:tcPr>
          <w:p w14:paraId="5FD7A5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47EEEF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5010E4E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177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continue"/>
            <w:vAlign w:val="center"/>
          </w:tcPr>
          <w:p w14:paraId="086349C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6693A916">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4.3线型低密度聚乙烯生产工艺</w:t>
            </w:r>
          </w:p>
        </w:tc>
        <w:tc>
          <w:tcPr>
            <w:tcW w:w="422" w:type="pct"/>
            <w:vAlign w:val="center"/>
          </w:tcPr>
          <w:p w14:paraId="167732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19F5BD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B3、B4、B5</w:t>
            </w:r>
          </w:p>
        </w:tc>
        <w:tc>
          <w:tcPr>
            <w:tcW w:w="574" w:type="pct"/>
            <w:shd w:val="clear" w:color="auto" w:fill="auto"/>
            <w:vAlign w:val="center"/>
          </w:tcPr>
          <w:p w14:paraId="1E65E1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6C02857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vAlign w:val="center"/>
          </w:tcPr>
          <w:p w14:paraId="1D44D3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23EA7E6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44833A6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940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continue"/>
            <w:vAlign w:val="center"/>
          </w:tcPr>
          <w:p w14:paraId="3BB236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38F5457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4.4高密度聚乙烯生产工艺</w:t>
            </w:r>
          </w:p>
        </w:tc>
        <w:tc>
          <w:tcPr>
            <w:tcW w:w="422" w:type="pct"/>
            <w:vAlign w:val="center"/>
          </w:tcPr>
          <w:p w14:paraId="29B6214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1AEB433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B3、B4、B5</w:t>
            </w:r>
          </w:p>
        </w:tc>
        <w:tc>
          <w:tcPr>
            <w:tcW w:w="574" w:type="pct"/>
            <w:shd w:val="clear" w:color="auto" w:fill="auto"/>
            <w:vAlign w:val="center"/>
          </w:tcPr>
          <w:p w14:paraId="5E271E3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4BCBDB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vAlign w:val="center"/>
          </w:tcPr>
          <w:p w14:paraId="11D402A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33E5871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5C862E0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65B3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restart"/>
            <w:vAlign w:val="center"/>
          </w:tcPr>
          <w:p w14:paraId="66CC07D2">
            <w:pPr>
              <w:numPr>
                <w:ilvl w:val="0"/>
                <w:numId w:val="0"/>
              </w:numP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学习情境五 聚丙烯生产</w:t>
            </w:r>
          </w:p>
        </w:tc>
        <w:tc>
          <w:tcPr>
            <w:tcW w:w="1208" w:type="pct"/>
            <w:vAlign w:val="center"/>
          </w:tcPr>
          <w:p w14:paraId="6A99531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 w:val="21"/>
                <w:szCs w:val="21"/>
                <w:lang w:val="en-US" w:eastAsia="zh-CN"/>
              </w:rPr>
              <w:t>5.1</w:t>
            </w:r>
            <w:r>
              <w:rPr>
                <w:rFonts w:hint="eastAsia" w:asciiTheme="majorEastAsia" w:hAnsiTheme="majorEastAsia" w:eastAsiaTheme="majorEastAsia" w:cstheme="majorEastAsia"/>
                <w:snapToGrid w:val="0"/>
                <w:kern w:val="0"/>
                <w:sz w:val="21"/>
                <w:szCs w:val="21"/>
                <w:lang w:val="en-US" w:eastAsia="zh-CN"/>
              </w:rPr>
              <w:t>聚丙烯生产原理</w:t>
            </w:r>
          </w:p>
        </w:tc>
        <w:tc>
          <w:tcPr>
            <w:tcW w:w="422" w:type="pct"/>
            <w:vAlign w:val="center"/>
          </w:tcPr>
          <w:p w14:paraId="072F58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44E76A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74" w:type="pct"/>
            <w:shd w:val="clear" w:color="auto" w:fill="auto"/>
            <w:vAlign w:val="center"/>
          </w:tcPr>
          <w:p w14:paraId="57319A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2E9B20B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80" w:type="pct"/>
            <w:vMerge w:val="continue"/>
            <w:vAlign w:val="center"/>
          </w:tcPr>
          <w:p w14:paraId="6697CEF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6F0620E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0C2E7F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F91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82" w:type="pct"/>
            <w:vMerge w:val="continue"/>
            <w:vAlign w:val="center"/>
          </w:tcPr>
          <w:p w14:paraId="7C82EE5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5CEE2C3F">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 w:val="21"/>
                <w:szCs w:val="21"/>
                <w:lang w:val="en-US" w:eastAsia="zh-CN"/>
              </w:rPr>
              <w:t>5.2</w:t>
            </w:r>
            <w:r>
              <w:rPr>
                <w:rFonts w:hint="eastAsia" w:asciiTheme="majorEastAsia" w:hAnsiTheme="majorEastAsia" w:eastAsiaTheme="majorEastAsia" w:cstheme="majorEastAsia"/>
                <w:snapToGrid w:val="0"/>
                <w:kern w:val="0"/>
                <w:sz w:val="21"/>
                <w:szCs w:val="21"/>
                <w:lang w:val="en-US" w:eastAsia="zh-CN"/>
              </w:rPr>
              <w:t>聚丙烯生产工艺</w:t>
            </w:r>
          </w:p>
        </w:tc>
        <w:tc>
          <w:tcPr>
            <w:tcW w:w="422" w:type="pct"/>
            <w:vAlign w:val="center"/>
          </w:tcPr>
          <w:p w14:paraId="2BF6F72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748034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1264E94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540500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vAlign w:val="center"/>
          </w:tcPr>
          <w:p w14:paraId="79C651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65F3A3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71BF1B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1A6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continue"/>
            <w:vAlign w:val="center"/>
          </w:tcPr>
          <w:p w14:paraId="209E8AC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3F440C4C">
            <w:pPr>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宋体" w:hAnsi="宋体"/>
                <w:snapToGrid w:val="0"/>
                <w:kern w:val="0"/>
                <w:sz w:val="21"/>
                <w:szCs w:val="21"/>
                <w:lang w:val="en-US" w:eastAsia="zh-CN"/>
              </w:rPr>
              <w:t>5.3</w:t>
            </w:r>
            <w:r>
              <w:rPr>
                <w:rFonts w:hint="eastAsia" w:asciiTheme="majorEastAsia" w:hAnsiTheme="majorEastAsia" w:eastAsiaTheme="majorEastAsia" w:cstheme="majorEastAsia"/>
                <w:snapToGrid w:val="0"/>
                <w:kern w:val="0"/>
                <w:sz w:val="21"/>
                <w:szCs w:val="21"/>
                <w:lang w:val="en-US" w:eastAsia="zh-CN"/>
              </w:rPr>
              <w:t>聚丙烯生产主要岗位任务</w:t>
            </w:r>
          </w:p>
        </w:tc>
        <w:tc>
          <w:tcPr>
            <w:tcW w:w="422" w:type="pct"/>
            <w:vAlign w:val="center"/>
          </w:tcPr>
          <w:p w14:paraId="647C1DD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shd w:val="clear" w:color="auto" w:fill="auto"/>
            <w:vAlign w:val="center"/>
          </w:tcPr>
          <w:p w14:paraId="7C2CA1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259CA01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78040E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vAlign w:val="center"/>
          </w:tcPr>
          <w:p w14:paraId="45C276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6FB7DFB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65E617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8C7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continue"/>
            <w:vAlign w:val="center"/>
          </w:tcPr>
          <w:p w14:paraId="7CBD93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shd w:val="clear" w:color="auto" w:fill="auto"/>
            <w:vAlign w:val="center"/>
          </w:tcPr>
          <w:p w14:paraId="1E5D59EB">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宋体" w:hAnsi="宋体"/>
                <w:snapToGrid w:val="0"/>
                <w:kern w:val="0"/>
                <w:sz w:val="21"/>
                <w:szCs w:val="21"/>
                <w:lang w:val="en-US" w:eastAsia="zh-CN"/>
              </w:rPr>
              <w:t>5.4</w:t>
            </w:r>
            <w:r>
              <w:rPr>
                <w:rFonts w:hint="eastAsia" w:asciiTheme="majorEastAsia" w:hAnsiTheme="majorEastAsia" w:eastAsiaTheme="majorEastAsia" w:cstheme="majorEastAsia"/>
                <w:snapToGrid w:val="0"/>
                <w:kern w:val="0"/>
                <w:sz w:val="21"/>
                <w:szCs w:val="21"/>
                <w:lang w:val="en-US" w:eastAsia="zh-CN"/>
              </w:rPr>
              <w:t>聚丙烯装置生产工艺流程</w:t>
            </w:r>
          </w:p>
        </w:tc>
        <w:tc>
          <w:tcPr>
            <w:tcW w:w="422" w:type="pct"/>
            <w:shd w:val="clear" w:color="auto" w:fill="auto"/>
            <w:vAlign w:val="center"/>
          </w:tcPr>
          <w:p w14:paraId="6B116E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A5、A6</w:t>
            </w:r>
          </w:p>
        </w:tc>
        <w:tc>
          <w:tcPr>
            <w:tcW w:w="418" w:type="pct"/>
            <w:shd w:val="clear" w:color="auto" w:fill="auto"/>
            <w:vAlign w:val="center"/>
          </w:tcPr>
          <w:p w14:paraId="2CA5A27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7E7DBE9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39872E5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shd w:val="clear" w:color="auto" w:fill="auto"/>
            <w:vAlign w:val="center"/>
          </w:tcPr>
          <w:p w14:paraId="55A92A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yellow"/>
                <w:lang w:val="en-US" w:eastAsia="zh-CN" w:bidi="ar-SA"/>
              </w:rPr>
            </w:pPr>
          </w:p>
        </w:tc>
        <w:tc>
          <w:tcPr>
            <w:tcW w:w="361" w:type="pct"/>
            <w:shd w:val="clear" w:color="auto" w:fill="auto"/>
            <w:vAlign w:val="center"/>
          </w:tcPr>
          <w:p w14:paraId="42B47B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kern w:val="2"/>
                <w:sz w:val="21"/>
                <w:szCs w:val="21"/>
                <w:highlight w:val="none"/>
                <w:lang w:val="en-US" w:eastAsia="zh-CN" w:bidi="ar-SA"/>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171BF4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744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continue"/>
            <w:vAlign w:val="center"/>
          </w:tcPr>
          <w:p w14:paraId="2E807E4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464D2C07">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5.5</w:t>
            </w:r>
            <w:r>
              <w:rPr>
                <w:rFonts w:hint="eastAsia" w:asciiTheme="majorEastAsia" w:hAnsiTheme="majorEastAsia" w:eastAsiaTheme="majorEastAsia" w:cstheme="majorEastAsia"/>
                <w:snapToGrid w:val="0"/>
                <w:kern w:val="0"/>
                <w:sz w:val="21"/>
                <w:szCs w:val="21"/>
                <w:lang w:val="en-US" w:eastAsia="zh-CN"/>
              </w:rPr>
              <w:t>聚丙烯装置仿真操作</w:t>
            </w:r>
          </w:p>
        </w:tc>
        <w:tc>
          <w:tcPr>
            <w:tcW w:w="422" w:type="pct"/>
            <w:vAlign w:val="center"/>
          </w:tcPr>
          <w:p w14:paraId="31E0FE3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shd w:val="clear" w:color="auto" w:fill="auto"/>
            <w:vAlign w:val="center"/>
          </w:tcPr>
          <w:p w14:paraId="73AF930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kern w:val="2"/>
                <w:sz w:val="21"/>
                <w:szCs w:val="21"/>
                <w:highlight w:val="yellow"/>
                <w:lang w:val="en-US" w:eastAsia="zh-CN" w:bidi="ar-SA"/>
              </w:rPr>
            </w:pPr>
            <w:r>
              <w:rPr>
                <w:rFonts w:hint="eastAsia" w:asciiTheme="majorEastAsia" w:hAnsiTheme="majorEastAsia" w:eastAsiaTheme="majorEastAsia" w:cstheme="majorEastAsia"/>
                <w:color w:val="000000"/>
                <w:sz w:val="21"/>
                <w:szCs w:val="21"/>
                <w:lang w:val="en-US" w:eastAsia="zh-CN"/>
              </w:rPr>
              <w:t>B4、B5、B6</w:t>
            </w:r>
          </w:p>
        </w:tc>
        <w:tc>
          <w:tcPr>
            <w:tcW w:w="574" w:type="pct"/>
            <w:shd w:val="clear" w:color="auto" w:fill="auto"/>
            <w:vAlign w:val="center"/>
          </w:tcPr>
          <w:p w14:paraId="7CE4E9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C1、C2、C3、C4</w:t>
            </w:r>
          </w:p>
        </w:tc>
        <w:tc>
          <w:tcPr>
            <w:tcW w:w="494" w:type="pct"/>
            <w:shd w:val="clear" w:color="auto" w:fill="auto"/>
            <w:vAlign w:val="center"/>
          </w:tcPr>
          <w:p w14:paraId="3BDADF6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vAlign w:val="center"/>
          </w:tcPr>
          <w:p w14:paraId="7B63CE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7D4FCA4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p>
        </w:tc>
        <w:tc>
          <w:tcPr>
            <w:tcW w:w="359" w:type="pct"/>
            <w:vAlign w:val="center"/>
          </w:tcPr>
          <w:p w14:paraId="20F21F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实践</w:t>
            </w:r>
          </w:p>
        </w:tc>
      </w:tr>
      <w:tr w14:paraId="6DDC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restart"/>
            <w:vAlign w:val="center"/>
          </w:tcPr>
          <w:p w14:paraId="6FB24D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学习情境六 聚氯乙烯生产</w:t>
            </w:r>
          </w:p>
        </w:tc>
        <w:tc>
          <w:tcPr>
            <w:tcW w:w="1208" w:type="pct"/>
            <w:vAlign w:val="center"/>
          </w:tcPr>
          <w:p w14:paraId="6E14D7D5">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宋体" w:hAnsi="宋体"/>
                <w:snapToGrid w:val="0"/>
                <w:kern w:val="0"/>
                <w:sz w:val="21"/>
                <w:szCs w:val="21"/>
                <w:lang w:val="en-US" w:eastAsia="zh-CN"/>
              </w:rPr>
              <w:t>6.1聚氯乙烯</w:t>
            </w:r>
            <w:r>
              <w:rPr>
                <w:rFonts w:hint="eastAsia" w:asciiTheme="majorEastAsia" w:hAnsiTheme="majorEastAsia" w:eastAsiaTheme="majorEastAsia" w:cstheme="majorEastAsia"/>
                <w:snapToGrid w:val="0"/>
                <w:kern w:val="0"/>
                <w:sz w:val="21"/>
                <w:szCs w:val="21"/>
                <w:lang w:val="en-US" w:eastAsia="zh-CN"/>
              </w:rPr>
              <w:t>生产原理</w:t>
            </w:r>
          </w:p>
        </w:tc>
        <w:tc>
          <w:tcPr>
            <w:tcW w:w="422" w:type="pct"/>
            <w:vAlign w:val="center"/>
          </w:tcPr>
          <w:p w14:paraId="640DA9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2D9CA7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74" w:type="pct"/>
            <w:shd w:val="clear" w:color="auto" w:fill="auto"/>
            <w:vAlign w:val="center"/>
          </w:tcPr>
          <w:p w14:paraId="37A998D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35B208F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80" w:type="pct"/>
            <w:vMerge w:val="continue"/>
            <w:vAlign w:val="center"/>
          </w:tcPr>
          <w:p w14:paraId="7830B1E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1F109D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1F37AA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1FA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continue"/>
            <w:vAlign w:val="center"/>
          </w:tcPr>
          <w:p w14:paraId="08D5D1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26E617FC">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宋体" w:hAnsi="宋体"/>
                <w:snapToGrid w:val="0"/>
                <w:kern w:val="0"/>
                <w:sz w:val="21"/>
                <w:szCs w:val="21"/>
                <w:lang w:val="en-US" w:eastAsia="zh-CN"/>
              </w:rPr>
              <w:t>6.2聚氯乙烯</w:t>
            </w:r>
            <w:r>
              <w:rPr>
                <w:rFonts w:hint="eastAsia" w:asciiTheme="majorEastAsia" w:hAnsiTheme="majorEastAsia" w:eastAsiaTheme="majorEastAsia" w:cstheme="majorEastAsia"/>
                <w:snapToGrid w:val="0"/>
                <w:kern w:val="0"/>
                <w:sz w:val="21"/>
                <w:szCs w:val="21"/>
                <w:lang w:val="en-US" w:eastAsia="zh-CN"/>
              </w:rPr>
              <w:t>生产工艺</w:t>
            </w:r>
          </w:p>
        </w:tc>
        <w:tc>
          <w:tcPr>
            <w:tcW w:w="422" w:type="pct"/>
            <w:vAlign w:val="center"/>
          </w:tcPr>
          <w:p w14:paraId="7805B9A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043AFA6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41ABF4A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0A8CCF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vAlign w:val="center"/>
          </w:tcPr>
          <w:p w14:paraId="35751C5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3FED24F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3011E0D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298A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continue"/>
            <w:vAlign w:val="center"/>
          </w:tcPr>
          <w:p w14:paraId="3B97734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1B89E795">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宋体" w:hAnsi="宋体"/>
                <w:snapToGrid w:val="0"/>
                <w:kern w:val="0"/>
                <w:sz w:val="21"/>
                <w:szCs w:val="21"/>
                <w:lang w:val="en-US" w:eastAsia="zh-CN"/>
              </w:rPr>
              <w:t>6.3聚氯乙烯</w:t>
            </w:r>
            <w:r>
              <w:rPr>
                <w:rFonts w:hint="eastAsia" w:asciiTheme="majorEastAsia" w:hAnsiTheme="majorEastAsia" w:eastAsiaTheme="majorEastAsia" w:cstheme="majorEastAsia"/>
                <w:snapToGrid w:val="0"/>
                <w:kern w:val="0"/>
                <w:sz w:val="21"/>
                <w:szCs w:val="21"/>
                <w:lang w:val="en-US" w:eastAsia="zh-CN"/>
              </w:rPr>
              <w:t>生产主要岗位任务</w:t>
            </w:r>
          </w:p>
        </w:tc>
        <w:tc>
          <w:tcPr>
            <w:tcW w:w="422" w:type="pct"/>
            <w:vAlign w:val="center"/>
          </w:tcPr>
          <w:p w14:paraId="791EFC5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25FA133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0476F9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3F097B7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vAlign w:val="center"/>
          </w:tcPr>
          <w:p w14:paraId="3480712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2449D2F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7924072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4BCF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continue"/>
            <w:vAlign w:val="center"/>
          </w:tcPr>
          <w:p w14:paraId="16A8219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6B793463">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Theme="majorEastAsia" w:hAnsiTheme="majorEastAsia" w:eastAsiaTheme="majorEastAsia" w:cstheme="majorEastAsia"/>
                <w:b w:val="0"/>
                <w:bCs w:val="0"/>
                <w:color w:val="000000"/>
                <w:sz w:val="21"/>
                <w:szCs w:val="21"/>
                <w:lang w:val="en-US" w:eastAsia="zh-CN"/>
              </w:rPr>
            </w:pPr>
            <w:r>
              <w:rPr>
                <w:rFonts w:hint="eastAsia" w:ascii="宋体" w:hAnsi="宋体"/>
                <w:snapToGrid w:val="0"/>
                <w:kern w:val="0"/>
                <w:sz w:val="21"/>
                <w:szCs w:val="21"/>
                <w:lang w:val="en-US" w:eastAsia="zh-CN"/>
              </w:rPr>
              <w:t>6.4聚氯乙烯</w:t>
            </w:r>
            <w:r>
              <w:rPr>
                <w:rFonts w:hint="eastAsia" w:asciiTheme="majorEastAsia" w:hAnsiTheme="majorEastAsia" w:eastAsiaTheme="majorEastAsia" w:cstheme="majorEastAsia"/>
                <w:snapToGrid w:val="0"/>
                <w:kern w:val="0"/>
                <w:sz w:val="21"/>
                <w:szCs w:val="21"/>
                <w:lang w:val="en-US" w:eastAsia="zh-CN"/>
              </w:rPr>
              <w:t>装置生产工艺流程</w:t>
            </w:r>
          </w:p>
        </w:tc>
        <w:tc>
          <w:tcPr>
            <w:tcW w:w="422" w:type="pct"/>
            <w:vAlign w:val="center"/>
          </w:tcPr>
          <w:p w14:paraId="6B600C7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2B5E668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6113CD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43C354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vAlign w:val="center"/>
          </w:tcPr>
          <w:p w14:paraId="0A8C594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350A18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2</w:t>
            </w:r>
          </w:p>
        </w:tc>
        <w:tc>
          <w:tcPr>
            <w:tcW w:w="359" w:type="pct"/>
            <w:vAlign w:val="center"/>
          </w:tcPr>
          <w:p w14:paraId="3A9EBFA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53F1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restart"/>
            <w:vAlign w:val="center"/>
          </w:tcPr>
          <w:p w14:paraId="290DCB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学习情境七 聚苯乙烯生产</w:t>
            </w:r>
          </w:p>
        </w:tc>
        <w:tc>
          <w:tcPr>
            <w:tcW w:w="1208" w:type="pct"/>
            <w:vAlign w:val="center"/>
          </w:tcPr>
          <w:p w14:paraId="27365D1D">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 w:val="21"/>
                <w:szCs w:val="21"/>
                <w:lang w:val="en-US" w:eastAsia="zh-CN"/>
              </w:rPr>
              <w:t>7.1聚</w:t>
            </w:r>
            <w:r>
              <w:rPr>
                <w:rFonts w:hint="eastAsia" w:asciiTheme="majorEastAsia" w:hAnsiTheme="majorEastAsia" w:eastAsiaTheme="majorEastAsia" w:cstheme="majorEastAsia"/>
                <w:sz w:val="21"/>
                <w:szCs w:val="21"/>
                <w:highlight w:val="none"/>
                <w:lang w:val="en-US" w:eastAsia="zh-CN"/>
              </w:rPr>
              <w:t>苯</w:t>
            </w:r>
            <w:r>
              <w:rPr>
                <w:rFonts w:hint="eastAsia" w:ascii="宋体" w:hAnsi="宋体"/>
                <w:snapToGrid w:val="0"/>
                <w:kern w:val="0"/>
                <w:sz w:val="21"/>
                <w:szCs w:val="21"/>
                <w:lang w:val="en-US" w:eastAsia="zh-CN"/>
              </w:rPr>
              <w:t>乙烯</w:t>
            </w:r>
            <w:r>
              <w:rPr>
                <w:rFonts w:hint="eastAsia" w:asciiTheme="majorEastAsia" w:hAnsiTheme="majorEastAsia" w:eastAsiaTheme="majorEastAsia" w:cstheme="majorEastAsia"/>
                <w:snapToGrid w:val="0"/>
                <w:kern w:val="0"/>
                <w:sz w:val="21"/>
                <w:szCs w:val="21"/>
                <w:lang w:val="en-US" w:eastAsia="zh-CN"/>
              </w:rPr>
              <w:t>生产原理</w:t>
            </w:r>
          </w:p>
        </w:tc>
        <w:tc>
          <w:tcPr>
            <w:tcW w:w="422" w:type="pct"/>
            <w:vAlign w:val="center"/>
          </w:tcPr>
          <w:p w14:paraId="5B616E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7F11F9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74" w:type="pct"/>
            <w:shd w:val="clear" w:color="auto" w:fill="auto"/>
            <w:vAlign w:val="center"/>
          </w:tcPr>
          <w:p w14:paraId="58A401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shd w:val="clear" w:color="auto" w:fill="auto"/>
            <w:vAlign w:val="center"/>
          </w:tcPr>
          <w:p w14:paraId="569C23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80" w:type="pct"/>
            <w:vMerge w:val="continue"/>
            <w:vAlign w:val="center"/>
          </w:tcPr>
          <w:p w14:paraId="653DAB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18FB302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698F93F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B36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continue"/>
            <w:vAlign w:val="center"/>
          </w:tcPr>
          <w:p w14:paraId="5A16E7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01FE1942">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 w:val="21"/>
                <w:szCs w:val="21"/>
                <w:lang w:val="en-US" w:eastAsia="zh-CN"/>
              </w:rPr>
              <w:t>7.2聚</w:t>
            </w:r>
            <w:r>
              <w:rPr>
                <w:rFonts w:hint="eastAsia" w:asciiTheme="majorEastAsia" w:hAnsiTheme="majorEastAsia" w:eastAsiaTheme="majorEastAsia" w:cstheme="majorEastAsia"/>
                <w:sz w:val="21"/>
                <w:szCs w:val="21"/>
                <w:highlight w:val="none"/>
                <w:lang w:val="en-US" w:eastAsia="zh-CN"/>
              </w:rPr>
              <w:t>苯</w:t>
            </w:r>
            <w:r>
              <w:rPr>
                <w:rFonts w:hint="eastAsia" w:ascii="宋体" w:hAnsi="宋体"/>
                <w:snapToGrid w:val="0"/>
                <w:kern w:val="0"/>
                <w:sz w:val="21"/>
                <w:szCs w:val="21"/>
                <w:lang w:val="en-US" w:eastAsia="zh-CN"/>
              </w:rPr>
              <w:t>乙烯</w:t>
            </w:r>
            <w:r>
              <w:rPr>
                <w:rFonts w:hint="eastAsia" w:asciiTheme="majorEastAsia" w:hAnsiTheme="majorEastAsia" w:eastAsiaTheme="majorEastAsia" w:cstheme="majorEastAsia"/>
                <w:snapToGrid w:val="0"/>
                <w:kern w:val="0"/>
                <w:sz w:val="21"/>
                <w:szCs w:val="21"/>
                <w:lang w:val="en-US" w:eastAsia="zh-CN"/>
              </w:rPr>
              <w:t>生产工艺</w:t>
            </w:r>
          </w:p>
        </w:tc>
        <w:tc>
          <w:tcPr>
            <w:tcW w:w="422" w:type="pct"/>
            <w:vAlign w:val="center"/>
          </w:tcPr>
          <w:p w14:paraId="54F1AD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2D3B905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shd w:val="clear" w:color="auto" w:fill="auto"/>
            <w:vAlign w:val="center"/>
          </w:tcPr>
          <w:p w14:paraId="223995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shd w:val="clear" w:color="auto" w:fill="auto"/>
            <w:vAlign w:val="center"/>
          </w:tcPr>
          <w:p w14:paraId="4087717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vAlign w:val="center"/>
          </w:tcPr>
          <w:p w14:paraId="0707489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3CEFFD1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79D4B8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0D2C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restart"/>
            <w:vAlign w:val="center"/>
          </w:tcPr>
          <w:p w14:paraId="1E939F94">
            <w:pPr>
              <w:numPr>
                <w:ilvl w:val="0"/>
                <w:numId w:val="0"/>
              </w:numPr>
              <w:ind w:leftChars="0"/>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学习情境八 顺丁橡胶生产</w:t>
            </w:r>
          </w:p>
        </w:tc>
        <w:tc>
          <w:tcPr>
            <w:tcW w:w="1208" w:type="pct"/>
            <w:vAlign w:val="center"/>
          </w:tcPr>
          <w:p w14:paraId="4DBA7F0E">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 w:val="21"/>
                <w:szCs w:val="21"/>
                <w:lang w:val="en-US" w:eastAsia="zh-CN"/>
              </w:rPr>
              <w:t>8.1</w:t>
            </w:r>
            <w:r>
              <w:rPr>
                <w:rFonts w:hint="eastAsia" w:asciiTheme="majorEastAsia" w:hAnsiTheme="majorEastAsia" w:eastAsiaTheme="majorEastAsia" w:cstheme="majorEastAsia"/>
                <w:sz w:val="21"/>
                <w:szCs w:val="21"/>
                <w:highlight w:val="none"/>
                <w:lang w:val="en-US" w:eastAsia="zh-CN"/>
              </w:rPr>
              <w:t>顺丁橡胶生产</w:t>
            </w:r>
            <w:r>
              <w:rPr>
                <w:rFonts w:hint="eastAsia" w:asciiTheme="majorEastAsia" w:hAnsiTheme="majorEastAsia" w:eastAsiaTheme="majorEastAsia" w:cstheme="majorEastAsia"/>
                <w:snapToGrid w:val="0"/>
                <w:kern w:val="0"/>
                <w:sz w:val="21"/>
                <w:szCs w:val="21"/>
                <w:lang w:val="en-US" w:eastAsia="zh-CN"/>
              </w:rPr>
              <w:t>原理</w:t>
            </w:r>
          </w:p>
        </w:tc>
        <w:tc>
          <w:tcPr>
            <w:tcW w:w="422" w:type="pct"/>
            <w:vAlign w:val="center"/>
          </w:tcPr>
          <w:p w14:paraId="4B3C8A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79F2DBF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74" w:type="pct"/>
            <w:vAlign w:val="center"/>
          </w:tcPr>
          <w:p w14:paraId="721C1B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vAlign w:val="center"/>
          </w:tcPr>
          <w:p w14:paraId="2C512EF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80" w:type="pct"/>
            <w:vMerge w:val="continue"/>
            <w:vAlign w:val="center"/>
          </w:tcPr>
          <w:p w14:paraId="4103EDC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10BD87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00D82C8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6181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482" w:type="pct"/>
            <w:vMerge w:val="continue"/>
            <w:vAlign w:val="center"/>
          </w:tcPr>
          <w:p w14:paraId="2436F5A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386CDD0B">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 w:val="21"/>
                <w:szCs w:val="21"/>
                <w:lang w:val="en-US" w:eastAsia="zh-CN"/>
              </w:rPr>
              <w:t>8.2</w:t>
            </w:r>
            <w:r>
              <w:rPr>
                <w:rFonts w:hint="eastAsia" w:asciiTheme="majorEastAsia" w:hAnsiTheme="majorEastAsia" w:eastAsiaTheme="majorEastAsia" w:cstheme="majorEastAsia"/>
                <w:sz w:val="21"/>
                <w:szCs w:val="21"/>
                <w:highlight w:val="none"/>
                <w:lang w:val="en-US" w:eastAsia="zh-CN"/>
              </w:rPr>
              <w:t>顺丁橡胶</w:t>
            </w:r>
            <w:r>
              <w:rPr>
                <w:rFonts w:hint="eastAsia" w:asciiTheme="majorEastAsia" w:hAnsiTheme="majorEastAsia" w:eastAsiaTheme="majorEastAsia" w:cstheme="majorEastAsia"/>
                <w:snapToGrid w:val="0"/>
                <w:kern w:val="0"/>
                <w:sz w:val="21"/>
                <w:szCs w:val="21"/>
                <w:lang w:val="en-US" w:eastAsia="zh-CN"/>
              </w:rPr>
              <w:t>生产工艺</w:t>
            </w:r>
          </w:p>
        </w:tc>
        <w:tc>
          <w:tcPr>
            <w:tcW w:w="422" w:type="pct"/>
            <w:vAlign w:val="center"/>
          </w:tcPr>
          <w:p w14:paraId="1229BB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38402D4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vAlign w:val="center"/>
          </w:tcPr>
          <w:p w14:paraId="03677A3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vAlign w:val="center"/>
          </w:tcPr>
          <w:p w14:paraId="18CB076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vAlign w:val="center"/>
          </w:tcPr>
          <w:p w14:paraId="09F31B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4871D91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64A148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4D14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restart"/>
            <w:vAlign w:val="center"/>
          </w:tcPr>
          <w:p w14:paraId="396DBC4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学习情境九 聚酯生产</w:t>
            </w:r>
          </w:p>
        </w:tc>
        <w:tc>
          <w:tcPr>
            <w:tcW w:w="1208" w:type="pct"/>
            <w:vAlign w:val="center"/>
          </w:tcPr>
          <w:p w14:paraId="6B72B83E">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 w:val="21"/>
                <w:szCs w:val="21"/>
                <w:lang w:val="en-US" w:eastAsia="zh-CN"/>
              </w:rPr>
              <w:t>9.1</w:t>
            </w:r>
            <w:r>
              <w:rPr>
                <w:rFonts w:hint="eastAsia" w:asciiTheme="majorEastAsia" w:hAnsiTheme="majorEastAsia" w:eastAsiaTheme="majorEastAsia" w:cstheme="majorEastAsia"/>
                <w:sz w:val="21"/>
                <w:szCs w:val="21"/>
                <w:highlight w:val="none"/>
                <w:lang w:val="en-US" w:eastAsia="zh-CN"/>
              </w:rPr>
              <w:t>聚酯生产</w:t>
            </w:r>
            <w:r>
              <w:rPr>
                <w:rFonts w:hint="eastAsia" w:asciiTheme="majorEastAsia" w:hAnsiTheme="majorEastAsia" w:eastAsiaTheme="majorEastAsia" w:cstheme="majorEastAsia"/>
                <w:snapToGrid w:val="0"/>
                <w:kern w:val="0"/>
                <w:sz w:val="21"/>
                <w:szCs w:val="21"/>
                <w:lang w:val="en-US" w:eastAsia="zh-CN"/>
              </w:rPr>
              <w:t>原理</w:t>
            </w:r>
          </w:p>
        </w:tc>
        <w:tc>
          <w:tcPr>
            <w:tcW w:w="422" w:type="pct"/>
            <w:vAlign w:val="center"/>
          </w:tcPr>
          <w:p w14:paraId="4C91DA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779D7B8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B3、B4</w:t>
            </w:r>
          </w:p>
        </w:tc>
        <w:tc>
          <w:tcPr>
            <w:tcW w:w="574" w:type="pct"/>
            <w:vAlign w:val="center"/>
          </w:tcPr>
          <w:p w14:paraId="12D249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w:t>
            </w:r>
          </w:p>
        </w:tc>
        <w:tc>
          <w:tcPr>
            <w:tcW w:w="494" w:type="pct"/>
            <w:vAlign w:val="center"/>
          </w:tcPr>
          <w:p w14:paraId="5294015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80" w:type="pct"/>
            <w:vMerge w:val="continue"/>
            <w:vAlign w:val="center"/>
          </w:tcPr>
          <w:p w14:paraId="1691781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486D54F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2E5AEBA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5311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continue"/>
            <w:vAlign w:val="center"/>
          </w:tcPr>
          <w:p w14:paraId="7A2F7DA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0D2985D5">
            <w:pPr>
              <w:keepNext w:val="0"/>
              <w:keepLines w:val="0"/>
              <w:pageBreakBefore w:val="0"/>
              <w:widowControl w:val="0"/>
              <w:numPr>
                <w:ilvl w:val="0"/>
                <w:numId w:val="0"/>
              </w:numPr>
              <w:kinsoku/>
              <w:wordWrap/>
              <w:overflowPunct/>
              <w:topLinePunct w:val="0"/>
              <w:autoSpaceDE/>
              <w:autoSpaceDN/>
              <w:bidi w:val="0"/>
              <w:adjustRightInd w:val="0"/>
              <w:snapToGrid w:val="0"/>
              <w:ind w:left="0" w:leftChars="0" w:firstLine="0" w:firstLineChars="0"/>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宋体" w:hAnsi="宋体"/>
                <w:snapToGrid w:val="0"/>
                <w:kern w:val="0"/>
                <w:sz w:val="21"/>
                <w:szCs w:val="21"/>
                <w:lang w:val="en-US" w:eastAsia="zh-CN"/>
              </w:rPr>
              <w:t>9.2</w:t>
            </w:r>
            <w:r>
              <w:rPr>
                <w:rFonts w:hint="eastAsia" w:asciiTheme="majorEastAsia" w:hAnsiTheme="majorEastAsia" w:eastAsiaTheme="majorEastAsia" w:cstheme="majorEastAsia"/>
                <w:sz w:val="21"/>
                <w:szCs w:val="21"/>
                <w:highlight w:val="none"/>
                <w:lang w:val="en-US" w:eastAsia="zh-CN"/>
              </w:rPr>
              <w:t>聚酯</w:t>
            </w:r>
            <w:r>
              <w:rPr>
                <w:rFonts w:hint="eastAsia" w:asciiTheme="majorEastAsia" w:hAnsiTheme="majorEastAsia" w:eastAsiaTheme="majorEastAsia" w:cstheme="majorEastAsia"/>
                <w:snapToGrid w:val="0"/>
                <w:kern w:val="0"/>
                <w:sz w:val="21"/>
                <w:szCs w:val="21"/>
                <w:lang w:val="en-US" w:eastAsia="zh-CN"/>
              </w:rPr>
              <w:t>生产工艺</w:t>
            </w:r>
          </w:p>
        </w:tc>
        <w:tc>
          <w:tcPr>
            <w:tcW w:w="422" w:type="pct"/>
            <w:vAlign w:val="center"/>
          </w:tcPr>
          <w:p w14:paraId="3903E2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A5</w:t>
            </w:r>
          </w:p>
        </w:tc>
        <w:tc>
          <w:tcPr>
            <w:tcW w:w="418" w:type="pct"/>
            <w:vAlign w:val="center"/>
          </w:tcPr>
          <w:p w14:paraId="11A07D7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vAlign w:val="center"/>
          </w:tcPr>
          <w:p w14:paraId="4150238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vAlign w:val="center"/>
          </w:tcPr>
          <w:p w14:paraId="4D18A64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vAlign w:val="center"/>
          </w:tcPr>
          <w:p w14:paraId="1237BA9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6A61F9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4FF67A0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r>
      <w:tr w14:paraId="32AED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82" w:type="pct"/>
            <w:vMerge w:val="restart"/>
            <w:vAlign w:val="center"/>
          </w:tcPr>
          <w:p w14:paraId="3AD3F4F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学习情境十 聚甲基丙烯酸甲酯生产</w:t>
            </w:r>
          </w:p>
        </w:tc>
        <w:tc>
          <w:tcPr>
            <w:tcW w:w="1208" w:type="pct"/>
            <w:vAlign w:val="center"/>
          </w:tcPr>
          <w:p w14:paraId="3A369EA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snapToGrid w:val="0"/>
                <w:kern w:val="0"/>
                <w:sz w:val="21"/>
                <w:szCs w:val="21"/>
                <w:lang w:val="en-US" w:eastAsia="zh-CN"/>
              </w:rPr>
            </w:pPr>
            <w:r>
              <w:rPr>
                <w:rFonts w:hint="eastAsia" w:ascii="宋体" w:hAnsi="宋体"/>
                <w:snapToGrid w:val="0"/>
                <w:kern w:val="0"/>
                <w:sz w:val="21"/>
                <w:szCs w:val="21"/>
                <w:lang w:val="en-US" w:eastAsia="zh-CN"/>
              </w:rPr>
              <w:t>10.1有机玻璃棒材和板材生产</w:t>
            </w:r>
          </w:p>
        </w:tc>
        <w:tc>
          <w:tcPr>
            <w:tcW w:w="422" w:type="pct"/>
            <w:vAlign w:val="center"/>
          </w:tcPr>
          <w:p w14:paraId="4FA528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4775F86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w:t>
            </w:r>
          </w:p>
        </w:tc>
        <w:tc>
          <w:tcPr>
            <w:tcW w:w="574" w:type="pct"/>
            <w:vAlign w:val="center"/>
          </w:tcPr>
          <w:p w14:paraId="1FAA8F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w:t>
            </w:r>
          </w:p>
        </w:tc>
        <w:tc>
          <w:tcPr>
            <w:tcW w:w="494" w:type="pct"/>
            <w:vAlign w:val="center"/>
          </w:tcPr>
          <w:p w14:paraId="491B736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D2、D4、D5、D6</w:t>
            </w:r>
          </w:p>
        </w:tc>
        <w:tc>
          <w:tcPr>
            <w:tcW w:w="680" w:type="pct"/>
            <w:vMerge w:val="continue"/>
            <w:vAlign w:val="center"/>
          </w:tcPr>
          <w:p w14:paraId="7AEDAA2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007377C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1</w:t>
            </w:r>
          </w:p>
        </w:tc>
        <w:tc>
          <w:tcPr>
            <w:tcW w:w="359" w:type="pct"/>
            <w:vAlign w:val="center"/>
          </w:tcPr>
          <w:p w14:paraId="15A50F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yellow"/>
                <w:lang w:val="en-US" w:eastAsia="zh-CN"/>
              </w:rPr>
            </w:pPr>
          </w:p>
        </w:tc>
      </w:tr>
      <w:tr w14:paraId="6C97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482" w:type="pct"/>
            <w:vMerge w:val="continue"/>
            <w:vAlign w:val="center"/>
          </w:tcPr>
          <w:p w14:paraId="590ADF5B">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1208" w:type="pct"/>
            <w:vAlign w:val="center"/>
          </w:tcPr>
          <w:p w14:paraId="486EF22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宋体" w:hAnsi="宋体"/>
                <w:snapToGrid w:val="0"/>
                <w:kern w:val="0"/>
                <w:sz w:val="21"/>
                <w:szCs w:val="21"/>
                <w:lang w:val="en-US" w:eastAsia="zh-CN"/>
              </w:rPr>
            </w:pPr>
            <w:r>
              <w:rPr>
                <w:rFonts w:hint="eastAsia" w:ascii="宋体" w:hAnsi="宋体"/>
                <w:snapToGrid w:val="0"/>
                <w:kern w:val="0"/>
                <w:sz w:val="21"/>
                <w:szCs w:val="21"/>
                <w:lang w:val="en-US" w:eastAsia="zh-CN"/>
              </w:rPr>
              <w:t>10.2 PMMA模塑粉生产</w:t>
            </w:r>
          </w:p>
        </w:tc>
        <w:tc>
          <w:tcPr>
            <w:tcW w:w="422" w:type="pct"/>
            <w:vAlign w:val="center"/>
          </w:tcPr>
          <w:p w14:paraId="1EEBFB8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A5、A6</w:t>
            </w:r>
          </w:p>
        </w:tc>
        <w:tc>
          <w:tcPr>
            <w:tcW w:w="418" w:type="pct"/>
            <w:vAlign w:val="center"/>
          </w:tcPr>
          <w:p w14:paraId="6BB0CAC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B4、B5、B6</w:t>
            </w:r>
          </w:p>
        </w:tc>
        <w:tc>
          <w:tcPr>
            <w:tcW w:w="574" w:type="pct"/>
            <w:vAlign w:val="center"/>
          </w:tcPr>
          <w:p w14:paraId="51B3ABA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C1、C2、C3、C4</w:t>
            </w:r>
          </w:p>
        </w:tc>
        <w:tc>
          <w:tcPr>
            <w:tcW w:w="494" w:type="pct"/>
            <w:vAlign w:val="center"/>
          </w:tcPr>
          <w:p w14:paraId="7A43741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D1-D7</w:t>
            </w:r>
          </w:p>
        </w:tc>
        <w:tc>
          <w:tcPr>
            <w:tcW w:w="680" w:type="pct"/>
            <w:vMerge w:val="continue"/>
            <w:vAlign w:val="center"/>
          </w:tcPr>
          <w:p w14:paraId="629B91D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p>
        </w:tc>
        <w:tc>
          <w:tcPr>
            <w:tcW w:w="361" w:type="pct"/>
            <w:vAlign w:val="center"/>
          </w:tcPr>
          <w:p w14:paraId="7DF75B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lang w:val="en-US" w:eastAsia="zh-CN"/>
              </w:rPr>
              <w:t>4</w:t>
            </w:r>
          </w:p>
        </w:tc>
        <w:tc>
          <w:tcPr>
            <w:tcW w:w="359" w:type="pct"/>
            <w:vAlign w:val="center"/>
          </w:tcPr>
          <w:p w14:paraId="22E68BC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none"/>
                <w:lang w:val="en-US" w:eastAsia="zh-CN"/>
              </w:rPr>
              <w:t>实践</w:t>
            </w:r>
          </w:p>
        </w:tc>
      </w:tr>
    </w:tbl>
    <w:p w14:paraId="1544BB13">
      <w:pPr>
        <w:pStyle w:val="3"/>
        <w:bidi w:val="0"/>
        <w:rPr>
          <w:rFonts w:hint="eastAsia"/>
          <w:lang w:val="en-US" w:eastAsia="zh-CN"/>
        </w:rPr>
      </w:pPr>
      <w:r>
        <w:rPr>
          <w:rFonts w:hint="eastAsia"/>
          <w:lang w:val="en-US" w:eastAsia="zh-CN"/>
        </w:rPr>
        <w:t>六、课程考核与评价</w:t>
      </w:r>
    </w:p>
    <w:p w14:paraId="07FCE6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19"/>
        <w:gridCol w:w="2279"/>
        <w:gridCol w:w="1417"/>
        <w:gridCol w:w="3825"/>
      </w:tblGrid>
      <w:tr w14:paraId="79F6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5" w:type="dxa"/>
            <w:gridSpan w:val="2"/>
            <w:tcBorders>
              <w:left w:val="single" w:color="auto" w:sz="4" w:space="0"/>
              <w:right w:val="single" w:color="auto" w:sz="4" w:space="0"/>
            </w:tcBorders>
            <w:vAlign w:val="center"/>
          </w:tcPr>
          <w:p w14:paraId="4860D43B">
            <w:pPr>
              <w:pStyle w:val="107"/>
              <w:bidi w:val="0"/>
              <w:jc w:val="center"/>
              <w:rPr>
                <w:b/>
                <w:bCs/>
              </w:rPr>
            </w:pPr>
            <w:r>
              <w:rPr>
                <w:rFonts w:hint="eastAsia"/>
                <w:b/>
                <w:bCs/>
              </w:rPr>
              <w:t>评价项目</w:t>
            </w:r>
          </w:p>
        </w:tc>
        <w:tc>
          <w:tcPr>
            <w:tcW w:w="2279" w:type="dxa"/>
            <w:tcBorders>
              <w:left w:val="single" w:color="auto" w:sz="4" w:space="0"/>
              <w:right w:val="single" w:color="auto" w:sz="4" w:space="0"/>
            </w:tcBorders>
            <w:vAlign w:val="center"/>
          </w:tcPr>
          <w:p w14:paraId="2204D39E">
            <w:pPr>
              <w:pStyle w:val="107"/>
              <w:bidi w:val="0"/>
              <w:jc w:val="center"/>
              <w:rPr>
                <w:b/>
                <w:bCs/>
              </w:rPr>
            </w:pPr>
            <w:r>
              <w:rPr>
                <w:rFonts w:hint="eastAsia"/>
                <w:b/>
                <w:bCs/>
              </w:rPr>
              <w:t>评价方式</w:t>
            </w:r>
          </w:p>
        </w:tc>
        <w:tc>
          <w:tcPr>
            <w:tcW w:w="1417" w:type="dxa"/>
            <w:tcBorders>
              <w:left w:val="single" w:color="auto" w:sz="4" w:space="0"/>
              <w:right w:val="single" w:color="auto" w:sz="4" w:space="0"/>
            </w:tcBorders>
            <w:vAlign w:val="center"/>
          </w:tcPr>
          <w:p w14:paraId="1165357C">
            <w:pPr>
              <w:pStyle w:val="107"/>
              <w:bidi w:val="0"/>
              <w:jc w:val="center"/>
              <w:rPr>
                <w:b/>
                <w:bCs/>
              </w:rPr>
            </w:pPr>
            <w:r>
              <w:rPr>
                <w:rFonts w:hint="eastAsia"/>
                <w:b/>
                <w:bCs/>
              </w:rPr>
              <w:t>分值比例</w:t>
            </w:r>
          </w:p>
        </w:tc>
        <w:tc>
          <w:tcPr>
            <w:tcW w:w="3825" w:type="dxa"/>
            <w:tcBorders>
              <w:left w:val="single" w:color="auto" w:sz="4" w:space="0"/>
              <w:right w:val="single" w:color="auto" w:sz="4" w:space="0"/>
            </w:tcBorders>
            <w:vAlign w:val="center"/>
          </w:tcPr>
          <w:p w14:paraId="278AE421">
            <w:pPr>
              <w:pStyle w:val="107"/>
              <w:bidi w:val="0"/>
              <w:jc w:val="center"/>
              <w:rPr>
                <w:b/>
                <w:bCs/>
              </w:rPr>
            </w:pPr>
            <w:r>
              <w:rPr>
                <w:rFonts w:hint="eastAsia"/>
                <w:b/>
                <w:bCs/>
              </w:rPr>
              <w:t>评价标准</w:t>
            </w:r>
          </w:p>
        </w:tc>
      </w:tr>
      <w:tr w14:paraId="51E1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Merge w:val="restart"/>
            <w:tcBorders>
              <w:left w:val="single" w:color="auto" w:sz="4" w:space="0"/>
              <w:right w:val="single" w:color="auto" w:sz="4" w:space="0"/>
            </w:tcBorders>
            <w:vAlign w:val="center"/>
          </w:tcPr>
          <w:p w14:paraId="23AE5E61">
            <w:pPr>
              <w:pStyle w:val="107"/>
              <w:bidi w:val="0"/>
              <w:jc w:val="center"/>
              <w:rPr>
                <w:b/>
                <w:bCs/>
              </w:rPr>
            </w:pPr>
            <w:r>
              <w:rPr>
                <w:rFonts w:hint="eastAsia"/>
                <w:b/>
                <w:bCs/>
              </w:rPr>
              <w:t>过程性评价</w:t>
            </w:r>
          </w:p>
        </w:tc>
        <w:tc>
          <w:tcPr>
            <w:tcW w:w="1620" w:type="dxa"/>
            <w:tcBorders>
              <w:left w:val="single" w:color="auto" w:sz="4" w:space="0"/>
              <w:right w:val="single" w:color="auto" w:sz="4" w:space="0"/>
            </w:tcBorders>
            <w:vAlign w:val="center"/>
          </w:tcPr>
          <w:p w14:paraId="30DD9701">
            <w:pPr>
              <w:pStyle w:val="107"/>
              <w:bidi w:val="0"/>
              <w:jc w:val="center"/>
              <w:rPr>
                <w:b/>
                <w:bCs/>
              </w:rPr>
            </w:pPr>
            <w:r>
              <w:rPr>
                <w:rFonts w:hint="eastAsia"/>
                <w:b/>
                <w:bCs/>
              </w:rPr>
              <w:t>平时评价</w:t>
            </w:r>
          </w:p>
        </w:tc>
        <w:tc>
          <w:tcPr>
            <w:tcW w:w="2279" w:type="dxa"/>
            <w:tcBorders>
              <w:left w:val="single" w:color="auto" w:sz="4" w:space="0"/>
              <w:right w:val="single" w:color="auto" w:sz="4" w:space="0"/>
            </w:tcBorders>
            <w:shd w:val="clear" w:color="auto" w:fill="auto"/>
            <w:vAlign w:val="center"/>
          </w:tcPr>
          <w:p w14:paraId="2221C6ED">
            <w:pPr>
              <w:pStyle w:val="107"/>
              <w:bidi w:val="0"/>
            </w:pPr>
            <w:r>
              <w:rPr>
                <w:rFonts w:hint="eastAsia"/>
                <w:lang w:val="en-US" w:eastAsia="zh-CN"/>
              </w:rPr>
              <w:t>以出勤、课堂提问的形式进行</w:t>
            </w:r>
          </w:p>
        </w:tc>
        <w:tc>
          <w:tcPr>
            <w:tcW w:w="1417" w:type="dxa"/>
            <w:tcBorders>
              <w:left w:val="single" w:color="auto" w:sz="4" w:space="0"/>
              <w:right w:val="single" w:color="auto" w:sz="4" w:space="0"/>
            </w:tcBorders>
            <w:shd w:val="clear" w:color="auto" w:fill="auto"/>
            <w:vAlign w:val="center"/>
          </w:tcPr>
          <w:p w14:paraId="36BFEE35">
            <w:pPr>
              <w:pStyle w:val="107"/>
              <w:bidi w:val="0"/>
            </w:pPr>
            <w:r>
              <w:rPr>
                <w:rFonts w:hint="eastAsia"/>
                <w:lang w:val="en-US" w:eastAsia="zh-CN"/>
              </w:rPr>
              <w:t>2</w:t>
            </w:r>
            <w:r>
              <w:rPr>
                <w:rFonts w:hint="eastAsia"/>
              </w:rPr>
              <w:t>0%</w:t>
            </w:r>
          </w:p>
        </w:tc>
        <w:tc>
          <w:tcPr>
            <w:tcW w:w="3825" w:type="dxa"/>
            <w:tcBorders>
              <w:left w:val="single" w:color="auto" w:sz="4" w:space="0"/>
              <w:right w:val="single" w:color="auto" w:sz="4" w:space="0"/>
            </w:tcBorders>
            <w:vAlign w:val="center"/>
          </w:tcPr>
          <w:p w14:paraId="29A172D8">
            <w:pPr>
              <w:pStyle w:val="107"/>
              <w:bidi w:val="0"/>
            </w:pPr>
            <w:r>
              <w:rPr>
                <w:rFonts w:hint="eastAsia"/>
              </w:rPr>
              <w:t>制定出勤制度和课堂提问占比进行过程评价</w:t>
            </w:r>
          </w:p>
        </w:tc>
      </w:tr>
      <w:tr w14:paraId="0994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Merge w:val="continue"/>
            <w:tcBorders>
              <w:left w:val="single" w:color="auto" w:sz="4" w:space="0"/>
              <w:right w:val="single" w:color="auto" w:sz="4" w:space="0"/>
            </w:tcBorders>
            <w:vAlign w:val="center"/>
          </w:tcPr>
          <w:p w14:paraId="0ADE0565">
            <w:pPr>
              <w:pStyle w:val="107"/>
              <w:bidi w:val="0"/>
              <w:jc w:val="center"/>
              <w:rPr>
                <w:b/>
                <w:bCs/>
              </w:rPr>
            </w:pPr>
          </w:p>
        </w:tc>
        <w:tc>
          <w:tcPr>
            <w:tcW w:w="1620" w:type="dxa"/>
            <w:tcBorders>
              <w:left w:val="single" w:color="auto" w:sz="4" w:space="0"/>
              <w:right w:val="single" w:color="auto" w:sz="4" w:space="0"/>
            </w:tcBorders>
            <w:vAlign w:val="center"/>
          </w:tcPr>
          <w:p w14:paraId="7F36D93B">
            <w:pPr>
              <w:pStyle w:val="107"/>
              <w:bidi w:val="0"/>
              <w:jc w:val="center"/>
              <w:rPr>
                <w:b/>
                <w:bCs/>
              </w:rPr>
            </w:pPr>
            <w:r>
              <w:rPr>
                <w:rFonts w:hint="eastAsia"/>
                <w:b/>
                <w:bCs/>
              </w:rPr>
              <w:t>单元评价</w:t>
            </w:r>
          </w:p>
        </w:tc>
        <w:tc>
          <w:tcPr>
            <w:tcW w:w="2279" w:type="dxa"/>
            <w:tcBorders>
              <w:left w:val="single" w:color="auto" w:sz="4" w:space="0"/>
              <w:right w:val="single" w:color="auto" w:sz="4" w:space="0"/>
            </w:tcBorders>
            <w:shd w:val="clear" w:color="auto" w:fill="auto"/>
            <w:vAlign w:val="center"/>
          </w:tcPr>
          <w:p w14:paraId="45AB6045">
            <w:pPr>
              <w:pStyle w:val="107"/>
              <w:bidi w:val="0"/>
            </w:pPr>
            <w:r>
              <w:rPr>
                <w:rFonts w:hint="eastAsia"/>
              </w:rPr>
              <w:t>每教学单元的结课考核形式进行</w:t>
            </w:r>
          </w:p>
        </w:tc>
        <w:tc>
          <w:tcPr>
            <w:tcW w:w="1417" w:type="dxa"/>
            <w:tcBorders>
              <w:left w:val="single" w:color="auto" w:sz="4" w:space="0"/>
              <w:right w:val="single" w:color="auto" w:sz="4" w:space="0"/>
            </w:tcBorders>
            <w:shd w:val="clear" w:color="auto" w:fill="auto"/>
            <w:vAlign w:val="center"/>
          </w:tcPr>
          <w:p w14:paraId="4DF0BCF6">
            <w:pPr>
              <w:pStyle w:val="107"/>
              <w:bidi w:val="0"/>
            </w:pPr>
            <w:r>
              <w:rPr>
                <w:rFonts w:hint="eastAsia"/>
              </w:rPr>
              <w:t>10%</w:t>
            </w:r>
          </w:p>
        </w:tc>
        <w:tc>
          <w:tcPr>
            <w:tcW w:w="3825" w:type="dxa"/>
            <w:tcBorders>
              <w:left w:val="single" w:color="auto" w:sz="4" w:space="0"/>
              <w:right w:val="single" w:color="auto" w:sz="4" w:space="0"/>
            </w:tcBorders>
            <w:vAlign w:val="center"/>
          </w:tcPr>
          <w:p w14:paraId="5E3C94FA">
            <w:pPr>
              <w:pStyle w:val="107"/>
              <w:bidi w:val="0"/>
            </w:pPr>
            <w:r>
              <w:rPr>
                <w:rFonts w:hint="eastAsia"/>
              </w:rPr>
              <w:t>以作业、任务答辩方式对单元的基本知识和重点内容进行考核，以网络课程任务完成情况进行评价</w:t>
            </w:r>
          </w:p>
        </w:tc>
      </w:tr>
      <w:tr w14:paraId="6DC9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Merge w:val="continue"/>
            <w:tcBorders>
              <w:left w:val="single" w:color="auto" w:sz="4" w:space="0"/>
              <w:right w:val="single" w:color="auto" w:sz="4" w:space="0"/>
            </w:tcBorders>
            <w:vAlign w:val="center"/>
          </w:tcPr>
          <w:p w14:paraId="7B9269EA">
            <w:pPr>
              <w:pStyle w:val="107"/>
              <w:bidi w:val="0"/>
              <w:jc w:val="center"/>
              <w:rPr>
                <w:b/>
                <w:bCs/>
              </w:rPr>
            </w:pPr>
          </w:p>
        </w:tc>
        <w:tc>
          <w:tcPr>
            <w:tcW w:w="1620" w:type="dxa"/>
            <w:tcBorders>
              <w:left w:val="single" w:color="auto" w:sz="4" w:space="0"/>
              <w:right w:val="single" w:color="auto" w:sz="4" w:space="0"/>
            </w:tcBorders>
            <w:vAlign w:val="center"/>
          </w:tcPr>
          <w:p w14:paraId="52D91F33">
            <w:pPr>
              <w:pStyle w:val="107"/>
              <w:bidi w:val="0"/>
              <w:jc w:val="center"/>
              <w:rPr>
                <w:b/>
                <w:bCs/>
              </w:rPr>
            </w:pPr>
            <w:r>
              <w:rPr>
                <w:rFonts w:hint="eastAsia"/>
                <w:b/>
                <w:bCs/>
              </w:rPr>
              <w:t>期中评价</w:t>
            </w:r>
          </w:p>
        </w:tc>
        <w:tc>
          <w:tcPr>
            <w:tcW w:w="2279" w:type="dxa"/>
            <w:tcBorders>
              <w:left w:val="single" w:color="auto" w:sz="4" w:space="0"/>
              <w:right w:val="single" w:color="auto" w:sz="4" w:space="0"/>
            </w:tcBorders>
            <w:vAlign w:val="center"/>
          </w:tcPr>
          <w:p w14:paraId="78B0BF57">
            <w:pPr>
              <w:pStyle w:val="107"/>
              <w:bidi w:val="0"/>
            </w:pPr>
            <w:r>
              <w:rPr>
                <w:rFonts w:hint="eastAsia"/>
              </w:rPr>
              <w:t>阶段测验</w:t>
            </w:r>
          </w:p>
        </w:tc>
        <w:tc>
          <w:tcPr>
            <w:tcW w:w="1417" w:type="dxa"/>
            <w:tcBorders>
              <w:left w:val="single" w:color="auto" w:sz="4" w:space="0"/>
              <w:right w:val="single" w:color="auto" w:sz="4" w:space="0"/>
            </w:tcBorders>
            <w:vAlign w:val="center"/>
          </w:tcPr>
          <w:p w14:paraId="2C470FC0">
            <w:pPr>
              <w:pStyle w:val="107"/>
              <w:bidi w:val="0"/>
            </w:pPr>
            <w:r>
              <w:rPr>
                <w:rFonts w:hint="eastAsia"/>
                <w:lang w:val="en-US" w:eastAsia="zh-CN"/>
              </w:rPr>
              <w:t>1</w:t>
            </w:r>
            <w:r>
              <w:rPr>
                <w:rFonts w:hint="eastAsia"/>
              </w:rPr>
              <w:t>0%</w:t>
            </w:r>
          </w:p>
        </w:tc>
        <w:tc>
          <w:tcPr>
            <w:tcW w:w="3825" w:type="dxa"/>
            <w:tcBorders>
              <w:left w:val="single" w:color="auto" w:sz="4" w:space="0"/>
              <w:right w:val="single" w:color="auto" w:sz="4" w:space="0"/>
            </w:tcBorders>
            <w:vAlign w:val="center"/>
          </w:tcPr>
          <w:p w14:paraId="07C3AA23">
            <w:pPr>
              <w:pStyle w:val="107"/>
              <w:bidi w:val="0"/>
            </w:pPr>
            <w:r>
              <w:rPr>
                <w:rFonts w:hint="eastAsia"/>
              </w:rPr>
              <w:t>以大型单元为节点进行阶段性考核评价</w:t>
            </w:r>
          </w:p>
        </w:tc>
      </w:tr>
      <w:tr w14:paraId="63D8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5" w:type="dxa"/>
            <w:vMerge w:val="continue"/>
            <w:tcBorders>
              <w:left w:val="single" w:color="auto" w:sz="4" w:space="0"/>
              <w:right w:val="single" w:color="auto" w:sz="4" w:space="0"/>
            </w:tcBorders>
            <w:vAlign w:val="center"/>
          </w:tcPr>
          <w:p w14:paraId="27909096">
            <w:pPr>
              <w:pStyle w:val="107"/>
              <w:bidi w:val="0"/>
              <w:jc w:val="center"/>
              <w:rPr>
                <w:b/>
                <w:bCs/>
              </w:rPr>
            </w:pPr>
          </w:p>
        </w:tc>
        <w:tc>
          <w:tcPr>
            <w:tcW w:w="1620" w:type="dxa"/>
            <w:tcBorders>
              <w:left w:val="single" w:color="auto" w:sz="4" w:space="0"/>
              <w:right w:val="single" w:color="auto" w:sz="4" w:space="0"/>
            </w:tcBorders>
            <w:vAlign w:val="center"/>
          </w:tcPr>
          <w:p w14:paraId="4ED234C3">
            <w:pPr>
              <w:pStyle w:val="107"/>
              <w:bidi w:val="0"/>
              <w:jc w:val="center"/>
              <w:rPr>
                <w:b/>
                <w:bCs/>
              </w:rPr>
            </w:pPr>
            <w:r>
              <w:rPr>
                <w:rFonts w:hint="eastAsia"/>
                <w:b/>
                <w:bCs/>
              </w:rPr>
              <w:t>实践评价</w:t>
            </w:r>
          </w:p>
        </w:tc>
        <w:tc>
          <w:tcPr>
            <w:tcW w:w="2279" w:type="dxa"/>
            <w:tcBorders>
              <w:left w:val="single" w:color="auto" w:sz="4" w:space="0"/>
              <w:right w:val="single" w:color="auto" w:sz="4" w:space="0"/>
            </w:tcBorders>
            <w:vAlign w:val="center"/>
          </w:tcPr>
          <w:p w14:paraId="459F84F0">
            <w:pPr>
              <w:pStyle w:val="107"/>
              <w:bidi w:val="0"/>
              <w:rPr>
                <w:rFonts w:hint="eastAsia"/>
                <w:lang w:eastAsia="zh-CN"/>
              </w:rPr>
            </w:pPr>
            <w:r>
              <w:rPr>
                <w:rFonts w:hint="eastAsia"/>
                <w:lang w:val="en-US" w:eastAsia="zh-CN"/>
              </w:rPr>
              <w:t>仿真、设备</w:t>
            </w:r>
            <w:r>
              <w:rPr>
                <w:rFonts w:hint="eastAsia"/>
              </w:rPr>
              <w:t>操作</w:t>
            </w:r>
            <w:r>
              <w:rPr>
                <w:rFonts w:hint="eastAsia"/>
                <w:lang w:val="en-US" w:eastAsia="zh-CN"/>
              </w:rPr>
              <w:t>考核</w:t>
            </w:r>
          </w:p>
        </w:tc>
        <w:tc>
          <w:tcPr>
            <w:tcW w:w="1417" w:type="dxa"/>
            <w:tcBorders>
              <w:left w:val="single" w:color="auto" w:sz="4" w:space="0"/>
              <w:right w:val="single" w:color="auto" w:sz="4" w:space="0"/>
            </w:tcBorders>
            <w:vAlign w:val="center"/>
          </w:tcPr>
          <w:p w14:paraId="49432846">
            <w:pPr>
              <w:pStyle w:val="107"/>
              <w:bidi w:val="0"/>
            </w:pPr>
            <w:r>
              <w:rPr>
                <w:rFonts w:hint="eastAsia"/>
              </w:rPr>
              <w:t>10%</w:t>
            </w:r>
          </w:p>
        </w:tc>
        <w:tc>
          <w:tcPr>
            <w:tcW w:w="3825" w:type="dxa"/>
            <w:tcBorders>
              <w:left w:val="single" w:color="auto" w:sz="4" w:space="0"/>
              <w:right w:val="single" w:color="auto" w:sz="4" w:space="0"/>
            </w:tcBorders>
            <w:vAlign w:val="center"/>
          </w:tcPr>
          <w:p w14:paraId="5258F689">
            <w:pPr>
              <w:pStyle w:val="107"/>
              <w:bidi w:val="0"/>
              <w:rPr>
                <w:rFonts w:hint="default"/>
                <w:lang w:val="en-US" w:eastAsia="zh-CN"/>
              </w:rPr>
            </w:pPr>
            <w:r>
              <w:rPr>
                <w:rFonts w:hint="eastAsia"/>
                <w:lang w:val="en-US" w:eastAsia="zh-CN"/>
              </w:rPr>
              <w:t>以电脑评分及小组操作考核进行评价</w:t>
            </w:r>
          </w:p>
        </w:tc>
      </w:tr>
      <w:tr w14:paraId="7503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5" w:type="dxa"/>
            <w:gridSpan w:val="2"/>
            <w:tcBorders>
              <w:left w:val="single" w:color="auto" w:sz="4" w:space="0"/>
              <w:right w:val="single" w:color="auto" w:sz="4" w:space="0"/>
            </w:tcBorders>
            <w:vAlign w:val="center"/>
          </w:tcPr>
          <w:p w14:paraId="3BDA8E4F">
            <w:pPr>
              <w:pStyle w:val="107"/>
              <w:bidi w:val="0"/>
              <w:jc w:val="center"/>
              <w:rPr>
                <w:b/>
                <w:bCs/>
              </w:rPr>
            </w:pPr>
            <w:r>
              <w:rPr>
                <w:rFonts w:hint="eastAsia"/>
                <w:b/>
                <w:bCs/>
              </w:rPr>
              <w:t>终结性评价（期末）</w:t>
            </w:r>
          </w:p>
        </w:tc>
        <w:tc>
          <w:tcPr>
            <w:tcW w:w="2279" w:type="dxa"/>
            <w:tcBorders>
              <w:left w:val="single" w:color="auto" w:sz="4" w:space="0"/>
              <w:right w:val="single" w:color="auto" w:sz="4" w:space="0"/>
            </w:tcBorders>
            <w:vAlign w:val="center"/>
          </w:tcPr>
          <w:p w14:paraId="2E686325">
            <w:pPr>
              <w:pStyle w:val="107"/>
              <w:bidi w:val="0"/>
            </w:pPr>
            <w:r>
              <w:rPr>
                <w:rFonts w:hint="eastAsia"/>
              </w:rPr>
              <w:t>闭卷期末考试</w:t>
            </w:r>
          </w:p>
        </w:tc>
        <w:tc>
          <w:tcPr>
            <w:tcW w:w="1417" w:type="dxa"/>
            <w:tcBorders>
              <w:left w:val="single" w:color="auto" w:sz="4" w:space="0"/>
              <w:right w:val="single" w:color="auto" w:sz="4" w:space="0"/>
            </w:tcBorders>
            <w:vAlign w:val="center"/>
          </w:tcPr>
          <w:p w14:paraId="23C85D71">
            <w:pPr>
              <w:pStyle w:val="107"/>
              <w:bidi w:val="0"/>
            </w:pPr>
            <w:r>
              <w:rPr>
                <w:rFonts w:hint="eastAsia"/>
              </w:rPr>
              <w:t>50%</w:t>
            </w:r>
          </w:p>
        </w:tc>
        <w:tc>
          <w:tcPr>
            <w:tcW w:w="3825" w:type="dxa"/>
            <w:tcBorders>
              <w:left w:val="single" w:color="auto" w:sz="4" w:space="0"/>
              <w:right w:val="single" w:color="auto" w:sz="4" w:space="0"/>
            </w:tcBorders>
            <w:vAlign w:val="center"/>
          </w:tcPr>
          <w:p w14:paraId="2CEF62E1">
            <w:pPr>
              <w:pStyle w:val="107"/>
              <w:bidi w:val="0"/>
            </w:pPr>
            <w:r>
              <w:rPr>
                <w:rFonts w:hint="eastAsia"/>
              </w:rPr>
              <w:t>对课程进行总体考核，考试学生对基本知识和基本技能的掌握程度</w:t>
            </w:r>
          </w:p>
        </w:tc>
      </w:tr>
    </w:tbl>
    <w:p w14:paraId="017F3396">
      <w:pPr>
        <w:pStyle w:val="3"/>
        <w:bidi w:val="0"/>
        <w:rPr>
          <w:rFonts w:hint="eastAsia"/>
          <w:lang w:val="en-US" w:eastAsia="zh-CN"/>
        </w:rPr>
      </w:pPr>
      <w:r>
        <w:rPr>
          <w:rFonts w:hint="eastAsia"/>
          <w:lang w:val="en-US" w:eastAsia="zh-CN"/>
        </w:rPr>
        <w:t>七、课程实施与保障</w:t>
      </w:r>
    </w:p>
    <w:p w14:paraId="24B82EF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781C6976">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本课程建议采用探究式以及项目教学方法，选用线上线下混合式教学组织形式，建议采用信息化教学法、小组协作等教学方法，选用小组合作等学习方法,依托校内智慧职教等课程资源和教学平台实施教学。</w:t>
      </w:r>
    </w:p>
    <w:p w14:paraId="41C7245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569D89F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szCs w:val="24"/>
          <w:lang w:val="en-US" w:eastAsia="zh-CN"/>
        </w:rPr>
        <w:t>高聚物生产技术课程以“</w:t>
      </w:r>
      <w:r>
        <w:rPr>
          <w:rFonts w:hint="eastAsia" w:ascii="宋体" w:hAnsi="宋体" w:eastAsia="宋体" w:cs="宋体"/>
          <w:sz w:val="24"/>
          <w:lang w:val="en-US" w:eastAsia="zh-CN"/>
        </w:rPr>
        <w:t>科技自强、学科自信”为思政核心，推动理论与思政深度融合。</w:t>
      </w:r>
      <w:r>
        <w:rPr>
          <w:rFonts w:ascii="宋体" w:hAnsi="宋体" w:eastAsia="宋体" w:cs="宋体"/>
          <w:sz w:val="24"/>
        </w:rPr>
        <w:t>讲解链结构等理论时，串联徐僖院士开创学科、我国高性能聚合物国际领跑历程，结合“中国制造2025”增强使命感；</w:t>
      </w:r>
      <w:r>
        <w:rPr>
          <w:rFonts w:hint="eastAsia" w:ascii="宋体" w:hAnsi="宋体" w:eastAsia="宋体" w:cs="宋体"/>
          <w:sz w:val="24"/>
        </w:rPr>
        <w:t>对比国内外聚合反应技术差距，介绍“两弹一星”时期高分子材料攻关故事，如氟橡胶研发团队攻坚克难的案例，激发爱国情怀。</w:t>
      </w:r>
      <w:r>
        <w:rPr>
          <w:rFonts w:hint="default" w:ascii="宋体" w:hAnsi="宋体" w:eastAsia="宋体" w:cs="宋体"/>
          <w:sz w:val="24"/>
        </w:rPr>
        <w:t>讲解聚合反应机理时，强调实验数据真实性，结合学术不端案例开展诚信教育，培养科学严谨态度</w:t>
      </w:r>
      <w:r>
        <w:rPr>
          <w:rFonts w:hint="eastAsia" w:ascii="宋体" w:hAnsi="宋体" w:eastAsia="宋体" w:cs="宋体"/>
          <w:sz w:val="24"/>
          <w:lang w:eastAsia="zh-CN"/>
        </w:rPr>
        <w:t>；</w:t>
      </w:r>
      <w:r>
        <w:rPr>
          <w:rFonts w:ascii="宋体" w:hAnsi="宋体" w:eastAsia="宋体" w:cs="宋体"/>
          <w:sz w:val="24"/>
        </w:rPr>
        <w:t>结合碳纤维航太应用、可降解地膜研发案</w:t>
      </w:r>
      <w:r>
        <w:rPr>
          <w:rFonts w:hint="default" w:ascii="宋体" w:hAnsi="宋体" w:eastAsia="宋体" w:cs="宋体"/>
          <w:sz w:val="24"/>
        </w:rPr>
        <w:t>例，培育创新思维；关联聚合引发剂安全、材料燃烧性能，强化安全责任</w:t>
      </w:r>
      <w:r>
        <w:rPr>
          <w:rFonts w:hint="eastAsia" w:ascii="宋体" w:hAnsi="宋体" w:eastAsia="宋体" w:cs="宋体"/>
          <w:sz w:val="24"/>
          <w:lang w:eastAsia="zh-CN"/>
        </w:rPr>
        <w:t>。</w:t>
      </w:r>
      <w:r>
        <w:rPr>
          <w:rFonts w:hint="default" w:ascii="宋体" w:hAnsi="宋体" w:eastAsia="宋体" w:cs="宋体"/>
          <w:sz w:val="24"/>
        </w:rPr>
        <w:t>将思政元素与高聚物合成、</w:t>
      </w:r>
      <w:r>
        <w:rPr>
          <w:rFonts w:hint="eastAsia" w:ascii="宋体" w:hAnsi="宋体" w:eastAsia="宋体" w:cs="宋体"/>
          <w:sz w:val="24"/>
          <w:lang w:val="en-US" w:eastAsia="zh-CN"/>
        </w:rPr>
        <w:t>生产</w:t>
      </w:r>
      <w:r>
        <w:rPr>
          <w:rFonts w:hint="default" w:ascii="宋体" w:hAnsi="宋体" w:eastAsia="宋体" w:cs="宋体"/>
          <w:sz w:val="24"/>
        </w:rPr>
        <w:t>、应用等专业知识深度融合，实现“知识传授、能力培养、价值塑造”三位一体。</w:t>
      </w:r>
    </w:p>
    <w:p w14:paraId="6F9CC15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432B4D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3F499331">
      <w:pPr>
        <w:adjustRightInd w:val="0"/>
        <w:snapToGrid w:val="0"/>
        <w:spacing w:line="440" w:lineRule="exact"/>
        <w:ind w:firstLine="480" w:firstLineChars="200"/>
        <w:rPr>
          <w:rFonts w:ascii="宋体" w:hAnsi="宋体" w:eastAsia="宋体" w:cs="宋体"/>
          <w:sz w:val="24"/>
        </w:rPr>
      </w:pPr>
      <w:r>
        <w:rPr>
          <w:rFonts w:ascii="宋体" w:hAnsi="宋体" w:eastAsia="宋体" w:cs="宋体"/>
          <w:sz w:val="24"/>
        </w:rPr>
        <w:t>专兼职教师在8人左右，其中</w:t>
      </w:r>
      <w:bookmarkStart w:id="41" w:name="OLE_LINK11"/>
      <w:bookmarkStart w:id="42" w:name="OLE_LINK10"/>
      <w:r>
        <w:rPr>
          <w:rFonts w:ascii="宋体" w:hAnsi="宋体" w:eastAsia="宋体" w:cs="宋体"/>
          <w:sz w:val="24"/>
        </w:rPr>
        <w:t>专</w:t>
      </w:r>
      <w:bookmarkEnd w:id="41"/>
      <w:bookmarkEnd w:id="42"/>
      <w:r>
        <w:rPr>
          <w:rFonts w:ascii="宋体" w:hAnsi="宋体" w:eastAsia="宋体" w:cs="宋体"/>
          <w:sz w:val="24"/>
        </w:rPr>
        <w:t>职教师</w:t>
      </w:r>
      <w:r>
        <w:rPr>
          <w:rFonts w:hint="eastAsia" w:ascii="宋体" w:hAnsi="宋体" w:eastAsia="宋体" w:cs="宋体"/>
          <w:sz w:val="24"/>
        </w:rPr>
        <w:t>7</w:t>
      </w:r>
      <w:r>
        <w:rPr>
          <w:rFonts w:ascii="宋体" w:hAnsi="宋体" w:eastAsia="宋体" w:cs="宋体"/>
          <w:sz w:val="24"/>
        </w:rPr>
        <w:t>人，来自企业的兼职教师</w:t>
      </w:r>
      <w:r>
        <w:rPr>
          <w:rFonts w:hint="eastAsia" w:ascii="宋体" w:hAnsi="宋体" w:eastAsia="宋体" w:cs="宋体"/>
          <w:sz w:val="24"/>
        </w:rPr>
        <w:t>1</w:t>
      </w:r>
      <w:r>
        <w:rPr>
          <w:rFonts w:ascii="宋体" w:hAnsi="宋体" w:eastAsia="宋体" w:cs="宋体"/>
          <w:sz w:val="24"/>
        </w:rPr>
        <w:t>人。专</w:t>
      </w:r>
      <w:r>
        <w:rPr>
          <w:rFonts w:hint="eastAsia" w:ascii="宋体" w:hAnsi="宋体" w:eastAsia="宋体" w:cs="宋体"/>
          <w:sz w:val="24"/>
        </w:rPr>
        <w:t>职教师具备双师素质资格，</w:t>
      </w:r>
      <w:r>
        <w:rPr>
          <w:rFonts w:ascii="Times New Roman" w:hAnsi="Times New Roman" w:cs="Times New Roman"/>
          <w:sz w:val="24"/>
        </w:rPr>
        <w:t>具有一定的实践经验，教学效果良好，</w:t>
      </w:r>
      <w:r>
        <w:rPr>
          <w:rFonts w:hint="eastAsia" w:ascii="宋体" w:hAnsi="宋体" w:eastAsia="宋体" w:cs="宋体"/>
          <w:sz w:val="24"/>
        </w:rPr>
        <w:t>职称和年龄结构合理。兼职教师应来自生产一线的技术人员，全面掌握工作岗位知识和技能，参与课程教学任务，专兼职教师理论教学经验和实践技能互补、共进。</w:t>
      </w:r>
    </w:p>
    <w:p w14:paraId="5B6C83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2.教学硬件环境基本要求</w:t>
      </w:r>
    </w:p>
    <w:p w14:paraId="165553AF">
      <w:pPr>
        <w:adjustRightInd w:val="0"/>
        <w:snapToGrid w:val="0"/>
        <w:spacing w:line="440" w:lineRule="exact"/>
        <w:ind w:firstLine="480" w:firstLineChars="200"/>
        <w:rPr>
          <w:rFonts w:hint="eastAsia" w:ascii="宋体" w:hAnsi="宋体" w:eastAsia="宋体" w:cs="宋体"/>
          <w:sz w:val="24"/>
          <w:lang w:val="en-US" w:eastAsia="zh-CN"/>
        </w:rPr>
      </w:pPr>
      <w:r>
        <w:rPr>
          <w:rFonts w:hint="default" w:ascii="宋体" w:hAnsi="宋体" w:eastAsia="宋体" w:cs="宋体"/>
          <w:sz w:val="24"/>
          <w:lang w:val="en-US" w:eastAsia="zh-CN"/>
        </w:rPr>
        <w:t>实施课程教学，校内应具备以下条件：多媒体专业教室、教学做一体化实训室和相关实训</w:t>
      </w:r>
      <w:r>
        <w:rPr>
          <w:rFonts w:hint="eastAsia" w:ascii="宋体" w:hAnsi="宋体" w:eastAsia="宋体" w:cs="宋体"/>
          <w:sz w:val="24"/>
          <w:lang w:val="en-US" w:eastAsia="zh-CN"/>
        </w:rPr>
        <w:t>装置</w:t>
      </w:r>
      <w:r>
        <w:rPr>
          <w:rFonts w:hint="default" w:ascii="宋体" w:hAnsi="宋体" w:eastAsia="宋体" w:cs="宋体"/>
          <w:sz w:val="24"/>
          <w:lang w:val="en-US" w:eastAsia="zh-CN"/>
        </w:rPr>
        <w:t>。</w:t>
      </w:r>
      <w:r>
        <w:rPr>
          <w:rFonts w:hint="eastAsia" w:ascii="宋体" w:hAnsi="宋体" w:eastAsia="宋体" w:cs="宋体"/>
          <w:sz w:val="24"/>
          <w:lang w:val="en-US" w:eastAsia="zh-CN"/>
        </w:rPr>
        <w:t>详见下表。</w:t>
      </w:r>
    </w:p>
    <w:p w14:paraId="7BF04815">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3CA85163">
      <w:pPr>
        <w:adjustRightInd w:val="0"/>
        <w:snapToGrid w:val="0"/>
        <w:spacing w:line="440" w:lineRule="exact"/>
        <w:ind w:firstLine="480" w:firstLineChars="200"/>
        <w:rPr>
          <w:rFonts w:hint="default" w:ascii="宋体" w:hAnsi="宋体" w:eastAsia="宋体" w:cs="宋体"/>
          <w:sz w:val="24"/>
          <w:lang w:val="en-US" w:eastAsia="zh-CN"/>
        </w:rPr>
      </w:pPr>
    </w:p>
    <w:tbl>
      <w:tblPr>
        <w:tblStyle w:val="27"/>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74"/>
        <w:gridCol w:w="1977"/>
        <w:gridCol w:w="1770"/>
        <w:gridCol w:w="3247"/>
      </w:tblGrid>
      <w:tr w14:paraId="2D01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502" w:type="pct"/>
            <w:vAlign w:val="center"/>
          </w:tcPr>
          <w:p w14:paraId="4A9AE938">
            <w:pPr>
              <w:pStyle w:val="107"/>
              <w:bidi w:val="0"/>
              <w:jc w:val="center"/>
              <w:rPr>
                <w:b/>
                <w:bCs/>
              </w:rPr>
            </w:pPr>
            <w:r>
              <w:rPr>
                <w:b/>
                <w:bCs/>
              </w:rPr>
              <w:t>序号</w:t>
            </w:r>
          </w:p>
        </w:tc>
        <w:tc>
          <w:tcPr>
            <w:tcW w:w="950" w:type="pct"/>
            <w:vAlign w:val="center"/>
          </w:tcPr>
          <w:p w14:paraId="5F1FB799">
            <w:pPr>
              <w:pStyle w:val="107"/>
              <w:bidi w:val="0"/>
              <w:jc w:val="center"/>
              <w:rPr>
                <w:b/>
                <w:bCs/>
              </w:rPr>
            </w:pPr>
            <w:r>
              <w:rPr>
                <w:b/>
                <w:bCs/>
              </w:rPr>
              <w:t>名称</w:t>
            </w:r>
          </w:p>
        </w:tc>
        <w:tc>
          <w:tcPr>
            <w:tcW w:w="1002" w:type="pct"/>
            <w:vAlign w:val="center"/>
          </w:tcPr>
          <w:p w14:paraId="066B85A0">
            <w:pPr>
              <w:pStyle w:val="107"/>
              <w:bidi w:val="0"/>
              <w:jc w:val="center"/>
              <w:rPr>
                <w:b/>
                <w:bCs/>
              </w:rPr>
            </w:pPr>
            <w:r>
              <w:rPr>
                <w:b/>
                <w:bCs/>
              </w:rPr>
              <w:t>基本配置要求</w:t>
            </w:r>
          </w:p>
        </w:tc>
        <w:tc>
          <w:tcPr>
            <w:tcW w:w="897" w:type="pct"/>
            <w:vAlign w:val="center"/>
          </w:tcPr>
          <w:p w14:paraId="0108A742">
            <w:pPr>
              <w:pStyle w:val="107"/>
              <w:bidi w:val="0"/>
              <w:jc w:val="center"/>
              <w:rPr>
                <w:b/>
                <w:bCs/>
              </w:rPr>
            </w:pPr>
            <w:r>
              <w:rPr>
                <w:b/>
                <w:bCs/>
              </w:rPr>
              <w:t>场地大小（m2）</w:t>
            </w:r>
          </w:p>
        </w:tc>
        <w:tc>
          <w:tcPr>
            <w:tcW w:w="1646" w:type="pct"/>
            <w:vAlign w:val="center"/>
          </w:tcPr>
          <w:p w14:paraId="3037915A">
            <w:pPr>
              <w:pStyle w:val="107"/>
              <w:bidi w:val="0"/>
              <w:jc w:val="center"/>
              <w:rPr>
                <w:b/>
                <w:bCs/>
              </w:rPr>
            </w:pPr>
            <w:r>
              <w:rPr>
                <w:b/>
                <w:bCs/>
              </w:rPr>
              <w:t>功能说明</w:t>
            </w:r>
          </w:p>
        </w:tc>
      </w:tr>
      <w:tr w14:paraId="19CE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502" w:type="pct"/>
            <w:vAlign w:val="center"/>
          </w:tcPr>
          <w:p w14:paraId="64A7FAF2">
            <w:pPr>
              <w:pStyle w:val="107"/>
              <w:bidi w:val="0"/>
            </w:pPr>
            <w:r>
              <w:t>1</w:t>
            </w:r>
          </w:p>
        </w:tc>
        <w:tc>
          <w:tcPr>
            <w:tcW w:w="950" w:type="pct"/>
            <w:shd w:val="clear" w:color="auto" w:fill="auto"/>
            <w:vAlign w:val="center"/>
          </w:tcPr>
          <w:p w14:paraId="52D01C76">
            <w:pPr>
              <w:pStyle w:val="107"/>
              <w:bidi w:val="0"/>
              <w:rPr>
                <w:lang w:val="en-US" w:eastAsia="zh-CN"/>
              </w:rPr>
            </w:pPr>
            <w:r>
              <w:t>多媒体专业教室</w:t>
            </w:r>
          </w:p>
        </w:tc>
        <w:tc>
          <w:tcPr>
            <w:tcW w:w="1002" w:type="pct"/>
            <w:shd w:val="clear" w:color="auto" w:fill="auto"/>
            <w:vAlign w:val="center"/>
          </w:tcPr>
          <w:p w14:paraId="20D5D13B">
            <w:pPr>
              <w:pStyle w:val="107"/>
              <w:bidi w:val="0"/>
              <w:rPr>
                <w:lang w:val="en-US" w:eastAsia="zh-CN"/>
              </w:rPr>
            </w:pPr>
            <w:r>
              <w:t>投影设备1套</w:t>
            </w:r>
          </w:p>
        </w:tc>
        <w:tc>
          <w:tcPr>
            <w:tcW w:w="897" w:type="pct"/>
            <w:shd w:val="clear" w:color="auto" w:fill="auto"/>
            <w:vAlign w:val="center"/>
          </w:tcPr>
          <w:p w14:paraId="6D48D44F">
            <w:pPr>
              <w:pStyle w:val="107"/>
              <w:bidi w:val="0"/>
              <w:rPr>
                <w:lang w:val="en-US" w:eastAsia="zh-CN"/>
              </w:rPr>
            </w:pPr>
            <w:r>
              <w:t>50</w:t>
            </w:r>
          </w:p>
        </w:tc>
        <w:tc>
          <w:tcPr>
            <w:tcW w:w="1646" w:type="pct"/>
            <w:shd w:val="clear" w:color="auto" w:fill="auto"/>
            <w:vAlign w:val="center"/>
          </w:tcPr>
          <w:p w14:paraId="4362C75B">
            <w:pPr>
              <w:pStyle w:val="107"/>
              <w:bidi w:val="0"/>
              <w:rPr>
                <w:lang w:val="en-US" w:eastAsia="zh-CN"/>
              </w:rPr>
            </w:pPr>
            <w:r>
              <w:t>具备多媒体教室的功能，能做教学资源的演示</w:t>
            </w:r>
          </w:p>
        </w:tc>
      </w:tr>
      <w:tr w14:paraId="28CD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2" w:type="pct"/>
            <w:vAlign w:val="center"/>
          </w:tcPr>
          <w:p w14:paraId="6AA2ECF7">
            <w:pPr>
              <w:pStyle w:val="107"/>
              <w:bidi w:val="0"/>
              <w:rPr>
                <w:rFonts w:hint="eastAsia"/>
                <w:lang w:val="en-US" w:eastAsia="zh-CN"/>
              </w:rPr>
            </w:pPr>
            <w:r>
              <w:rPr>
                <w:rFonts w:hint="eastAsia"/>
                <w:lang w:val="en-US" w:eastAsia="zh-CN"/>
              </w:rPr>
              <w:t>2</w:t>
            </w:r>
          </w:p>
        </w:tc>
        <w:tc>
          <w:tcPr>
            <w:tcW w:w="950" w:type="pct"/>
            <w:shd w:val="clear" w:color="auto" w:fill="auto"/>
            <w:vAlign w:val="top"/>
          </w:tcPr>
          <w:p w14:paraId="11840FE9">
            <w:pPr>
              <w:pStyle w:val="107"/>
              <w:bidi w:val="0"/>
              <w:rPr>
                <w:lang w:val="en-US" w:eastAsia="zh-CN"/>
              </w:rPr>
            </w:pPr>
            <w:r>
              <w:t>仿真实训室及</w:t>
            </w:r>
            <w:r>
              <w:rPr>
                <w:rFonts w:hint="eastAsia"/>
                <w:lang w:val="en-US" w:eastAsia="zh-CN"/>
              </w:rPr>
              <w:t>高聚物生产</w:t>
            </w:r>
            <w:r>
              <w:t>仿真操作软件</w:t>
            </w:r>
          </w:p>
        </w:tc>
        <w:tc>
          <w:tcPr>
            <w:tcW w:w="1002" w:type="pct"/>
            <w:shd w:val="clear" w:color="auto" w:fill="auto"/>
            <w:vAlign w:val="top"/>
          </w:tcPr>
          <w:p w14:paraId="5C81AFC6">
            <w:pPr>
              <w:pStyle w:val="107"/>
              <w:bidi w:val="0"/>
            </w:pPr>
            <w:r>
              <w:t>1、电脑50台</w:t>
            </w:r>
          </w:p>
          <w:p w14:paraId="1416BD2F">
            <w:pPr>
              <w:pStyle w:val="107"/>
              <w:bidi w:val="0"/>
              <w:rPr>
                <w:lang w:val="en-US" w:eastAsia="zh-CN"/>
              </w:rPr>
            </w:pPr>
            <w:r>
              <w:t>2、</w:t>
            </w:r>
            <w:r>
              <w:rPr>
                <w:rFonts w:hint="eastAsia"/>
                <w:lang w:val="en-US" w:eastAsia="zh-CN"/>
              </w:rPr>
              <w:t>高聚物生产</w:t>
            </w:r>
            <w:r>
              <w:t>仿真操作软件</w:t>
            </w:r>
          </w:p>
        </w:tc>
        <w:tc>
          <w:tcPr>
            <w:tcW w:w="897" w:type="pct"/>
            <w:shd w:val="clear" w:color="auto" w:fill="auto"/>
            <w:vAlign w:val="center"/>
          </w:tcPr>
          <w:p w14:paraId="61B6A962">
            <w:pPr>
              <w:pStyle w:val="107"/>
              <w:bidi w:val="0"/>
              <w:rPr>
                <w:lang w:val="en-US" w:eastAsia="zh-CN"/>
              </w:rPr>
            </w:pPr>
            <w:r>
              <w:t>120</w:t>
            </w:r>
          </w:p>
        </w:tc>
        <w:tc>
          <w:tcPr>
            <w:tcW w:w="1646" w:type="pct"/>
            <w:shd w:val="clear" w:color="auto" w:fill="auto"/>
            <w:vAlign w:val="top"/>
          </w:tcPr>
          <w:p w14:paraId="409199FB">
            <w:pPr>
              <w:pStyle w:val="107"/>
              <w:bidi w:val="0"/>
            </w:pPr>
            <w:r>
              <w:t>识读带控制点流程；</w:t>
            </w:r>
          </w:p>
          <w:p w14:paraId="756728B1">
            <w:pPr>
              <w:pStyle w:val="107"/>
              <w:bidi w:val="0"/>
            </w:pPr>
            <w:r>
              <w:t>学习操作规程；</w:t>
            </w:r>
          </w:p>
          <w:p w14:paraId="6E9E4634">
            <w:pPr>
              <w:pStyle w:val="107"/>
              <w:bidi w:val="0"/>
              <w:rPr>
                <w:lang w:val="en-US" w:eastAsia="zh-CN"/>
              </w:rPr>
            </w:pPr>
            <w:r>
              <w:t>开展装置开、停车及事故处理的模拟仿真操作</w:t>
            </w:r>
          </w:p>
        </w:tc>
      </w:tr>
      <w:tr w14:paraId="5764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02" w:type="pct"/>
            <w:shd w:val="clear" w:color="auto" w:fill="auto"/>
            <w:vAlign w:val="center"/>
          </w:tcPr>
          <w:p w14:paraId="014E2319">
            <w:pPr>
              <w:pStyle w:val="107"/>
              <w:bidi w:val="0"/>
              <w:rPr>
                <w:rFonts w:hint="eastAsia"/>
                <w:lang w:val="en-US" w:eastAsia="zh-CN"/>
              </w:rPr>
            </w:pPr>
            <w:r>
              <w:t>3</w:t>
            </w:r>
          </w:p>
        </w:tc>
        <w:tc>
          <w:tcPr>
            <w:tcW w:w="950" w:type="pct"/>
            <w:shd w:val="clear" w:color="auto" w:fill="auto"/>
            <w:vAlign w:val="top"/>
          </w:tcPr>
          <w:p w14:paraId="49F36196">
            <w:pPr>
              <w:pStyle w:val="107"/>
              <w:bidi w:val="0"/>
              <w:rPr>
                <w:rFonts w:hint="eastAsia"/>
                <w:lang w:val="en-US" w:eastAsia="zh-CN"/>
              </w:rPr>
            </w:pPr>
            <w:r>
              <w:t>教、学、做一体化教室</w:t>
            </w:r>
          </w:p>
        </w:tc>
        <w:tc>
          <w:tcPr>
            <w:tcW w:w="1002" w:type="pct"/>
            <w:shd w:val="clear" w:color="auto" w:fill="auto"/>
            <w:vAlign w:val="top"/>
          </w:tcPr>
          <w:p w14:paraId="2A3FB8D7">
            <w:pPr>
              <w:pStyle w:val="107"/>
              <w:bidi w:val="0"/>
              <w:rPr>
                <w:rFonts w:hint="default"/>
                <w:lang w:val="en-US" w:eastAsia="zh-CN"/>
              </w:rPr>
            </w:pPr>
            <w:r>
              <w:rPr>
                <w:rFonts w:hint="eastAsia"/>
                <w:lang w:val="en-US" w:eastAsia="zh-CN"/>
              </w:rPr>
              <w:t>高聚物生产实验设备，如圆底烧瓶、水浴锅等</w:t>
            </w:r>
          </w:p>
        </w:tc>
        <w:tc>
          <w:tcPr>
            <w:tcW w:w="897" w:type="pct"/>
            <w:shd w:val="clear" w:color="auto" w:fill="auto"/>
            <w:vAlign w:val="center"/>
          </w:tcPr>
          <w:p w14:paraId="0B9228E5">
            <w:pPr>
              <w:pStyle w:val="107"/>
              <w:bidi w:val="0"/>
              <w:rPr>
                <w:rFonts w:hint="eastAsia"/>
                <w:lang w:val="en-US" w:eastAsia="zh-CN"/>
              </w:rPr>
            </w:pPr>
            <w:r>
              <w:rPr>
                <w:rFonts w:hint="eastAsia"/>
              </w:rPr>
              <w:t>100</w:t>
            </w:r>
          </w:p>
        </w:tc>
        <w:tc>
          <w:tcPr>
            <w:tcW w:w="1646" w:type="pct"/>
            <w:shd w:val="clear" w:color="auto" w:fill="auto"/>
            <w:vAlign w:val="top"/>
          </w:tcPr>
          <w:p w14:paraId="275C9BEE">
            <w:pPr>
              <w:pStyle w:val="107"/>
              <w:bidi w:val="0"/>
              <w:rPr>
                <w:rFonts w:hint="eastAsia"/>
                <w:lang w:val="en-US" w:eastAsia="zh-CN"/>
              </w:rPr>
            </w:pPr>
            <w:r>
              <w:rPr>
                <w:rFonts w:hint="eastAsia"/>
              </w:rPr>
              <w:t>满足《</w:t>
            </w:r>
            <w:r>
              <w:rPr>
                <w:rFonts w:hint="eastAsia"/>
                <w:lang w:val="en-US" w:eastAsia="zh-CN"/>
              </w:rPr>
              <w:t>高聚物生产技术</w:t>
            </w:r>
            <w:r>
              <w:rPr>
                <w:rFonts w:hint="eastAsia"/>
              </w:rPr>
              <w:t>》课程的项目化教学，在实训室学生可以完成</w:t>
            </w:r>
            <w:r>
              <w:rPr>
                <w:rFonts w:hint="eastAsia"/>
                <w:lang w:val="en-US" w:eastAsia="zh-CN"/>
              </w:rPr>
              <w:t>聚合反应操作</w:t>
            </w:r>
            <w:r>
              <w:rPr>
                <w:rFonts w:hint="eastAsia"/>
              </w:rPr>
              <w:t>的训练，提高学生的动手能力和操作水平</w:t>
            </w:r>
          </w:p>
        </w:tc>
      </w:tr>
      <w:tr w14:paraId="534F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502" w:type="pct"/>
            <w:vAlign w:val="center"/>
          </w:tcPr>
          <w:p w14:paraId="4A3EA448">
            <w:pPr>
              <w:pStyle w:val="107"/>
              <w:bidi w:val="0"/>
              <w:rPr>
                <w:rFonts w:hint="eastAsia"/>
                <w:lang w:eastAsia="zh-CN"/>
              </w:rPr>
            </w:pPr>
            <w:r>
              <w:rPr>
                <w:rFonts w:hint="eastAsia"/>
                <w:lang w:val="en-US" w:eastAsia="zh-CN"/>
              </w:rPr>
              <w:t>4</w:t>
            </w:r>
          </w:p>
        </w:tc>
        <w:tc>
          <w:tcPr>
            <w:tcW w:w="950" w:type="pct"/>
          </w:tcPr>
          <w:p w14:paraId="3844E3A3">
            <w:pPr>
              <w:pStyle w:val="107"/>
              <w:bidi w:val="0"/>
            </w:pPr>
            <w:r>
              <w:rPr>
                <w:rFonts w:hint="eastAsia"/>
                <w:lang w:val="en-US" w:eastAsia="zh-CN"/>
              </w:rPr>
              <w:t>高聚物生产</w:t>
            </w:r>
            <w:r>
              <w:t>操作实训装置</w:t>
            </w:r>
          </w:p>
        </w:tc>
        <w:tc>
          <w:tcPr>
            <w:tcW w:w="1002" w:type="pct"/>
          </w:tcPr>
          <w:p w14:paraId="6B42479A">
            <w:pPr>
              <w:pStyle w:val="107"/>
              <w:bidi w:val="0"/>
            </w:pPr>
            <w:r>
              <w:t>1、装置</w:t>
            </w:r>
            <w:r>
              <w:rPr>
                <w:rFonts w:hint="eastAsia"/>
                <w:lang w:val="en-US" w:eastAsia="zh-CN"/>
              </w:rPr>
              <w:t>一</w:t>
            </w:r>
            <w:r>
              <w:t>套</w:t>
            </w:r>
          </w:p>
          <w:p w14:paraId="348F26CD">
            <w:pPr>
              <w:pStyle w:val="107"/>
              <w:bidi w:val="0"/>
            </w:pPr>
            <w:r>
              <w:t>2、主控操作台一组</w:t>
            </w:r>
          </w:p>
          <w:p w14:paraId="41049275">
            <w:pPr>
              <w:pStyle w:val="107"/>
              <w:bidi w:val="0"/>
            </w:pPr>
            <w:r>
              <w:t>3、学习讨论室一个</w:t>
            </w:r>
          </w:p>
        </w:tc>
        <w:tc>
          <w:tcPr>
            <w:tcW w:w="897" w:type="pct"/>
            <w:vAlign w:val="center"/>
          </w:tcPr>
          <w:p w14:paraId="6B7F600F">
            <w:pPr>
              <w:pStyle w:val="107"/>
              <w:bidi w:val="0"/>
            </w:pPr>
            <w:r>
              <w:rPr>
                <w:rFonts w:hint="eastAsia"/>
                <w:lang w:val="en-US" w:eastAsia="zh-CN"/>
              </w:rPr>
              <w:t>12</w:t>
            </w:r>
            <w:r>
              <w:t>0</w:t>
            </w:r>
          </w:p>
        </w:tc>
        <w:tc>
          <w:tcPr>
            <w:tcW w:w="1646" w:type="pct"/>
          </w:tcPr>
          <w:p w14:paraId="739669B7">
            <w:pPr>
              <w:pStyle w:val="107"/>
              <w:bidi w:val="0"/>
            </w:pPr>
            <w:r>
              <w:t>1、查摆流程</w:t>
            </w:r>
          </w:p>
          <w:p w14:paraId="707C59B3">
            <w:pPr>
              <w:pStyle w:val="107"/>
              <w:bidi w:val="0"/>
            </w:pPr>
            <w:r>
              <w:t>2、工艺控制</w:t>
            </w:r>
          </w:p>
          <w:p w14:paraId="0D1D7B88">
            <w:pPr>
              <w:pStyle w:val="107"/>
              <w:bidi w:val="0"/>
            </w:pPr>
            <w:r>
              <w:t>3、操作训练</w:t>
            </w:r>
          </w:p>
        </w:tc>
      </w:tr>
    </w:tbl>
    <w:p w14:paraId="18CBE5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1C0424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4C88713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Times New Roman" w:hAnsi="Times New Roman" w:cs="Times New Roman"/>
          <w:sz w:val="24"/>
        </w:rPr>
        <w:t>①</w:t>
      </w:r>
      <w:r>
        <w:rPr>
          <w:rFonts w:hint="eastAsia" w:ascii="宋体" w:hAnsi="宋体" w:eastAsia="宋体" w:cs="宋体"/>
          <w:sz w:val="24"/>
          <w:szCs w:val="24"/>
          <w:lang w:val="en-US" w:eastAsia="zh-CN"/>
        </w:rPr>
        <w:t>课本、</w:t>
      </w:r>
      <w:r>
        <w:rPr>
          <w:rFonts w:hint="default" w:ascii="宋体" w:hAnsi="宋体" w:eastAsia="宋体" w:cs="宋体"/>
          <w:sz w:val="24"/>
          <w:szCs w:val="24"/>
          <w:lang w:val="en-US" w:eastAsia="zh-CN"/>
        </w:rPr>
        <w:t>PPT课件、图片库、视频、试题库等基本教学资源；</w:t>
      </w:r>
    </w:p>
    <w:p w14:paraId="762CB9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②</w:t>
      </w:r>
      <w:r>
        <w:rPr>
          <w:rFonts w:hint="default" w:ascii="宋体" w:hAnsi="宋体" w:eastAsia="宋体" w:cs="宋体"/>
          <w:sz w:val="24"/>
          <w:szCs w:val="24"/>
          <w:lang w:val="en-US" w:eastAsia="zh-CN"/>
        </w:rPr>
        <w:t>企业生产操作规程；</w:t>
      </w:r>
    </w:p>
    <w:p w14:paraId="31AEB5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③</w:t>
      </w:r>
      <w:r>
        <w:rPr>
          <w:rFonts w:hint="eastAsia" w:ascii="宋体" w:hAnsi="宋体" w:eastAsia="宋体" w:cs="宋体"/>
          <w:sz w:val="24"/>
          <w:szCs w:val="24"/>
          <w:lang w:val="en-US" w:eastAsia="zh-CN"/>
        </w:rPr>
        <w:t>配方设计所需仪器及设备</w:t>
      </w:r>
    </w:p>
    <w:p w14:paraId="2A99442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36DC2B9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PPT课件、图片库、视频、试题库等；网络课程。</w:t>
      </w:r>
    </w:p>
    <w:p w14:paraId="3041649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6714F9D">
      <w:pPr>
        <w:pStyle w:val="2"/>
        <w:bidi w:val="0"/>
      </w:pPr>
      <w:bookmarkStart w:id="43" w:name="_Toc9721"/>
      <w:bookmarkStart w:id="44" w:name="_Toc24291"/>
      <w:r>
        <w:rPr>
          <w:rFonts w:hint="eastAsia"/>
        </w:rPr>
        <w:t>《环保概论》课程标准</w:t>
      </w:r>
      <w:bookmarkEnd w:id="43"/>
      <w:bookmarkEnd w:id="44"/>
    </w:p>
    <w:p w14:paraId="4407FF58">
      <w:pPr>
        <w:pStyle w:val="3"/>
        <w:bidi w:val="0"/>
        <w:rPr>
          <w:rFonts w:hint="eastAsia"/>
          <w:lang w:val="en-US" w:eastAsia="zh-CN"/>
        </w:rPr>
      </w:pPr>
      <w:r>
        <w:rPr>
          <w:rFonts w:hint="eastAsia"/>
          <w:lang w:val="en-US" w:eastAsia="zh-CN"/>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401"/>
        <w:gridCol w:w="2952"/>
      </w:tblGrid>
      <w:tr w14:paraId="2FAD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01DBAD7C">
            <w:pPr>
              <w:pStyle w:val="107"/>
              <w:bidi w:val="0"/>
              <w:jc w:val="center"/>
              <w:rPr>
                <w:rFonts w:hint="eastAsia"/>
                <w:b/>
                <w:bCs/>
              </w:rPr>
            </w:pPr>
            <w:r>
              <w:rPr>
                <w:rFonts w:hint="eastAsia"/>
                <w:b/>
                <w:bCs/>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639B31B5">
            <w:pPr>
              <w:pStyle w:val="107"/>
              <w:bidi w:val="0"/>
              <w:rPr>
                <w:rFonts w:hint="eastAsia"/>
              </w:rPr>
            </w:pPr>
            <w:r>
              <w:rPr>
                <w:rFonts w:hint="eastAsia"/>
              </w:rPr>
              <w:t>环保概论</w:t>
            </w:r>
          </w:p>
        </w:tc>
        <w:tc>
          <w:tcPr>
            <w:tcW w:w="711" w:type="pct"/>
            <w:tcBorders>
              <w:top w:val="single" w:color="auto" w:sz="4" w:space="0"/>
              <w:left w:val="single" w:color="auto" w:sz="4" w:space="0"/>
              <w:bottom w:val="single" w:color="auto" w:sz="4" w:space="0"/>
              <w:right w:val="single" w:color="auto" w:sz="4" w:space="0"/>
            </w:tcBorders>
            <w:vAlign w:val="center"/>
          </w:tcPr>
          <w:p w14:paraId="53CEC76B">
            <w:pPr>
              <w:pStyle w:val="107"/>
              <w:bidi w:val="0"/>
              <w:jc w:val="center"/>
              <w:rPr>
                <w:rFonts w:hint="eastAsia"/>
                <w:b/>
                <w:bCs/>
              </w:rPr>
            </w:pPr>
            <w:r>
              <w:rPr>
                <w:rFonts w:hint="eastAsia"/>
                <w:b/>
                <w:bCs/>
              </w:rPr>
              <w:t>课程编码</w:t>
            </w:r>
          </w:p>
        </w:tc>
        <w:tc>
          <w:tcPr>
            <w:tcW w:w="1498" w:type="pct"/>
            <w:tcBorders>
              <w:top w:val="single" w:color="auto" w:sz="4" w:space="0"/>
              <w:left w:val="single" w:color="auto" w:sz="4" w:space="0"/>
              <w:bottom w:val="single" w:color="auto" w:sz="4" w:space="0"/>
              <w:right w:val="single" w:color="auto" w:sz="4" w:space="0"/>
            </w:tcBorders>
            <w:vAlign w:val="center"/>
          </w:tcPr>
          <w:p w14:paraId="3EC53C79">
            <w:pPr>
              <w:pStyle w:val="107"/>
              <w:bidi w:val="0"/>
              <w:rPr>
                <w:rFonts w:hint="eastAsia"/>
              </w:rPr>
            </w:pPr>
            <w:r>
              <w:rPr>
                <w:rFonts w:hint="eastAsia"/>
              </w:rPr>
              <w:t>shsy23015</w:t>
            </w:r>
          </w:p>
        </w:tc>
      </w:tr>
      <w:tr w14:paraId="62A7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365E4B3C">
            <w:pPr>
              <w:pStyle w:val="107"/>
              <w:bidi w:val="0"/>
              <w:jc w:val="center"/>
              <w:rPr>
                <w:rFonts w:hint="eastAsia"/>
                <w:b/>
                <w:bCs/>
              </w:rPr>
            </w:pPr>
            <w:r>
              <w:rPr>
                <w:rFonts w:hint="eastAsia"/>
                <w:b/>
                <w:bCs/>
              </w:rPr>
              <w:t>建议学时</w:t>
            </w:r>
          </w:p>
        </w:tc>
        <w:tc>
          <w:tcPr>
            <w:tcW w:w="801" w:type="pct"/>
            <w:tcBorders>
              <w:top w:val="single" w:color="auto" w:sz="4" w:space="0"/>
              <w:left w:val="single" w:color="auto" w:sz="4" w:space="0"/>
              <w:bottom w:val="single" w:color="auto" w:sz="4" w:space="0"/>
              <w:right w:val="single" w:color="auto" w:sz="4" w:space="0"/>
            </w:tcBorders>
          </w:tcPr>
          <w:p w14:paraId="5A790819">
            <w:pPr>
              <w:pStyle w:val="107"/>
              <w:bidi w:val="0"/>
            </w:pPr>
            <w:r>
              <w:rPr>
                <w:rFonts w:hint="eastAsia"/>
              </w:rPr>
              <w:t>40学时</w:t>
            </w:r>
          </w:p>
        </w:tc>
        <w:tc>
          <w:tcPr>
            <w:tcW w:w="875" w:type="pct"/>
            <w:tcBorders>
              <w:top w:val="single" w:color="auto" w:sz="4" w:space="0"/>
              <w:left w:val="single" w:color="auto" w:sz="4" w:space="0"/>
              <w:bottom w:val="single" w:color="auto" w:sz="4" w:space="0"/>
              <w:right w:val="single" w:color="auto" w:sz="4" w:space="0"/>
            </w:tcBorders>
          </w:tcPr>
          <w:p w14:paraId="703895F9">
            <w:pPr>
              <w:pStyle w:val="107"/>
              <w:bidi w:val="0"/>
              <w:rPr>
                <w:b/>
                <w:bCs/>
              </w:rPr>
            </w:pPr>
            <w:r>
              <w:rPr>
                <w:rFonts w:hint="eastAsia"/>
                <w:b/>
                <w:bCs/>
              </w:rPr>
              <w:t>其中实践学时</w:t>
            </w:r>
          </w:p>
        </w:tc>
        <w:tc>
          <w:tcPr>
            <w:tcW w:w="502" w:type="pct"/>
            <w:tcBorders>
              <w:top w:val="single" w:color="auto" w:sz="4" w:space="0"/>
              <w:left w:val="single" w:color="auto" w:sz="4" w:space="0"/>
              <w:bottom w:val="single" w:color="auto" w:sz="4" w:space="0"/>
              <w:right w:val="single" w:color="auto" w:sz="4" w:space="0"/>
            </w:tcBorders>
          </w:tcPr>
          <w:p w14:paraId="45DE6B11">
            <w:pPr>
              <w:pStyle w:val="107"/>
              <w:bidi w:val="0"/>
            </w:pPr>
            <w:r>
              <w:rPr>
                <w:rFonts w:hint="eastAsia"/>
              </w:rPr>
              <w:t>0学时</w:t>
            </w:r>
          </w:p>
        </w:tc>
        <w:tc>
          <w:tcPr>
            <w:tcW w:w="711" w:type="pct"/>
            <w:tcBorders>
              <w:top w:val="single" w:color="auto" w:sz="4" w:space="0"/>
              <w:left w:val="single" w:color="auto" w:sz="4" w:space="0"/>
              <w:bottom w:val="single" w:color="auto" w:sz="4" w:space="0"/>
              <w:right w:val="single" w:color="auto" w:sz="4" w:space="0"/>
            </w:tcBorders>
            <w:vAlign w:val="center"/>
          </w:tcPr>
          <w:p w14:paraId="00BE3D87">
            <w:pPr>
              <w:pStyle w:val="107"/>
              <w:bidi w:val="0"/>
              <w:jc w:val="center"/>
              <w:rPr>
                <w:rFonts w:hint="eastAsia"/>
                <w:b/>
                <w:bCs/>
              </w:rPr>
            </w:pPr>
            <w:r>
              <w:rPr>
                <w:rFonts w:hint="eastAsia"/>
                <w:b/>
                <w:bCs/>
              </w:rPr>
              <w:t>学分</w:t>
            </w:r>
          </w:p>
        </w:tc>
        <w:tc>
          <w:tcPr>
            <w:tcW w:w="1498" w:type="pct"/>
            <w:tcBorders>
              <w:top w:val="single" w:color="auto" w:sz="4" w:space="0"/>
              <w:left w:val="single" w:color="auto" w:sz="4" w:space="0"/>
              <w:bottom w:val="single" w:color="auto" w:sz="4" w:space="0"/>
              <w:right w:val="single" w:color="auto" w:sz="4" w:space="0"/>
            </w:tcBorders>
            <w:vAlign w:val="center"/>
          </w:tcPr>
          <w:p w14:paraId="1D4B090F">
            <w:pPr>
              <w:pStyle w:val="107"/>
              <w:bidi w:val="0"/>
              <w:rPr>
                <w:rFonts w:hint="eastAsia"/>
              </w:rPr>
            </w:pPr>
            <w:r>
              <w:rPr>
                <w:rFonts w:hint="eastAsia"/>
              </w:rPr>
              <w:t>2学分</w:t>
            </w:r>
          </w:p>
        </w:tc>
      </w:tr>
      <w:tr w14:paraId="0C2D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484C6BE7">
            <w:pPr>
              <w:pStyle w:val="107"/>
              <w:bidi w:val="0"/>
              <w:jc w:val="center"/>
              <w:rPr>
                <w:rFonts w:hint="eastAsia"/>
                <w:b/>
                <w:bCs/>
              </w:rPr>
            </w:pPr>
            <w:r>
              <w:rPr>
                <w:rFonts w:hint="eastAsia"/>
                <w:b/>
                <w:bCs/>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36D45E2D">
            <w:pPr>
              <w:pStyle w:val="107"/>
              <w:bidi w:val="0"/>
            </w:pPr>
            <w:r>
              <w:rPr>
                <w:rFonts w:hint="eastAsia"/>
              </w:rPr>
              <w:t>应用化工技术、石油炼制技术等相关专业</w:t>
            </w:r>
          </w:p>
        </w:tc>
      </w:tr>
      <w:tr w14:paraId="5A310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092D85E">
            <w:pPr>
              <w:pStyle w:val="107"/>
              <w:bidi w:val="0"/>
              <w:jc w:val="center"/>
              <w:rPr>
                <w:rFonts w:hint="eastAsia"/>
                <w:b/>
                <w:bCs/>
              </w:rPr>
            </w:pPr>
            <w:r>
              <w:rPr>
                <w:rFonts w:hint="eastAsia"/>
                <w:b/>
                <w:bCs/>
              </w:rPr>
              <w:t>课程类型</w:t>
            </w:r>
          </w:p>
        </w:tc>
        <w:tc>
          <w:tcPr>
            <w:tcW w:w="2179" w:type="pct"/>
            <w:gridSpan w:val="3"/>
            <w:tcBorders>
              <w:top w:val="single" w:color="auto" w:sz="4" w:space="0"/>
              <w:left w:val="single" w:color="auto" w:sz="4" w:space="0"/>
              <w:right w:val="single" w:color="auto" w:sz="4" w:space="0"/>
            </w:tcBorders>
          </w:tcPr>
          <w:p w14:paraId="2C838177">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专业选修课□专业技能课</w:t>
            </w:r>
          </w:p>
        </w:tc>
        <w:tc>
          <w:tcPr>
            <w:tcW w:w="711" w:type="pct"/>
            <w:tcBorders>
              <w:top w:val="single" w:color="auto" w:sz="4" w:space="0"/>
              <w:left w:val="single" w:color="auto" w:sz="4" w:space="0"/>
              <w:bottom w:val="single" w:color="auto" w:sz="4" w:space="0"/>
              <w:right w:val="single" w:color="auto" w:sz="4" w:space="0"/>
            </w:tcBorders>
            <w:vAlign w:val="center"/>
          </w:tcPr>
          <w:p w14:paraId="4C0A7A9C">
            <w:pPr>
              <w:pStyle w:val="107"/>
              <w:bidi w:val="0"/>
              <w:jc w:val="center"/>
              <w:rPr>
                <w:rFonts w:hint="eastAsia"/>
              </w:rPr>
            </w:pPr>
            <w:r>
              <w:rPr>
                <w:rFonts w:hint="eastAsia"/>
                <w:b/>
                <w:bCs/>
              </w:rPr>
              <w:t>课程性质</w:t>
            </w:r>
          </w:p>
        </w:tc>
        <w:tc>
          <w:tcPr>
            <w:tcW w:w="1498" w:type="pct"/>
            <w:tcBorders>
              <w:top w:val="single" w:color="auto" w:sz="4" w:space="0"/>
              <w:left w:val="single" w:color="auto" w:sz="4" w:space="0"/>
              <w:bottom w:val="single" w:color="auto" w:sz="4" w:space="0"/>
              <w:right w:val="single" w:color="auto" w:sz="4" w:space="0"/>
            </w:tcBorders>
            <w:vAlign w:val="center"/>
          </w:tcPr>
          <w:p w14:paraId="490E9E58">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50DD707B">
            <w:pPr>
              <w:pStyle w:val="107"/>
              <w:bidi w:val="0"/>
              <w:rPr>
                <w:rFonts w:hint="eastAsia"/>
              </w:rPr>
            </w:pPr>
            <w:r>
              <w:rPr>
                <w:rFonts w:hint="eastAsia"/>
              </w:rPr>
              <w:t>□集中性实践环节</w:t>
            </w:r>
          </w:p>
        </w:tc>
      </w:tr>
      <w:tr w14:paraId="4220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627E26B">
            <w:pPr>
              <w:pStyle w:val="107"/>
              <w:bidi w:val="0"/>
              <w:jc w:val="center"/>
              <w:rPr>
                <w:rFonts w:hint="eastAsia"/>
                <w:b/>
                <w:bCs/>
              </w:rPr>
            </w:pPr>
            <w:r>
              <w:rPr>
                <w:rFonts w:hint="eastAsia"/>
                <w:b/>
                <w:bCs/>
              </w:rPr>
              <w:t>先修课程</w:t>
            </w:r>
          </w:p>
        </w:tc>
        <w:tc>
          <w:tcPr>
            <w:tcW w:w="4388" w:type="pct"/>
            <w:gridSpan w:val="5"/>
            <w:tcBorders>
              <w:top w:val="single" w:color="auto" w:sz="4" w:space="0"/>
              <w:left w:val="single" w:color="auto" w:sz="4" w:space="0"/>
              <w:right w:val="single" w:color="auto" w:sz="4" w:space="0"/>
            </w:tcBorders>
          </w:tcPr>
          <w:p w14:paraId="6325F477">
            <w:pPr>
              <w:pStyle w:val="107"/>
              <w:bidi w:val="0"/>
            </w:pPr>
            <w:r>
              <w:rPr>
                <w:rFonts w:hint="eastAsia"/>
              </w:rPr>
              <w:t>《化工单元操作技术》、《基础化学实用技术》</w:t>
            </w:r>
          </w:p>
        </w:tc>
      </w:tr>
      <w:tr w14:paraId="03A8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1C2D5CC">
            <w:pPr>
              <w:pStyle w:val="107"/>
              <w:bidi w:val="0"/>
              <w:jc w:val="center"/>
              <w:rPr>
                <w:rFonts w:hint="eastAsia"/>
                <w:b/>
                <w:bCs/>
              </w:rPr>
            </w:pPr>
            <w:r>
              <w:rPr>
                <w:rFonts w:hint="eastAsia"/>
                <w:b/>
                <w:bCs/>
              </w:rPr>
              <w:t>后续课程</w:t>
            </w:r>
          </w:p>
        </w:tc>
        <w:tc>
          <w:tcPr>
            <w:tcW w:w="4388" w:type="pct"/>
            <w:gridSpan w:val="5"/>
            <w:tcBorders>
              <w:top w:val="single" w:color="auto" w:sz="4" w:space="0"/>
              <w:left w:val="single" w:color="auto" w:sz="4" w:space="0"/>
              <w:right w:val="single" w:color="auto" w:sz="4" w:space="0"/>
            </w:tcBorders>
          </w:tcPr>
          <w:p w14:paraId="5A90E4D9">
            <w:pPr>
              <w:pStyle w:val="107"/>
              <w:bidi w:val="0"/>
            </w:pPr>
            <w:r>
              <w:rPr>
                <w:rFonts w:hint="eastAsia"/>
              </w:rPr>
              <w:t>《燃料油生产技术》</w:t>
            </w:r>
          </w:p>
        </w:tc>
      </w:tr>
      <w:tr w14:paraId="7BE6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AE59187">
            <w:pPr>
              <w:pStyle w:val="107"/>
              <w:bidi w:val="0"/>
              <w:jc w:val="center"/>
              <w:rPr>
                <w:b/>
                <w:bCs/>
              </w:rPr>
            </w:pPr>
            <w:r>
              <w:rPr>
                <w:rFonts w:hint="eastAsia"/>
                <w:b/>
                <w:bCs/>
              </w:rPr>
              <w:t>选用</w:t>
            </w:r>
            <w:r>
              <w:rPr>
                <w:b/>
                <w:bCs/>
              </w:rPr>
              <w:t>教材</w:t>
            </w:r>
          </w:p>
        </w:tc>
        <w:tc>
          <w:tcPr>
            <w:tcW w:w="4388" w:type="pct"/>
            <w:gridSpan w:val="5"/>
            <w:tcBorders>
              <w:top w:val="single" w:color="auto" w:sz="4" w:space="0"/>
              <w:left w:val="single" w:color="auto" w:sz="4" w:space="0"/>
              <w:right w:val="single" w:color="auto" w:sz="4" w:space="0"/>
            </w:tcBorders>
          </w:tcPr>
          <w:p w14:paraId="040CD8D0">
            <w:pPr>
              <w:pStyle w:val="107"/>
              <w:bidi w:val="0"/>
            </w:pPr>
            <w:r>
              <w:t>《</w:t>
            </w:r>
            <w:r>
              <w:rPr>
                <w:rFonts w:hint="eastAsia"/>
              </w:rPr>
              <w:t>化工环境保护概论（第三版）</w:t>
            </w:r>
            <w:r>
              <w:t>》（</w:t>
            </w:r>
            <w:r>
              <w:rPr>
                <w:rFonts w:hint="eastAsia"/>
              </w:rPr>
              <w:t>杨永杰、涂郑禹，化学工业出版社，2022，ISBN 978-7-122-40349-0</w:t>
            </w:r>
            <w:r>
              <w:t>)</w:t>
            </w:r>
          </w:p>
        </w:tc>
      </w:tr>
      <w:tr w14:paraId="2837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0C813BB">
            <w:pPr>
              <w:pStyle w:val="107"/>
              <w:bidi w:val="0"/>
              <w:jc w:val="center"/>
              <w:rPr>
                <w:rFonts w:hint="eastAsia"/>
                <w:b/>
                <w:bCs/>
              </w:rPr>
            </w:pPr>
            <w:r>
              <w:rPr>
                <w:rFonts w:hint="eastAsia"/>
                <w:b/>
                <w:bCs/>
              </w:rPr>
              <w:t>制定人</w:t>
            </w:r>
          </w:p>
        </w:tc>
        <w:tc>
          <w:tcPr>
            <w:tcW w:w="2179" w:type="pct"/>
            <w:gridSpan w:val="3"/>
            <w:tcBorders>
              <w:top w:val="single" w:color="auto" w:sz="4" w:space="0"/>
              <w:left w:val="single" w:color="auto" w:sz="4" w:space="0"/>
              <w:right w:val="single" w:color="auto" w:sz="4" w:space="0"/>
            </w:tcBorders>
          </w:tcPr>
          <w:p w14:paraId="26A9DCF4">
            <w:pPr>
              <w:pStyle w:val="107"/>
              <w:bidi w:val="0"/>
            </w:pPr>
            <w:r>
              <w:rPr>
                <w:rFonts w:hint="eastAsia"/>
              </w:rPr>
              <w:t>彭择孔</w:t>
            </w:r>
          </w:p>
        </w:tc>
        <w:tc>
          <w:tcPr>
            <w:tcW w:w="711" w:type="pct"/>
            <w:tcBorders>
              <w:top w:val="single" w:color="auto" w:sz="4" w:space="0"/>
              <w:left w:val="single" w:color="auto" w:sz="4" w:space="0"/>
              <w:bottom w:val="single" w:color="auto" w:sz="4" w:space="0"/>
              <w:right w:val="single" w:color="auto" w:sz="4" w:space="0"/>
            </w:tcBorders>
            <w:vAlign w:val="center"/>
          </w:tcPr>
          <w:p w14:paraId="5D8E4552">
            <w:pPr>
              <w:pStyle w:val="107"/>
              <w:bidi w:val="0"/>
              <w:jc w:val="center"/>
              <w:rPr>
                <w:rFonts w:hint="eastAsia"/>
                <w:b/>
                <w:bCs/>
              </w:rPr>
            </w:pPr>
            <w:r>
              <w:rPr>
                <w:rFonts w:hint="eastAsia"/>
                <w:b/>
                <w:bCs/>
              </w:rPr>
              <w:t>制定时间</w:t>
            </w:r>
          </w:p>
        </w:tc>
        <w:tc>
          <w:tcPr>
            <w:tcW w:w="1498" w:type="pct"/>
            <w:tcBorders>
              <w:top w:val="single" w:color="auto" w:sz="4" w:space="0"/>
              <w:left w:val="single" w:color="auto" w:sz="4" w:space="0"/>
              <w:bottom w:val="single" w:color="auto" w:sz="4" w:space="0"/>
              <w:right w:val="single" w:color="auto" w:sz="4" w:space="0"/>
            </w:tcBorders>
            <w:vAlign w:val="center"/>
          </w:tcPr>
          <w:p w14:paraId="36063BF9">
            <w:pPr>
              <w:pStyle w:val="107"/>
              <w:bidi w:val="0"/>
              <w:rPr>
                <w:rFonts w:hint="eastAsia"/>
              </w:rPr>
            </w:pPr>
            <w:r>
              <w:rPr>
                <w:rFonts w:hint="eastAsia"/>
              </w:rPr>
              <w:t>2025年10月15日</w:t>
            </w:r>
          </w:p>
        </w:tc>
      </w:tr>
      <w:tr w14:paraId="1B57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5A24591">
            <w:pPr>
              <w:pStyle w:val="107"/>
              <w:bidi w:val="0"/>
              <w:jc w:val="center"/>
              <w:rPr>
                <w:rFonts w:hint="eastAsia"/>
                <w:b/>
                <w:bCs/>
              </w:rPr>
            </w:pPr>
            <w:r>
              <w:rPr>
                <w:rFonts w:hint="eastAsia"/>
                <w:b/>
                <w:bCs/>
              </w:rPr>
              <w:t>审核人</w:t>
            </w:r>
          </w:p>
        </w:tc>
        <w:tc>
          <w:tcPr>
            <w:tcW w:w="2179" w:type="pct"/>
            <w:gridSpan w:val="3"/>
            <w:tcBorders>
              <w:top w:val="single" w:color="auto" w:sz="4" w:space="0"/>
              <w:left w:val="single" w:color="auto" w:sz="4" w:space="0"/>
              <w:right w:val="single" w:color="auto" w:sz="4" w:space="0"/>
            </w:tcBorders>
          </w:tcPr>
          <w:p w14:paraId="6D53BE9D">
            <w:pPr>
              <w:pStyle w:val="107"/>
              <w:bidi w:val="0"/>
            </w:pPr>
            <w:r>
              <w:rPr>
                <w:rFonts w:hint="eastAsia"/>
              </w:rPr>
              <w:t>杜凤</w:t>
            </w:r>
          </w:p>
        </w:tc>
        <w:tc>
          <w:tcPr>
            <w:tcW w:w="711" w:type="pct"/>
            <w:tcBorders>
              <w:top w:val="single" w:color="auto" w:sz="4" w:space="0"/>
              <w:left w:val="single" w:color="auto" w:sz="4" w:space="0"/>
              <w:bottom w:val="single" w:color="auto" w:sz="4" w:space="0"/>
              <w:right w:val="single" w:color="auto" w:sz="4" w:space="0"/>
            </w:tcBorders>
            <w:vAlign w:val="center"/>
          </w:tcPr>
          <w:p w14:paraId="40C47F73">
            <w:pPr>
              <w:pStyle w:val="107"/>
              <w:bidi w:val="0"/>
              <w:jc w:val="center"/>
              <w:rPr>
                <w:rFonts w:hint="eastAsia"/>
                <w:b/>
                <w:bCs/>
              </w:rPr>
            </w:pPr>
            <w:r>
              <w:rPr>
                <w:rFonts w:hint="eastAsia"/>
                <w:b/>
                <w:bCs/>
              </w:rPr>
              <w:t>审核时间</w:t>
            </w:r>
          </w:p>
        </w:tc>
        <w:tc>
          <w:tcPr>
            <w:tcW w:w="1498" w:type="pct"/>
            <w:tcBorders>
              <w:top w:val="single" w:color="auto" w:sz="4" w:space="0"/>
              <w:left w:val="single" w:color="auto" w:sz="4" w:space="0"/>
              <w:bottom w:val="single" w:color="auto" w:sz="4" w:space="0"/>
              <w:right w:val="single" w:color="auto" w:sz="4" w:space="0"/>
            </w:tcBorders>
            <w:vAlign w:val="center"/>
          </w:tcPr>
          <w:p w14:paraId="4D5A46B4">
            <w:pPr>
              <w:pStyle w:val="107"/>
              <w:bidi w:val="0"/>
              <w:rPr>
                <w:rFonts w:hint="eastAsia"/>
              </w:rPr>
            </w:pPr>
            <w:r>
              <w:rPr>
                <w:rFonts w:hint="eastAsia"/>
              </w:rPr>
              <w:t>2025年10月</w:t>
            </w:r>
          </w:p>
        </w:tc>
      </w:tr>
    </w:tbl>
    <w:p w14:paraId="5370ACCE">
      <w:pPr>
        <w:pStyle w:val="3"/>
        <w:bidi w:val="0"/>
        <w:rPr>
          <w:rFonts w:hint="default"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二、课程定位</w:t>
      </w:r>
    </w:p>
    <w:p w14:paraId="24A243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是一门应用化工技术专业的专业选修课程，是在《化工单元操作技术》、《基础化学实用技术》等前期课程基础上开设的一门理论课程，是对接专业人才培养目标，面向环保工程技术人员、化工生产环保运维、环境监测等相关工作岗位，培养学生具备环境保护责任意识、可持续发展理念和科学严谨的职业素质，具备识别常见环境污染类型、掌握污染防治基本技术、解读环保法规政策及初步解决专业领域环境问题的能力，为后续《燃料油生产技术》等课程学习和岗位实习奠定基础的课程。同时，将课程思政内容融入课程核心内容体系，帮助学生树立正确的世界观、人生观、价值观。</w:t>
      </w:r>
    </w:p>
    <w:p w14:paraId="3CF60CB7">
      <w:pPr>
        <w:pStyle w:val="3"/>
        <w:bidi w:val="0"/>
        <w:rPr>
          <w:rFonts w:hint="eastAsia"/>
          <w:lang w:val="en-US" w:eastAsia="zh-CN"/>
        </w:rPr>
      </w:pPr>
      <w:r>
        <w:rPr>
          <w:rFonts w:hint="eastAsia"/>
          <w:lang w:val="en-US" w:eastAsia="zh-CN"/>
        </w:rPr>
        <w:t>三、课程设计思路</w:t>
      </w:r>
    </w:p>
    <w:p w14:paraId="465291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专业人才培养目标为核心，结合理论选修课定位及石化行业绿色发展需求，按“基础认知-核心理论-行业应用”逻辑梳理教学内容：先明确石化行业典型环境污染类型及危害，再系统讲解污染防治核心理论与关键技术，最后融入清洁生产、循环经济及“双碳”目标下的行业环保政策，结合本地石化企业环保实例增强内容适配性。</w:t>
      </w:r>
    </w:p>
    <w:p w14:paraId="68B751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教学形式采用 “传统课堂 + 数字化手段” 的理论授课模式：课堂以多媒体演示为主，通过真实污染案例、技术动画、政策文件解读等素材深化理论理解；引入案例研讨、小组互动等形式，围绕行业环保热点问题调动学生参与度；邀请周边石化企业环保专家开展线上讲座，分享一线实践经验，弥补无实践环节的认知局限。</w:t>
      </w:r>
    </w:p>
    <w:p w14:paraId="5BC45D1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教学评价强化过程考核，将课堂参与、课后作业、单元测验纳入评价体系，期末以开卷案例分析考查理论应用能力，根据学生反馈动态调整授课内容与节奏，保障教学效果。</w:t>
      </w:r>
    </w:p>
    <w:p w14:paraId="17342B0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课程思政构建“绿色石化·责任担当”价值链，融入石化行业环保政策演进、企业绿色转型案例、环保专家事迹及相关法规解读，传递创新精神与法治意识，引导学生树立生态保护理念，培养助力行业绿色发展的责任担当，实现专业知识与思政教育有机融合。</w:t>
      </w:r>
    </w:p>
    <w:p w14:paraId="47626B34">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四、课程目标</w:t>
      </w:r>
    </w:p>
    <w:p w14:paraId="25B77951">
      <w:pPr>
        <w:keepNext w:val="0"/>
        <w:keepLines w:val="0"/>
        <w:pageBreakBefore w:val="0"/>
        <w:widowControl w:val="0"/>
        <w:kinsoku/>
        <w:wordWrap/>
        <w:overflowPunct/>
        <w:topLinePunct w:val="0"/>
        <w:autoSpaceDE/>
        <w:autoSpaceDN/>
        <w:bidi w:val="0"/>
        <w:adjustRightInd w:val="0"/>
        <w:snapToGrid w:val="0"/>
        <w:spacing w:line="44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（一）知识目标</w:t>
      </w:r>
    </w:p>
    <w:p w14:paraId="0AB5E09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A1. 使学生在人类对环境与发展的关系上有所认识，了解当前世界的环境问题及其对人类的危害。</w:t>
      </w:r>
    </w:p>
    <w:p w14:paraId="7E758AE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A2. 了解我国及世界所面临的环境问题，由此可知为何将环境保护作为我国的一项基本国策；</w:t>
      </w:r>
    </w:p>
    <w:p w14:paraId="7E5E5A1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A3. 使学生了解可持续发展概念及其我国在生态系统、人口、资源、农业各方面的可持续发展战略方针。；</w:t>
      </w:r>
    </w:p>
    <w:p w14:paraId="04B22727">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A4. 了解大气、水环境、海洋环境、声环境、固体废物和其他的污染现状、发展趋势以及提出的各种对策和防治措施；</w:t>
      </w:r>
    </w:p>
    <w:p w14:paraId="4194C914">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A5. 使学生掌握环境保护领域中的基本理论以及污染防治与控制技术；</w:t>
      </w:r>
    </w:p>
    <w:p w14:paraId="03F2C9C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A6. 使学生了解环境管理、环境监测等基础知识以及有关环境保护的法律、法规、政策与制度；</w:t>
      </w:r>
    </w:p>
    <w:p w14:paraId="14348688">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A7. 了解ISO14000环境管理体系背景、框架以及运行模式和清洁生产的基本概念。</w:t>
      </w:r>
    </w:p>
    <w:p w14:paraId="3E19C6B4">
      <w:pPr>
        <w:keepNext w:val="0"/>
        <w:keepLines w:val="0"/>
        <w:pageBreakBefore w:val="0"/>
        <w:widowControl w:val="0"/>
        <w:kinsoku/>
        <w:wordWrap/>
        <w:overflowPunct/>
        <w:topLinePunct w:val="0"/>
        <w:autoSpaceDE/>
        <w:autoSpaceDN/>
        <w:bidi w:val="0"/>
        <w:adjustRightInd w:val="0"/>
        <w:snapToGrid w:val="0"/>
        <w:spacing w:line="44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（二）能力目标</w:t>
      </w:r>
    </w:p>
    <w:p w14:paraId="7DE8C32D">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B1. 能认识人类对环境与发展的关系；</w:t>
      </w:r>
    </w:p>
    <w:p w14:paraId="659482B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B2. 能了解当前环境问题及其对人类的危害；</w:t>
      </w:r>
    </w:p>
    <w:p w14:paraId="0D68945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B3. 能理解可持续发展概念及可持续发展战略方针；</w:t>
      </w:r>
    </w:p>
    <w:p w14:paraId="00103F07">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B4. 能掌握环境保护领域中的基本理论以及污染防治与控制技术；</w:t>
      </w:r>
    </w:p>
    <w:p w14:paraId="0A4EAC77">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B5. 能了解环境管理、环境监测等基础知识以及有关环境保护的法律、法规、政策与制度；</w:t>
      </w:r>
    </w:p>
    <w:p w14:paraId="073AF833">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B6. 能知道ISO14000系列标准与清洁生产要求。</w:t>
      </w:r>
    </w:p>
    <w:p w14:paraId="7C5068AD">
      <w:pPr>
        <w:keepNext w:val="0"/>
        <w:keepLines w:val="0"/>
        <w:pageBreakBefore w:val="0"/>
        <w:widowControl w:val="0"/>
        <w:kinsoku/>
        <w:wordWrap/>
        <w:overflowPunct/>
        <w:topLinePunct w:val="0"/>
        <w:autoSpaceDE/>
        <w:autoSpaceDN/>
        <w:bidi w:val="0"/>
        <w:adjustRightInd w:val="0"/>
        <w:snapToGrid w:val="0"/>
        <w:spacing w:line="440" w:lineRule="atLeas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（三）素质目标</w:t>
      </w:r>
    </w:p>
    <w:p w14:paraId="33CCACA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C1. 通过教学设计，培养学生自主学习的兴趣与能力；</w:t>
      </w:r>
    </w:p>
    <w:p w14:paraId="4E094BFA">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C2. 通过资料的收集，培养学生信息获取的素质与能力（查网络资源、查环境保护的法律、法规、政策与制度，ISO14000系列标准等）；</w:t>
      </w:r>
    </w:p>
    <w:p w14:paraId="55B49B9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C3. 通过各种环境问题的学习，培养学生综合分析问题和解决问题的能力；</w:t>
      </w:r>
    </w:p>
    <w:p w14:paraId="0CC12382">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C4. 突出对人类与环境关系的阐述，并且把可持续发展思想作为灵魂贯穿始终，以期培养学生高度的人类环境忧患意识和环境保护责任以及正确的环境伦理道德观；</w:t>
      </w:r>
    </w:p>
    <w:p w14:paraId="687BE22E">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C5. 通过学习本课程使学生养成对待学习、生活和工作采取科学的态度，努力培养学生学习的兴趣，提高职业道德修养。</w:t>
      </w:r>
    </w:p>
    <w:p w14:paraId="73A0E223">
      <w:pPr>
        <w:keepNext w:val="0"/>
        <w:keepLines w:val="0"/>
        <w:pageBreakBefore w:val="0"/>
        <w:widowControl w:val="0"/>
        <w:kinsoku/>
        <w:wordWrap/>
        <w:overflowPunct/>
        <w:topLinePunct w:val="0"/>
        <w:autoSpaceDE/>
        <w:autoSpaceDN/>
        <w:bidi w:val="0"/>
        <w:adjustRightInd w:val="0"/>
        <w:snapToGrid w:val="0"/>
        <w:spacing w:line="440" w:lineRule="atLeas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（四）思政目标</w:t>
      </w:r>
    </w:p>
    <w:p w14:paraId="7E105A56">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D1. 职业道德：树立 “石化环保无小事” 的职业理念，遵守石化行业环保岗位操作规程与职业道德规范，杜绝违规排放、数据造假等失信行为；</w:t>
      </w:r>
    </w:p>
    <w:p w14:paraId="54669EB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D2. 生态责任：强化 “绿色石化” 发展意识，理解石化行业在 “双碳” 目标中的责任，树立 “防治污染、保护生态” 的生态伦理观，践行环保责任；</w:t>
      </w:r>
    </w:p>
    <w:p w14:paraId="7FE4781F">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D3. 法治意识：增强对石化行业环保法律法规的敬畏心，能自觉遵守《环境保护法》《石化工业污染物排放标准》等规定，做到依法从业、合规操作；</w:t>
      </w:r>
    </w:p>
    <w:p w14:paraId="7AE137B1">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D4. 家国情怀：结合我国石化行业从 “末端治理” 到 “清洁生产” 的转型历程、国产石化污染防治技术突破案例（如高浓度有机废水处理技术），激发民族自豪感与行业认同感；</w:t>
      </w:r>
    </w:p>
    <w:p w14:paraId="2D227A03">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D5. 工匠精神：学习石化环保工程师攻坚克难的事迹（如长期研发低能耗废气净化技术），培育 “精益求精、持之以恒” 的工匠精神，在技术学习与实操中追求高质量成果；</w:t>
      </w:r>
    </w:p>
    <w:p w14:paraId="1EAF908C">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D6. 创新意识：鼓励学生突破传统污染治理思维，关注石化行业绿色低碳新技术（如碳捕捉、废水资源化利用），培养探索创新、敢闯敢试的思维品质。</w:t>
      </w:r>
    </w:p>
    <w:p w14:paraId="5048FAF6">
      <w:pPr>
        <w:pStyle w:val="3"/>
        <w:bidi w:val="0"/>
        <w:rPr>
          <w:rFonts w:hint="eastAsia"/>
          <w:lang w:val="en-US" w:eastAsia="zh-CN"/>
        </w:rPr>
      </w:pPr>
      <w:r>
        <w:rPr>
          <w:rFonts w:hint="eastAsia"/>
          <w:lang w:val="en-US" w:eastAsia="zh-CN"/>
        </w:rPr>
        <w:t>五、课程内容和要求</w:t>
      </w:r>
    </w:p>
    <w:tbl>
      <w:tblPr>
        <w:tblStyle w:val="28"/>
        <w:tblpPr w:leftFromText="180" w:rightFromText="180" w:vertAnchor="text" w:tblpXSpec="center" w:tblpY="1"/>
        <w:tblOverlap w:val="never"/>
        <w:tblW w:w="49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2947"/>
        <w:gridCol w:w="661"/>
        <w:gridCol w:w="657"/>
        <w:gridCol w:w="731"/>
        <w:gridCol w:w="751"/>
        <w:gridCol w:w="1162"/>
        <w:gridCol w:w="468"/>
        <w:gridCol w:w="468"/>
      </w:tblGrid>
      <w:tr w14:paraId="1FEA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blHeader/>
        </w:trPr>
        <w:tc>
          <w:tcPr>
            <w:tcW w:w="986" w:type="pct"/>
            <w:vAlign w:val="center"/>
          </w:tcPr>
          <w:p w14:paraId="1AD0A0BC">
            <w:pPr>
              <w:pStyle w:val="107"/>
              <w:keepNext/>
              <w:bidi w:val="0"/>
              <w:snapToGrid w:val="0"/>
              <w:spacing w:line="240" w:lineRule="auto"/>
              <w:ind w:left="0" w:leftChars="0" w:right="0" w:rightChars="0" w:firstLine="0" w:firstLineChars="0"/>
              <w:jc w:val="center"/>
              <w:rPr>
                <w:rFonts w:hint="eastAsia"/>
                <w:b/>
              </w:rPr>
            </w:pPr>
            <w:r>
              <w:rPr>
                <w:rFonts w:hint="eastAsia"/>
                <w:b/>
              </w:rPr>
              <w:t>学习情境（章）</w:t>
            </w:r>
          </w:p>
        </w:tc>
        <w:tc>
          <w:tcPr>
            <w:tcW w:w="1507" w:type="pct"/>
            <w:vAlign w:val="center"/>
          </w:tcPr>
          <w:p w14:paraId="50B31F51">
            <w:pPr>
              <w:pStyle w:val="107"/>
              <w:keepNext/>
              <w:bidi w:val="0"/>
              <w:snapToGrid w:val="0"/>
              <w:spacing w:line="240" w:lineRule="auto"/>
              <w:ind w:left="0" w:leftChars="0" w:right="0" w:rightChars="0" w:firstLine="0" w:firstLineChars="0"/>
              <w:jc w:val="center"/>
              <w:rPr>
                <w:rFonts w:hint="eastAsia"/>
                <w:b/>
              </w:rPr>
            </w:pPr>
            <w:r>
              <w:rPr>
                <w:rFonts w:hint="eastAsia"/>
                <w:b/>
              </w:rPr>
              <w:t>工作任务（节）</w:t>
            </w:r>
          </w:p>
        </w:tc>
        <w:tc>
          <w:tcPr>
            <w:tcW w:w="338" w:type="pct"/>
            <w:vAlign w:val="center"/>
          </w:tcPr>
          <w:p w14:paraId="68519CC6">
            <w:pPr>
              <w:pStyle w:val="107"/>
              <w:keepNext/>
              <w:bidi w:val="0"/>
              <w:snapToGrid w:val="0"/>
              <w:spacing w:line="240" w:lineRule="auto"/>
              <w:ind w:left="0" w:leftChars="0" w:right="0" w:rightChars="0" w:firstLine="0" w:firstLineChars="0"/>
              <w:jc w:val="center"/>
              <w:rPr>
                <w:rFonts w:hint="eastAsia"/>
                <w:b/>
              </w:rPr>
            </w:pPr>
            <w:r>
              <w:rPr>
                <w:rFonts w:hint="eastAsia"/>
                <w:b/>
              </w:rPr>
              <w:t>知识点</w:t>
            </w:r>
          </w:p>
          <w:p w14:paraId="02C54A29">
            <w:pPr>
              <w:pStyle w:val="107"/>
              <w:keepNext/>
              <w:bidi w:val="0"/>
              <w:snapToGrid w:val="0"/>
              <w:spacing w:line="240" w:lineRule="auto"/>
              <w:ind w:left="0" w:leftChars="0" w:right="0" w:rightChars="0" w:firstLine="0" w:firstLineChars="0"/>
              <w:jc w:val="center"/>
              <w:rPr>
                <w:rFonts w:hint="eastAsia"/>
                <w:b/>
              </w:rPr>
            </w:pPr>
            <w:r>
              <w:rPr>
                <w:rFonts w:hint="eastAsia"/>
                <w:b/>
              </w:rPr>
              <w:t>(A)</w:t>
            </w:r>
          </w:p>
        </w:tc>
        <w:tc>
          <w:tcPr>
            <w:tcW w:w="336" w:type="pct"/>
            <w:vAlign w:val="center"/>
          </w:tcPr>
          <w:p w14:paraId="1CE99C92">
            <w:pPr>
              <w:pStyle w:val="107"/>
              <w:keepNext/>
              <w:bidi w:val="0"/>
              <w:snapToGrid w:val="0"/>
              <w:spacing w:line="240" w:lineRule="auto"/>
              <w:ind w:left="0" w:leftChars="0" w:right="0" w:rightChars="0" w:firstLine="0" w:firstLineChars="0"/>
              <w:jc w:val="center"/>
              <w:rPr>
                <w:rFonts w:hint="eastAsia"/>
                <w:b/>
              </w:rPr>
            </w:pPr>
            <w:r>
              <w:rPr>
                <w:rFonts w:hint="eastAsia"/>
                <w:b/>
              </w:rPr>
              <w:t>技能点</w:t>
            </w:r>
          </w:p>
          <w:p w14:paraId="65BAB14D">
            <w:pPr>
              <w:pStyle w:val="107"/>
              <w:keepNext/>
              <w:bidi w:val="0"/>
              <w:snapToGrid w:val="0"/>
              <w:spacing w:line="240" w:lineRule="auto"/>
              <w:ind w:left="0" w:leftChars="0" w:right="0" w:rightChars="0" w:firstLine="0" w:firstLineChars="0"/>
              <w:jc w:val="center"/>
              <w:rPr>
                <w:rFonts w:hint="eastAsia"/>
                <w:b/>
              </w:rPr>
            </w:pPr>
            <w:r>
              <w:rPr>
                <w:rFonts w:hint="eastAsia"/>
                <w:b/>
              </w:rPr>
              <w:t>(B)</w:t>
            </w:r>
          </w:p>
        </w:tc>
        <w:tc>
          <w:tcPr>
            <w:tcW w:w="374" w:type="pct"/>
            <w:vAlign w:val="center"/>
          </w:tcPr>
          <w:p w14:paraId="38A3018B">
            <w:pPr>
              <w:pStyle w:val="107"/>
              <w:keepNext/>
              <w:bidi w:val="0"/>
              <w:snapToGrid w:val="0"/>
              <w:spacing w:line="240" w:lineRule="auto"/>
              <w:ind w:left="0" w:leftChars="0" w:right="0" w:rightChars="0" w:firstLine="0" w:firstLineChars="0"/>
              <w:jc w:val="center"/>
              <w:rPr>
                <w:rFonts w:hint="eastAsia"/>
                <w:b/>
              </w:rPr>
            </w:pPr>
            <w:r>
              <w:rPr>
                <w:rFonts w:hint="eastAsia"/>
                <w:b/>
              </w:rPr>
              <w:t>素质目标</w:t>
            </w:r>
          </w:p>
          <w:p w14:paraId="4630CFD6">
            <w:pPr>
              <w:pStyle w:val="107"/>
              <w:keepNext/>
              <w:bidi w:val="0"/>
              <w:snapToGrid w:val="0"/>
              <w:spacing w:line="240" w:lineRule="auto"/>
              <w:ind w:left="0" w:leftChars="0" w:right="0" w:rightChars="0" w:firstLine="0" w:firstLineChars="0"/>
              <w:jc w:val="center"/>
              <w:rPr>
                <w:rFonts w:hint="eastAsia"/>
                <w:b/>
              </w:rPr>
            </w:pPr>
            <w:r>
              <w:rPr>
                <w:rFonts w:hint="eastAsia"/>
                <w:b/>
              </w:rPr>
              <w:t>(C)</w:t>
            </w:r>
          </w:p>
        </w:tc>
        <w:tc>
          <w:tcPr>
            <w:tcW w:w="384" w:type="pct"/>
            <w:vAlign w:val="center"/>
          </w:tcPr>
          <w:p w14:paraId="600444DC">
            <w:pPr>
              <w:pStyle w:val="107"/>
              <w:keepNext/>
              <w:bidi w:val="0"/>
              <w:snapToGrid w:val="0"/>
              <w:spacing w:line="240" w:lineRule="auto"/>
              <w:ind w:left="0" w:leftChars="0" w:right="0" w:rightChars="0" w:firstLine="0" w:firstLineChars="0"/>
              <w:jc w:val="center"/>
              <w:rPr>
                <w:rFonts w:hint="eastAsia"/>
                <w:b/>
              </w:rPr>
            </w:pPr>
            <w:r>
              <w:rPr>
                <w:rFonts w:hint="eastAsia"/>
                <w:b/>
              </w:rPr>
              <w:t>思政元素</w:t>
            </w:r>
          </w:p>
          <w:p w14:paraId="59A20EB2">
            <w:pPr>
              <w:pStyle w:val="107"/>
              <w:keepNext/>
              <w:bidi w:val="0"/>
              <w:snapToGrid w:val="0"/>
              <w:spacing w:line="240" w:lineRule="auto"/>
              <w:ind w:left="0" w:leftChars="0" w:right="0" w:rightChars="0" w:firstLine="0" w:firstLineChars="0"/>
              <w:jc w:val="center"/>
              <w:rPr>
                <w:rFonts w:hint="eastAsia"/>
                <w:b/>
              </w:rPr>
            </w:pPr>
            <w:r>
              <w:rPr>
                <w:rFonts w:hint="eastAsia"/>
                <w:b/>
              </w:rPr>
              <w:t>(D)</w:t>
            </w:r>
          </w:p>
        </w:tc>
        <w:tc>
          <w:tcPr>
            <w:tcW w:w="594" w:type="pct"/>
            <w:vAlign w:val="center"/>
          </w:tcPr>
          <w:p w14:paraId="391AA738">
            <w:pPr>
              <w:pStyle w:val="107"/>
              <w:keepNext/>
              <w:bidi w:val="0"/>
              <w:snapToGrid w:val="0"/>
              <w:spacing w:line="240" w:lineRule="auto"/>
              <w:ind w:left="0" w:leftChars="0" w:right="0" w:rightChars="0" w:firstLine="0" w:firstLineChars="0"/>
              <w:jc w:val="center"/>
              <w:rPr>
                <w:rFonts w:hint="eastAsia"/>
                <w:b/>
              </w:rPr>
            </w:pPr>
            <w:r>
              <w:rPr>
                <w:rFonts w:hint="eastAsia"/>
                <w:b/>
              </w:rPr>
              <w:t>对应培养规格支撑要点</w:t>
            </w:r>
          </w:p>
        </w:tc>
        <w:tc>
          <w:tcPr>
            <w:tcW w:w="239" w:type="pct"/>
            <w:vAlign w:val="center"/>
          </w:tcPr>
          <w:p w14:paraId="4E8DE00A">
            <w:pPr>
              <w:pStyle w:val="107"/>
              <w:keepNext/>
              <w:bidi w:val="0"/>
              <w:snapToGrid w:val="0"/>
              <w:spacing w:line="240" w:lineRule="auto"/>
              <w:ind w:left="0" w:leftChars="0" w:right="0" w:rightChars="0" w:firstLine="0" w:firstLineChars="0"/>
              <w:jc w:val="center"/>
              <w:rPr>
                <w:rFonts w:hint="eastAsia"/>
                <w:b/>
              </w:rPr>
            </w:pPr>
            <w:r>
              <w:rPr>
                <w:rFonts w:hint="eastAsia"/>
                <w:b/>
              </w:rPr>
              <w:t>学时</w:t>
            </w:r>
          </w:p>
        </w:tc>
        <w:tc>
          <w:tcPr>
            <w:tcW w:w="239" w:type="pct"/>
            <w:vAlign w:val="center"/>
          </w:tcPr>
          <w:p w14:paraId="33D8D186">
            <w:pPr>
              <w:pStyle w:val="107"/>
              <w:keepNext/>
              <w:bidi w:val="0"/>
              <w:snapToGrid w:val="0"/>
              <w:spacing w:line="240" w:lineRule="auto"/>
              <w:ind w:left="0" w:leftChars="0" w:right="0" w:rightChars="0" w:firstLine="0" w:firstLineChars="0"/>
              <w:jc w:val="center"/>
              <w:rPr>
                <w:rFonts w:hint="eastAsia"/>
                <w:b/>
              </w:rPr>
            </w:pPr>
            <w:r>
              <w:rPr>
                <w:rFonts w:hint="eastAsia"/>
                <w:b/>
              </w:rPr>
              <w:t>备注</w:t>
            </w:r>
          </w:p>
        </w:tc>
      </w:tr>
      <w:tr w14:paraId="1303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986" w:type="pct"/>
            <w:vAlign w:val="center"/>
          </w:tcPr>
          <w:p w14:paraId="107E48C9">
            <w:pPr>
              <w:pStyle w:val="107"/>
              <w:keepNext/>
              <w:bidi w:val="0"/>
              <w:snapToGrid w:val="0"/>
              <w:spacing w:line="240" w:lineRule="auto"/>
              <w:ind w:left="0" w:leftChars="0" w:right="0" w:rightChars="0" w:firstLine="0" w:firstLineChars="0"/>
              <w:jc w:val="center"/>
              <w:rPr>
                <w:rFonts w:hint="eastAsia"/>
              </w:rPr>
            </w:pPr>
            <w:r>
              <w:t>第一章总论</w:t>
            </w:r>
          </w:p>
        </w:tc>
        <w:tc>
          <w:tcPr>
            <w:tcW w:w="1507" w:type="pct"/>
            <w:vAlign w:val="center"/>
          </w:tcPr>
          <w:p w14:paraId="57BAF40D">
            <w:pPr>
              <w:pStyle w:val="107"/>
              <w:keepNext/>
              <w:bidi w:val="0"/>
              <w:snapToGrid w:val="0"/>
              <w:spacing w:line="240" w:lineRule="auto"/>
              <w:ind w:left="0" w:leftChars="0" w:right="0" w:rightChars="0" w:firstLine="0" w:firstLineChars="0"/>
              <w:jc w:val="center"/>
              <w:rPr>
                <w:rFonts w:hint="eastAsia"/>
              </w:rPr>
            </w:pPr>
            <w:r>
              <w:rPr>
                <w:rFonts w:hint="eastAsia"/>
              </w:rPr>
              <w:t>1.</w:t>
            </w:r>
            <w:r>
              <w:t>认识环境</w:t>
            </w:r>
            <w:r>
              <w:br w:type="textWrapping"/>
            </w:r>
            <w:r>
              <w:rPr>
                <w:rFonts w:hint="eastAsia"/>
              </w:rPr>
              <w:t>2.</w:t>
            </w:r>
            <w:r>
              <w:t>了解人类与环境的关系</w:t>
            </w:r>
            <w:r>
              <w:br w:type="textWrapping"/>
            </w:r>
            <w:r>
              <w:rPr>
                <w:rFonts w:hint="eastAsia"/>
              </w:rPr>
              <w:t>3.</w:t>
            </w:r>
            <w:r>
              <w:t xml:space="preserve">掌握化工与环境保护  </w:t>
            </w:r>
          </w:p>
        </w:tc>
        <w:tc>
          <w:tcPr>
            <w:tcW w:w="338" w:type="pct"/>
            <w:vAlign w:val="center"/>
          </w:tcPr>
          <w:p w14:paraId="3A3176EE">
            <w:pPr>
              <w:pStyle w:val="107"/>
              <w:keepNext/>
              <w:bidi w:val="0"/>
              <w:snapToGrid w:val="0"/>
              <w:spacing w:line="240" w:lineRule="auto"/>
              <w:ind w:left="0" w:leftChars="0" w:right="0" w:rightChars="0" w:firstLine="0" w:firstLineChars="0"/>
              <w:jc w:val="center"/>
              <w:rPr>
                <w:rFonts w:hint="eastAsia"/>
              </w:rPr>
            </w:pPr>
            <w:r>
              <w:t>A1</w:t>
            </w:r>
          </w:p>
          <w:p w14:paraId="16AC6AFF">
            <w:pPr>
              <w:pStyle w:val="107"/>
              <w:keepNext/>
              <w:bidi w:val="0"/>
              <w:snapToGrid w:val="0"/>
              <w:spacing w:line="240" w:lineRule="auto"/>
              <w:ind w:left="0" w:leftChars="0" w:right="0" w:rightChars="0" w:firstLine="0" w:firstLineChars="0"/>
              <w:jc w:val="center"/>
              <w:rPr>
                <w:rFonts w:hint="eastAsia"/>
              </w:rPr>
            </w:pPr>
            <w:r>
              <w:t>A2</w:t>
            </w:r>
          </w:p>
          <w:p w14:paraId="381B8FA6">
            <w:pPr>
              <w:pStyle w:val="107"/>
              <w:keepNext/>
              <w:bidi w:val="0"/>
              <w:snapToGrid w:val="0"/>
              <w:spacing w:line="240" w:lineRule="auto"/>
              <w:jc w:val="center"/>
              <w:rPr>
                <w:rFonts w:hint="eastAsia"/>
              </w:rPr>
            </w:pPr>
            <w:r>
              <w:t>A7</w:t>
            </w:r>
          </w:p>
        </w:tc>
        <w:tc>
          <w:tcPr>
            <w:tcW w:w="336" w:type="pct"/>
            <w:vAlign w:val="center"/>
          </w:tcPr>
          <w:p w14:paraId="1462A6B4">
            <w:pPr>
              <w:pStyle w:val="107"/>
              <w:keepNext/>
              <w:bidi w:val="0"/>
              <w:snapToGrid w:val="0"/>
              <w:spacing w:line="240" w:lineRule="auto"/>
              <w:ind w:left="0" w:leftChars="0" w:right="0" w:rightChars="0" w:firstLine="0" w:firstLineChars="0"/>
              <w:jc w:val="left"/>
              <w:rPr>
                <w:rFonts w:hint="eastAsia"/>
              </w:rPr>
            </w:pPr>
            <w:r>
              <w:t>B1</w:t>
            </w:r>
          </w:p>
          <w:p w14:paraId="27A2013D">
            <w:pPr>
              <w:pStyle w:val="107"/>
              <w:keepNext/>
              <w:bidi w:val="0"/>
              <w:snapToGrid w:val="0"/>
              <w:spacing w:line="240" w:lineRule="auto"/>
              <w:ind w:left="0" w:leftChars="0" w:right="0" w:rightChars="0" w:firstLine="0" w:firstLineChars="0"/>
              <w:jc w:val="left"/>
              <w:rPr>
                <w:rFonts w:hint="eastAsia"/>
              </w:rPr>
            </w:pPr>
            <w:r>
              <w:t>B2</w:t>
            </w:r>
          </w:p>
        </w:tc>
        <w:tc>
          <w:tcPr>
            <w:tcW w:w="374" w:type="pct"/>
            <w:vAlign w:val="center"/>
          </w:tcPr>
          <w:p w14:paraId="0D163D55">
            <w:pPr>
              <w:pStyle w:val="107"/>
              <w:keepNext/>
              <w:bidi w:val="0"/>
              <w:snapToGrid w:val="0"/>
              <w:spacing w:line="240" w:lineRule="auto"/>
              <w:ind w:left="0" w:leftChars="0" w:right="0" w:rightChars="0" w:firstLine="0" w:firstLineChars="0"/>
              <w:jc w:val="center"/>
              <w:rPr>
                <w:rFonts w:hint="eastAsia"/>
              </w:rPr>
            </w:pPr>
            <w:r>
              <w:t>C1</w:t>
            </w:r>
          </w:p>
          <w:p w14:paraId="293B93E3">
            <w:pPr>
              <w:pStyle w:val="107"/>
              <w:keepNext/>
              <w:bidi w:val="0"/>
              <w:snapToGrid w:val="0"/>
              <w:spacing w:line="240" w:lineRule="auto"/>
              <w:ind w:left="0" w:leftChars="0" w:right="0" w:rightChars="0" w:firstLine="0" w:firstLineChars="0"/>
              <w:jc w:val="center"/>
              <w:rPr>
                <w:rFonts w:hint="eastAsia"/>
              </w:rPr>
            </w:pPr>
            <w:r>
              <w:t>C4</w:t>
            </w:r>
          </w:p>
        </w:tc>
        <w:tc>
          <w:tcPr>
            <w:tcW w:w="384" w:type="pct"/>
            <w:vAlign w:val="center"/>
          </w:tcPr>
          <w:p w14:paraId="6DA5332B">
            <w:pPr>
              <w:pStyle w:val="107"/>
              <w:keepNext/>
              <w:bidi w:val="0"/>
              <w:snapToGrid w:val="0"/>
              <w:spacing w:line="240" w:lineRule="auto"/>
              <w:ind w:left="0" w:leftChars="0" w:right="0" w:rightChars="0" w:firstLine="0" w:firstLineChars="0"/>
              <w:jc w:val="center"/>
              <w:rPr>
                <w:rFonts w:hint="eastAsia"/>
              </w:rPr>
            </w:pPr>
            <w:r>
              <w:t>D2</w:t>
            </w:r>
          </w:p>
        </w:tc>
        <w:tc>
          <w:tcPr>
            <w:tcW w:w="594" w:type="pct"/>
            <w:vAlign w:val="center"/>
          </w:tcPr>
          <w:p w14:paraId="75A8F24D">
            <w:pPr>
              <w:pStyle w:val="107"/>
              <w:keepNext/>
              <w:bidi w:val="0"/>
              <w:snapToGrid w:val="0"/>
              <w:spacing w:line="240" w:lineRule="auto"/>
              <w:ind w:left="0" w:leftChars="0" w:right="0" w:rightChars="0" w:firstLine="0" w:firstLineChars="0"/>
              <w:jc w:val="left"/>
              <w:rPr>
                <w:rFonts w:hint="eastAsia"/>
              </w:rPr>
            </w:pPr>
            <w:r>
              <w:t>知识目标1、2、7</w:t>
            </w:r>
          </w:p>
          <w:p w14:paraId="6D647393">
            <w:pPr>
              <w:pStyle w:val="107"/>
              <w:keepNext/>
              <w:bidi w:val="0"/>
              <w:snapToGrid w:val="0"/>
              <w:spacing w:line="240" w:lineRule="auto"/>
              <w:ind w:left="0" w:leftChars="0" w:right="0" w:rightChars="0" w:firstLine="0" w:firstLineChars="0"/>
              <w:jc w:val="left"/>
              <w:rPr>
                <w:rFonts w:hint="eastAsia"/>
              </w:rPr>
            </w:pPr>
            <w:r>
              <w:t>能力目标1、2</w:t>
            </w:r>
          </w:p>
          <w:p w14:paraId="41B2B521">
            <w:pPr>
              <w:pStyle w:val="107"/>
              <w:keepNext/>
              <w:bidi w:val="0"/>
              <w:snapToGrid w:val="0"/>
              <w:spacing w:line="240" w:lineRule="auto"/>
              <w:ind w:left="0" w:leftChars="0" w:right="0" w:rightChars="0" w:firstLine="0" w:firstLineChars="0"/>
              <w:jc w:val="left"/>
              <w:rPr>
                <w:rFonts w:hint="eastAsia"/>
              </w:rPr>
            </w:pPr>
            <w:r>
              <w:t>素质目标1、4</w:t>
            </w:r>
          </w:p>
          <w:p w14:paraId="7FDB8E06">
            <w:pPr>
              <w:pStyle w:val="107"/>
              <w:keepNext/>
              <w:bidi w:val="0"/>
              <w:snapToGrid w:val="0"/>
              <w:spacing w:line="240" w:lineRule="auto"/>
              <w:ind w:left="0" w:leftChars="0" w:right="0" w:rightChars="0" w:firstLine="0" w:firstLineChars="0"/>
              <w:jc w:val="left"/>
              <w:rPr>
                <w:rFonts w:hint="eastAsia"/>
              </w:rPr>
            </w:pPr>
            <w:r>
              <w:t>思政目标2</w:t>
            </w:r>
          </w:p>
        </w:tc>
        <w:tc>
          <w:tcPr>
            <w:tcW w:w="239" w:type="pct"/>
            <w:vAlign w:val="center"/>
          </w:tcPr>
          <w:p w14:paraId="24E4709F">
            <w:pPr>
              <w:pStyle w:val="107"/>
              <w:keepNext/>
              <w:bidi w:val="0"/>
              <w:snapToGrid w:val="0"/>
              <w:spacing w:line="240" w:lineRule="auto"/>
              <w:ind w:left="0" w:leftChars="0" w:right="0" w:rightChars="0" w:firstLine="0" w:firstLineChars="0"/>
              <w:jc w:val="left"/>
              <w:rPr>
                <w:rFonts w:hint="eastAsia"/>
              </w:rPr>
            </w:pPr>
            <w:r>
              <w:rPr>
                <w:rFonts w:hint="eastAsia"/>
              </w:rPr>
              <w:t>2</w:t>
            </w:r>
          </w:p>
        </w:tc>
        <w:tc>
          <w:tcPr>
            <w:tcW w:w="239" w:type="pct"/>
            <w:vAlign w:val="center"/>
          </w:tcPr>
          <w:p w14:paraId="6AC141BA">
            <w:pPr>
              <w:pStyle w:val="107"/>
              <w:keepNext/>
              <w:bidi w:val="0"/>
              <w:snapToGrid w:val="0"/>
              <w:spacing w:line="240" w:lineRule="auto"/>
              <w:ind w:left="0" w:leftChars="0" w:right="0" w:rightChars="0" w:firstLine="0" w:firstLineChars="0"/>
              <w:jc w:val="center"/>
              <w:rPr>
                <w:rFonts w:hint="eastAsia"/>
              </w:rPr>
            </w:pPr>
          </w:p>
        </w:tc>
      </w:tr>
      <w:tr w14:paraId="6221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986" w:type="pct"/>
            <w:vAlign w:val="center"/>
          </w:tcPr>
          <w:p w14:paraId="0355DD77">
            <w:pPr>
              <w:pStyle w:val="107"/>
              <w:keepNext/>
              <w:bidi w:val="0"/>
              <w:snapToGrid w:val="0"/>
              <w:spacing w:line="240" w:lineRule="auto"/>
              <w:ind w:left="0" w:leftChars="0" w:right="0" w:rightChars="0" w:firstLine="0" w:firstLineChars="0"/>
              <w:jc w:val="center"/>
              <w:rPr>
                <w:rFonts w:hint="eastAsia"/>
              </w:rPr>
            </w:pPr>
            <w:r>
              <w:t>第二章 环境污染与生态平衡</w:t>
            </w:r>
          </w:p>
        </w:tc>
        <w:tc>
          <w:tcPr>
            <w:tcW w:w="1507" w:type="pct"/>
            <w:vAlign w:val="center"/>
          </w:tcPr>
          <w:p w14:paraId="101DD42F">
            <w:pPr>
              <w:pStyle w:val="107"/>
              <w:keepNext/>
              <w:bidi w:val="0"/>
              <w:snapToGrid w:val="0"/>
              <w:spacing w:line="240" w:lineRule="auto"/>
              <w:ind w:left="0" w:leftChars="0" w:right="0" w:rightChars="0" w:firstLine="0" w:firstLineChars="0"/>
              <w:jc w:val="center"/>
              <w:rPr>
                <w:rFonts w:hint="eastAsia"/>
              </w:rPr>
            </w:pPr>
            <w:r>
              <w:rPr>
                <w:rFonts w:hint="eastAsia"/>
              </w:rPr>
              <w:t>1.</w:t>
            </w:r>
            <w:r>
              <w:t xml:space="preserve"> 了解生态学基本原理</w:t>
            </w:r>
          </w:p>
          <w:p w14:paraId="6361BA28">
            <w:pPr>
              <w:pStyle w:val="107"/>
              <w:keepNext/>
              <w:bidi w:val="0"/>
              <w:snapToGrid w:val="0"/>
              <w:spacing w:line="240" w:lineRule="auto"/>
              <w:ind w:left="0" w:leftChars="0" w:right="0" w:rightChars="0" w:firstLine="0" w:firstLineChars="0"/>
              <w:jc w:val="center"/>
              <w:rPr>
                <w:rFonts w:hint="eastAsia"/>
              </w:rPr>
            </w:pPr>
            <w:r>
              <w:rPr>
                <w:rFonts w:hint="eastAsia"/>
              </w:rPr>
              <w:t>2.</w:t>
            </w:r>
            <w:r>
              <w:t xml:space="preserve"> 掌握环境污染与生态平衡</w:t>
            </w:r>
          </w:p>
        </w:tc>
        <w:tc>
          <w:tcPr>
            <w:tcW w:w="338" w:type="pct"/>
            <w:vAlign w:val="center"/>
          </w:tcPr>
          <w:p w14:paraId="372F7B61">
            <w:pPr>
              <w:pStyle w:val="107"/>
              <w:keepNext/>
              <w:bidi w:val="0"/>
              <w:snapToGrid w:val="0"/>
              <w:spacing w:line="240" w:lineRule="auto"/>
              <w:ind w:left="0" w:leftChars="0" w:right="0" w:rightChars="0" w:firstLine="0" w:firstLineChars="0"/>
              <w:jc w:val="center"/>
              <w:rPr>
                <w:rFonts w:hint="eastAsia"/>
              </w:rPr>
            </w:pPr>
            <w:r>
              <w:t>A3</w:t>
            </w:r>
          </w:p>
          <w:p w14:paraId="339D12D4">
            <w:pPr>
              <w:pStyle w:val="107"/>
              <w:keepNext/>
              <w:bidi w:val="0"/>
              <w:snapToGrid w:val="0"/>
              <w:spacing w:line="240" w:lineRule="auto"/>
              <w:ind w:left="0" w:leftChars="0" w:right="0" w:rightChars="0" w:firstLine="0" w:firstLineChars="0"/>
              <w:jc w:val="center"/>
              <w:rPr>
                <w:rFonts w:hint="eastAsia"/>
              </w:rPr>
            </w:pPr>
            <w:r>
              <w:t>A4</w:t>
            </w:r>
          </w:p>
        </w:tc>
        <w:tc>
          <w:tcPr>
            <w:tcW w:w="336" w:type="pct"/>
            <w:vAlign w:val="center"/>
          </w:tcPr>
          <w:p w14:paraId="2BE819A5">
            <w:pPr>
              <w:pStyle w:val="107"/>
              <w:keepNext/>
              <w:bidi w:val="0"/>
              <w:snapToGrid w:val="0"/>
              <w:spacing w:line="240" w:lineRule="auto"/>
              <w:ind w:left="0" w:leftChars="0" w:right="0" w:rightChars="0" w:firstLine="0" w:firstLineChars="0"/>
              <w:jc w:val="left"/>
              <w:rPr>
                <w:rFonts w:hint="eastAsia"/>
              </w:rPr>
            </w:pPr>
            <w:r>
              <w:t>B3</w:t>
            </w:r>
          </w:p>
          <w:p w14:paraId="05D55806">
            <w:pPr>
              <w:pStyle w:val="107"/>
              <w:keepNext/>
              <w:bidi w:val="0"/>
              <w:snapToGrid w:val="0"/>
              <w:spacing w:line="240" w:lineRule="auto"/>
              <w:jc w:val="left"/>
              <w:rPr>
                <w:rFonts w:hint="eastAsia"/>
              </w:rPr>
            </w:pPr>
            <w:r>
              <w:t>B4</w:t>
            </w:r>
          </w:p>
        </w:tc>
        <w:tc>
          <w:tcPr>
            <w:tcW w:w="374" w:type="pct"/>
            <w:vAlign w:val="center"/>
          </w:tcPr>
          <w:p w14:paraId="649E86B7">
            <w:pPr>
              <w:pStyle w:val="107"/>
              <w:keepNext/>
              <w:bidi w:val="0"/>
              <w:snapToGrid w:val="0"/>
              <w:spacing w:line="240" w:lineRule="auto"/>
              <w:ind w:left="0" w:leftChars="0" w:right="0" w:rightChars="0" w:firstLine="0" w:firstLineChars="0"/>
              <w:jc w:val="center"/>
              <w:rPr>
                <w:rFonts w:hint="eastAsia"/>
              </w:rPr>
            </w:pPr>
            <w:r>
              <w:t>C3</w:t>
            </w:r>
          </w:p>
          <w:p w14:paraId="30A31594">
            <w:pPr>
              <w:pStyle w:val="107"/>
              <w:keepNext/>
              <w:bidi w:val="0"/>
              <w:snapToGrid w:val="0"/>
              <w:spacing w:line="240" w:lineRule="auto"/>
              <w:ind w:left="0" w:leftChars="0" w:right="0" w:rightChars="0" w:firstLine="0" w:firstLineChars="0"/>
              <w:jc w:val="center"/>
              <w:rPr>
                <w:rFonts w:hint="eastAsia"/>
              </w:rPr>
            </w:pPr>
            <w:r>
              <w:t>C4</w:t>
            </w:r>
          </w:p>
        </w:tc>
        <w:tc>
          <w:tcPr>
            <w:tcW w:w="384" w:type="pct"/>
            <w:vAlign w:val="center"/>
          </w:tcPr>
          <w:p w14:paraId="7B7FAA06">
            <w:pPr>
              <w:pStyle w:val="107"/>
              <w:keepNext/>
              <w:bidi w:val="0"/>
              <w:snapToGrid w:val="0"/>
              <w:spacing w:line="240" w:lineRule="auto"/>
              <w:ind w:left="0" w:leftChars="0" w:right="0" w:rightChars="0" w:firstLine="0" w:firstLineChars="0"/>
              <w:jc w:val="center"/>
              <w:rPr>
                <w:rFonts w:hint="eastAsia"/>
              </w:rPr>
            </w:pPr>
            <w:r>
              <w:t>D4</w:t>
            </w:r>
          </w:p>
        </w:tc>
        <w:tc>
          <w:tcPr>
            <w:tcW w:w="594" w:type="pct"/>
            <w:vAlign w:val="center"/>
          </w:tcPr>
          <w:p w14:paraId="6BAAB185">
            <w:pPr>
              <w:pStyle w:val="107"/>
              <w:keepNext/>
              <w:bidi w:val="0"/>
              <w:snapToGrid w:val="0"/>
              <w:spacing w:line="240" w:lineRule="auto"/>
              <w:ind w:left="0" w:leftChars="0" w:right="0" w:rightChars="0" w:firstLine="0" w:firstLineChars="0"/>
              <w:jc w:val="left"/>
              <w:rPr>
                <w:rFonts w:hint="eastAsia"/>
              </w:rPr>
            </w:pPr>
            <w:r>
              <w:t>知识目标3、4</w:t>
            </w:r>
          </w:p>
          <w:p w14:paraId="0E693993">
            <w:pPr>
              <w:pStyle w:val="107"/>
              <w:keepNext/>
              <w:bidi w:val="0"/>
              <w:snapToGrid w:val="0"/>
              <w:spacing w:line="240" w:lineRule="auto"/>
              <w:ind w:left="0" w:leftChars="0" w:right="0" w:rightChars="0" w:firstLine="0" w:firstLineChars="0"/>
              <w:jc w:val="left"/>
              <w:rPr>
                <w:rFonts w:hint="eastAsia"/>
              </w:rPr>
            </w:pPr>
            <w:r>
              <w:t>能力目标3、4</w:t>
            </w:r>
          </w:p>
          <w:p w14:paraId="75D2726C">
            <w:pPr>
              <w:pStyle w:val="107"/>
              <w:keepNext/>
              <w:bidi w:val="0"/>
              <w:snapToGrid w:val="0"/>
              <w:spacing w:line="240" w:lineRule="auto"/>
              <w:ind w:left="0" w:leftChars="0" w:right="0" w:rightChars="0" w:firstLine="0" w:firstLineChars="0"/>
              <w:jc w:val="left"/>
              <w:rPr>
                <w:rFonts w:hint="eastAsia"/>
              </w:rPr>
            </w:pPr>
            <w:r>
              <w:t>素质目标3、4</w:t>
            </w:r>
          </w:p>
          <w:p w14:paraId="257C9804">
            <w:pPr>
              <w:pStyle w:val="107"/>
              <w:keepNext/>
              <w:bidi w:val="0"/>
              <w:snapToGrid w:val="0"/>
              <w:spacing w:line="240" w:lineRule="auto"/>
              <w:ind w:left="0" w:leftChars="0" w:right="0" w:rightChars="0" w:firstLine="0" w:firstLineChars="0"/>
              <w:jc w:val="left"/>
              <w:rPr>
                <w:rFonts w:hint="eastAsia"/>
              </w:rPr>
            </w:pPr>
            <w:r>
              <w:t>思政目标4</w:t>
            </w:r>
          </w:p>
        </w:tc>
        <w:tc>
          <w:tcPr>
            <w:tcW w:w="239" w:type="pct"/>
            <w:vAlign w:val="center"/>
          </w:tcPr>
          <w:p w14:paraId="37E091D1">
            <w:pPr>
              <w:pStyle w:val="107"/>
              <w:keepNext/>
              <w:bidi w:val="0"/>
              <w:snapToGrid w:val="0"/>
              <w:spacing w:line="240" w:lineRule="auto"/>
              <w:ind w:left="0" w:leftChars="0" w:right="0" w:rightChars="0" w:firstLine="0" w:firstLineChars="0"/>
              <w:jc w:val="left"/>
              <w:rPr>
                <w:rFonts w:hint="eastAsia"/>
              </w:rPr>
            </w:pPr>
            <w:r>
              <w:rPr>
                <w:rFonts w:hint="eastAsia"/>
              </w:rPr>
              <w:t>4</w:t>
            </w:r>
          </w:p>
        </w:tc>
        <w:tc>
          <w:tcPr>
            <w:tcW w:w="239" w:type="pct"/>
            <w:vAlign w:val="center"/>
          </w:tcPr>
          <w:p w14:paraId="3D46D9E4">
            <w:pPr>
              <w:pStyle w:val="107"/>
              <w:keepNext/>
              <w:bidi w:val="0"/>
              <w:snapToGrid w:val="0"/>
              <w:spacing w:line="240" w:lineRule="auto"/>
              <w:ind w:left="0" w:leftChars="0" w:right="0" w:rightChars="0" w:firstLine="0" w:firstLineChars="0"/>
              <w:jc w:val="center"/>
              <w:rPr>
                <w:rFonts w:hint="eastAsia"/>
              </w:rPr>
            </w:pPr>
          </w:p>
        </w:tc>
      </w:tr>
      <w:tr w14:paraId="6E27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986" w:type="pct"/>
            <w:vAlign w:val="center"/>
          </w:tcPr>
          <w:p w14:paraId="44D9A720">
            <w:pPr>
              <w:pStyle w:val="107"/>
              <w:keepNext/>
              <w:bidi w:val="0"/>
              <w:snapToGrid w:val="0"/>
              <w:spacing w:line="240" w:lineRule="auto"/>
              <w:ind w:left="0" w:leftChars="0" w:right="0" w:rightChars="0" w:firstLine="0" w:firstLineChars="0"/>
              <w:jc w:val="center"/>
              <w:rPr>
                <w:rFonts w:hint="eastAsia"/>
              </w:rPr>
            </w:pPr>
            <w:r>
              <w:t>第三章 大气污染防治及化工废气治理</w:t>
            </w:r>
          </w:p>
        </w:tc>
        <w:tc>
          <w:tcPr>
            <w:tcW w:w="1507" w:type="pct"/>
            <w:vAlign w:val="center"/>
          </w:tcPr>
          <w:p w14:paraId="6CED4A78">
            <w:pPr>
              <w:pStyle w:val="107"/>
              <w:keepNext/>
              <w:bidi w:val="0"/>
              <w:snapToGrid w:val="0"/>
              <w:spacing w:line="240" w:lineRule="auto"/>
              <w:ind w:left="0" w:leftChars="0" w:right="0" w:rightChars="0" w:firstLine="0" w:firstLineChars="0"/>
              <w:jc w:val="center"/>
              <w:rPr>
                <w:rFonts w:hint="eastAsia"/>
              </w:rPr>
            </w:pPr>
            <w:r>
              <w:rPr>
                <w:rFonts w:hint="eastAsia"/>
              </w:rPr>
              <w:t>1.</w:t>
            </w:r>
            <w:r>
              <w:t xml:space="preserve"> 了解大气与生命的关系</w:t>
            </w:r>
          </w:p>
          <w:p w14:paraId="664EC13F">
            <w:pPr>
              <w:pStyle w:val="107"/>
              <w:keepNext/>
              <w:bidi w:val="0"/>
              <w:snapToGrid w:val="0"/>
              <w:spacing w:line="240" w:lineRule="auto"/>
              <w:ind w:left="0" w:leftChars="0" w:right="0" w:rightChars="0" w:firstLine="0" w:firstLineChars="0"/>
              <w:jc w:val="center"/>
              <w:rPr>
                <w:rFonts w:hint="eastAsia"/>
              </w:rPr>
            </w:pPr>
            <w:r>
              <w:rPr>
                <w:rFonts w:hint="eastAsia"/>
              </w:rPr>
              <w:t>2.</w:t>
            </w:r>
            <w:r>
              <w:t>掌握化工废气的来源与危害</w:t>
            </w:r>
          </w:p>
          <w:p w14:paraId="76587E34">
            <w:pPr>
              <w:pStyle w:val="107"/>
              <w:keepNext/>
              <w:bidi w:val="0"/>
              <w:snapToGrid w:val="0"/>
              <w:spacing w:line="240" w:lineRule="auto"/>
              <w:ind w:left="0" w:leftChars="0" w:right="0" w:rightChars="0" w:firstLine="0" w:firstLineChars="0"/>
              <w:jc w:val="center"/>
              <w:rPr>
                <w:rFonts w:hint="eastAsia"/>
              </w:rPr>
            </w:pPr>
            <w:r>
              <w:rPr>
                <w:rFonts w:hint="eastAsia"/>
              </w:rPr>
              <w:t>3.</w:t>
            </w:r>
            <w:r>
              <w:t>掌握气态污染物的治理</w:t>
            </w:r>
          </w:p>
          <w:p w14:paraId="3BEE7572">
            <w:pPr>
              <w:pStyle w:val="107"/>
              <w:keepNext/>
              <w:bidi w:val="0"/>
              <w:snapToGrid w:val="0"/>
              <w:spacing w:line="240" w:lineRule="auto"/>
              <w:ind w:left="0" w:leftChars="0" w:right="0" w:rightChars="0" w:firstLine="0" w:firstLineChars="0"/>
              <w:jc w:val="center"/>
              <w:rPr>
                <w:rFonts w:hint="eastAsia"/>
              </w:rPr>
            </w:pPr>
            <w:r>
              <w:rPr>
                <w:rFonts w:hint="eastAsia"/>
              </w:rPr>
              <w:t>4.</w:t>
            </w:r>
            <w:r>
              <w:t>了解颗粒污染物的净化方法</w:t>
            </w:r>
          </w:p>
          <w:p w14:paraId="461C6743">
            <w:pPr>
              <w:pStyle w:val="107"/>
              <w:keepNext/>
              <w:bidi w:val="0"/>
              <w:snapToGrid w:val="0"/>
              <w:spacing w:line="240" w:lineRule="auto"/>
              <w:ind w:left="0" w:leftChars="0" w:right="0" w:rightChars="0" w:firstLine="0" w:firstLineChars="0"/>
              <w:jc w:val="center"/>
              <w:rPr>
                <w:rFonts w:hint="eastAsia"/>
              </w:rPr>
            </w:pPr>
            <w:r>
              <w:rPr>
                <w:rFonts w:hint="eastAsia"/>
              </w:rPr>
              <w:t>5.</w:t>
            </w:r>
            <w:r>
              <w:t>典型化工废气治理技术简述</w:t>
            </w:r>
          </w:p>
          <w:p w14:paraId="4AB24ECE">
            <w:pPr>
              <w:pStyle w:val="107"/>
              <w:keepNext/>
              <w:bidi w:val="0"/>
              <w:snapToGrid w:val="0"/>
              <w:spacing w:line="240" w:lineRule="auto"/>
              <w:ind w:left="0" w:leftChars="0" w:right="0" w:rightChars="0" w:firstLine="0" w:firstLineChars="0"/>
              <w:jc w:val="center"/>
              <w:rPr>
                <w:rFonts w:hint="eastAsia"/>
              </w:rPr>
            </w:pPr>
            <w:r>
              <w:rPr>
                <w:rFonts w:hint="eastAsia"/>
              </w:rPr>
              <w:t>6.</w:t>
            </w:r>
            <w:r>
              <w:t>大气污染综合防治</w:t>
            </w:r>
          </w:p>
        </w:tc>
        <w:tc>
          <w:tcPr>
            <w:tcW w:w="338" w:type="pct"/>
            <w:vAlign w:val="center"/>
          </w:tcPr>
          <w:p w14:paraId="35860A08">
            <w:pPr>
              <w:pStyle w:val="107"/>
              <w:keepNext/>
              <w:bidi w:val="0"/>
              <w:snapToGrid w:val="0"/>
              <w:spacing w:line="240" w:lineRule="auto"/>
              <w:ind w:left="0" w:leftChars="0" w:right="0" w:rightChars="0" w:firstLine="0" w:firstLineChars="0"/>
              <w:jc w:val="center"/>
              <w:rPr>
                <w:rFonts w:hint="eastAsia"/>
              </w:rPr>
            </w:pPr>
            <w:r>
              <w:t>A4</w:t>
            </w:r>
          </w:p>
          <w:p w14:paraId="723B9C89">
            <w:pPr>
              <w:pStyle w:val="107"/>
              <w:keepNext/>
              <w:bidi w:val="0"/>
              <w:snapToGrid w:val="0"/>
              <w:spacing w:line="240" w:lineRule="auto"/>
              <w:ind w:left="0" w:leftChars="0" w:right="0" w:rightChars="0" w:firstLine="0" w:firstLineChars="0"/>
              <w:jc w:val="center"/>
              <w:rPr>
                <w:rFonts w:hint="eastAsia"/>
              </w:rPr>
            </w:pPr>
            <w:r>
              <w:t>A5</w:t>
            </w:r>
          </w:p>
          <w:p w14:paraId="73F1267B">
            <w:pPr>
              <w:pStyle w:val="107"/>
              <w:keepNext/>
              <w:bidi w:val="0"/>
              <w:snapToGrid w:val="0"/>
              <w:spacing w:line="240" w:lineRule="auto"/>
              <w:ind w:left="0" w:leftChars="0" w:right="0" w:rightChars="0" w:firstLine="0" w:firstLineChars="0"/>
              <w:jc w:val="center"/>
              <w:rPr>
                <w:rFonts w:hint="eastAsia"/>
              </w:rPr>
            </w:pPr>
            <w:r>
              <w:t>A6</w:t>
            </w:r>
          </w:p>
        </w:tc>
        <w:tc>
          <w:tcPr>
            <w:tcW w:w="336" w:type="pct"/>
            <w:vAlign w:val="center"/>
          </w:tcPr>
          <w:p w14:paraId="055E407D">
            <w:pPr>
              <w:pStyle w:val="107"/>
              <w:keepNext/>
              <w:bidi w:val="0"/>
              <w:snapToGrid w:val="0"/>
              <w:spacing w:line="240" w:lineRule="auto"/>
              <w:ind w:left="0" w:leftChars="0" w:right="0" w:rightChars="0" w:firstLine="0" w:firstLineChars="0"/>
              <w:jc w:val="left"/>
              <w:rPr>
                <w:rFonts w:hint="eastAsia"/>
              </w:rPr>
            </w:pPr>
            <w:r>
              <w:t>B4</w:t>
            </w:r>
          </w:p>
          <w:p w14:paraId="0BDC9C02">
            <w:pPr>
              <w:pStyle w:val="107"/>
              <w:keepNext/>
              <w:bidi w:val="0"/>
              <w:snapToGrid w:val="0"/>
              <w:spacing w:line="240" w:lineRule="auto"/>
              <w:ind w:left="0" w:leftChars="0" w:right="0" w:rightChars="0" w:firstLine="0" w:firstLineChars="0"/>
              <w:jc w:val="left"/>
              <w:rPr>
                <w:rFonts w:hint="eastAsia"/>
              </w:rPr>
            </w:pPr>
            <w:r>
              <w:t>B6</w:t>
            </w:r>
          </w:p>
        </w:tc>
        <w:tc>
          <w:tcPr>
            <w:tcW w:w="374" w:type="pct"/>
            <w:vAlign w:val="center"/>
          </w:tcPr>
          <w:p w14:paraId="2959ACBA">
            <w:pPr>
              <w:pStyle w:val="107"/>
              <w:keepNext/>
              <w:bidi w:val="0"/>
              <w:snapToGrid w:val="0"/>
              <w:spacing w:line="240" w:lineRule="auto"/>
              <w:ind w:left="0" w:leftChars="0" w:right="0" w:rightChars="0" w:firstLine="0" w:firstLineChars="0"/>
              <w:jc w:val="center"/>
              <w:rPr>
                <w:rFonts w:hint="eastAsia"/>
              </w:rPr>
            </w:pPr>
            <w:r>
              <w:t>C3</w:t>
            </w:r>
          </w:p>
          <w:p w14:paraId="704437A8">
            <w:pPr>
              <w:pStyle w:val="107"/>
              <w:keepNext/>
              <w:bidi w:val="0"/>
              <w:snapToGrid w:val="0"/>
              <w:spacing w:line="240" w:lineRule="auto"/>
              <w:ind w:left="0" w:leftChars="0" w:right="0" w:rightChars="0" w:firstLine="0" w:firstLineChars="0"/>
              <w:jc w:val="center"/>
              <w:rPr>
                <w:rFonts w:hint="eastAsia"/>
              </w:rPr>
            </w:pPr>
            <w:r>
              <w:t>C5</w:t>
            </w:r>
          </w:p>
        </w:tc>
        <w:tc>
          <w:tcPr>
            <w:tcW w:w="384" w:type="pct"/>
            <w:vAlign w:val="center"/>
          </w:tcPr>
          <w:p w14:paraId="04180AF1">
            <w:pPr>
              <w:pStyle w:val="107"/>
              <w:keepNext/>
              <w:bidi w:val="0"/>
              <w:snapToGrid w:val="0"/>
              <w:spacing w:line="240" w:lineRule="auto"/>
              <w:ind w:left="0" w:leftChars="0" w:right="0" w:rightChars="0" w:firstLine="0" w:firstLineChars="0"/>
              <w:jc w:val="center"/>
              <w:rPr>
                <w:rFonts w:hint="eastAsia"/>
              </w:rPr>
            </w:pPr>
            <w:r>
              <w:t>D3</w:t>
            </w:r>
          </w:p>
          <w:p w14:paraId="29686A09">
            <w:pPr>
              <w:pStyle w:val="107"/>
              <w:keepNext/>
              <w:bidi w:val="0"/>
              <w:snapToGrid w:val="0"/>
              <w:spacing w:line="240" w:lineRule="auto"/>
              <w:ind w:left="0" w:leftChars="0" w:right="0" w:rightChars="0" w:firstLine="0" w:firstLineChars="0"/>
              <w:jc w:val="center"/>
              <w:rPr>
                <w:rFonts w:hint="eastAsia"/>
              </w:rPr>
            </w:pPr>
            <w:r>
              <w:t>D5</w:t>
            </w:r>
          </w:p>
        </w:tc>
        <w:tc>
          <w:tcPr>
            <w:tcW w:w="594" w:type="pct"/>
            <w:vAlign w:val="center"/>
          </w:tcPr>
          <w:p w14:paraId="25B8B4BC">
            <w:pPr>
              <w:pStyle w:val="107"/>
              <w:keepNext/>
              <w:bidi w:val="0"/>
              <w:snapToGrid w:val="0"/>
              <w:spacing w:line="240" w:lineRule="auto"/>
              <w:ind w:left="0" w:leftChars="0" w:right="0" w:rightChars="0" w:firstLine="0" w:firstLineChars="0"/>
              <w:jc w:val="left"/>
              <w:rPr>
                <w:rFonts w:hint="eastAsia"/>
              </w:rPr>
            </w:pPr>
            <w:r>
              <w:t>知识目标4、5、6</w:t>
            </w:r>
          </w:p>
          <w:p w14:paraId="39FA657E">
            <w:pPr>
              <w:pStyle w:val="107"/>
              <w:keepNext/>
              <w:bidi w:val="0"/>
              <w:snapToGrid w:val="0"/>
              <w:spacing w:line="240" w:lineRule="auto"/>
              <w:ind w:left="0" w:leftChars="0" w:right="0" w:rightChars="0" w:firstLine="0" w:firstLineChars="0"/>
              <w:jc w:val="left"/>
              <w:rPr>
                <w:rFonts w:hint="eastAsia"/>
              </w:rPr>
            </w:pPr>
            <w:r>
              <w:t>能力目标4、6</w:t>
            </w:r>
          </w:p>
          <w:p w14:paraId="56145A67">
            <w:pPr>
              <w:pStyle w:val="107"/>
              <w:keepNext/>
              <w:bidi w:val="0"/>
              <w:snapToGrid w:val="0"/>
              <w:spacing w:line="240" w:lineRule="auto"/>
              <w:ind w:left="0" w:leftChars="0" w:right="0" w:rightChars="0" w:firstLine="0" w:firstLineChars="0"/>
              <w:jc w:val="left"/>
              <w:rPr>
                <w:rFonts w:hint="eastAsia"/>
              </w:rPr>
            </w:pPr>
            <w:r>
              <w:t>素质目标3、5</w:t>
            </w:r>
          </w:p>
          <w:p w14:paraId="65DD1422">
            <w:pPr>
              <w:pStyle w:val="107"/>
              <w:keepNext/>
              <w:bidi w:val="0"/>
              <w:snapToGrid w:val="0"/>
              <w:spacing w:line="240" w:lineRule="auto"/>
              <w:ind w:left="0" w:leftChars="0" w:right="0" w:rightChars="0" w:firstLine="0" w:firstLineChars="0"/>
              <w:jc w:val="left"/>
              <w:rPr>
                <w:rFonts w:hint="eastAsia"/>
              </w:rPr>
            </w:pPr>
            <w:r>
              <w:t>思政目标3、5</w:t>
            </w:r>
          </w:p>
        </w:tc>
        <w:tc>
          <w:tcPr>
            <w:tcW w:w="239" w:type="pct"/>
            <w:vAlign w:val="center"/>
          </w:tcPr>
          <w:p w14:paraId="6D5A39B6">
            <w:pPr>
              <w:pStyle w:val="107"/>
              <w:keepNext/>
              <w:bidi w:val="0"/>
              <w:snapToGrid w:val="0"/>
              <w:spacing w:line="240" w:lineRule="auto"/>
              <w:ind w:left="0" w:leftChars="0" w:right="0" w:rightChars="0" w:firstLine="0" w:firstLineChars="0"/>
              <w:jc w:val="left"/>
              <w:rPr>
                <w:rFonts w:hint="eastAsia"/>
              </w:rPr>
            </w:pPr>
            <w:r>
              <w:rPr>
                <w:rFonts w:hint="eastAsia"/>
              </w:rPr>
              <w:t>6</w:t>
            </w:r>
          </w:p>
        </w:tc>
        <w:tc>
          <w:tcPr>
            <w:tcW w:w="239" w:type="pct"/>
            <w:vAlign w:val="center"/>
          </w:tcPr>
          <w:p w14:paraId="3964E165">
            <w:pPr>
              <w:pStyle w:val="107"/>
              <w:keepNext/>
              <w:bidi w:val="0"/>
              <w:snapToGrid w:val="0"/>
              <w:spacing w:line="240" w:lineRule="auto"/>
              <w:ind w:left="0" w:leftChars="0" w:right="0" w:rightChars="0" w:firstLine="0" w:firstLineChars="0"/>
              <w:jc w:val="center"/>
              <w:rPr>
                <w:rFonts w:hint="eastAsia"/>
              </w:rPr>
            </w:pPr>
          </w:p>
        </w:tc>
      </w:tr>
      <w:tr w14:paraId="3155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986" w:type="pct"/>
            <w:vAlign w:val="center"/>
          </w:tcPr>
          <w:p w14:paraId="04AF2BF6">
            <w:pPr>
              <w:pStyle w:val="107"/>
              <w:keepNext/>
              <w:bidi w:val="0"/>
              <w:snapToGrid w:val="0"/>
              <w:spacing w:line="240" w:lineRule="auto"/>
              <w:ind w:left="0" w:leftChars="0" w:right="0" w:rightChars="0" w:firstLine="0" w:firstLineChars="0"/>
              <w:jc w:val="center"/>
              <w:rPr>
                <w:rFonts w:hint="eastAsia"/>
              </w:rPr>
            </w:pPr>
            <w:r>
              <w:t>第四章 水体污染防治与化工废水处理</w:t>
            </w:r>
          </w:p>
        </w:tc>
        <w:tc>
          <w:tcPr>
            <w:tcW w:w="1507" w:type="pct"/>
            <w:vAlign w:val="center"/>
          </w:tcPr>
          <w:p w14:paraId="4F3637EF">
            <w:pPr>
              <w:pStyle w:val="107"/>
              <w:keepNext/>
              <w:bidi w:val="0"/>
              <w:snapToGrid w:val="0"/>
              <w:spacing w:line="240" w:lineRule="auto"/>
              <w:ind w:left="0" w:leftChars="0" w:right="0" w:rightChars="0" w:firstLine="0" w:firstLineChars="0"/>
              <w:jc w:val="center"/>
              <w:rPr>
                <w:rFonts w:hint="eastAsia"/>
              </w:rPr>
            </w:pPr>
            <w:r>
              <w:rPr>
                <w:rFonts w:hint="eastAsia"/>
              </w:rPr>
              <w:t>1.</w:t>
            </w:r>
            <w:r>
              <w:t xml:space="preserve"> 认识水体污染</w:t>
            </w:r>
          </w:p>
          <w:p w14:paraId="6E0CB52C">
            <w:pPr>
              <w:pStyle w:val="107"/>
              <w:keepNext/>
              <w:bidi w:val="0"/>
              <w:snapToGrid w:val="0"/>
              <w:spacing w:line="240" w:lineRule="auto"/>
              <w:ind w:left="0" w:leftChars="0" w:right="0" w:rightChars="0" w:firstLine="0" w:firstLineChars="0"/>
              <w:jc w:val="center"/>
              <w:rPr>
                <w:rFonts w:hint="eastAsia"/>
              </w:rPr>
            </w:pPr>
            <w:r>
              <w:rPr>
                <w:rFonts w:hint="eastAsia"/>
              </w:rPr>
              <w:t>2.</w:t>
            </w:r>
            <w:r>
              <w:t xml:space="preserve"> 掌握化工废水的处理技术</w:t>
            </w:r>
          </w:p>
          <w:p w14:paraId="788F41A8">
            <w:pPr>
              <w:pStyle w:val="107"/>
              <w:keepNext/>
              <w:bidi w:val="0"/>
              <w:snapToGrid w:val="0"/>
              <w:spacing w:line="240" w:lineRule="auto"/>
              <w:ind w:left="0" w:leftChars="0" w:right="0" w:rightChars="0" w:firstLine="0" w:firstLineChars="0"/>
              <w:jc w:val="center"/>
              <w:rPr>
                <w:rFonts w:hint="eastAsia"/>
              </w:rPr>
            </w:pPr>
            <w:r>
              <w:rPr>
                <w:rFonts w:hint="eastAsia"/>
              </w:rPr>
              <w:t>3.</w:t>
            </w:r>
            <w:r>
              <w:t>认识典型的化工废水处理</w:t>
            </w:r>
          </w:p>
          <w:p w14:paraId="2AD6C0CB">
            <w:pPr>
              <w:pStyle w:val="107"/>
              <w:keepNext/>
              <w:bidi w:val="0"/>
              <w:snapToGrid w:val="0"/>
              <w:spacing w:line="240" w:lineRule="auto"/>
              <w:ind w:left="0" w:leftChars="0" w:right="0" w:rightChars="0" w:firstLine="0" w:firstLineChars="0"/>
              <w:jc w:val="center"/>
              <w:rPr>
                <w:rFonts w:hint="eastAsia"/>
              </w:rPr>
            </w:pPr>
            <w:r>
              <w:rPr>
                <w:rFonts w:hint="eastAsia"/>
              </w:rPr>
              <w:t>4.</w:t>
            </w:r>
            <w:r>
              <w:t xml:space="preserve"> 认识水体污染的综合防治 </w:t>
            </w:r>
          </w:p>
        </w:tc>
        <w:tc>
          <w:tcPr>
            <w:tcW w:w="338" w:type="pct"/>
            <w:vAlign w:val="center"/>
          </w:tcPr>
          <w:p w14:paraId="0BAF01D8">
            <w:pPr>
              <w:pStyle w:val="107"/>
              <w:keepNext/>
              <w:bidi w:val="0"/>
              <w:snapToGrid w:val="0"/>
              <w:spacing w:line="240" w:lineRule="auto"/>
              <w:ind w:left="0" w:leftChars="0" w:right="0" w:rightChars="0" w:firstLine="0" w:firstLineChars="0"/>
              <w:jc w:val="center"/>
              <w:rPr>
                <w:rFonts w:hint="eastAsia"/>
              </w:rPr>
            </w:pPr>
            <w:r>
              <w:t>A4</w:t>
            </w:r>
          </w:p>
          <w:p w14:paraId="53E663A1">
            <w:pPr>
              <w:pStyle w:val="107"/>
              <w:keepNext/>
              <w:bidi w:val="0"/>
              <w:snapToGrid w:val="0"/>
              <w:spacing w:line="240" w:lineRule="auto"/>
              <w:ind w:left="0" w:leftChars="0" w:right="0" w:rightChars="0" w:firstLine="0" w:firstLineChars="0"/>
              <w:jc w:val="center"/>
              <w:rPr>
                <w:rFonts w:hint="eastAsia"/>
              </w:rPr>
            </w:pPr>
            <w:r>
              <w:t>A5</w:t>
            </w:r>
          </w:p>
          <w:p w14:paraId="4AAFDD64">
            <w:pPr>
              <w:pStyle w:val="107"/>
              <w:keepNext/>
              <w:bidi w:val="0"/>
              <w:snapToGrid w:val="0"/>
              <w:spacing w:line="240" w:lineRule="auto"/>
              <w:jc w:val="center"/>
              <w:rPr>
                <w:rFonts w:hint="eastAsia"/>
              </w:rPr>
            </w:pPr>
            <w:r>
              <w:t>A6</w:t>
            </w:r>
          </w:p>
        </w:tc>
        <w:tc>
          <w:tcPr>
            <w:tcW w:w="336" w:type="pct"/>
            <w:vAlign w:val="center"/>
          </w:tcPr>
          <w:p w14:paraId="57CD27B5">
            <w:pPr>
              <w:pStyle w:val="107"/>
              <w:keepNext/>
              <w:bidi w:val="0"/>
              <w:snapToGrid w:val="0"/>
              <w:spacing w:line="240" w:lineRule="auto"/>
              <w:ind w:left="0" w:leftChars="0" w:right="0" w:rightChars="0" w:firstLine="0" w:firstLineChars="0"/>
              <w:jc w:val="left"/>
              <w:rPr>
                <w:rFonts w:hint="eastAsia"/>
              </w:rPr>
            </w:pPr>
            <w:r>
              <w:t>B4</w:t>
            </w:r>
          </w:p>
          <w:p w14:paraId="7479378C">
            <w:pPr>
              <w:pStyle w:val="107"/>
              <w:keepNext/>
              <w:bidi w:val="0"/>
              <w:snapToGrid w:val="0"/>
              <w:spacing w:line="240" w:lineRule="auto"/>
              <w:ind w:left="0" w:leftChars="0" w:right="0" w:rightChars="0" w:firstLine="0" w:firstLineChars="0"/>
              <w:jc w:val="left"/>
              <w:rPr>
                <w:rFonts w:hint="eastAsia"/>
              </w:rPr>
            </w:pPr>
            <w:r>
              <w:t>B6</w:t>
            </w:r>
          </w:p>
        </w:tc>
        <w:tc>
          <w:tcPr>
            <w:tcW w:w="374" w:type="pct"/>
            <w:vAlign w:val="center"/>
          </w:tcPr>
          <w:p w14:paraId="6954EC2B">
            <w:pPr>
              <w:pStyle w:val="107"/>
              <w:keepNext/>
              <w:bidi w:val="0"/>
              <w:snapToGrid w:val="0"/>
              <w:spacing w:line="240" w:lineRule="auto"/>
              <w:ind w:left="0" w:leftChars="0" w:right="0" w:rightChars="0" w:firstLine="0" w:firstLineChars="0"/>
              <w:jc w:val="center"/>
              <w:rPr>
                <w:rFonts w:hint="eastAsia"/>
              </w:rPr>
            </w:pPr>
            <w:r>
              <w:t>C3</w:t>
            </w:r>
          </w:p>
          <w:p w14:paraId="79F526A1">
            <w:pPr>
              <w:pStyle w:val="107"/>
              <w:keepNext/>
              <w:bidi w:val="0"/>
              <w:snapToGrid w:val="0"/>
              <w:spacing w:line="240" w:lineRule="auto"/>
              <w:ind w:left="0" w:leftChars="0" w:right="0" w:rightChars="0" w:firstLine="0" w:firstLineChars="0"/>
              <w:jc w:val="center"/>
              <w:rPr>
                <w:rFonts w:hint="eastAsia"/>
              </w:rPr>
            </w:pPr>
            <w:r>
              <w:t>C5</w:t>
            </w:r>
          </w:p>
        </w:tc>
        <w:tc>
          <w:tcPr>
            <w:tcW w:w="384" w:type="pct"/>
            <w:vAlign w:val="center"/>
          </w:tcPr>
          <w:p w14:paraId="4CD7D5BD">
            <w:pPr>
              <w:pStyle w:val="107"/>
              <w:keepNext/>
              <w:bidi w:val="0"/>
              <w:snapToGrid w:val="0"/>
              <w:spacing w:line="240" w:lineRule="auto"/>
              <w:ind w:left="0" w:leftChars="0" w:right="0" w:rightChars="0" w:firstLine="0" w:firstLineChars="0"/>
              <w:jc w:val="center"/>
              <w:rPr>
                <w:rFonts w:hint="eastAsia"/>
              </w:rPr>
            </w:pPr>
            <w:r>
              <w:t>D4</w:t>
            </w:r>
          </w:p>
          <w:p w14:paraId="0F2F9931">
            <w:pPr>
              <w:pStyle w:val="107"/>
              <w:keepNext/>
              <w:bidi w:val="0"/>
              <w:snapToGrid w:val="0"/>
              <w:spacing w:line="240" w:lineRule="auto"/>
              <w:ind w:left="0" w:leftChars="0" w:right="0" w:rightChars="0" w:firstLine="0" w:firstLineChars="0"/>
              <w:jc w:val="center"/>
              <w:rPr>
                <w:rFonts w:hint="eastAsia"/>
              </w:rPr>
            </w:pPr>
            <w:r>
              <w:t>D6</w:t>
            </w:r>
          </w:p>
        </w:tc>
        <w:tc>
          <w:tcPr>
            <w:tcW w:w="594" w:type="pct"/>
            <w:vAlign w:val="center"/>
          </w:tcPr>
          <w:p w14:paraId="3014A500">
            <w:pPr>
              <w:pStyle w:val="107"/>
              <w:keepNext/>
              <w:bidi w:val="0"/>
              <w:snapToGrid w:val="0"/>
              <w:spacing w:line="240" w:lineRule="auto"/>
              <w:ind w:left="0" w:leftChars="0" w:right="0" w:rightChars="0" w:firstLine="0" w:firstLineChars="0"/>
              <w:jc w:val="left"/>
              <w:rPr>
                <w:rFonts w:hint="eastAsia"/>
              </w:rPr>
            </w:pPr>
            <w:r>
              <w:t>知识目标4、5、6</w:t>
            </w:r>
          </w:p>
          <w:p w14:paraId="230AAD52">
            <w:pPr>
              <w:pStyle w:val="107"/>
              <w:keepNext/>
              <w:bidi w:val="0"/>
              <w:snapToGrid w:val="0"/>
              <w:spacing w:line="240" w:lineRule="auto"/>
              <w:ind w:left="0" w:leftChars="0" w:right="0" w:rightChars="0" w:firstLine="0" w:firstLineChars="0"/>
              <w:jc w:val="left"/>
              <w:rPr>
                <w:rFonts w:hint="eastAsia"/>
              </w:rPr>
            </w:pPr>
            <w:r>
              <w:t>能力目标4、6</w:t>
            </w:r>
          </w:p>
          <w:p w14:paraId="6BA7DEBB">
            <w:pPr>
              <w:pStyle w:val="107"/>
              <w:keepNext/>
              <w:bidi w:val="0"/>
              <w:snapToGrid w:val="0"/>
              <w:spacing w:line="240" w:lineRule="auto"/>
              <w:ind w:left="0" w:leftChars="0" w:right="0" w:rightChars="0" w:firstLine="0" w:firstLineChars="0"/>
              <w:jc w:val="left"/>
              <w:rPr>
                <w:rFonts w:hint="eastAsia"/>
              </w:rPr>
            </w:pPr>
            <w:r>
              <w:t>素质目标3、5</w:t>
            </w:r>
          </w:p>
          <w:p w14:paraId="221891C3">
            <w:pPr>
              <w:pStyle w:val="107"/>
              <w:keepNext/>
              <w:bidi w:val="0"/>
              <w:snapToGrid w:val="0"/>
              <w:spacing w:line="240" w:lineRule="auto"/>
              <w:ind w:left="0" w:leftChars="0" w:right="0" w:rightChars="0" w:firstLine="0" w:firstLineChars="0"/>
              <w:jc w:val="left"/>
              <w:rPr>
                <w:rFonts w:hint="eastAsia"/>
              </w:rPr>
            </w:pPr>
            <w:r>
              <w:t>思政目标4、6</w:t>
            </w:r>
          </w:p>
        </w:tc>
        <w:tc>
          <w:tcPr>
            <w:tcW w:w="239" w:type="pct"/>
            <w:vAlign w:val="center"/>
          </w:tcPr>
          <w:p w14:paraId="239CB9FD">
            <w:pPr>
              <w:pStyle w:val="107"/>
              <w:keepNext/>
              <w:bidi w:val="0"/>
              <w:snapToGrid w:val="0"/>
              <w:spacing w:line="240" w:lineRule="auto"/>
              <w:ind w:left="0" w:leftChars="0" w:right="0" w:rightChars="0" w:firstLine="0" w:firstLineChars="0"/>
              <w:jc w:val="left"/>
              <w:rPr>
                <w:rFonts w:hint="eastAsia"/>
              </w:rPr>
            </w:pPr>
            <w:r>
              <w:rPr>
                <w:rFonts w:hint="eastAsia"/>
              </w:rPr>
              <w:t>6</w:t>
            </w:r>
          </w:p>
        </w:tc>
        <w:tc>
          <w:tcPr>
            <w:tcW w:w="239" w:type="pct"/>
            <w:vAlign w:val="center"/>
          </w:tcPr>
          <w:p w14:paraId="4E97D1B6">
            <w:pPr>
              <w:pStyle w:val="107"/>
              <w:keepNext/>
              <w:bidi w:val="0"/>
              <w:snapToGrid w:val="0"/>
              <w:spacing w:line="240" w:lineRule="auto"/>
              <w:ind w:left="0" w:leftChars="0" w:right="0" w:rightChars="0" w:firstLine="0" w:firstLineChars="0"/>
              <w:jc w:val="center"/>
              <w:rPr>
                <w:rFonts w:hint="eastAsia"/>
              </w:rPr>
            </w:pPr>
          </w:p>
        </w:tc>
      </w:tr>
      <w:tr w14:paraId="3B3B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986" w:type="pct"/>
            <w:vAlign w:val="center"/>
          </w:tcPr>
          <w:p w14:paraId="27BF1A97">
            <w:pPr>
              <w:pStyle w:val="107"/>
              <w:keepNext/>
              <w:bidi w:val="0"/>
              <w:snapToGrid w:val="0"/>
              <w:spacing w:line="240" w:lineRule="auto"/>
              <w:ind w:left="0" w:leftChars="0" w:right="0" w:rightChars="0" w:firstLine="0" w:firstLineChars="0"/>
              <w:jc w:val="center"/>
              <w:rPr>
                <w:rFonts w:hint="eastAsia"/>
              </w:rPr>
            </w:pPr>
            <w:r>
              <w:t>第五章 固体废物与化工废渣处置</w:t>
            </w:r>
          </w:p>
        </w:tc>
        <w:tc>
          <w:tcPr>
            <w:tcW w:w="1507" w:type="pct"/>
            <w:vAlign w:val="center"/>
          </w:tcPr>
          <w:p w14:paraId="696BDDB5">
            <w:pPr>
              <w:pStyle w:val="107"/>
              <w:keepNext/>
              <w:bidi w:val="0"/>
              <w:snapToGrid w:val="0"/>
              <w:spacing w:line="240" w:lineRule="auto"/>
              <w:ind w:left="0" w:leftChars="0" w:right="0" w:rightChars="0" w:firstLine="0" w:firstLineChars="0"/>
              <w:jc w:val="center"/>
              <w:rPr>
                <w:rFonts w:hint="eastAsia"/>
              </w:rPr>
            </w:pPr>
            <w:r>
              <w:rPr>
                <w:rFonts w:hint="eastAsia"/>
              </w:rPr>
              <w:t>1.</w:t>
            </w:r>
            <w:r>
              <w:t>认识固体废物</w:t>
            </w:r>
          </w:p>
          <w:p w14:paraId="6A255433">
            <w:pPr>
              <w:pStyle w:val="107"/>
              <w:keepNext/>
              <w:bidi w:val="0"/>
              <w:snapToGrid w:val="0"/>
              <w:spacing w:line="240" w:lineRule="auto"/>
              <w:ind w:left="0" w:leftChars="0" w:right="0" w:rightChars="0" w:firstLine="0" w:firstLineChars="0"/>
              <w:jc w:val="center"/>
              <w:rPr>
                <w:rFonts w:hint="eastAsia"/>
              </w:rPr>
            </w:pPr>
            <w:r>
              <w:rPr>
                <w:rFonts w:hint="eastAsia"/>
              </w:rPr>
              <w:t>2.掌握</w:t>
            </w:r>
            <w:r>
              <w:t>典型的化工废渣处理</w:t>
            </w:r>
          </w:p>
          <w:p w14:paraId="351C1480">
            <w:pPr>
              <w:pStyle w:val="107"/>
              <w:keepNext/>
              <w:bidi w:val="0"/>
              <w:snapToGrid w:val="0"/>
              <w:spacing w:line="240" w:lineRule="auto"/>
              <w:ind w:left="0" w:leftChars="0" w:right="0" w:rightChars="0" w:firstLine="0" w:firstLineChars="0"/>
              <w:jc w:val="center"/>
              <w:rPr>
                <w:rFonts w:hint="eastAsia"/>
              </w:rPr>
            </w:pPr>
            <w:r>
              <w:rPr>
                <w:rFonts w:hint="eastAsia"/>
              </w:rPr>
              <w:t>3.</w:t>
            </w:r>
            <w:r>
              <w:t>了解污泥的处置</w:t>
            </w:r>
          </w:p>
          <w:p w14:paraId="114B4287">
            <w:pPr>
              <w:pStyle w:val="107"/>
              <w:keepNext/>
              <w:bidi w:val="0"/>
              <w:snapToGrid w:val="0"/>
              <w:spacing w:line="240" w:lineRule="auto"/>
              <w:ind w:left="0" w:leftChars="0" w:right="0" w:rightChars="0" w:firstLine="0" w:firstLineChars="0"/>
              <w:jc w:val="center"/>
              <w:rPr>
                <w:rFonts w:hint="eastAsia"/>
              </w:rPr>
            </w:pPr>
            <w:r>
              <w:rPr>
                <w:rFonts w:hint="eastAsia"/>
              </w:rPr>
              <w:t>4.</w:t>
            </w:r>
            <w:r>
              <w:t>了解城市垃圾处理</w:t>
            </w:r>
            <w:r>
              <w:rPr>
                <w:rFonts w:hint="eastAsia"/>
              </w:rPr>
              <w:t>5.了解</w:t>
            </w:r>
            <w:r>
              <w:t>固体废物的综合防治</w:t>
            </w:r>
          </w:p>
        </w:tc>
        <w:tc>
          <w:tcPr>
            <w:tcW w:w="338" w:type="pct"/>
            <w:vAlign w:val="center"/>
          </w:tcPr>
          <w:p w14:paraId="0F43E839">
            <w:pPr>
              <w:pStyle w:val="107"/>
              <w:keepNext/>
              <w:bidi w:val="0"/>
              <w:snapToGrid w:val="0"/>
              <w:spacing w:line="240" w:lineRule="auto"/>
              <w:ind w:left="0" w:leftChars="0" w:right="0" w:rightChars="0" w:firstLine="0" w:firstLineChars="0"/>
              <w:jc w:val="center"/>
              <w:rPr>
                <w:rFonts w:hint="eastAsia"/>
              </w:rPr>
            </w:pPr>
            <w:r>
              <w:t>A4</w:t>
            </w:r>
          </w:p>
          <w:p w14:paraId="3B308882">
            <w:pPr>
              <w:pStyle w:val="107"/>
              <w:keepNext/>
              <w:bidi w:val="0"/>
              <w:snapToGrid w:val="0"/>
              <w:spacing w:line="240" w:lineRule="auto"/>
              <w:ind w:left="0" w:leftChars="0" w:right="0" w:rightChars="0" w:firstLine="0" w:firstLineChars="0"/>
              <w:jc w:val="center"/>
              <w:rPr>
                <w:rFonts w:hint="eastAsia"/>
              </w:rPr>
            </w:pPr>
            <w:r>
              <w:t>A5</w:t>
            </w:r>
          </w:p>
          <w:p w14:paraId="4FF1A6BC">
            <w:pPr>
              <w:pStyle w:val="107"/>
              <w:keepNext/>
              <w:bidi w:val="0"/>
              <w:snapToGrid w:val="0"/>
              <w:spacing w:line="240" w:lineRule="auto"/>
              <w:ind w:left="0" w:leftChars="0" w:right="0" w:rightChars="0" w:firstLine="0" w:firstLineChars="0"/>
              <w:jc w:val="center"/>
              <w:rPr>
                <w:rFonts w:hint="eastAsia"/>
              </w:rPr>
            </w:pPr>
            <w:r>
              <w:t>A7</w:t>
            </w:r>
          </w:p>
        </w:tc>
        <w:tc>
          <w:tcPr>
            <w:tcW w:w="336" w:type="pct"/>
            <w:vAlign w:val="center"/>
          </w:tcPr>
          <w:p w14:paraId="04966D64">
            <w:pPr>
              <w:pStyle w:val="107"/>
              <w:keepNext/>
              <w:bidi w:val="0"/>
              <w:snapToGrid w:val="0"/>
              <w:spacing w:line="240" w:lineRule="auto"/>
              <w:ind w:left="0" w:leftChars="0" w:right="0" w:rightChars="0" w:firstLine="0" w:firstLineChars="0"/>
              <w:jc w:val="left"/>
              <w:rPr>
                <w:rFonts w:hint="eastAsia"/>
              </w:rPr>
            </w:pPr>
            <w:r>
              <w:t>B4</w:t>
            </w:r>
          </w:p>
          <w:p w14:paraId="19EF48CE">
            <w:pPr>
              <w:pStyle w:val="107"/>
              <w:keepNext/>
              <w:bidi w:val="0"/>
              <w:snapToGrid w:val="0"/>
              <w:spacing w:line="240" w:lineRule="auto"/>
              <w:ind w:left="0" w:leftChars="0" w:right="0" w:rightChars="0" w:firstLine="0" w:firstLineChars="0"/>
              <w:jc w:val="left"/>
              <w:rPr>
                <w:rFonts w:hint="eastAsia"/>
              </w:rPr>
            </w:pPr>
            <w:r>
              <w:t>B6</w:t>
            </w:r>
          </w:p>
        </w:tc>
        <w:tc>
          <w:tcPr>
            <w:tcW w:w="374" w:type="pct"/>
            <w:vAlign w:val="center"/>
          </w:tcPr>
          <w:p w14:paraId="0BC8D883">
            <w:pPr>
              <w:pStyle w:val="107"/>
              <w:keepNext/>
              <w:bidi w:val="0"/>
              <w:snapToGrid w:val="0"/>
              <w:spacing w:line="240" w:lineRule="auto"/>
              <w:ind w:left="0" w:leftChars="0" w:right="0" w:rightChars="0" w:firstLine="0" w:firstLineChars="0"/>
              <w:jc w:val="center"/>
              <w:rPr>
                <w:rFonts w:hint="eastAsia"/>
              </w:rPr>
            </w:pPr>
            <w:r>
              <w:t>C2</w:t>
            </w:r>
          </w:p>
          <w:p w14:paraId="3326CC9E">
            <w:pPr>
              <w:pStyle w:val="107"/>
              <w:keepNext/>
              <w:bidi w:val="0"/>
              <w:snapToGrid w:val="0"/>
              <w:spacing w:line="240" w:lineRule="auto"/>
              <w:ind w:left="0" w:leftChars="0" w:right="0" w:rightChars="0" w:firstLine="0" w:firstLineChars="0"/>
              <w:jc w:val="center"/>
              <w:rPr>
                <w:rFonts w:hint="eastAsia"/>
              </w:rPr>
            </w:pPr>
            <w:r>
              <w:t>C3</w:t>
            </w:r>
          </w:p>
        </w:tc>
        <w:tc>
          <w:tcPr>
            <w:tcW w:w="384" w:type="pct"/>
            <w:vAlign w:val="center"/>
          </w:tcPr>
          <w:p w14:paraId="7284979F">
            <w:pPr>
              <w:pStyle w:val="107"/>
              <w:keepNext/>
              <w:bidi w:val="0"/>
              <w:snapToGrid w:val="0"/>
              <w:spacing w:line="240" w:lineRule="auto"/>
              <w:ind w:left="0" w:leftChars="0" w:right="0" w:rightChars="0" w:firstLine="0" w:firstLineChars="0"/>
              <w:jc w:val="center"/>
              <w:rPr>
                <w:rFonts w:hint="eastAsia"/>
              </w:rPr>
            </w:pPr>
            <w:r>
              <w:t>D1</w:t>
            </w:r>
          </w:p>
          <w:p w14:paraId="63B9A0E0">
            <w:pPr>
              <w:pStyle w:val="107"/>
              <w:keepNext/>
              <w:bidi w:val="0"/>
              <w:snapToGrid w:val="0"/>
              <w:spacing w:line="240" w:lineRule="auto"/>
              <w:ind w:left="0" w:leftChars="0" w:right="0" w:rightChars="0" w:firstLine="0" w:firstLineChars="0"/>
              <w:jc w:val="center"/>
              <w:rPr>
                <w:rFonts w:hint="eastAsia"/>
              </w:rPr>
            </w:pPr>
            <w:r>
              <w:t>D2</w:t>
            </w:r>
          </w:p>
        </w:tc>
        <w:tc>
          <w:tcPr>
            <w:tcW w:w="594" w:type="pct"/>
            <w:vAlign w:val="center"/>
          </w:tcPr>
          <w:p w14:paraId="635DA3CA">
            <w:pPr>
              <w:pStyle w:val="107"/>
              <w:keepNext/>
              <w:bidi w:val="0"/>
              <w:snapToGrid w:val="0"/>
              <w:spacing w:line="240" w:lineRule="auto"/>
              <w:ind w:left="0" w:leftChars="0" w:right="0" w:rightChars="0" w:firstLine="0" w:firstLineChars="0"/>
              <w:jc w:val="left"/>
              <w:rPr>
                <w:rFonts w:hint="eastAsia"/>
              </w:rPr>
            </w:pPr>
            <w:r>
              <w:t>知识目标4、5、7</w:t>
            </w:r>
          </w:p>
          <w:p w14:paraId="1A61643C">
            <w:pPr>
              <w:pStyle w:val="107"/>
              <w:keepNext/>
              <w:bidi w:val="0"/>
              <w:snapToGrid w:val="0"/>
              <w:spacing w:line="240" w:lineRule="auto"/>
              <w:ind w:left="0" w:leftChars="0" w:right="0" w:rightChars="0" w:firstLine="0" w:firstLineChars="0"/>
              <w:jc w:val="left"/>
              <w:rPr>
                <w:rFonts w:hint="eastAsia"/>
              </w:rPr>
            </w:pPr>
            <w:r>
              <w:t>能力目标4、6</w:t>
            </w:r>
          </w:p>
          <w:p w14:paraId="254F2232">
            <w:pPr>
              <w:pStyle w:val="107"/>
              <w:keepNext/>
              <w:bidi w:val="0"/>
              <w:snapToGrid w:val="0"/>
              <w:spacing w:line="240" w:lineRule="auto"/>
              <w:ind w:left="0" w:leftChars="0" w:right="0" w:rightChars="0" w:firstLine="0" w:firstLineChars="0"/>
              <w:jc w:val="left"/>
              <w:rPr>
                <w:rFonts w:hint="eastAsia"/>
              </w:rPr>
            </w:pPr>
            <w:r>
              <w:t>素质目标2、3</w:t>
            </w:r>
          </w:p>
          <w:p w14:paraId="67DFAE2E">
            <w:pPr>
              <w:pStyle w:val="107"/>
              <w:keepNext/>
              <w:bidi w:val="0"/>
              <w:snapToGrid w:val="0"/>
              <w:spacing w:line="240" w:lineRule="auto"/>
              <w:ind w:left="0" w:leftChars="0" w:right="0" w:rightChars="0" w:firstLine="0" w:firstLineChars="0"/>
              <w:jc w:val="left"/>
              <w:rPr>
                <w:rFonts w:hint="eastAsia"/>
              </w:rPr>
            </w:pPr>
            <w:r>
              <w:t>思政目标1、2</w:t>
            </w:r>
          </w:p>
        </w:tc>
        <w:tc>
          <w:tcPr>
            <w:tcW w:w="239" w:type="pct"/>
            <w:vAlign w:val="center"/>
          </w:tcPr>
          <w:p w14:paraId="0B2A08A2">
            <w:pPr>
              <w:pStyle w:val="107"/>
              <w:keepNext/>
              <w:bidi w:val="0"/>
              <w:snapToGrid w:val="0"/>
              <w:spacing w:line="240" w:lineRule="auto"/>
              <w:ind w:left="0" w:leftChars="0" w:right="0" w:rightChars="0" w:firstLine="0" w:firstLineChars="0"/>
              <w:jc w:val="left"/>
              <w:rPr>
                <w:rFonts w:hint="eastAsia"/>
              </w:rPr>
            </w:pPr>
            <w:r>
              <w:rPr>
                <w:rFonts w:hint="eastAsia"/>
              </w:rPr>
              <w:t>6</w:t>
            </w:r>
          </w:p>
        </w:tc>
        <w:tc>
          <w:tcPr>
            <w:tcW w:w="239" w:type="pct"/>
            <w:vAlign w:val="center"/>
          </w:tcPr>
          <w:p w14:paraId="6699F43C">
            <w:pPr>
              <w:pStyle w:val="107"/>
              <w:keepNext/>
              <w:bidi w:val="0"/>
              <w:snapToGrid w:val="0"/>
              <w:spacing w:line="240" w:lineRule="auto"/>
              <w:ind w:left="0" w:leftChars="0" w:right="0" w:rightChars="0" w:firstLine="0" w:firstLineChars="0"/>
              <w:jc w:val="center"/>
              <w:rPr>
                <w:rFonts w:hint="eastAsia"/>
              </w:rPr>
            </w:pPr>
          </w:p>
        </w:tc>
      </w:tr>
      <w:tr w14:paraId="2CCD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986" w:type="pct"/>
            <w:vAlign w:val="center"/>
          </w:tcPr>
          <w:p w14:paraId="752820B1">
            <w:pPr>
              <w:pStyle w:val="107"/>
              <w:keepNext/>
              <w:bidi w:val="0"/>
              <w:snapToGrid w:val="0"/>
              <w:spacing w:line="240" w:lineRule="auto"/>
              <w:ind w:left="0" w:leftChars="0" w:right="0" w:rightChars="0" w:firstLine="0" w:firstLineChars="0"/>
              <w:jc w:val="center"/>
              <w:rPr>
                <w:rFonts w:hint="eastAsia"/>
              </w:rPr>
            </w:pPr>
            <w:r>
              <w:t>第六章 化工清洁生产技术与循环经济</w:t>
            </w:r>
          </w:p>
        </w:tc>
        <w:tc>
          <w:tcPr>
            <w:tcW w:w="1507" w:type="pct"/>
            <w:vAlign w:val="center"/>
          </w:tcPr>
          <w:p w14:paraId="1F7B27B4">
            <w:pPr>
              <w:pStyle w:val="107"/>
              <w:keepNext/>
              <w:bidi w:val="0"/>
              <w:snapToGrid w:val="0"/>
              <w:spacing w:line="240" w:lineRule="auto"/>
              <w:ind w:left="0" w:leftChars="0" w:right="0" w:rightChars="0" w:firstLine="0" w:firstLineChars="0"/>
              <w:jc w:val="center"/>
              <w:rPr>
                <w:rFonts w:hint="eastAsia"/>
              </w:rPr>
            </w:pPr>
            <w:r>
              <w:rPr>
                <w:rFonts w:hint="eastAsia"/>
              </w:rPr>
              <w:t>1.</w:t>
            </w:r>
            <w:r>
              <w:t>了解清洁生产基本知识</w:t>
            </w:r>
          </w:p>
          <w:p w14:paraId="52AEF28A">
            <w:pPr>
              <w:pStyle w:val="107"/>
              <w:keepNext/>
              <w:bidi w:val="0"/>
              <w:snapToGrid w:val="0"/>
              <w:spacing w:line="240" w:lineRule="auto"/>
              <w:ind w:left="0" w:leftChars="0" w:right="0" w:rightChars="0" w:firstLine="0" w:firstLineChars="0"/>
              <w:jc w:val="center"/>
              <w:rPr>
                <w:rFonts w:hint="eastAsia"/>
              </w:rPr>
            </w:pPr>
            <w:r>
              <w:rPr>
                <w:rFonts w:hint="eastAsia"/>
              </w:rPr>
              <w:t>2.掌握</w:t>
            </w:r>
            <w:r>
              <w:t>典型化工清洁生产案例</w:t>
            </w:r>
          </w:p>
          <w:p w14:paraId="15083142">
            <w:pPr>
              <w:pStyle w:val="107"/>
              <w:keepNext/>
              <w:bidi w:val="0"/>
              <w:snapToGrid w:val="0"/>
              <w:spacing w:line="240" w:lineRule="auto"/>
              <w:jc w:val="center"/>
              <w:rPr>
                <w:rFonts w:hint="eastAsia"/>
              </w:rPr>
            </w:pPr>
            <w:r>
              <w:rPr>
                <w:rFonts w:hint="eastAsia"/>
              </w:rPr>
              <w:t>3.</w:t>
            </w:r>
            <w:r>
              <w:t>了解循环经济与绿色</w:t>
            </w:r>
          </w:p>
        </w:tc>
        <w:tc>
          <w:tcPr>
            <w:tcW w:w="338" w:type="pct"/>
            <w:vAlign w:val="center"/>
          </w:tcPr>
          <w:p w14:paraId="76566B1E">
            <w:pPr>
              <w:pStyle w:val="107"/>
              <w:keepNext/>
              <w:bidi w:val="0"/>
              <w:snapToGrid w:val="0"/>
              <w:spacing w:line="240" w:lineRule="auto"/>
              <w:ind w:left="0" w:leftChars="0" w:right="0" w:rightChars="0" w:firstLine="0" w:firstLineChars="0"/>
              <w:jc w:val="center"/>
              <w:rPr>
                <w:rFonts w:hint="eastAsia"/>
              </w:rPr>
            </w:pPr>
            <w:r>
              <w:t>A3</w:t>
            </w:r>
          </w:p>
          <w:p w14:paraId="6C585C4D">
            <w:pPr>
              <w:pStyle w:val="107"/>
              <w:keepNext/>
              <w:bidi w:val="0"/>
              <w:snapToGrid w:val="0"/>
              <w:spacing w:line="240" w:lineRule="auto"/>
              <w:ind w:left="0" w:leftChars="0" w:right="0" w:rightChars="0" w:firstLine="0" w:firstLineChars="0"/>
              <w:jc w:val="center"/>
              <w:rPr>
                <w:rFonts w:hint="eastAsia"/>
              </w:rPr>
            </w:pPr>
            <w:r>
              <w:t>A7</w:t>
            </w:r>
          </w:p>
        </w:tc>
        <w:tc>
          <w:tcPr>
            <w:tcW w:w="336" w:type="pct"/>
            <w:vAlign w:val="center"/>
          </w:tcPr>
          <w:p w14:paraId="14D9E04D">
            <w:pPr>
              <w:pStyle w:val="107"/>
              <w:keepNext/>
              <w:bidi w:val="0"/>
              <w:snapToGrid w:val="0"/>
              <w:spacing w:line="240" w:lineRule="auto"/>
              <w:ind w:left="0" w:leftChars="0" w:right="0" w:rightChars="0" w:firstLine="0" w:firstLineChars="0"/>
              <w:jc w:val="left"/>
              <w:rPr>
                <w:rFonts w:hint="eastAsia"/>
              </w:rPr>
            </w:pPr>
            <w:r>
              <w:t>B5</w:t>
            </w:r>
          </w:p>
          <w:p w14:paraId="057E93DD">
            <w:pPr>
              <w:pStyle w:val="107"/>
              <w:keepNext/>
              <w:bidi w:val="0"/>
              <w:snapToGrid w:val="0"/>
              <w:spacing w:line="240" w:lineRule="auto"/>
              <w:ind w:left="0" w:leftChars="0" w:right="0" w:rightChars="0" w:firstLine="0" w:firstLineChars="0"/>
              <w:jc w:val="left"/>
              <w:rPr>
                <w:rFonts w:hint="eastAsia"/>
              </w:rPr>
            </w:pPr>
            <w:r>
              <w:t>B6</w:t>
            </w:r>
          </w:p>
        </w:tc>
        <w:tc>
          <w:tcPr>
            <w:tcW w:w="374" w:type="pct"/>
            <w:vAlign w:val="center"/>
          </w:tcPr>
          <w:p w14:paraId="63FB2700">
            <w:pPr>
              <w:pStyle w:val="107"/>
              <w:keepNext/>
              <w:bidi w:val="0"/>
              <w:snapToGrid w:val="0"/>
              <w:spacing w:line="240" w:lineRule="auto"/>
              <w:ind w:left="0" w:leftChars="0" w:right="0" w:rightChars="0" w:firstLine="0" w:firstLineChars="0"/>
              <w:jc w:val="center"/>
              <w:rPr>
                <w:rFonts w:hint="eastAsia"/>
              </w:rPr>
            </w:pPr>
            <w:r>
              <w:t>C1</w:t>
            </w:r>
          </w:p>
          <w:p w14:paraId="3514212A">
            <w:pPr>
              <w:pStyle w:val="107"/>
              <w:keepNext/>
              <w:bidi w:val="0"/>
              <w:snapToGrid w:val="0"/>
              <w:spacing w:line="240" w:lineRule="auto"/>
              <w:ind w:left="0" w:leftChars="0" w:right="0" w:rightChars="0" w:firstLine="0" w:firstLineChars="0"/>
              <w:jc w:val="center"/>
              <w:rPr>
                <w:rFonts w:hint="eastAsia"/>
              </w:rPr>
            </w:pPr>
            <w:r>
              <w:t>C3</w:t>
            </w:r>
          </w:p>
        </w:tc>
        <w:tc>
          <w:tcPr>
            <w:tcW w:w="384" w:type="pct"/>
            <w:vAlign w:val="center"/>
          </w:tcPr>
          <w:p w14:paraId="60490CE4">
            <w:pPr>
              <w:pStyle w:val="107"/>
              <w:keepNext/>
              <w:bidi w:val="0"/>
              <w:snapToGrid w:val="0"/>
              <w:spacing w:line="240" w:lineRule="auto"/>
              <w:ind w:left="0" w:leftChars="0" w:right="0" w:rightChars="0" w:firstLine="0" w:firstLineChars="0"/>
              <w:jc w:val="center"/>
              <w:rPr>
                <w:rFonts w:hint="eastAsia"/>
              </w:rPr>
            </w:pPr>
            <w:r>
              <w:t>D4</w:t>
            </w:r>
          </w:p>
          <w:p w14:paraId="6D806F5A">
            <w:pPr>
              <w:pStyle w:val="107"/>
              <w:keepNext/>
              <w:bidi w:val="0"/>
              <w:snapToGrid w:val="0"/>
              <w:spacing w:line="240" w:lineRule="auto"/>
              <w:ind w:left="0" w:leftChars="0" w:right="0" w:rightChars="0" w:firstLine="0" w:firstLineChars="0"/>
              <w:jc w:val="center"/>
              <w:rPr>
                <w:rFonts w:hint="eastAsia"/>
              </w:rPr>
            </w:pPr>
            <w:r>
              <w:t>D6</w:t>
            </w:r>
          </w:p>
        </w:tc>
        <w:tc>
          <w:tcPr>
            <w:tcW w:w="594" w:type="pct"/>
            <w:vAlign w:val="center"/>
          </w:tcPr>
          <w:p w14:paraId="733CB871">
            <w:pPr>
              <w:pStyle w:val="107"/>
              <w:keepNext/>
              <w:bidi w:val="0"/>
              <w:snapToGrid w:val="0"/>
              <w:spacing w:line="240" w:lineRule="auto"/>
              <w:ind w:left="0" w:leftChars="0" w:right="0" w:rightChars="0" w:firstLine="0" w:firstLineChars="0"/>
              <w:jc w:val="left"/>
              <w:rPr>
                <w:rFonts w:hint="eastAsia"/>
              </w:rPr>
            </w:pPr>
            <w:r>
              <w:t>知识目标3、7</w:t>
            </w:r>
          </w:p>
          <w:p w14:paraId="7B7CC4DA">
            <w:pPr>
              <w:pStyle w:val="107"/>
              <w:keepNext/>
              <w:bidi w:val="0"/>
              <w:snapToGrid w:val="0"/>
              <w:spacing w:line="240" w:lineRule="auto"/>
              <w:ind w:left="0" w:leftChars="0" w:right="0" w:rightChars="0" w:firstLine="0" w:firstLineChars="0"/>
              <w:jc w:val="left"/>
              <w:rPr>
                <w:rFonts w:hint="eastAsia"/>
              </w:rPr>
            </w:pPr>
            <w:r>
              <w:t>能力目标5、6</w:t>
            </w:r>
          </w:p>
          <w:p w14:paraId="7C98DE7F">
            <w:pPr>
              <w:pStyle w:val="107"/>
              <w:keepNext/>
              <w:bidi w:val="0"/>
              <w:snapToGrid w:val="0"/>
              <w:spacing w:line="240" w:lineRule="auto"/>
              <w:ind w:left="0" w:leftChars="0" w:right="0" w:rightChars="0" w:firstLine="0" w:firstLineChars="0"/>
              <w:jc w:val="left"/>
              <w:rPr>
                <w:rFonts w:hint="eastAsia"/>
              </w:rPr>
            </w:pPr>
            <w:r>
              <w:t>素质目标1、3</w:t>
            </w:r>
          </w:p>
          <w:p w14:paraId="0F9C9F5B">
            <w:pPr>
              <w:pStyle w:val="107"/>
              <w:keepNext/>
              <w:bidi w:val="0"/>
              <w:snapToGrid w:val="0"/>
              <w:spacing w:line="240" w:lineRule="auto"/>
              <w:ind w:left="0" w:leftChars="0" w:right="0" w:rightChars="0" w:firstLine="0" w:firstLineChars="0"/>
              <w:jc w:val="left"/>
              <w:rPr>
                <w:rFonts w:hint="eastAsia"/>
              </w:rPr>
            </w:pPr>
            <w:r>
              <w:t>思政目标4、6</w:t>
            </w:r>
          </w:p>
        </w:tc>
        <w:tc>
          <w:tcPr>
            <w:tcW w:w="239" w:type="pct"/>
            <w:vAlign w:val="center"/>
          </w:tcPr>
          <w:p w14:paraId="069A2B39">
            <w:pPr>
              <w:pStyle w:val="107"/>
              <w:keepNext/>
              <w:bidi w:val="0"/>
              <w:snapToGrid w:val="0"/>
              <w:spacing w:line="240" w:lineRule="auto"/>
              <w:ind w:left="0" w:leftChars="0" w:right="0" w:rightChars="0" w:firstLine="0" w:firstLineChars="0"/>
              <w:jc w:val="left"/>
              <w:rPr>
                <w:rFonts w:hint="eastAsia"/>
              </w:rPr>
            </w:pPr>
            <w:r>
              <w:rPr>
                <w:rFonts w:hint="eastAsia"/>
              </w:rPr>
              <w:t>6</w:t>
            </w:r>
          </w:p>
        </w:tc>
        <w:tc>
          <w:tcPr>
            <w:tcW w:w="239" w:type="pct"/>
            <w:vAlign w:val="center"/>
          </w:tcPr>
          <w:p w14:paraId="6378CFEB">
            <w:pPr>
              <w:pStyle w:val="107"/>
              <w:keepNext/>
              <w:bidi w:val="0"/>
              <w:snapToGrid w:val="0"/>
              <w:spacing w:line="240" w:lineRule="auto"/>
              <w:ind w:left="0" w:leftChars="0" w:right="0" w:rightChars="0" w:firstLine="0" w:firstLineChars="0"/>
              <w:jc w:val="center"/>
              <w:rPr>
                <w:rFonts w:hint="eastAsia"/>
              </w:rPr>
            </w:pPr>
          </w:p>
        </w:tc>
      </w:tr>
      <w:tr w14:paraId="23D9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2" w:hRule="atLeast"/>
        </w:trPr>
        <w:tc>
          <w:tcPr>
            <w:tcW w:w="986" w:type="pct"/>
            <w:vAlign w:val="center"/>
          </w:tcPr>
          <w:p w14:paraId="5D67B321">
            <w:pPr>
              <w:pStyle w:val="107"/>
              <w:keepNext/>
              <w:bidi w:val="0"/>
              <w:snapToGrid w:val="0"/>
              <w:spacing w:line="240" w:lineRule="auto"/>
              <w:ind w:left="0" w:leftChars="0" w:right="0" w:rightChars="0" w:firstLine="0" w:firstLineChars="0"/>
              <w:jc w:val="center"/>
              <w:rPr>
                <w:rFonts w:hint="eastAsia"/>
              </w:rPr>
            </w:pPr>
            <w:r>
              <w:t>第七章 噪声控制及其他化工污染防治</w:t>
            </w:r>
          </w:p>
        </w:tc>
        <w:tc>
          <w:tcPr>
            <w:tcW w:w="1507" w:type="pct"/>
            <w:vAlign w:val="center"/>
          </w:tcPr>
          <w:p w14:paraId="6E4FD1A0">
            <w:pPr>
              <w:pStyle w:val="107"/>
              <w:keepNext/>
              <w:bidi w:val="0"/>
              <w:snapToGrid w:val="0"/>
              <w:spacing w:line="240" w:lineRule="auto"/>
              <w:ind w:left="0" w:leftChars="0" w:right="0" w:rightChars="0" w:firstLine="0" w:firstLineChars="0"/>
              <w:jc w:val="center"/>
              <w:rPr>
                <w:rFonts w:hint="eastAsia"/>
              </w:rPr>
            </w:pPr>
            <w:r>
              <w:rPr>
                <w:rFonts w:hint="eastAsia"/>
              </w:rPr>
              <w:t>1.了解</w:t>
            </w:r>
            <w:r>
              <w:t>噪声及其危害</w:t>
            </w:r>
          </w:p>
          <w:p w14:paraId="0729E2C3">
            <w:pPr>
              <w:pStyle w:val="107"/>
              <w:keepNext/>
              <w:bidi w:val="0"/>
              <w:snapToGrid w:val="0"/>
              <w:spacing w:line="240" w:lineRule="auto"/>
              <w:ind w:left="0" w:leftChars="0" w:right="0" w:rightChars="0" w:firstLine="0" w:firstLineChars="0"/>
              <w:jc w:val="center"/>
              <w:rPr>
                <w:rFonts w:hint="eastAsia"/>
              </w:rPr>
            </w:pPr>
            <w:r>
              <w:rPr>
                <w:rFonts w:hint="eastAsia"/>
              </w:rPr>
              <w:t>2.掌握</w:t>
            </w:r>
            <w:r>
              <w:t>噪声控制的基本途径</w:t>
            </w:r>
          </w:p>
          <w:p w14:paraId="6CECFB39">
            <w:pPr>
              <w:pStyle w:val="107"/>
              <w:keepNext/>
              <w:bidi w:val="0"/>
              <w:snapToGrid w:val="0"/>
              <w:spacing w:line="240" w:lineRule="auto"/>
              <w:ind w:left="0" w:leftChars="0" w:right="0" w:rightChars="0" w:firstLine="0" w:firstLineChars="0"/>
              <w:jc w:val="center"/>
              <w:rPr>
                <w:rFonts w:hint="eastAsia"/>
              </w:rPr>
            </w:pPr>
            <w:r>
              <w:rPr>
                <w:rFonts w:hint="eastAsia"/>
              </w:rPr>
              <w:t>3.了解</w:t>
            </w:r>
            <w:r>
              <w:t xml:space="preserve">其他化工污染防治 </w:t>
            </w:r>
          </w:p>
        </w:tc>
        <w:tc>
          <w:tcPr>
            <w:tcW w:w="338" w:type="pct"/>
            <w:vAlign w:val="center"/>
          </w:tcPr>
          <w:p w14:paraId="5A6EB63D">
            <w:pPr>
              <w:pStyle w:val="107"/>
              <w:keepNext/>
              <w:bidi w:val="0"/>
              <w:snapToGrid w:val="0"/>
              <w:spacing w:line="240" w:lineRule="auto"/>
              <w:ind w:left="0" w:leftChars="0" w:right="0" w:rightChars="0" w:firstLine="0" w:firstLineChars="0"/>
              <w:jc w:val="center"/>
              <w:rPr>
                <w:rFonts w:hint="eastAsia"/>
              </w:rPr>
            </w:pPr>
            <w:r>
              <w:t>A4</w:t>
            </w:r>
          </w:p>
          <w:p w14:paraId="645217CD">
            <w:pPr>
              <w:pStyle w:val="107"/>
              <w:keepNext/>
              <w:bidi w:val="0"/>
              <w:snapToGrid w:val="0"/>
              <w:spacing w:line="240" w:lineRule="auto"/>
              <w:ind w:left="0" w:leftChars="0" w:right="0" w:rightChars="0" w:firstLine="0" w:firstLineChars="0"/>
              <w:jc w:val="center"/>
              <w:rPr>
                <w:rFonts w:hint="eastAsia"/>
              </w:rPr>
            </w:pPr>
            <w:r>
              <w:t>A5</w:t>
            </w:r>
          </w:p>
          <w:p w14:paraId="3C6804EA">
            <w:pPr>
              <w:pStyle w:val="107"/>
              <w:keepNext/>
              <w:bidi w:val="0"/>
              <w:snapToGrid w:val="0"/>
              <w:spacing w:line="240" w:lineRule="auto"/>
              <w:ind w:left="0" w:leftChars="0" w:right="0" w:rightChars="0" w:firstLine="0" w:firstLineChars="0"/>
              <w:jc w:val="center"/>
              <w:rPr>
                <w:rFonts w:hint="eastAsia"/>
              </w:rPr>
            </w:pPr>
            <w:r>
              <w:t>A6</w:t>
            </w:r>
          </w:p>
        </w:tc>
        <w:tc>
          <w:tcPr>
            <w:tcW w:w="336" w:type="pct"/>
            <w:vAlign w:val="center"/>
          </w:tcPr>
          <w:p w14:paraId="7D915EFE">
            <w:pPr>
              <w:pStyle w:val="107"/>
              <w:keepNext/>
              <w:bidi w:val="0"/>
              <w:snapToGrid w:val="0"/>
              <w:spacing w:line="240" w:lineRule="auto"/>
              <w:ind w:left="0" w:leftChars="0" w:right="0" w:rightChars="0" w:firstLine="0" w:firstLineChars="0"/>
              <w:jc w:val="left"/>
              <w:rPr>
                <w:rFonts w:hint="eastAsia"/>
              </w:rPr>
            </w:pPr>
            <w:r>
              <w:t>B4</w:t>
            </w:r>
          </w:p>
          <w:p w14:paraId="4CF63C3F">
            <w:pPr>
              <w:pStyle w:val="107"/>
              <w:keepNext/>
              <w:bidi w:val="0"/>
              <w:snapToGrid w:val="0"/>
              <w:spacing w:line="240" w:lineRule="auto"/>
              <w:ind w:left="0" w:leftChars="0" w:right="0" w:rightChars="0" w:firstLine="0" w:firstLineChars="0"/>
              <w:jc w:val="left"/>
              <w:rPr>
                <w:rFonts w:hint="eastAsia"/>
              </w:rPr>
            </w:pPr>
            <w:r>
              <w:t>B6</w:t>
            </w:r>
          </w:p>
        </w:tc>
        <w:tc>
          <w:tcPr>
            <w:tcW w:w="374" w:type="pct"/>
            <w:vAlign w:val="center"/>
          </w:tcPr>
          <w:p w14:paraId="1D720E09">
            <w:pPr>
              <w:pStyle w:val="107"/>
              <w:keepNext/>
              <w:bidi w:val="0"/>
              <w:snapToGrid w:val="0"/>
              <w:spacing w:line="240" w:lineRule="auto"/>
              <w:ind w:left="0" w:leftChars="0" w:right="0" w:rightChars="0" w:firstLine="0" w:firstLineChars="0"/>
              <w:jc w:val="center"/>
              <w:rPr>
                <w:rFonts w:hint="eastAsia"/>
              </w:rPr>
            </w:pPr>
            <w:r>
              <w:t>C3</w:t>
            </w:r>
          </w:p>
          <w:p w14:paraId="3B913E3F">
            <w:pPr>
              <w:pStyle w:val="107"/>
              <w:keepNext/>
              <w:bidi w:val="0"/>
              <w:snapToGrid w:val="0"/>
              <w:spacing w:line="240" w:lineRule="auto"/>
              <w:ind w:left="0" w:leftChars="0" w:right="0" w:rightChars="0" w:firstLine="0" w:firstLineChars="0"/>
              <w:jc w:val="center"/>
              <w:rPr>
                <w:rFonts w:hint="eastAsia"/>
              </w:rPr>
            </w:pPr>
            <w:r>
              <w:t>C4</w:t>
            </w:r>
          </w:p>
        </w:tc>
        <w:tc>
          <w:tcPr>
            <w:tcW w:w="384" w:type="pct"/>
            <w:vAlign w:val="center"/>
          </w:tcPr>
          <w:p w14:paraId="4E0DBB98">
            <w:pPr>
              <w:pStyle w:val="107"/>
              <w:keepNext/>
              <w:bidi w:val="0"/>
              <w:snapToGrid w:val="0"/>
              <w:spacing w:line="240" w:lineRule="auto"/>
              <w:ind w:left="0" w:leftChars="0" w:right="0" w:rightChars="0" w:firstLine="0" w:firstLineChars="0"/>
              <w:jc w:val="center"/>
              <w:rPr>
                <w:rFonts w:hint="eastAsia"/>
              </w:rPr>
            </w:pPr>
            <w:r>
              <w:t>D3</w:t>
            </w:r>
          </w:p>
          <w:p w14:paraId="7FE2A5B5">
            <w:pPr>
              <w:pStyle w:val="107"/>
              <w:keepNext/>
              <w:bidi w:val="0"/>
              <w:snapToGrid w:val="0"/>
              <w:spacing w:line="240" w:lineRule="auto"/>
              <w:ind w:left="0" w:leftChars="0" w:right="0" w:rightChars="0" w:firstLine="0" w:firstLineChars="0"/>
              <w:jc w:val="center"/>
              <w:rPr>
                <w:rFonts w:hint="eastAsia"/>
              </w:rPr>
            </w:pPr>
            <w:r>
              <w:t>D5</w:t>
            </w:r>
          </w:p>
        </w:tc>
        <w:tc>
          <w:tcPr>
            <w:tcW w:w="594" w:type="pct"/>
            <w:vAlign w:val="center"/>
          </w:tcPr>
          <w:p w14:paraId="34FC1BBF">
            <w:pPr>
              <w:pStyle w:val="107"/>
              <w:keepNext/>
              <w:bidi w:val="0"/>
              <w:snapToGrid w:val="0"/>
              <w:spacing w:line="240" w:lineRule="auto"/>
              <w:ind w:left="0" w:leftChars="0" w:right="0" w:rightChars="0" w:firstLine="0" w:firstLineChars="0"/>
              <w:jc w:val="left"/>
              <w:rPr>
                <w:rFonts w:hint="eastAsia"/>
              </w:rPr>
            </w:pPr>
            <w:r>
              <w:t>知识目标4、5、6</w:t>
            </w:r>
          </w:p>
          <w:p w14:paraId="46C14621">
            <w:pPr>
              <w:pStyle w:val="107"/>
              <w:keepNext/>
              <w:bidi w:val="0"/>
              <w:snapToGrid w:val="0"/>
              <w:spacing w:line="240" w:lineRule="auto"/>
              <w:ind w:left="0" w:leftChars="0" w:right="0" w:rightChars="0" w:firstLine="0" w:firstLineChars="0"/>
              <w:jc w:val="left"/>
              <w:rPr>
                <w:rFonts w:hint="eastAsia"/>
              </w:rPr>
            </w:pPr>
            <w:r>
              <w:t>能力目标4、6</w:t>
            </w:r>
          </w:p>
          <w:p w14:paraId="7FAC2E5C">
            <w:pPr>
              <w:pStyle w:val="107"/>
              <w:keepNext/>
              <w:bidi w:val="0"/>
              <w:snapToGrid w:val="0"/>
              <w:spacing w:line="240" w:lineRule="auto"/>
              <w:ind w:left="0" w:leftChars="0" w:right="0" w:rightChars="0" w:firstLine="0" w:firstLineChars="0"/>
              <w:jc w:val="left"/>
              <w:rPr>
                <w:rFonts w:hint="eastAsia"/>
              </w:rPr>
            </w:pPr>
            <w:r>
              <w:t>素质目标3、4</w:t>
            </w:r>
          </w:p>
          <w:p w14:paraId="0B7B7F7A">
            <w:pPr>
              <w:pStyle w:val="107"/>
              <w:keepNext/>
              <w:bidi w:val="0"/>
              <w:snapToGrid w:val="0"/>
              <w:spacing w:line="240" w:lineRule="auto"/>
              <w:ind w:left="0" w:leftChars="0" w:right="0" w:rightChars="0" w:firstLine="0" w:firstLineChars="0"/>
              <w:jc w:val="left"/>
              <w:rPr>
                <w:rFonts w:hint="eastAsia"/>
              </w:rPr>
            </w:pPr>
            <w:r>
              <w:t>思政目标3、5</w:t>
            </w:r>
          </w:p>
        </w:tc>
        <w:tc>
          <w:tcPr>
            <w:tcW w:w="239" w:type="pct"/>
            <w:vAlign w:val="center"/>
          </w:tcPr>
          <w:p w14:paraId="1BD62F22">
            <w:pPr>
              <w:pStyle w:val="107"/>
              <w:keepNext/>
              <w:bidi w:val="0"/>
              <w:snapToGrid w:val="0"/>
              <w:spacing w:line="240" w:lineRule="auto"/>
              <w:ind w:left="0" w:leftChars="0" w:right="0" w:rightChars="0" w:firstLine="0" w:firstLineChars="0"/>
              <w:jc w:val="left"/>
              <w:rPr>
                <w:rFonts w:hint="eastAsia"/>
              </w:rPr>
            </w:pPr>
            <w:r>
              <w:rPr>
                <w:rFonts w:hint="eastAsia"/>
              </w:rPr>
              <w:t>6</w:t>
            </w:r>
          </w:p>
        </w:tc>
        <w:tc>
          <w:tcPr>
            <w:tcW w:w="239" w:type="pct"/>
            <w:vAlign w:val="center"/>
          </w:tcPr>
          <w:p w14:paraId="02DAED98">
            <w:pPr>
              <w:pStyle w:val="107"/>
              <w:keepNext/>
              <w:bidi w:val="0"/>
              <w:snapToGrid w:val="0"/>
              <w:spacing w:line="240" w:lineRule="auto"/>
              <w:ind w:left="0" w:leftChars="0" w:right="0" w:rightChars="0" w:firstLine="0" w:firstLineChars="0"/>
              <w:jc w:val="center"/>
              <w:rPr>
                <w:rFonts w:hint="eastAsia"/>
              </w:rPr>
            </w:pPr>
          </w:p>
        </w:tc>
      </w:tr>
      <w:tr w14:paraId="637A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986" w:type="pct"/>
            <w:vAlign w:val="center"/>
          </w:tcPr>
          <w:p w14:paraId="6A8B81CA">
            <w:pPr>
              <w:pStyle w:val="107"/>
              <w:keepNext/>
              <w:bidi w:val="0"/>
              <w:snapToGrid w:val="0"/>
              <w:spacing w:line="240" w:lineRule="auto"/>
              <w:ind w:left="0" w:leftChars="0" w:right="0" w:rightChars="0" w:firstLine="0" w:firstLineChars="0"/>
              <w:jc w:val="center"/>
              <w:rPr>
                <w:rFonts w:hint="eastAsia"/>
              </w:rPr>
            </w:pPr>
            <w:r>
              <w:t>第八章 环境保护措施与化工可持续发展</w:t>
            </w:r>
          </w:p>
        </w:tc>
        <w:tc>
          <w:tcPr>
            <w:tcW w:w="1507" w:type="pct"/>
            <w:vAlign w:val="center"/>
          </w:tcPr>
          <w:p w14:paraId="04FF04B1">
            <w:pPr>
              <w:pStyle w:val="107"/>
              <w:keepNext/>
              <w:bidi w:val="0"/>
              <w:snapToGrid w:val="0"/>
              <w:spacing w:line="240" w:lineRule="auto"/>
              <w:ind w:left="0" w:leftChars="0" w:right="0" w:rightChars="0" w:firstLine="0" w:firstLineChars="0"/>
              <w:jc w:val="center"/>
              <w:rPr>
                <w:rFonts w:hint="eastAsia"/>
              </w:rPr>
            </w:pPr>
            <w:r>
              <w:rPr>
                <w:rFonts w:hint="eastAsia"/>
              </w:rPr>
              <w:t>1.了解</w:t>
            </w:r>
            <w:r>
              <w:t>环境管理</w:t>
            </w:r>
          </w:p>
          <w:p w14:paraId="4663B9C4">
            <w:pPr>
              <w:pStyle w:val="107"/>
              <w:keepNext/>
              <w:bidi w:val="0"/>
              <w:snapToGrid w:val="0"/>
              <w:spacing w:line="240" w:lineRule="auto"/>
              <w:ind w:left="0" w:leftChars="0" w:right="0" w:rightChars="0" w:firstLine="0" w:firstLineChars="0"/>
              <w:jc w:val="center"/>
              <w:rPr>
                <w:rFonts w:hint="eastAsia"/>
              </w:rPr>
            </w:pPr>
            <w:r>
              <w:rPr>
                <w:rFonts w:hint="eastAsia"/>
              </w:rPr>
              <w:t>2.了解</w:t>
            </w:r>
            <w:r>
              <w:t>环境立法与环境标准</w:t>
            </w:r>
          </w:p>
          <w:p w14:paraId="7ADA6845">
            <w:pPr>
              <w:pStyle w:val="107"/>
              <w:keepNext/>
              <w:bidi w:val="0"/>
              <w:snapToGrid w:val="0"/>
              <w:spacing w:line="240" w:lineRule="auto"/>
              <w:ind w:left="0" w:leftChars="0" w:right="0" w:rightChars="0" w:firstLine="0" w:firstLineChars="0"/>
              <w:jc w:val="center"/>
              <w:rPr>
                <w:rFonts w:hint="eastAsia"/>
              </w:rPr>
            </w:pPr>
            <w:r>
              <w:rPr>
                <w:rFonts w:hint="eastAsia"/>
              </w:rPr>
              <w:t>3.了解</w:t>
            </w:r>
            <w:r>
              <w:t>环境监测</w:t>
            </w:r>
          </w:p>
          <w:p w14:paraId="27DF17A1">
            <w:pPr>
              <w:pStyle w:val="107"/>
              <w:keepNext/>
              <w:bidi w:val="0"/>
              <w:snapToGrid w:val="0"/>
              <w:spacing w:line="240" w:lineRule="auto"/>
              <w:ind w:left="0" w:leftChars="0" w:right="0" w:rightChars="0" w:firstLine="0" w:firstLineChars="0"/>
              <w:jc w:val="center"/>
              <w:rPr>
                <w:rFonts w:hint="eastAsia"/>
              </w:rPr>
            </w:pPr>
            <w:r>
              <w:rPr>
                <w:rFonts w:hint="eastAsia"/>
              </w:rPr>
              <w:t>4.掌握</w:t>
            </w:r>
            <w:r>
              <w:t>环境质量评价</w:t>
            </w:r>
          </w:p>
          <w:p w14:paraId="349A3901">
            <w:pPr>
              <w:pStyle w:val="107"/>
              <w:keepNext/>
              <w:bidi w:val="0"/>
              <w:snapToGrid w:val="0"/>
              <w:spacing w:line="240" w:lineRule="auto"/>
              <w:ind w:left="0" w:leftChars="0" w:right="0" w:rightChars="0" w:firstLine="0" w:firstLineChars="0"/>
              <w:jc w:val="center"/>
              <w:rPr>
                <w:rFonts w:hint="eastAsia"/>
              </w:rPr>
            </w:pPr>
            <w:r>
              <w:rPr>
                <w:rFonts w:hint="eastAsia"/>
              </w:rPr>
              <w:t>5.掌握</w:t>
            </w:r>
            <w:r>
              <w:t>环境保护与化工可持续发展</w:t>
            </w:r>
          </w:p>
        </w:tc>
        <w:tc>
          <w:tcPr>
            <w:tcW w:w="338" w:type="pct"/>
            <w:vAlign w:val="center"/>
          </w:tcPr>
          <w:p w14:paraId="1B89BA13">
            <w:pPr>
              <w:pStyle w:val="107"/>
              <w:keepNext/>
              <w:bidi w:val="0"/>
              <w:snapToGrid w:val="0"/>
              <w:spacing w:line="240" w:lineRule="auto"/>
              <w:ind w:left="0" w:leftChars="0" w:right="0" w:rightChars="0" w:firstLine="0" w:firstLineChars="0"/>
              <w:jc w:val="center"/>
              <w:rPr>
                <w:rFonts w:hint="eastAsia"/>
              </w:rPr>
            </w:pPr>
            <w:r>
              <w:t>A3</w:t>
            </w:r>
          </w:p>
          <w:p w14:paraId="0DB43529">
            <w:pPr>
              <w:pStyle w:val="107"/>
              <w:keepNext/>
              <w:bidi w:val="0"/>
              <w:snapToGrid w:val="0"/>
              <w:spacing w:line="240" w:lineRule="auto"/>
              <w:ind w:left="0" w:leftChars="0" w:right="0" w:rightChars="0" w:firstLine="0" w:firstLineChars="0"/>
              <w:jc w:val="center"/>
              <w:rPr>
                <w:rFonts w:hint="eastAsia"/>
              </w:rPr>
            </w:pPr>
            <w:r>
              <w:t>A6</w:t>
            </w:r>
          </w:p>
        </w:tc>
        <w:tc>
          <w:tcPr>
            <w:tcW w:w="336" w:type="pct"/>
            <w:vAlign w:val="center"/>
          </w:tcPr>
          <w:p w14:paraId="55681998">
            <w:pPr>
              <w:pStyle w:val="107"/>
              <w:keepNext/>
              <w:bidi w:val="0"/>
              <w:snapToGrid w:val="0"/>
              <w:spacing w:line="240" w:lineRule="auto"/>
              <w:ind w:left="0" w:leftChars="0" w:right="0" w:rightChars="0" w:firstLine="0" w:firstLineChars="0"/>
              <w:jc w:val="left"/>
              <w:rPr>
                <w:rFonts w:hint="eastAsia"/>
              </w:rPr>
            </w:pPr>
            <w:r>
              <w:t>B5</w:t>
            </w:r>
          </w:p>
          <w:p w14:paraId="15AAC2CC">
            <w:pPr>
              <w:pStyle w:val="107"/>
              <w:keepNext/>
              <w:bidi w:val="0"/>
              <w:snapToGrid w:val="0"/>
              <w:spacing w:line="240" w:lineRule="auto"/>
              <w:ind w:left="0" w:leftChars="0" w:right="0" w:rightChars="0" w:firstLine="0" w:firstLineChars="0"/>
              <w:jc w:val="left"/>
              <w:rPr>
                <w:rFonts w:hint="eastAsia"/>
              </w:rPr>
            </w:pPr>
            <w:r>
              <w:t>B6</w:t>
            </w:r>
          </w:p>
        </w:tc>
        <w:tc>
          <w:tcPr>
            <w:tcW w:w="374" w:type="pct"/>
            <w:vAlign w:val="center"/>
          </w:tcPr>
          <w:p w14:paraId="52FFD923">
            <w:pPr>
              <w:pStyle w:val="107"/>
              <w:keepNext/>
              <w:bidi w:val="0"/>
              <w:snapToGrid w:val="0"/>
              <w:spacing w:line="240" w:lineRule="auto"/>
              <w:ind w:left="0" w:leftChars="0" w:right="0" w:rightChars="0" w:firstLine="0" w:firstLineChars="0"/>
              <w:jc w:val="center"/>
              <w:rPr>
                <w:rFonts w:hint="eastAsia"/>
              </w:rPr>
            </w:pPr>
            <w:r>
              <w:t>C2</w:t>
            </w:r>
          </w:p>
          <w:p w14:paraId="3C39E311">
            <w:pPr>
              <w:pStyle w:val="107"/>
              <w:keepNext/>
              <w:bidi w:val="0"/>
              <w:snapToGrid w:val="0"/>
              <w:spacing w:line="240" w:lineRule="auto"/>
              <w:ind w:left="0" w:leftChars="0" w:right="0" w:rightChars="0" w:firstLine="0" w:firstLineChars="0"/>
              <w:jc w:val="center"/>
              <w:rPr>
                <w:rFonts w:hint="eastAsia"/>
              </w:rPr>
            </w:pPr>
            <w:r>
              <w:t>C4</w:t>
            </w:r>
          </w:p>
        </w:tc>
        <w:tc>
          <w:tcPr>
            <w:tcW w:w="384" w:type="pct"/>
            <w:vAlign w:val="center"/>
          </w:tcPr>
          <w:p w14:paraId="13C8C45E">
            <w:pPr>
              <w:pStyle w:val="107"/>
              <w:keepNext/>
              <w:bidi w:val="0"/>
              <w:snapToGrid w:val="0"/>
              <w:spacing w:line="240" w:lineRule="auto"/>
              <w:ind w:left="0" w:leftChars="0" w:right="0" w:rightChars="0" w:firstLine="0" w:firstLineChars="0"/>
              <w:jc w:val="center"/>
              <w:rPr>
                <w:rFonts w:hint="eastAsia"/>
              </w:rPr>
            </w:pPr>
            <w:r>
              <w:t>D2</w:t>
            </w:r>
          </w:p>
          <w:p w14:paraId="1821FEAD">
            <w:pPr>
              <w:pStyle w:val="107"/>
              <w:keepNext/>
              <w:bidi w:val="0"/>
              <w:snapToGrid w:val="0"/>
              <w:spacing w:line="240" w:lineRule="auto"/>
              <w:ind w:left="0" w:leftChars="0" w:right="0" w:rightChars="0" w:firstLine="0" w:firstLineChars="0"/>
              <w:jc w:val="center"/>
              <w:rPr>
                <w:rFonts w:hint="eastAsia"/>
              </w:rPr>
            </w:pPr>
            <w:r>
              <w:t>D4</w:t>
            </w:r>
          </w:p>
        </w:tc>
        <w:tc>
          <w:tcPr>
            <w:tcW w:w="594" w:type="pct"/>
            <w:vAlign w:val="center"/>
          </w:tcPr>
          <w:p w14:paraId="6B33F2FC">
            <w:pPr>
              <w:pStyle w:val="107"/>
              <w:keepNext/>
              <w:bidi w:val="0"/>
              <w:snapToGrid w:val="0"/>
              <w:spacing w:line="240" w:lineRule="auto"/>
              <w:ind w:left="0" w:leftChars="0" w:right="0" w:rightChars="0" w:firstLine="0" w:firstLineChars="0"/>
              <w:jc w:val="left"/>
              <w:rPr>
                <w:rFonts w:hint="eastAsia"/>
              </w:rPr>
            </w:pPr>
            <w:r>
              <w:t>知识目标3、6</w:t>
            </w:r>
          </w:p>
          <w:p w14:paraId="42FD99F8">
            <w:pPr>
              <w:pStyle w:val="107"/>
              <w:keepNext/>
              <w:bidi w:val="0"/>
              <w:snapToGrid w:val="0"/>
              <w:spacing w:line="240" w:lineRule="auto"/>
              <w:ind w:left="0" w:leftChars="0" w:right="0" w:rightChars="0" w:firstLine="0" w:firstLineChars="0"/>
              <w:jc w:val="left"/>
              <w:rPr>
                <w:rFonts w:hint="eastAsia"/>
              </w:rPr>
            </w:pPr>
            <w:r>
              <w:t>能力目标5、6</w:t>
            </w:r>
          </w:p>
          <w:p w14:paraId="160892A4">
            <w:pPr>
              <w:pStyle w:val="107"/>
              <w:keepNext/>
              <w:bidi w:val="0"/>
              <w:snapToGrid w:val="0"/>
              <w:spacing w:line="240" w:lineRule="auto"/>
              <w:ind w:left="0" w:leftChars="0" w:right="0" w:rightChars="0" w:firstLine="0" w:firstLineChars="0"/>
              <w:jc w:val="left"/>
              <w:rPr>
                <w:rFonts w:hint="eastAsia"/>
              </w:rPr>
            </w:pPr>
            <w:r>
              <w:t>素质目标2、4</w:t>
            </w:r>
          </w:p>
          <w:p w14:paraId="61EE655C">
            <w:pPr>
              <w:pStyle w:val="107"/>
              <w:keepNext/>
              <w:bidi w:val="0"/>
              <w:snapToGrid w:val="0"/>
              <w:spacing w:line="240" w:lineRule="auto"/>
              <w:ind w:left="0" w:leftChars="0" w:right="0" w:rightChars="0" w:firstLine="0" w:firstLineChars="0"/>
              <w:jc w:val="left"/>
              <w:rPr>
                <w:rFonts w:hint="eastAsia"/>
              </w:rPr>
            </w:pPr>
            <w:r>
              <w:t>思政目标2、4</w:t>
            </w:r>
          </w:p>
        </w:tc>
        <w:tc>
          <w:tcPr>
            <w:tcW w:w="239" w:type="pct"/>
            <w:vAlign w:val="center"/>
          </w:tcPr>
          <w:p w14:paraId="11B354B7">
            <w:pPr>
              <w:pStyle w:val="107"/>
              <w:keepNext/>
              <w:bidi w:val="0"/>
              <w:snapToGrid w:val="0"/>
              <w:spacing w:line="240" w:lineRule="auto"/>
              <w:ind w:left="0" w:leftChars="0" w:right="0" w:rightChars="0" w:firstLine="0" w:firstLineChars="0"/>
              <w:jc w:val="left"/>
              <w:rPr>
                <w:rFonts w:hint="eastAsia"/>
              </w:rPr>
            </w:pPr>
            <w:r>
              <w:rPr>
                <w:rFonts w:hint="eastAsia"/>
              </w:rPr>
              <w:t>4</w:t>
            </w:r>
          </w:p>
        </w:tc>
        <w:tc>
          <w:tcPr>
            <w:tcW w:w="239" w:type="pct"/>
            <w:vAlign w:val="center"/>
          </w:tcPr>
          <w:p w14:paraId="27C59F3D">
            <w:pPr>
              <w:pStyle w:val="107"/>
              <w:keepNext/>
              <w:bidi w:val="0"/>
              <w:snapToGrid w:val="0"/>
              <w:spacing w:line="240" w:lineRule="auto"/>
              <w:ind w:left="0" w:leftChars="0" w:right="0" w:rightChars="0" w:firstLine="0" w:firstLineChars="0"/>
              <w:jc w:val="center"/>
              <w:rPr>
                <w:rFonts w:hint="eastAsia"/>
              </w:rPr>
            </w:pPr>
          </w:p>
        </w:tc>
      </w:tr>
    </w:tbl>
    <w:p w14:paraId="73851A1F">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kern w:val="2"/>
          <w:sz w:val="28"/>
          <w:szCs w:val="28"/>
          <w:lang w:val="en-US" w:eastAsia="zh-CN" w:bidi="ar-SA"/>
        </w:rPr>
        <w:t>六</w:t>
      </w:r>
      <w:r>
        <w:rPr>
          <w:rFonts w:hint="eastAsia" w:ascii="黑体" w:hAnsi="黑体" w:eastAsia="黑体" w:cs="黑体"/>
          <w:b w:val="0"/>
          <w:kern w:val="2"/>
          <w:sz w:val="28"/>
          <w:szCs w:val="28"/>
          <w:lang w:val="en-US" w:eastAsia="zh-CN" w:bidi="ar-SA"/>
        </w:rPr>
        <w:t>、课程考核与评价</w:t>
      </w:r>
    </w:p>
    <w:p w14:paraId="62D602D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54481A9C">
      <w:pPr>
        <w:rPr>
          <w:rFonts w:hint="eastAsia" w:asciiTheme="minorEastAsia" w:hAnsiTheme="minorEastAsia" w:cstheme="minorEastAsia"/>
          <w:sz w:val="24"/>
        </w:rPr>
      </w:pPr>
      <w:r>
        <w:rPr>
          <w:rFonts w:hint="eastAsia" w:asciiTheme="minorEastAsia" w:hAnsiTheme="minorEastAsia" w:cstheme="minorEastAsia"/>
          <w:sz w:val="24"/>
        </w:rPr>
        <w:br w:type="page"/>
      </w:r>
    </w:p>
    <w:p w14:paraId="1FF69973">
      <w:pPr>
        <w:adjustRightInd w:val="0"/>
        <w:snapToGrid w:val="0"/>
        <w:spacing w:line="440" w:lineRule="exact"/>
        <w:ind w:firstLine="480" w:firstLineChars="200"/>
        <w:rPr>
          <w:rFonts w:hint="eastAsia" w:asciiTheme="minorEastAsia" w:hAnsiTheme="minorEastAsia" w:cstheme="minorEastAsia"/>
          <w:sz w:val="24"/>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6"/>
      </w:tblGrid>
      <w:tr w14:paraId="669E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53" w:type="dxa"/>
            <w:gridSpan w:val="2"/>
            <w:tcBorders>
              <w:left w:val="single" w:color="auto" w:sz="4" w:space="0"/>
              <w:right w:val="single" w:color="auto" w:sz="4" w:space="0"/>
            </w:tcBorders>
            <w:vAlign w:val="center"/>
          </w:tcPr>
          <w:p w14:paraId="6D31BC8B">
            <w:pPr>
              <w:pStyle w:val="107"/>
              <w:bidi w:val="0"/>
              <w:jc w:val="center"/>
              <w:rPr>
                <w:rFonts w:hint="eastAsia"/>
                <w:b/>
                <w:bCs/>
              </w:rPr>
            </w:pPr>
            <w:r>
              <w:rPr>
                <w:rFonts w:hint="eastAsia"/>
                <w:b/>
                <w:bCs/>
              </w:rPr>
              <w:t>评价项目</w:t>
            </w:r>
          </w:p>
        </w:tc>
        <w:tc>
          <w:tcPr>
            <w:tcW w:w="2108" w:type="dxa"/>
            <w:tcBorders>
              <w:left w:val="single" w:color="auto" w:sz="4" w:space="0"/>
              <w:right w:val="single" w:color="auto" w:sz="4" w:space="0"/>
            </w:tcBorders>
            <w:vAlign w:val="center"/>
          </w:tcPr>
          <w:p w14:paraId="281B1396">
            <w:pPr>
              <w:pStyle w:val="107"/>
              <w:bidi w:val="0"/>
              <w:jc w:val="center"/>
              <w:rPr>
                <w:rFonts w:hint="eastAsia"/>
                <w:b/>
                <w:bCs/>
              </w:rPr>
            </w:pPr>
            <w:r>
              <w:rPr>
                <w:rFonts w:hint="eastAsia"/>
                <w:b/>
                <w:bCs/>
              </w:rPr>
              <w:t>评价方式</w:t>
            </w:r>
          </w:p>
        </w:tc>
        <w:tc>
          <w:tcPr>
            <w:tcW w:w="1311" w:type="dxa"/>
            <w:tcBorders>
              <w:left w:val="single" w:color="auto" w:sz="4" w:space="0"/>
              <w:right w:val="single" w:color="auto" w:sz="4" w:space="0"/>
            </w:tcBorders>
            <w:vAlign w:val="center"/>
          </w:tcPr>
          <w:p w14:paraId="31CB3B55">
            <w:pPr>
              <w:pStyle w:val="107"/>
              <w:bidi w:val="0"/>
              <w:jc w:val="center"/>
              <w:rPr>
                <w:rFonts w:hint="eastAsia"/>
                <w:b/>
                <w:bCs/>
              </w:rPr>
            </w:pPr>
            <w:r>
              <w:rPr>
                <w:rFonts w:hint="eastAsia"/>
                <w:b/>
                <w:bCs/>
              </w:rPr>
              <w:t>分值比例</w:t>
            </w:r>
          </w:p>
        </w:tc>
        <w:tc>
          <w:tcPr>
            <w:tcW w:w="3540" w:type="dxa"/>
            <w:tcBorders>
              <w:left w:val="single" w:color="auto" w:sz="4" w:space="0"/>
              <w:right w:val="single" w:color="auto" w:sz="4" w:space="0"/>
            </w:tcBorders>
            <w:vAlign w:val="center"/>
          </w:tcPr>
          <w:p w14:paraId="5CAFFD8D">
            <w:pPr>
              <w:pStyle w:val="107"/>
              <w:bidi w:val="0"/>
              <w:jc w:val="center"/>
              <w:rPr>
                <w:rFonts w:hint="eastAsia"/>
                <w:b/>
                <w:bCs/>
              </w:rPr>
            </w:pPr>
            <w:r>
              <w:rPr>
                <w:rFonts w:hint="eastAsia"/>
                <w:b/>
                <w:bCs/>
              </w:rPr>
              <w:t>评价标准</w:t>
            </w:r>
          </w:p>
        </w:tc>
      </w:tr>
      <w:tr w14:paraId="27C41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restart"/>
            <w:tcBorders>
              <w:left w:val="single" w:color="auto" w:sz="4" w:space="0"/>
              <w:right w:val="single" w:color="auto" w:sz="4" w:space="0"/>
            </w:tcBorders>
            <w:vAlign w:val="center"/>
          </w:tcPr>
          <w:p w14:paraId="788ECC42">
            <w:pPr>
              <w:pStyle w:val="107"/>
              <w:bidi w:val="0"/>
              <w:jc w:val="center"/>
              <w:rPr>
                <w:rFonts w:hint="eastAsia"/>
                <w:b/>
                <w:bCs/>
              </w:rPr>
            </w:pPr>
            <w:r>
              <w:rPr>
                <w:rFonts w:hint="eastAsia"/>
                <w:b/>
                <w:bCs/>
              </w:rPr>
              <w:t>过程性评价</w:t>
            </w:r>
          </w:p>
        </w:tc>
        <w:tc>
          <w:tcPr>
            <w:tcW w:w="1499" w:type="dxa"/>
            <w:tcBorders>
              <w:left w:val="single" w:color="auto" w:sz="4" w:space="0"/>
              <w:right w:val="single" w:color="auto" w:sz="4" w:space="0"/>
            </w:tcBorders>
            <w:vAlign w:val="center"/>
          </w:tcPr>
          <w:p w14:paraId="193EF218">
            <w:pPr>
              <w:pStyle w:val="107"/>
              <w:bidi w:val="0"/>
              <w:jc w:val="center"/>
              <w:rPr>
                <w:rFonts w:hint="eastAsia"/>
                <w:b/>
                <w:bCs/>
              </w:rPr>
            </w:pPr>
            <w:r>
              <w:rPr>
                <w:rFonts w:hint="eastAsia"/>
                <w:b/>
                <w:bCs/>
              </w:rPr>
              <w:t>平时评价</w:t>
            </w:r>
          </w:p>
        </w:tc>
        <w:tc>
          <w:tcPr>
            <w:tcW w:w="2108" w:type="dxa"/>
            <w:tcBorders>
              <w:left w:val="single" w:color="auto" w:sz="4" w:space="0"/>
              <w:right w:val="single" w:color="auto" w:sz="4" w:space="0"/>
            </w:tcBorders>
            <w:vAlign w:val="center"/>
          </w:tcPr>
          <w:p w14:paraId="1EDA4EC6">
            <w:pPr>
              <w:pStyle w:val="107"/>
              <w:bidi w:val="0"/>
            </w:pPr>
            <w:r>
              <w:rPr>
                <w:rFonts w:hint="eastAsia"/>
              </w:rPr>
              <w:t>以出勤、作业、课堂提问的形式进行</w:t>
            </w:r>
          </w:p>
        </w:tc>
        <w:tc>
          <w:tcPr>
            <w:tcW w:w="1311" w:type="dxa"/>
            <w:tcBorders>
              <w:left w:val="single" w:color="auto" w:sz="4" w:space="0"/>
              <w:right w:val="single" w:color="auto" w:sz="4" w:space="0"/>
            </w:tcBorders>
            <w:vAlign w:val="center"/>
          </w:tcPr>
          <w:p w14:paraId="380CC36B">
            <w:pPr>
              <w:pStyle w:val="107"/>
              <w:bidi w:val="0"/>
            </w:pPr>
            <w:r>
              <w:rPr>
                <w:rFonts w:hint="eastAsia"/>
              </w:rPr>
              <w:t>10%</w:t>
            </w:r>
          </w:p>
        </w:tc>
        <w:tc>
          <w:tcPr>
            <w:tcW w:w="3540" w:type="dxa"/>
            <w:tcBorders>
              <w:left w:val="single" w:color="auto" w:sz="4" w:space="0"/>
              <w:right w:val="single" w:color="auto" w:sz="4" w:space="0"/>
            </w:tcBorders>
            <w:vAlign w:val="center"/>
          </w:tcPr>
          <w:p w14:paraId="5CB1B045">
            <w:pPr>
              <w:pStyle w:val="107"/>
              <w:bidi w:val="0"/>
              <w:rPr>
                <w:rFonts w:hint="eastAsia"/>
              </w:rPr>
            </w:pPr>
            <w:r>
              <w:rPr>
                <w:rFonts w:hint="eastAsia"/>
              </w:rPr>
              <w:t>制定出勤制度和作业占比，及课堂提问占比进行过程评价</w:t>
            </w:r>
          </w:p>
        </w:tc>
      </w:tr>
      <w:tr w14:paraId="4A62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299C9C8D">
            <w:pPr>
              <w:pStyle w:val="107"/>
              <w:bidi w:val="0"/>
              <w:jc w:val="center"/>
              <w:rPr>
                <w:rFonts w:hint="eastAsia"/>
                <w:b/>
                <w:bCs/>
              </w:rPr>
            </w:pPr>
          </w:p>
        </w:tc>
        <w:tc>
          <w:tcPr>
            <w:tcW w:w="1499" w:type="dxa"/>
            <w:tcBorders>
              <w:left w:val="single" w:color="auto" w:sz="4" w:space="0"/>
              <w:right w:val="single" w:color="auto" w:sz="4" w:space="0"/>
            </w:tcBorders>
            <w:vAlign w:val="center"/>
          </w:tcPr>
          <w:p w14:paraId="782E929A">
            <w:pPr>
              <w:pStyle w:val="107"/>
              <w:bidi w:val="0"/>
              <w:jc w:val="center"/>
              <w:rPr>
                <w:rFonts w:hint="eastAsia"/>
                <w:b/>
                <w:bCs/>
              </w:rPr>
            </w:pPr>
            <w:r>
              <w:rPr>
                <w:rFonts w:hint="eastAsia"/>
                <w:b/>
                <w:bCs/>
              </w:rPr>
              <w:t>单元评价</w:t>
            </w:r>
          </w:p>
        </w:tc>
        <w:tc>
          <w:tcPr>
            <w:tcW w:w="2108" w:type="dxa"/>
            <w:tcBorders>
              <w:left w:val="single" w:color="auto" w:sz="4" w:space="0"/>
              <w:right w:val="single" w:color="auto" w:sz="4" w:space="0"/>
            </w:tcBorders>
            <w:vAlign w:val="center"/>
          </w:tcPr>
          <w:p w14:paraId="2DBB25CB">
            <w:pPr>
              <w:pStyle w:val="107"/>
              <w:bidi w:val="0"/>
              <w:rPr>
                <w:rFonts w:hint="eastAsia"/>
              </w:rPr>
            </w:pPr>
            <w:r>
              <w:rPr>
                <w:rFonts w:hint="eastAsia"/>
              </w:rPr>
              <w:t>每教学单元的结课考核形式进行</w:t>
            </w:r>
          </w:p>
        </w:tc>
        <w:tc>
          <w:tcPr>
            <w:tcW w:w="1311" w:type="dxa"/>
            <w:tcBorders>
              <w:left w:val="single" w:color="auto" w:sz="4" w:space="0"/>
              <w:right w:val="single" w:color="auto" w:sz="4" w:space="0"/>
            </w:tcBorders>
            <w:vAlign w:val="center"/>
          </w:tcPr>
          <w:p w14:paraId="7FA59C5B">
            <w:pPr>
              <w:pStyle w:val="107"/>
              <w:bidi w:val="0"/>
              <w:rPr>
                <w:rFonts w:hint="eastAsia"/>
              </w:rPr>
            </w:pPr>
            <w:r>
              <w:rPr>
                <w:rFonts w:hint="eastAsia"/>
              </w:rPr>
              <w:t>10%</w:t>
            </w:r>
          </w:p>
        </w:tc>
        <w:tc>
          <w:tcPr>
            <w:tcW w:w="3540" w:type="dxa"/>
            <w:tcBorders>
              <w:left w:val="single" w:color="auto" w:sz="4" w:space="0"/>
              <w:right w:val="single" w:color="auto" w:sz="4" w:space="0"/>
            </w:tcBorders>
            <w:vAlign w:val="center"/>
          </w:tcPr>
          <w:p w14:paraId="0F6C576E">
            <w:pPr>
              <w:pStyle w:val="107"/>
              <w:bidi w:val="0"/>
              <w:rPr>
                <w:rFonts w:hint="eastAsia"/>
              </w:rPr>
            </w:pPr>
            <w:r>
              <w:rPr>
                <w:rFonts w:hint="eastAsia"/>
              </w:rPr>
              <w:t>以试卷或提问考核的方式对单元的基本知识和重点内容进行考核</w:t>
            </w:r>
          </w:p>
        </w:tc>
      </w:tr>
      <w:tr w14:paraId="5C77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4E5B5590">
            <w:pPr>
              <w:pStyle w:val="107"/>
              <w:bidi w:val="0"/>
              <w:jc w:val="center"/>
              <w:rPr>
                <w:rFonts w:hint="eastAsia"/>
                <w:b/>
                <w:bCs/>
              </w:rPr>
            </w:pPr>
          </w:p>
        </w:tc>
        <w:tc>
          <w:tcPr>
            <w:tcW w:w="1499" w:type="dxa"/>
            <w:tcBorders>
              <w:left w:val="single" w:color="auto" w:sz="4" w:space="0"/>
              <w:right w:val="single" w:color="auto" w:sz="4" w:space="0"/>
            </w:tcBorders>
            <w:vAlign w:val="center"/>
          </w:tcPr>
          <w:p w14:paraId="20EE4603">
            <w:pPr>
              <w:pStyle w:val="107"/>
              <w:bidi w:val="0"/>
              <w:jc w:val="center"/>
              <w:rPr>
                <w:rFonts w:hint="eastAsia"/>
                <w:b/>
                <w:bCs/>
              </w:rPr>
            </w:pPr>
            <w:r>
              <w:rPr>
                <w:rFonts w:hint="eastAsia"/>
                <w:b/>
                <w:bCs/>
              </w:rPr>
              <w:t>期中评价</w:t>
            </w:r>
          </w:p>
        </w:tc>
        <w:tc>
          <w:tcPr>
            <w:tcW w:w="2108" w:type="dxa"/>
            <w:tcBorders>
              <w:left w:val="single" w:color="auto" w:sz="4" w:space="0"/>
              <w:right w:val="single" w:color="auto" w:sz="4" w:space="0"/>
            </w:tcBorders>
            <w:vAlign w:val="center"/>
          </w:tcPr>
          <w:p w14:paraId="7000AC9D">
            <w:pPr>
              <w:pStyle w:val="107"/>
              <w:bidi w:val="0"/>
              <w:rPr>
                <w:rFonts w:hint="eastAsia"/>
              </w:rPr>
            </w:pPr>
            <w:r>
              <w:rPr>
                <w:rFonts w:hint="eastAsia"/>
              </w:rPr>
              <w:t>期中考试</w:t>
            </w:r>
          </w:p>
        </w:tc>
        <w:tc>
          <w:tcPr>
            <w:tcW w:w="1311" w:type="dxa"/>
            <w:tcBorders>
              <w:left w:val="single" w:color="auto" w:sz="4" w:space="0"/>
              <w:right w:val="single" w:color="auto" w:sz="4" w:space="0"/>
            </w:tcBorders>
            <w:vAlign w:val="center"/>
          </w:tcPr>
          <w:p w14:paraId="64EB06D5">
            <w:pPr>
              <w:pStyle w:val="107"/>
              <w:bidi w:val="0"/>
              <w:rPr>
                <w:rFonts w:hint="eastAsia"/>
              </w:rPr>
            </w:pPr>
            <w:r>
              <w:rPr>
                <w:rFonts w:hint="eastAsia"/>
              </w:rPr>
              <w:t>20%</w:t>
            </w:r>
          </w:p>
        </w:tc>
        <w:tc>
          <w:tcPr>
            <w:tcW w:w="3540" w:type="dxa"/>
            <w:tcBorders>
              <w:left w:val="single" w:color="auto" w:sz="4" w:space="0"/>
              <w:right w:val="single" w:color="auto" w:sz="4" w:space="0"/>
            </w:tcBorders>
            <w:vAlign w:val="center"/>
          </w:tcPr>
          <w:p w14:paraId="277206B3">
            <w:pPr>
              <w:pStyle w:val="107"/>
              <w:bidi w:val="0"/>
              <w:rPr>
                <w:rFonts w:hint="eastAsia"/>
              </w:rPr>
            </w:pPr>
            <w:r>
              <w:rPr>
                <w:rFonts w:hint="eastAsia"/>
              </w:rPr>
              <w:t>以大型单元为节点进行阶段性考核评价</w:t>
            </w:r>
          </w:p>
        </w:tc>
      </w:tr>
      <w:tr w14:paraId="1043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4" w:type="dxa"/>
            <w:vMerge w:val="continue"/>
            <w:tcBorders>
              <w:left w:val="single" w:color="auto" w:sz="4" w:space="0"/>
              <w:right w:val="single" w:color="auto" w:sz="4" w:space="0"/>
            </w:tcBorders>
            <w:vAlign w:val="center"/>
          </w:tcPr>
          <w:p w14:paraId="7D286769">
            <w:pPr>
              <w:pStyle w:val="107"/>
              <w:bidi w:val="0"/>
              <w:jc w:val="center"/>
              <w:rPr>
                <w:rFonts w:hint="eastAsia"/>
                <w:b/>
                <w:bCs/>
              </w:rPr>
            </w:pPr>
          </w:p>
        </w:tc>
        <w:tc>
          <w:tcPr>
            <w:tcW w:w="1499" w:type="dxa"/>
            <w:tcBorders>
              <w:left w:val="single" w:color="auto" w:sz="4" w:space="0"/>
              <w:right w:val="single" w:color="auto" w:sz="4" w:space="0"/>
            </w:tcBorders>
            <w:vAlign w:val="center"/>
          </w:tcPr>
          <w:p w14:paraId="1214306B">
            <w:pPr>
              <w:pStyle w:val="107"/>
              <w:bidi w:val="0"/>
              <w:jc w:val="center"/>
              <w:rPr>
                <w:rFonts w:hint="eastAsia"/>
                <w:b/>
                <w:bCs/>
              </w:rPr>
            </w:pPr>
            <w:r>
              <w:rPr>
                <w:rFonts w:hint="eastAsia"/>
                <w:b/>
                <w:bCs/>
              </w:rPr>
              <w:t>实践评价</w:t>
            </w:r>
          </w:p>
        </w:tc>
        <w:tc>
          <w:tcPr>
            <w:tcW w:w="2108" w:type="dxa"/>
            <w:tcBorders>
              <w:left w:val="single" w:color="auto" w:sz="4" w:space="0"/>
              <w:right w:val="single" w:color="auto" w:sz="4" w:space="0"/>
            </w:tcBorders>
            <w:vAlign w:val="center"/>
          </w:tcPr>
          <w:p w14:paraId="2B92235B">
            <w:pPr>
              <w:pStyle w:val="107"/>
              <w:bidi w:val="0"/>
              <w:rPr>
                <w:rFonts w:hint="eastAsia"/>
              </w:rPr>
            </w:pPr>
            <w:r>
              <w:rPr>
                <w:rFonts w:hint="eastAsia"/>
              </w:rPr>
              <w:t>简易处置方案设计</w:t>
            </w:r>
          </w:p>
        </w:tc>
        <w:tc>
          <w:tcPr>
            <w:tcW w:w="1311" w:type="dxa"/>
            <w:tcBorders>
              <w:left w:val="single" w:color="auto" w:sz="4" w:space="0"/>
              <w:right w:val="single" w:color="auto" w:sz="4" w:space="0"/>
            </w:tcBorders>
            <w:vAlign w:val="center"/>
          </w:tcPr>
          <w:p w14:paraId="20633386">
            <w:pPr>
              <w:pStyle w:val="107"/>
              <w:bidi w:val="0"/>
              <w:rPr>
                <w:rFonts w:hint="eastAsia"/>
              </w:rPr>
            </w:pPr>
            <w:r>
              <w:rPr>
                <w:rFonts w:hint="eastAsia"/>
              </w:rPr>
              <w:t>10%</w:t>
            </w:r>
          </w:p>
        </w:tc>
        <w:tc>
          <w:tcPr>
            <w:tcW w:w="3540" w:type="dxa"/>
            <w:tcBorders>
              <w:left w:val="single" w:color="auto" w:sz="4" w:space="0"/>
              <w:right w:val="single" w:color="auto" w:sz="4" w:space="0"/>
            </w:tcBorders>
            <w:vAlign w:val="center"/>
          </w:tcPr>
          <w:p w14:paraId="18BC70E0">
            <w:pPr>
              <w:pStyle w:val="107"/>
              <w:bidi w:val="0"/>
              <w:rPr>
                <w:rFonts w:hint="eastAsia"/>
              </w:rPr>
            </w:pPr>
            <w:r>
              <w:rPr>
                <w:rFonts w:hint="eastAsia"/>
              </w:rPr>
              <w:t>对学生的石化行业污染场景适配能力、方案技术逻辑构建能力和政策依据阐述能力进行考核</w:t>
            </w:r>
          </w:p>
        </w:tc>
      </w:tr>
      <w:tr w14:paraId="4D55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53" w:type="dxa"/>
            <w:gridSpan w:val="2"/>
            <w:tcBorders>
              <w:left w:val="single" w:color="auto" w:sz="4" w:space="0"/>
              <w:right w:val="single" w:color="auto" w:sz="4" w:space="0"/>
            </w:tcBorders>
            <w:vAlign w:val="center"/>
          </w:tcPr>
          <w:p w14:paraId="76BD5E13">
            <w:pPr>
              <w:pStyle w:val="107"/>
              <w:bidi w:val="0"/>
              <w:jc w:val="center"/>
              <w:rPr>
                <w:rFonts w:hint="eastAsia"/>
                <w:b/>
                <w:bCs/>
              </w:rPr>
            </w:pPr>
            <w:r>
              <w:rPr>
                <w:rFonts w:hint="eastAsia"/>
                <w:b/>
                <w:bCs/>
              </w:rPr>
              <w:t>终结性评价（期末）</w:t>
            </w:r>
          </w:p>
        </w:tc>
        <w:tc>
          <w:tcPr>
            <w:tcW w:w="2108" w:type="dxa"/>
            <w:tcBorders>
              <w:left w:val="single" w:color="auto" w:sz="4" w:space="0"/>
              <w:right w:val="single" w:color="auto" w:sz="4" w:space="0"/>
            </w:tcBorders>
            <w:vAlign w:val="center"/>
          </w:tcPr>
          <w:p w14:paraId="59CF02A0">
            <w:pPr>
              <w:pStyle w:val="107"/>
              <w:bidi w:val="0"/>
              <w:rPr>
                <w:rFonts w:hint="eastAsia"/>
              </w:rPr>
            </w:pPr>
            <w:r>
              <w:rPr>
                <w:rFonts w:hint="eastAsia"/>
              </w:rPr>
              <w:t>闭卷期末考试</w:t>
            </w:r>
          </w:p>
        </w:tc>
        <w:tc>
          <w:tcPr>
            <w:tcW w:w="1311" w:type="dxa"/>
            <w:tcBorders>
              <w:left w:val="single" w:color="auto" w:sz="4" w:space="0"/>
              <w:right w:val="single" w:color="auto" w:sz="4" w:space="0"/>
            </w:tcBorders>
            <w:vAlign w:val="center"/>
          </w:tcPr>
          <w:p w14:paraId="75A49A8D">
            <w:pPr>
              <w:pStyle w:val="107"/>
              <w:bidi w:val="0"/>
              <w:rPr>
                <w:rFonts w:hint="eastAsia"/>
              </w:rPr>
            </w:pPr>
            <w:r>
              <w:rPr>
                <w:rFonts w:hint="eastAsia"/>
              </w:rPr>
              <w:t>50%</w:t>
            </w:r>
          </w:p>
        </w:tc>
        <w:tc>
          <w:tcPr>
            <w:tcW w:w="3540" w:type="dxa"/>
            <w:tcBorders>
              <w:left w:val="single" w:color="auto" w:sz="4" w:space="0"/>
              <w:right w:val="single" w:color="auto" w:sz="4" w:space="0"/>
            </w:tcBorders>
            <w:vAlign w:val="center"/>
          </w:tcPr>
          <w:p w14:paraId="46C9F8AD">
            <w:pPr>
              <w:pStyle w:val="107"/>
              <w:bidi w:val="0"/>
              <w:rPr>
                <w:rFonts w:hint="eastAsia"/>
              </w:rPr>
            </w:pPr>
            <w:r>
              <w:rPr>
                <w:rFonts w:hint="eastAsia"/>
              </w:rPr>
              <w:t>对课程进行总体考核，考试学生对基本知识和基本技能的掌握程度</w:t>
            </w:r>
          </w:p>
        </w:tc>
      </w:tr>
    </w:tbl>
    <w:p w14:paraId="71FC5B3A">
      <w:pPr>
        <w:pStyle w:val="3"/>
        <w:bidi w:val="0"/>
        <w:rPr>
          <w:rFonts w:hint="eastAsia"/>
          <w:lang w:val="en-US" w:eastAsia="zh-CN"/>
        </w:rPr>
      </w:pPr>
      <w:r>
        <w:rPr>
          <w:rFonts w:hint="eastAsia"/>
          <w:lang w:val="en-US" w:eastAsia="zh-CN"/>
        </w:rPr>
        <w:t>七、课程实施与保障</w:t>
      </w:r>
    </w:p>
    <w:p w14:paraId="7944C01F">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5D8B4F6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本课程采用 “案例剖析 + 主题研讨” 的教学方法，以 “课堂讲授 + 数字化资源辅助” 为核心教学组织形式：理论教学环节依托智慧职教平台，上传石化企业污染治理真实案例、环保政策文件、行业标准及污染防治技术动画等资源，供学生课前预习与课后拓展；课堂教学聚焦核心理论讲解，结合案例剖析（如本地石化企业废气达标排放实例）、主题研讨（如 “双碳目标下石化行业环保路径”）等形式，深化学生对理论知识的理解与应用。</w:t>
      </w:r>
    </w:p>
    <w:p w14:paraId="44733E0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学习方法上，引导学生自主查阅石化环保行业前沿资料（如环保法规更新动态、绿色低碳技术进展），强化自主学习能力；通过小组协作完成案例分析报告、政策解读分享等任务，培养团队协作与逻辑表达能力。教学实施过程中，整合智慧职教、学习通等数字化平台资源与教材核心内容，搭配行业专家线上讲座（如邀请石化企业环保负责人分享一线环保实践经验），弥补无实践环节的局限，实现教学内容与石化行业环保岗位认知需求的精准衔接，提升课程的专业性与实用性。</w:t>
      </w:r>
    </w:p>
    <w:p w14:paraId="141E5653">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6AE27D3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 “绿色石化・生态责任” 的课程思政价值链，推动专业知识与思政教育深度融合：</w:t>
      </w:r>
    </w:p>
    <w:p w14:paraId="0DE9FF9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融入石化行业绿色转型政策（如 “双碳” 目标下的产业环保升级）及企业污染治理典型案例（如炼化企业从 “末端治理” 到 “清洁生产” 的实践），增强学生对行业绿色发展的认知，强化学习动力；</w:t>
      </w:r>
    </w:p>
    <w:p w14:paraId="64FE493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结合石化环保工程师攻坚克难的事迹（如高浓度化工废水处理技术研发历程），传递 “精益求精、久久为功” 的工匠精神，培养学生职业责任感；</w:t>
      </w:r>
    </w:p>
    <w:p w14:paraId="0A4AF61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融入石化行业环保法规（如《石化工业污染物排放标准》）及安全生产规范，强化学生法治意识与安全防护能力，养成合规从业的职业习惯；</w:t>
      </w:r>
    </w:p>
    <w:p w14:paraId="78D035B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结合我国石化环保技术自主创新案例（如国产炼化废气净化设备研发），激发学生民族自豪感，树立 “科技助力绿色石化、技能服务生态建设” 的报国志向。</w:t>
      </w:r>
    </w:p>
    <w:p w14:paraId="66A96107">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0AFC488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0B77F82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专职教师在6人左右，其中专职教师3人，来自企业的兼职教师3人。应具备双师素质资格，具有一定的实践经验，教学效果良好，职称和年龄结构合理。</w:t>
      </w:r>
    </w:p>
    <w:p w14:paraId="1476D89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2E5FE11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实施课程教学，校内应具备以下实训条件：多媒体专业教室、化工生产实训装置。课程教学硬件环境基本要求见下表。</w:t>
      </w:r>
    </w:p>
    <w:p w14:paraId="2F4AE6BB">
      <w:pPr>
        <w:jc w:val="center"/>
        <w:rPr>
          <w:b/>
          <w:szCs w:val="21"/>
        </w:rPr>
      </w:pPr>
      <w:r>
        <w:rPr>
          <w:rFonts w:hint="eastAsia"/>
          <w:b/>
          <w:szCs w:val="21"/>
        </w:rPr>
        <w:t>表4 《环保概论》课程教学硬件环境基本要求</w:t>
      </w:r>
    </w:p>
    <w:tbl>
      <w:tblPr>
        <w:tblStyle w:val="27"/>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117"/>
        <w:gridCol w:w="2117"/>
        <w:gridCol w:w="1765"/>
        <w:gridCol w:w="3040"/>
      </w:tblGrid>
      <w:tr w14:paraId="3750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25" w:type="pct"/>
            <w:vAlign w:val="center"/>
          </w:tcPr>
          <w:p w14:paraId="67825053">
            <w:pPr>
              <w:pStyle w:val="107"/>
              <w:bidi w:val="0"/>
              <w:jc w:val="center"/>
              <w:rPr>
                <w:rFonts w:hint="eastAsia"/>
                <w:b/>
                <w:bCs/>
              </w:rPr>
            </w:pPr>
            <w:r>
              <w:rPr>
                <w:rFonts w:hint="eastAsia"/>
                <w:b/>
                <w:bCs/>
              </w:rPr>
              <w:t>序号</w:t>
            </w:r>
          </w:p>
        </w:tc>
        <w:tc>
          <w:tcPr>
            <w:tcW w:w="1071" w:type="pct"/>
            <w:vAlign w:val="center"/>
          </w:tcPr>
          <w:p w14:paraId="0D50696E">
            <w:pPr>
              <w:pStyle w:val="107"/>
              <w:bidi w:val="0"/>
              <w:jc w:val="center"/>
              <w:rPr>
                <w:rFonts w:hint="eastAsia"/>
                <w:b/>
                <w:bCs/>
              </w:rPr>
            </w:pPr>
            <w:r>
              <w:rPr>
                <w:rFonts w:hint="eastAsia"/>
                <w:b/>
                <w:bCs/>
              </w:rPr>
              <w:t>名称</w:t>
            </w:r>
          </w:p>
        </w:tc>
        <w:tc>
          <w:tcPr>
            <w:tcW w:w="1071" w:type="pct"/>
            <w:vAlign w:val="center"/>
          </w:tcPr>
          <w:p w14:paraId="60E95C4D">
            <w:pPr>
              <w:pStyle w:val="107"/>
              <w:bidi w:val="0"/>
              <w:jc w:val="center"/>
              <w:rPr>
                <w:rFonts w:hint="eastAsia"/>
                <w:b/>
                <w:bCs/>
              </w:rPr>
            </w:pPr>
            <w:r>
              <w:rPr>
                <w:rFonts w:hint="eastAsia"/>
                <w:b/>
                <w:bCs/>
              </w:rPr>
              <w:t>基本配置要求</w:t>
            </w:r>
          </w:p>
        </w:tc>
        <w:tc>
          <w:tcPr>
            <w:tcW w:w="893" w:type="pct"/>
            <w:vAlign w:val="center"/>
          </w:tcPr>
          <w:p w14:paraId="7386F0C7">
            <w:pPr>
              <w:pStyle w:val="107"/>
              <w:bidi w:val="0"/>
              <w:jc w:val="center"/>
              <w:rPr>
                <w:rFonts w:hint="eastAsia"/>
                <w:b/>
                <w:bCs/>
              </w:rPr>
            </w:pPr>
            <w:r>
              <w:rPr>
                <w:rFonts w:hint="eastAsia"/>
                <w:b/>
                <w:bCs/>
              </w:rPr>
              <w:t>场地大小/m2</w:t>
            </w:r>
          </w:p>
        </w:tc>
        <w:tc>
          <w:tcPr>
            <w:tcW w:w="1538" w:type="pct"/>
            <w:vAlign w:val="center"/>
          </w:tcPr>
          <w:p w14:paraId="1ACFF755">
            <w:pPr>
              <w:pStyle w:val="107"/>
              <w:bidi w:val="0"/>
              <w:jc w:val="center"/>
              <w:rPr>
                <w:rFonts w:hint="eastAsia"/>
                <w:b/>
                <w:bCs/>
              </w:rPr>
            </w:pPr>
            <w:r>
              <w:rPr>
                <w:rFonts w:hint="eastAsia"/>
                <w:b/>
                <w:bCs/>
              </w:rPr>
              <w:t>功能说明</w:t>
            </w:r>
          </w:p>
        </w:tc>
      </w:tr>
      <w:tr w14:paraId="1A4F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DC963A0">
            <w:pPr>
              <w:pStyle w:val="107"/>
              <w:bidi w:val="0"/>
              <w:jc w:val="center"/>
              <w:rPr>
                <w:rFonts w:hint="eastAsia"/>
              </w:rPr>
            </w:pPr>
            <w:r>
              <w:rPr>
                <w:rFonts w:hint="eastAsia"/>
              </w:rPr>
              <w:t>1</w:t>
            </w:r>
          </w:p>
        </w:tc>
        <w:tc>
          <w:tcPr>
            <w:tcW w:w="1071" w:type="pct"/>
            <w:vAlign w:val="center"/>
          </w:tcPr>
          <w:p w14:paraId="51FFA5A6">
            <w:pPr>
              <w:pStyle w:val="107"/>
              <w:bidi w:val="0"/>
              <w:jc w:val="center"/>
              <w:rPr>
                <w:rFonts w:hint="eastAsia"/>
              </w:rPr>
            </w:pPr>
            <w:r>
              <w:rPr>
                <w:rFonts w:hint="eastAsia"/>
              </w:rPr>
              <w:t>教、学、做一体化教室</w:t>
            </w:r>
          </w:p>
        </w:tc>
        <w:tc>
          <w:tcPr>
            <w:tcW w:w="1071" w:type="pct"/>
            <w:vAlign w:val="center"/>
          </w:tcPr>
          <w:p w14:paraId="5782B7CE">
            <w:pPr>
              <w:pStyle w:val="107"/>
              <w:bidi w:val="0"/>
              <w:jc w:val="center"/>
              <w:rPr>
                <w:rFonts w:hint="eastAsia"/>
              </w:rPr>
            </w:pPr>
            <w:r>
              <w:rPr>
                <w:rFonts w:hint="eastAsia"/>
              </w:rPr>
              <w:t>投影设备1套</w:t>
            </w:r>
          </w:p>
        </w:tc>
        <w:tc>
          <w:tcPr>
            <w:tcW w:w="893" w:type="pct"/>
            <w:vAlign w:val="center"/>
          </w:tcPr>
          <w:p w14:paraId="4CD24642">
            <w:pPr>
              <w:pStyle w:val="107"/>
              <w:bidi w:val="0"/>
              <w:jc w:val="center"/>
              <w:rPr>
                <w:rFonts w:hint="eastAsia"/>
              </w:rPr>
            </w:pPr>
            <w:r>
              <w:rPr>
                <w:rFonts w:hint="eastAsia"/>
              </w:rPr>
              <w:t>50</w:t>
            </w:r>
          </w:p>
        </w:tc>
        <w:tc>
          <w:tcPr>
            <w:tcW w:w="1538" w:type="pct"/>
            <w:vAlign w:val="center"/>
          </w:tcPr>
          <w:p w14:paraId="39DE2573">
            <w:pPr>
              <w:pStyle w:val="107"/>
              <w:bidi w:val="0"/>
              <w:jc w:val="center"/>
              <w:rPr>
                <w:rFonts w:hint="eastAsia"/>
              </w:rPr>
            </w:pPr>
            <w:r>
              <w:rPr>
                <w:rFonts w:hint="eastAsia"/>
              </w:rPr>
              <w:t>具备多媒体教室的功能，能做教学资源的演示</w:t>
            </w:r>
          </w:p>
        </w:tc>
      </w:tr>
    </w:tbl>
    <w:p w14:paraId="742C184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5AABBD7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098FA90A">
      <w:pPr>
        <w:spacing w:line="440" w:lineRule="exact"/>
        <w:ind w:firstLine="775" w:firstLineChars="323"/>
        <w:rPr>
          <w:rFonts w:hint="eastAsia" w:ascii="宋体" w:hAnsi="宋体" w:eastAsia="宋体" w:cs="宋体"/>
          <w:sz w:val="24"/>
        </w:rPr>
      </w:pPr>
      <w:r>
        <w:rPr>
          <w:rFonts w:hint="eastAsia" w:ascii="宋体" w:hAnsi="宋体" w:cs="宋体"/>
          <w:kern w:val="0"/>
          <w:sz w:val="24"/>
        </w:rPr>
        <w:t>教材、PPT课件、图片库、视频、试题库等基本教学资源；</w:t>
      </w:r>
    </w:p>
    <w:p w14:paraId="6754AA5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3616BC6B">
      <w:pPr>
        <w:spacing w:line="440" w:lineRule="exact"/>
        <w:ind w:firstLine="775" w:firstLineChars="323"/>
        <w:rPr>
          <w:rFonts w:hint="eastAsia" w:ascii="宋体" w:hAnsi="宋体" w:cs="宋体"/>
          <w:kern w:val="0"/>
          <w:sz w:val="24"/>
        </w:rPr>
      </w:pPr>
      <w:r>
        <w:rPr>
          <w:rFonts w:ascii="宋体" w:hAnsi="宋体"/>
          <w:sz w:val="24"/>
        </w:rPr>
        <w:t>ISO14000系列标准</w:t>
      </w:r>
      <w:r>
        <w:rPr>
          <w:rFonts w:hint="eastAsia" w:ascii="宋体" w:hAnsi="宋体" w:cs="宋体"/>
          <w:kern w:val="0"/>
          <w:sz w:val="24"/>
        </w:rPr>
        <w:t>；</w:t>
      </w:r>
    </w:p>
    <w:p w14:paraId="21472A4B">
      <w:pPr>
        <w:spacing w:line="440" w:lineRule="exact"/>
        <w:ind w:firstLine="775" w:firstLineChars="323"/>
        <w:rPr>
          <w:rFonts w:hint="eastAsia" w:ascii="宋体" w:hAnsi="宋体" w:cs="宋体"/>
          <w:kern w:val="0"/>
          <w:sz w:val="24"/>
        </w:rPr>
      </w:pPr>
      <w:r>
        <w:rPr>
          <w:rFonts w:hint="eastAsia" w:ascii="宋体" w:hAnsi="宋体" w:cs="宋体"/>
          <w:kern w:val="0"/>
          <w:sz w:val="24"/>
        </w:rPr>
        <w:t>化工企业</w:t>
      </w:r>
      <w:r>
        <w:rPr>
          <w:rFonts w:ascii="宋体" w:hAnsi="宋体"/>
          <w:sz w:val="24"/>
        </w:rPr>
        <w:t>清洁生产要求</w:t>
      </w:r>
      <w:r>
        <w:rPr>
          <w:rFonts w:hint="eastAsia" w:ascii="宋体" w:hAnsi="宋体" w:cs="宋体"/>
          <w:kern w:val="0"/>
          <w:sz w:val="24"/>
        </w:rPr>
        <w:t>；</w:t>
      </w:r>
    </w:p>
    <w:p w14:paraId="422E356B">
      <w:pPr>
        <w:spacing w:line="440" w:lineRule="exact"/>
        <w:ind w:firstLine="775" w:firstLineChars="323"/>
        <w:rPr>
          <w:rFonts w:hint="eastAsia" w:ascii="宋体" w:hAnsi="宋体" w:cs="宋体"/>
          <w:kern w:val="0"/>
          <w:sz w:val="24"/>
        </w:rPr>
      </w:pPr>
      <w:r>
        <w:rPr>
          <w:rFonts w:hint="eastAsia" w:ascii="宋体" w:hAnsi="宋体" w:cs="宋体"/>
          <w:kern w:val="0"/>
          <w:sz w:val="24"/>
        </w:rPr>
        <w:t>计算机网络系统、万方数据、超星图书等资源；</w:t>
      </w:r>
    </w:p>
    <w:p w14:paraId="01C4303A">
      <w:pPr>
        <w:spacing w:line="440" w:lineRule="exact"/>
        <w:ind w:firstLine="775" w:firstLineChars="323"/>
        <w:rPr>
          <w:rFonts w:hint="eastAsia" w:ascii="宋体" w:hAnsi="宋体" w:cs="宋体"/>
          <w:kern w:val="0"/>
          <w:sz w:val="24"/>
        </w:rPr>
      </w:pPr>
      <w:r>
        <w:rPr>
          <w:rFonts w:hint="eastAsia" w:ascii="宋体" w:hAnsi="宋体" w:cs="宋体"/>
          <w:kern w:val="0"/>
          <w:sz w:val="24"/>
        </w:rPr>
        <w:t>与课程相关图书、期刊。</w:t>
      </w:r>
    </w:p>
    <w:p w14:paraId="655BD583">
      <w:pPr>
        <w:rPr>
          <w:rFonts w:hint="eastAsia" w:ascii="宋体" w:hAnsi="宋体" w:cs="宋体"/>
          <w:kern w:val="0"/>
          <w:sz w:val="24"/>
        </w:rPr>
      </w:pPr>
      <w:r>
        <w:rPr>
          <w:rFonts w:hint="eastAsia" w:ascii="宋体" w:hAnsi="宋体" w:cs="宋体"/>
          <w:kern w:val="0"/>
          <w:sz w:val="24"/>
        </w:rPr>
        <w:br w:type="page"/>
      </w:r>
    </w:p>
    <w:p w14:paraId="37B9CB40">
      <w:pPr>
        <w:pStyle w:val="2"/>
        <w:bidi w:val="0"/>
      </w:pPr>
      <w:bookmarkStart w:id="45" w:name="_Toc22655"/>
      <w:bookmarkStart w:id="46" w:name="_Toc30559"/>
      <w:r>
        <w:rPr>
          <w:rFonts w:hint="eastAsia"/>
        </w:rPr>
        <w:t>《燃料油生产技术》课程标准</w:t>
      </w:r>
      <w:bookmarkEnd w:id="45"/>
      <w:bookmarkEnd w:id="46"/>
    </w:p>
    <w:p w14:paraId="6DB72C7D">
      <w:pPr>
        <w:pStyle w:val="3"/>
        <w:bidi w:val="0"/>
        <w:rPr>
          <w:rFonts w:hint="eastAsia"/>
          <w:lang w:val="en-US" w:eastAsia="zh-CN"/>
        </w:rPr>
      </w:pPr>
      <w:r>
        <w:rPr>
          <w:rFonts w:hint="eastAsia"/>
          <w:lang w:val="en-US" w:eastAsia="zh-CN"/>
        </w:rPr>
        <w:t>一、课程基本信息</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296"/>
        <w:gridCol w:w="3055"/>
      </w:tblGrid>
      <w:tr w14:paraId="7152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2732BA3D">
            <w:pPr>
              <w:pStyle w:val="107"/>
              <w:bidi w:val="0"/>
              <w:rPr>
                <w:rFonts w:hint="eastAsia"/>
                <w:b/>
                <w:bCs/>
              </w:rPr>
            </w:pPr>
            <w:r>
              <w:rPr>
                <w:rFonts w:hint="eastAsia"/>
                <w:b/>
                <w:bCs/>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601F6F54">
            <w:pPr>
              <w:pStyle w:val="107"/>
              <w:bidi w:val="0"/>
              <w:rPr>
                <w:rFonts w:hint="eastAsia"/>
              </w:rPr>
            </w:pPr>
            <w:r>
              <w:rPr>
                <w:rFonts w:hint="eastAsia"/>
              </w:rPr>
              <w:t>燃料油生产技术</w:t>
            </w:r>
          </w:p>
        </w:tc>
        <w:tc>
          <w:tcPr>
            <w:tcW w:w="658" w:type="pct"/>
            <w:tcBorders>
              <w:top w:val="single" w:color="auto" w:sz="4" w:space="0"/>
              <w:left w:val="single" w:color="auto" w:sz="4" w:space="0"/>
              <w:bottom w:val="single" w:color="auto" w:sz="4" w:space="0"/>
              <w:right w:val="single" w:color="auto" w:sz="4" w:space="0"/>
            </w:tcBorders>
            <w:vAlign w:val="center"/>
          </w:tcPr>
          <w:p w14:paraId="30FEDA0F">
            <w:pPr>
              <w:pStyle w:val="107"/>
              <w:bidi w:val="0"/>
              <w:jc w:val="center"/>
              <w:rPr>
                <w:rFonts w:hint="eastAsia"/>
                <w:b/>
                <w:bCs/>
              </w:rPr>
            </w:pPr>
            <w:r>
              <w:rPr>
                <w:rFonts w:hint="eastAsia"/>
                <w:b/>
                <w:bCs/>
              </w:rPr>
              <w:t>课程编码</w:t>
            </w:r>
          </w:p>
        </w:tc>
        <w:tc>
          <w:tcPr>
            <w:tcW w:w="1551" w:type="pct"/>
            <w:tcBorders>
              <w:top w:val="single" w:color="auto" w:sz="4" w:space="0"/>
              <w:left w:val="single" w:color="auto" w:sz="4" w:space="0"/>
              <w:bottom w:val="single" w:color="auto" w:sz="4" w:space="0"/>
              <w:right w:val="single" w:color="auto" w:sz="4" w:space="0"/>
            </w:tcBorders>
            <w:vAlign w:val="center"/>
          </w:tcPr>
          <w:p w14:paraId="3C00448C">
            <w:pPr>
              <w:pStyle w:val="107"/>
              <w:bidi w:val="0"/>
              <w:rPr>
                <w:rFonts w:hint="eastAsia"/>
              </w:rPr>
            </w:pPr>
            <w:r>
              <w:rPr>
                <w:rFonts w:hint="eastAsia"/>
              </w:rPr>
              <w:t>shsy23017</w:t>
            </w:r>
          </w:p>
        </w:tc>
      </w:tr>
      <w:tr w14:paraId="38BC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031A11D2">
            <w:pPr>
              <w:pStyle w:val="107"/>
              <w:bidi w:val="0"/>
              <w:rPr>
                <w:rFonts w:hint="eastAsia"/>
                <w:b/>
                <w:bCs/>
              </w:rPr>
            </w:pPr>
            <w:r>
              <w:rPr>
                <w:rFonts w:hint="eastAsia"/>
                <w:b/>
                <w:bCs/>
              </w:rPr>
              <w:t>建议学时</w:t>
            </w:r>
          </w:p>
        </w:tc>
        <w:tc>
          <w:tcPr>
            <w:tcW w:w="801" w:type="pct"/>
            <w:tcBorders>
              <w:top w:val="single" w:color="auto" w:sz="4" w:space="0"/>
              <w:left w:val="single" w:color="auto" w:sz="4" w:space="0"/>
              <w:bottom w:val="single" w:color="auto" w:sz="4" w:space="0"/>
              <w:right w:val="single" w:color="auto" w:sz="4" w:space="0"/>
            </w:tcBorders>
          </w:tcPr>
          <w:p w14:paraId="1A2A51E0">
            <w:pPr>
              <w:pStyle w:val="107"/>
              <w:bidi w:val="0"/>
            </w:pPr>
            <w:r>
              <w:rPr>
                <w:rFonts w:hint="eastAsia"/>
              </w:rPr>
              <w:t>56学时</w:t>
            </w:r>
          </w:p>
        </w:tc>
        <w:tc>
          <w:tcPr>
            <w:tcW w:w="875" w:type="pct"/>
            <w:tcBorders>
              <w:top w:val="single" w:color="auto" w:sz="4" w:space="0"/>
              <w:left w:val="single" w:color="auto" w:sz="4" w:space="0"/>
              <w:bottom w:val="single" w:color="auto" w:sz="4" w:space="0"/>
              <w:right w:val="single" w:color="auto" w:sz="4" w:space="0"/>
            </w:tcBorders>
          </w:tcPr>
          <w:p w14:paraId="6493B4C6">
            <w:pPr>
              <w:pStyle w:val="107"/>
              <w:bidi w:val="0"/>
              <w:rPr>
                <w:b/>
                <w:bCs/>
              </w:rPr>
            </w:pPr>
            <w:r>
              <w:rPr>
                <w:rFonts w:hint="eastAsia"/>
                <w:b/>
                <w:bCs/>
              </w:rPr>
              <w:t>其中实践学时</w:t>
            </w:r>
          </w:p>
        </w:tc>
        <w:tc>
          <w:tcPr>
            <w:tcW w:w="503" w:type="pct"/>
            <w:tcBorders>
              <w:top w:val="single" w:color="auto" w:sz="4" w:space="0"/>
              <w:left w:val="single" w:color="auto" w:sz="4" w:space="0"/>
              <w:bottom w:val="single" w:color="auto" w:sz="4" w:space="0"/>
              <w:right w:val="single" w:color="auto" w:sz="4" w:space="0"/>
            </w:tcBorders>
          </w:tcPr>
          <w:p w14:paraId="118AFBD4">
            <w:pPr>
              <w:pStyle w:val="107"/>
              <w:bidi w:val="0"/>
            </w:pPr>
            <w:r>
              <w:rPr>
                <w:rFonts w:hint="eastAsia"/>
              </w:rPr>
              <w:t>12学时</w:t>
            </w:r>
          </w:p>
        </w:tc>
        <w:tc>
          <w:tcPr>
            <w:tcW w:w="658" w:type="pct"/>
            <w:tcBorders>
              <w:top w:val="single" w:color="auto" w:sz="4" w:space="0"/>
              <w:left w:val="single" w:color="auto" w:sz="4" w:space="0"/>
              <w:bottom w:val="single" w:color="auto" w:sz="4" w:space="0"/>
              <w:right w:val="single" w:color="auto" w:sz="4" w:space="0"/>
            </w:tcBorders>
            <w:vAlign w:val="center"/>
          </w:tcPr>
          <w:p w14:paraId="1BEBBD13">
            <w:pPr>
              <w:pStyle w:val="107"/>
              <w:bidi w:val="0"/>
              <w:jc w:val="center"/>
              <w:rPr>
                <w:rFonts w:hint="eastAsia"/>
                <w:b/>
                <w:bCs/>
              </w:rPr>
            </w:pPr>
            <w:r>
              <w:rPr>
                <w:rFonts w:hint="eastAsia"/>
                <w:b/>
                <w:bCs/>
              </w:rPr>
              <w:t>学分</w:t>
            </w:r>
          </w:p>
        </w:tc>
        <w:tc>
          <w:tcPr>
            <w:tcW w:w="1551" w:type="pct"/>
            <w:tcBorders>
              <w:top w:val="single" w:color="auto" w:sz="4" w:space="0"/>
              <w:left w:val="single" w:color="auto" w:sz="4" w:space="0"/>
              <w:bottom w:val="single" w:color="auto" w:sz="4" w:space="0"/>
              <w:right w:val="single" w:color="auto" w:sz="4" w:space="0"/>
            </w:tcBorders>
            <w:vAlign w:val="center"/>
          </w:tcPr>
          <w:p w14:paraId="3DC13933">
            <w:pPr>
              <w:pStyle w:val="107"/>
              <w:bidi w:val="0"/>
              <w:rPr>
                <w:rFonts w:hint="eastAsia"/>
              </w:rPr>
            </w:pPr>
            <w:r>
              <w:rPr>
                <w:rFonts w:hint="eastAsia"/>
              </w:rPr>
              <w:t>4学分</w:t>
            </w:r>
          </w:p>
        </w:tc>
      </w:tr>
      <w:tr w14:paraId="0E35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27562B76">
            <w:pPr>
              <w:pStyle w:val="107"/>
              <w:bidi w:val="0"/>
              <w:rPr>
                <w:rFonts w:hint="eastAsia"/>
                <w:b/>
                <w:bCs/>
              </w:rPr>
            </w:pPr>
            <w:r>
              <w:rPr>
                <w:rFonts w:hint="eastAsia"/>
                <w:b/>
                <w:bCs/>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2FCE08D6">
            <w:pPr>
              <w:pStyle w:val="107"/>
              <w:bidi w:val="0"/>
            </w:pPr>
            <w:r>
              <w:rPr>
                <w:rFonts w:hint="eastAsia"/>
              </w:rPr>
              <w:t>应用化工技术等相关专业</w:t>
            </w:r>
          </w:p>
        </w:tc>
      </w:tr>
      <w:tr w14:paraId="6E5F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1BAF009">
            <w:pPr>
              <w:pStyle w:val="107"/>
              <w:bidi w:val="0"/>
              <w:rPr>
                <w:rFonts w:hint="eastAsia"/>
                <w:b/>
                <w:bCs/>
              </w:rPr>
            </w:pPr>
            <w:r>
              <w:rPr>
                <w:rFonts w:hint="eastAsia"/>
                <w:b/>
                <w:bCs/>
              </w:rPr>
              <w:t>课程类型</w:t>
            </w:r>
          </w:p>
        </w:tc>
        <w:tc>
          <w:tcPr>
            <w:tcW w:w="2179" w:type="pct"/>
            <w:gridSpan w:val="3"/>
            <w:tcBorders>
              <w:top w:val="single" w:color="auto" w:sz="4" w:space="0"/>
              <w:left w:val="single" w:color="auto" w:sz="4" w:space="0"/>
              <w:right w:val="single" w:color="auto" w:sz="4" w:space="0"/>
            </w:tcBorders>
          </w:tcPr>
          <w:p w14:paraId="3B975699">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专业基础课☑专业核心课□专业选修课□专业技能课</w:t>
            </w:r>
          </w:p>
        </w:tc>
        <w:tc>
          <w:tcPr>
            <w:tcW w:w="658" w:type="pct"/>
            <w:tcBorders>
              <w:top w:val="single" w:color="auto" w:sz="4" w:space="0"/>
              <w:left w:val="single" w:color="auto" w:sz="4" w:space="0"/>
              <w:bottom w:val="single" w:color="auto" w:sz="4" w:space="0"/>
              <w:right w:val="single" w:color="auto" w:sz="4" w:space="0"/>
            </w:tcBorders>
            <w:vAlign w:val="center"/>
          </w:tcPr>
          <w:p w14:paraId="37E1F071">
            <w:pPr>
              <w:pStyle w:val="107"/>
              <w:bidi w:val="0"/>
              <w:rPr>
                <w:rFonts w:hint="eastAsia"/>
                <w:b/>
                <w:bCs/>
              </w:rPr>
            </w:pPr>
            <w:r>
              <w:rPr>
                <w:rFonts w:hint="eastAsia"/>
                <w:b/>
                <w:bCs/>
              </w:rPr>
              <w:t>课程性质</w:t>
            </w:r>
          </w:p>
        </w:tc>
        <w:tc>
          <w:tcPr>
            <w:tcW w:w="1551" w:type="pct"/>
            <w:tcBorders>
              <w:top w:val="single" w:color="auto" w:sz="4" w:space="0"/>
              <w:left w:val="single" w:color="auto" w:sz="4" w:space="0"/>
              <w:bottom w:val="single" w:color="auto" w:sz="4" w:space="0"/>
              <w:right w:val="single" w:color="auto" w:sz="4" w:space="0"/>
            </w:tcBorders>
            <w:vAlign w:val="center"/>
          </w:tcPr>
          <w:p w14:paraId="71D1F61D">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1EDBB94A">
            <w:pPr>
              <w:pStyle w:val="107"/>
              <w:bidi w:val="0"/>
              <w:rPr>
                <w:rFonts w:hint="eastAsia"/>
              </w:rPr>
            </w:pPr>
            <w:r>
              <w:rPr>
                <w:rFonts w:hint="eastAsia"/>
              </w:rPr>
              <w:t>□集中性实践环节</w:t>
            </w:r>
          </w:p>
        </w:tc>
      </w:tr>
      <w:tr w14:paraId="0B03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3A0806B">
            <w:pPr>
              <w:pStyle w:val="107"/>
              <w:bidi w:val="0"/>
              <w:rPr>
                <w:rFonts w:hint="eastAsia"/>
                <w:b/>
                <w:bCs/>
              </w:rPr>
            </w:pPr>
            <w:r>
              <w:rPr>
                <w:rFonts w:hint="eastAsia"/>
                <w:b/>
                <w:bCs/>
              </w:rPr>
              <w:t>先修课程</w:t>
            </w:r>
          </w:p>
        </w:tc>
        <w:tc>
          <w:tcPr>
            <w:tcW w:w="4388" w:type="pct"/>
            <w:gridSpan w:val="5"/>
            <w:tcBorders>
              <w:top w:val="single" w:color="auto" w:sz="4" w:space="0"/>
              <w:left w:val="single" w:color="auto" w:sz="4" w:space="0"/>
              <w:right w:val="single" w:color="auto" w:sz="4" w:space="0"/>
            </w:tcBorders>
          </w:tcPr>
          <w:p w14:paraId="6F6B8613">
            <w:pPr>
              <w:pStyle w:val="107"/>
              <w:bidi w:val="0"/>
            </w:pPr>
            <w:r>
              <w:t>化工单元</w:t>
            </w:r>
            <w:r>
              <w:rPr>
                <w:rFonts w:hint="eastAsia"/>
              </w:rPr>
              <w:t>与</w:t>
            </w:r>
            <w:r>
              <w:t>操作、化工</w:t>
            </w:r>
            <w:r>
              <w:rPr>
                <w:rFonts w:hint="eastAsia"/>
              </w:rPr>
              <w:t>制图与</w:t>
            </w:r>
            <w:r>
              <w:t>识图</w:t>
            </w:r>
          </w:p>
        </w:tc>
      </w:tr>
      <w:tr w14:paraId="3796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EA5881D">
            <w:pPr>
              <w:pStyle w:val="107"/>
              <w:bidi w:val="0"/>
              <w:rPr>
                <w:rFonts w:hint="eastAsia"/>
                <w:b/>
                <w:bCs/>
              </w:rPr>
            </w:pPr>
            <w:r>
              <w:rPr>
                <w:rFonts w:hint="eastAsia"/>
                <w:b/>
                <w:bCs/>
              </w:rPr>
              <w:t>后续课程</w:t>
            </w:r>
          </w:p>
        </w:tc>
        <w:tc>
          <w:tcPr>
            <w:tcW w:w="4388" w:type="pct"/>
            <w:gridSpan w:val="5"/>
            <w:tcBorders>
              <w:top w:val="single" w:color="auto" w:sz="4" w:space="0"/>
              <w:left w:val="single" w:color="auto" w:sz="4" w:space="0"/>
              <w:right w:val="single" w:color="auto" w:sz="4" w:space="0"/>
            </w:tcBorders>
          </w:tcPr>
          <w:p w14:paraId="4F63829F">
            <w:pPr>
              <w:pStyle w:val="107"/>
              <w:bidi w:val="0"/>
            </w:pPr>
            <w:r>
              <w:rPr>
                <w:rFonts w:hint="eastAsia"/>
              </w:rPr>
              <w:t>职业技能考证，化工单元操作实训</w:t>
            </w:r>
          </w:p>
        </w:tc>
      </w:tr>
      <w:tr w14:paraId="4A97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47082E9">
            <w:pPr>
              <w:pStyle w:val="107"/>
              <w:bidi w:val="0"/>
              <w:rPr>
                <w:b/>
                <w:bCs/>
              </w:rPr>
            </w:pPr>
            <w:r>
              <w:rPr>
                <w:rFonts w:hint="eastAsia"/>
                <w:b/>
                <w:bCs/>
              </w:rPr>
              <w:t>选用</w:t>
            </w:r>
            <w:r>
              <w:rPr>
                <w:b/>
                <w:bCs/>
              </w:rPr>
              <w:t>教材</w:t>
            </w:r>
          </w:p>
        </w:tc>
        <w:tc>
          <w:tcPr>
            <w:tcW w:w="4388" w:type="pct"/>
            <w:gridSpan w:val="5"/>
            <w:tcBorders>
              <w:top w:val="single" w:color="auto" w:sz="4" w:space="0"/>
              <w:left w:val="single" w:color="auto" w:sz="4" w:space="0"/>
              <w:right w:val="single" w:color="auto" w:sz="4" w:space="0"/>
            </w:tcBorders>
          </w:tcPr>
          <w:p w14:paraId="5B5AEF32">
            <w:pPr>
              <w:pStyle w:val="107"/>
              <w:bidi w:val="0"/>
            </w:pPr>
            <w:r>
              <w:t>《</w:t>
            </w:r>
            <w:r>
              <w:rPr>
                <w:rFonts w:hint="eastAsia"/>
              </w:rPr>
              <w:t>燃料油生产操作与控制</w:t>
            </w:r>
            <w:r>
              <w:t>》（</w:t>
            </w:r>
            <w:r>
              <w:rPr>
                <w:rFonts w:hint="eastAsia"/>
              </w:rPr>
              <w:t>李杰，东北大学出版社，2022年，978-7-5517-3117-1</w:t>
            </w:r>
            <w:r>
              <w:t>)</w:t>
            </w:r>
          </w:p>
        </w:tc>
      </w:tr>
      <w:tr w14:paraId="785D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288F868A">
            <w:pPr>
              <w:pStyle w:val="107"/>
              <w:bidi w:val="0"/>
              <w:rPr>
                <w:rFonts w:hint="eastAsia"/>
                <w:b/>
                <w:bCs/>
              </w:rPr>
            </w:pPr>
            <w:r>
              <w:rPr>
                <w:rFonts w:hint="eastAsia"/>
                <w:b/>
                <w:bCs/>
              </w:rPr>
              <w:t>制定人</w:t>
            </w:r>
          </w:p>
        </w:tc>
        <w:tc>
          <w:tcPr>
            <w:tcW w:w="2179" w:type="pct"/>
            <w:gridSpan w:val="3"/>
            <w:tcBorders>
              <w:top w:val="single" w:color="auto" w:sz="4" w:space="0"/>
              <w:left w:val="single" w:color="auto" w:sz="4" w:space="0"/>
              <w:right w:val="single" w:color="auto" w:sz="4" w:space="0"/>
            </w:tcBorders>
          </w:tcPr>
          <w:p w14:paraId="25292AA9">
            <w:pPr>
              <w:pStyle w:val="107"/>
              <w:bidi w:val="0"/>
            </w:pPr>
            <w:r>
              <w:rPr>
                <w:rFonts w:hint="eastAsia"/>
              </w:rPr>
              <w:t>张辉</w:t>
            </w:r>
          </w:p>
        </w:tc>
        <w:tc>
          <w:tcPr>
            <w:tcW w:w="658" w:type="pct"/>
            <w:tcBorders>
              <w:top w:val="single" w:color="auto" w:sz="4" w:space="0"/>
              <w:left w:val="single" w:color="auto" w:sz="4" w:space="0"/>
              <w:bottom w:val="single" w:color="auto" w:sz="4" w:space="0"/>
              <w:right w:val="single" w:color="auto" w:sz="4" w:space="0"/>
            </w:tcBorders>
            <w:vAlign w:val="center"/>
          </w:tcPr>
          <w:p w14:paraId="375656A8">
            <w:pPr>
              <w:pStyle w:val="107"/>
              <w:bidi w:val="0"/>
              <w:jc w:val="center"/>
              <w:rPr>
                <w:rFonts w:hint="eastAsia"/>
                <w:b/>
                <w:bCs/>
              </w:rPr>
            </w:pPr>
            <w:r>
              <w:rPr>
                <w:rFonts w:hint="eastAsia"/>
                <w:b/>
                <w:bCs/>
              </w:rPr>
              <w:t>制定时间</w:t>
            </w:r>
          </w:p>
        </w:tc>
        <w:tc>
          <w:tcPr>
            <w:tcW w:w="1551" w:type="pct"/>
            <w:tcBorders>
              <w:top w:val="single" w:color="auto" w:sz="4" w:space="0"/>
              <w:left w:val="single" w:color="auto" w:sz="4" w:space="0"/>
              <w:bottom w:val="single" w:color="auto" w:sz="4" w:space="0"/>
              <w:right w:val="single" w:color="auto" w:sz="4" w:space="0"/>
            </w:tcBorders>
            <w:vAlign w:val="center"/>
          </w:tcPr>
          <w:p w14:paraId="06474CE4">
            <w:pPr>
              <w:pStyle w:val="107"/>
              <w:bidi w:val="0"/>
              <w:rPr>
                <w:rFonts w:hint="eastAsia"/>
              </w:rPr>
            </w:pPr>
            <w:r>
              <w:rPr>
                <w:rFonts w:hint="eastAsia"/>
              </w:rPr>
              <w:t>2025年7月15日</w:t>
            </w:r>
          </w:p>
        </w:tc>
      </w:tr>
      <w:tr w14:paraId="1E45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36718544">
            <w:pPr>
              <w:pStyle w:val="107"/>
              <w:bidi w:val="0"/>
              <w:rPr>
                <w:rFonts w:hint="eastAsia"/>
                <w:b/>
                <w:bCs/>
              </w:rPr>
            </w:pPr>
            <w:r>
              <w:rPr>
                <w:rFonts w:hint="eastAsia"/>
                <w:b/>
                <w:bCs/>
              </w:rPr>
              <w:t>审核人</w:t>
            </w:r>
          </w:p>
        </w:tc>
        <w:tc>
          <w:tcPr>
            <w:tcW w:w="2179" w:type="pct"/>
            <w:gridSpan w:val="3"/>
            <w:tcBorders>
              <w:top w:val="single" w:color="auto" w:sz="4" w:space="0"/>
              <w:left w:val="single" w:color="auto" w:sz="4" w:space="0"/>
              <w:bottom w:val="single" w:color="auto" w:sz="4" w:space="0"/>
              <w:right w:val="single" w:color="auto" w:sz="4" w:space="0"/>
            </w:tcBorders>
          </w:tcPr>
          <w:p w14:paraId="3C1251A7">
            <w:pPr>
              <w:pStyle w:val="107"/>
              <w:bidi w:val="0"/>
            </w:pPr>
            <w:r>
              <w:rPr>
                <w:rFonts w:hint="eastAsia"/>
              </w:rPr>
              <w:t>杜凤</w:t>
            </w:r>
          </w:p>
        </w:tc>
        <w:tc>
          <w:tcPr>
            <w:tcW w:w="658" w:type="pct"/>
            <w:tcBorders>
              <w:top w:val="single" w:color="auto" w:sz="4" w:space="0"/>
              <w:left w:val="single" w:color="auto" w:sz="4" w:space="0"/>
              <w:bottom w:val="single" w:color="auto" w:sz="4" w:space="0"/>
              <w:right w:val="single" w:color="auto" w:sz="4" w:space="0"/>
            </w:tcBorders>
            <w:vAlign w:val="center"/>
          </w:tcPr>
          <w:p w14:paraId="25D3463E">
            <w:pPr>
              <w:pStyle w:val="107"/>
              <w:bidi w:val="0"/>
              <w:jc w:val="center"/>
              <w:rPr>
                <w:rFonts w:hint="eastAsia"/>
                <w:b/>
                <w:bCs/>
              </w:rPr>
            </w:pPr>
            <w:r>
              <w:rPr>
                <w:rFonts w:hint="eastAsia"/>
                <w:b/>
                <w:bCs/>
              </w:rPr>
              <w:t>审核时间</w:t>
            </w:r>
          </w:p>
        </w:tc>
        <w:tc>
          <w:tcPr>
            <w:tcW w:w="1551" w:type="pct"/>
            <w:tcBorders>
              <w:top w:val="single" w:color="auto" w:sz="4" w:space="0"/>
              <w:left w:val="single" w:color="auto" w:sz="4" w:space="0"/>
              <w:bottom w:val="single" w:color="auto" w:sz="4" w:space="0"/>
              <w:right w:val="single" w:color="auto" w:sz="4" w:space="0"/>
            </w:tcBorders>
            <w:vAlign w:val="center"/>
          </w:tcPr>
          <w:p w14:paraId="353A7272">
            <w:pPr>
              <w:pStyle w:val="107"/>
              <w:bidi w:val="0"/>
              <w:rPr>
                <w:rFonts w:hint="eastAsia"/>
              </w:rPr>
            </w:pPr>
            <w:r>
              <w:rPr>
                <w:rFonts w:hint="eastAsia"/>
              </w:rPr>
              <w:t>2025年7月</w:t>
            </w:r>
          </w:p>
        </w:tc>
      </w:tr>
    </w:tbl>
    <w:p w14:paraId="2454490A">
      <w:pPr>
        <w:pStyle w:val="3"/>
        <w:bidi w:val="0"/>
        <w:rPr>
          <w:rFonts w:hint="eastAsia"/>
          <w:lang w:val="en-US" w:eastAsia="zh-CN"/>
        </w:rPr>
      </w:pPr>
      <w:r>
        <w:rPr>
          <w:rFonts w:hint="eastAsia"/>
          <w:lang w:val="en-US" w:eastAsia="zh-CN"/>
        </w:rPr>
        <w:t>二、课程定位</w:t>
      </w:r>
    </w:p>
    <w:p w14:paraId="5082D46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应用化工技术专业必修的一门专业核心课程，是在掌握化学基础及化工理论知识基础上开设的一门理论+实践的课程，对接专业人才培养目标，面向石油化工生产工作岗位，培养学生具备吃苦耐劳、爱岗敬业的职业素质，具备识读、绘制装置工艺流程图的能力以及在实际装置摸查流程的能力；能看懂操作规程；会借助仿真软件和装置进行冷态开车、正常操作、正常停车和故障处理操作的能力。为后续实训、实习课程学习奠定基础的课程。同时，将课程思政内容融入课程核心内容体系，帮助学生树立正确的世界观、人生观、价值观。</w:t>
      </w:r>
    </w:p>
    <w:p w14:paraId="461C6AF5">
      <w:pPr>
        <w:pStyle w:val="3"/>
        <w:numPr>
          <w:ilvl w:val="0"/>
          <w:numId w:val="3"/>
        </w:numPr>
        <w:bidi w:val="0"/>
        <w:rPr>
          <w:rFonts w:hint="eastAsia"/>
          <w:lang w:val="en-US" w:eastAsia="zh-CN"/>
        </w:rPr>
      </w:pPr>
      <w:r>
        <w:rPr>
          <w:rFonts w:hint="eastAsia"/>
          <w:lang w:val="en-US" w:eastAsia="zh-CN"/>
        </w:rPr>
        <w:t>课程设计思路</w:t>
      </w:r>
    </w:p>
    <w:p w14:paraId="4B40218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依据人才培养方案、石油化工行业发展趋势及相关专业教材确定核心教学内容，从燃料油生产的核心技术与终端产品出发，系统梳理原料预处理、催化裂化、加氢精制、调和配伍等关键生产工艺；进而追踪行业低碳化、清洁化、高效化发展新方向，掌握劣质油转化、环保型燃料油研发、生产过程节能降耗等新业态、新技术；最终实现燃料油生产工艺优化、设备选型、质量控制与环保要求的一体化整合。关于教学形式，理论部分通过多媒体课件、工艺流程图解、虚拟仿真软件演示等课堂授课，强化核心原理与工艺逻辑的理解；实践部分依托校内外实训基地，开展装置操作实训、工艺参数调节实训、质量检测实训，并组织学生参观石油化工企业生产车间，进行岗位见习与现场教学，提升实操能力。同时，采用 “专业教师 + 企业技术骨干” 的团队授课模式，发挥校内教师的理论教学优势与企业专家的实践经验，拓宽学生行业视野，推动课程与生产实际的深度衔接，提升学生技术应用与问题解决能力。通过多元化教学评价，综合衡量授课内容是否匹配行业岗位需求、教学形式是否有效提升学生综合素养，并根据评价结果持续优化课程授课方案。​</w:t>
      </w:r>
    </w:p>
    <w:p w14:paraId="765320C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 OBE 教学理念”，构建了 “能源安全”“绿色发展” 的课程思政价值链，将我国石油化工行业的发展历程、关键技术突破案例引入课堂，融入国家能源战略教育；结合行业专家攻坚克难的研发经历、大国工匠精益求精的职业追求，将爱国情怀、创新精神、工匠精神与环保责任传递给学生，促使专业知识与思政教育深度融合，实现价值引领、知识传授与能力培养的有机统一。​</w:t>
      </w:r>
    </w:p>
    <w:p w14:paraId="6E1DE30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 “理论 - 仿真 - 实操 - 创新” 全方位多视角的教学模式。创新采用 “分层次、课内外相结合” 的模块化教学模式，将课程内容划分为基础理论模块、核心工艺模块、实践操作模块、创新拓展模块，针对不同层次学生设计差异化教学目标与学习任务；改革评价方式，强化过程考核，建立 “理论考核 + 实操考核 + 项目设计 + 行业认证” 的多维度考核评价体系，注重知识掌握、技能提升、素质养成与创新潜力的综合评价。坚持知识传授、素质培养与创新能力提升一体推进，为适应新一轮科技革命和产业变革趋势，紧紧围绕国家 “双碳” 目标与石油化工行业转型升级需求，精准对接燃料油生产操作、工艺技术、质量控制等岗位新要求，融入清洁燃料生产新技术、1+X 化工总控工证书标准、职业技能大赛考点、创新创业项目选题等重构教学内容，以培养具有行业适配性、技术创新性、岗位竞争力的高素质复合型石油化工技术技能人才为目标，创新 “产学研创” 协同育人模式，初步实现 “岗课赛证创” 五位一体融通。​</w:t>
      </w:r>
    </w:p>
    <w:p w14:paraId="0B9BC1A4">
      <w:pPr>
        <w:pStyle w:val="3"/>
        <w:bidi w:val="0"/>
        <w:rPr>
          <w:rFonts w:hint="eastAsia"/>
          <w:lang w:val="en-US" w:eastAsia="zh-CN"/>
        </w:rPr>
      </w:pPr>
      <w:r>
        <w:rPr>
          <w:rFonts w:hint="eastAsia"/>
          <w:lang w:val="en-US" w:eastAsia="zh-CN"/>
        </w:rPr>
        <w:t>四、课程目标</w:t>
      </w:r>
    </w:p>
    <w:p w14:paraId="71605D4F">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（一）知识目标</w:t>
      </w:r>
    </w:p>
    <w:p w14:paraId="18E88A6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A1.熟悉装置所加工原料的来源和性质及生产产品特点、产品质量指标。</w:t>
      </w:r>
    </w:p>
    <w:p w14:paraId="2C1237B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A2.掌握反应机理，反应类型与特点、熟悉催化剂的种类、组成、结构及使用性能。</w:t>
      </w:r>
    </w:p>
    <w:p w14:paraId="51EFEDA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A3.熟练掌握生产装置工艺原理及工艺流程。</w:t>
      </w:r>
    </w:p>
    <w:p w14:paraId="7C7BE8E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A4.熟悉装置主要设备构造；掌握装置所有设备用途和使用条件。</w:t>
      </w:r>
    </w:p>
    <w:p w14:paraId="38A3586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A5.熟悉影响装置产品质量的因素及控制与调节方法。</w:t>
      </w:r>
    </w:p>
    <w:p w14:paraId="6D829FB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A6.熟悉装置开、停工方案。</w:t>
      </w:r>
    </w:p>
    <w:p w14:paraId="4735E97A">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 xml:space="preserve">（二）能力目标 </w:t>
      </w:r>
    </w:p>
    <w:p w14:paraId="7A4AB79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B1.能依据流程说明绘制工艺原则流程框图；识读带控制点的工艺流程图。</w:t>
      </w:r>
    </w:p>
    <w:p w14:paraId="1F715C7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B2.能认识设备；会进行设备基本操作。</w:t>
      </w:r>
    </w:p>
    <w:p w14:paraId="5AF527F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B3.能看懂与装置岗位有关的质量分析报告；会分析影响装置产品质量的各种因素。</w:t>
      </w:r>
    </w:p>
    <w:p w14:paraId="0A0ABCF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B4.能按工艺指标的要求和岗位操作要领在装置仿真软件上进行岗位正常操作。</w:t>
      </w:r>
    </w:p>
    <w:p w14:paraId="59003D3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B5.能正确判断和处理异常现象。</w:t>
      </w:r>
    </w:p>
    <w:p w14:paraId="7938B5D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B6.会在装置仿真软件上进行装置的开、停工操作。</w:t>
      </w:r>
    </w:p>
    <w:p w14:paraId="0FA459DD">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 xml:space="preserve">（三）素质养成目标 </w:t>
      </w:r>
    </w:p>
    <w:p w14:paraId="2F1830A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C1.政治素质和思想道德品质：具有正确的政治立场和强烈的爱国主义精神，有理想和社会责任感，遵纪守法，诚实守信。</w:t>
      </w:r>
    </w:p>
    <w:p w14:paraId="4E0F477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C2.职业素质：有职业认同感，爱岗敬业，遵守学习和生产纪律；在生产现场查流程时能够不怕脏、累，做到吃苦耐劳，脚踏实地。</w:t>
      </w:r>
    </w:p>
    <w:p w14:paraId="3B348C8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C3.沟通、协作意识：能进行岗位之间工作沟通联系，分工协作共同完成装置的操作。</w:t>
      </w:r>
    </w:p>
    <w:p w14:paraId="6A00B02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C4.语言和文字表达能力：利用语言、文字清楚、准确的进行汇报表达。</w:t>
      </w:r>
    </w:p>
    <w:p w14:paraId="3773759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C5.质量和安全意识：能按规程操作，有安全生产和自我保护意识。</w:t>
      </w:r>
    </w:p>
    <w:p w14:paraId="62AF55AD">
      <w:pPr>
        <w:adjustRightInd w:val="0"/>
        <w:snapToGrid w:val="0"/>
        <w:spacing w:line="440" w:lineRule="exact"/>
        <w:ind w:firstLine="480" w:firstLineChars="200"/>
        <w:rPr>
          <w:rFonts w:hint="eastAsia" w:asciiTheme="minorEastAsia" w:hAnsiTheme="minorEastAsia" w:cstheme="minorEastAsia"/>
          <w:sz w:val="24"/>
          <w:highlight w:val="yellow"/>
        </w:rPr>
      </w:pPr>
      <w:r>
        <w:rPr>
          <w:rFonts w:hint="eastAsia" w:asciiTheme="minorEastAsia" w:hAnsiTheme="minorEastAsia" w:cstheme="minorEastAsia"/>
          <w:sz w:val="24"/>
        </w:rPr>
        <w:t>C6.竞争与创新能力：不断学习新知识，能对装置工艺、设备及操作提出改进意见。</w:t>
      </w:r>
    </w:p>
    <w:p w14:paraId="7B76B240">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13A12A6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28E378B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399B0E8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D3.社会责任：强化“科技报国、服务社会”的责任担当，理解所学专业在国家发展、行业进步中的作用，树立为行业发展和社会建设贡献力量的信念；​</w:t>
      </w:r>
    </w:p>
    <w:p w14:paraId="0C880E4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D4.家国情怀：结合行业发展历程和国家重大工程案例，激发民族自豪感和爱国热情，培养“强国有我”的使命意识；​</w:t>
      </w:r>
    </w:p>
    <w:p w14:paraId="5A999CF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D5.创新意识：鼓励突破思维定势，勇于探索新技术、新方法，培养敢为人先、勇于担当的创新精神；​</w:t>
      </w:r>
    </w:p>
    <w:p w14:paraId="5227159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D6.生态文明：树立绿色发展理念，在实践操作中注重节能减排、环境保护，践行生态责任。</w:t>
      </w:r>
    </w:p>
    <w:p w14:paraId="4073BFE8">
      <w:pPr>
        <w:pStyle w:val="3"/>
        <w:bidi w:val="0"/>
        <w:rPr>
          <w:rFonts w:hint="eastAsia"/>
          <w:lang w:val="en-US" w:eastAsia="zh-CN"/>
        </w:rPr>
      </w:pPr>
      <w:r>
        <w:rPr>
          <w:rFonts w:hint="eastAsia"/>
          <w:lang w:val="en-US" w:eastAsia="zh-CN"/>
        </w:rPr>
        <w:t>五、课程内容和要求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694"/>
        <w:gridCol w:w="1207"/>
        <w:gridCol w:w="996"/>
        <w:gridCol w:w="1085"/>
        <w:gridCol w:w="963"/>
        <w:gridCol w:w="1613"/>
        <w:gridCol w:w="653"/>
        <w:gridCol w:w="598"/>
      </w:tblGrid>
      <w:tr w14:paraId="1D87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30" w:type="pct"/>
            <w:vAlign w:val="center"/>
          </w:tcPr>
          <w:p w14:paraId="33960BC3">
            <w:pPr>
              <w:pStyle w:val="107"/>
              <w:bidi w:val="0"/>
              <w:jc w:val="center"/>
              <w:rPr>
                <w:rFonts w:hint="eastAsia"/>
                <w:b/>
                <w:bCs/>
              </w:rPr>
            </w:pPr>
            <w:r>
              <w:rPr>
                <w:rFonts w:hint="eastAsia"/>
                <w:b/>
                <w:bCs/>
              </w:rPr>
              <w:t>学习情境（章）</w:t>
            </w:r>
          </w:p>
        </w:tc>
        <w:tc>
          <w:tcPr>
            <w:tcW w:w="859" w:type="pct"/>
            <w:vAlign w:val="center"/>
          </w:tcPr>
          <w:p w14:paraId="1E4E0192">
            <w:pPr>
              <w:pStyle w:val="107"/>
              <w:bidi w:val="0"/>
              <w:jc w:val="center"/>
              <w:rPr>
                <w:rFonts w:hint="eastAsia"/>
                <w:b/>
                <w:bCs/>
              </w:rPr>
            </w:pPr>
            <w:r>
              <w:rPr>
                <w:rFonts w:hint="eastAsia"/>
                <w:b/>
                <w:bCs/>
              </w:rPr>
              <w:t>工作任务（节）</w:t>
            </w:r>
          </w:p>
        </w:tc>
        <w:tc>
          <w:tcPr>
            <w:tcW w:w="612" w:type="pct"/>
            <w:vAlign w:val="center"/>
          </w:tcPr>
          <w:p w14:paraId="319F0DB0">
            <w:pPr>
              <w:pStyle w:val="107"/>
              <w:bidi w:val="0"/>
              <w:jc w:val="center"/>
              <w:rPr>
                <w:rFonts w:hint="eastAsia"/>
                <w:b/>
                <w:bCs/>
              </w:rPr>
            </w:pPr>
            <w:r>
              <w:rPr>
                <w:rFonts w:hint="eastAsia"/>
                <w:b/>
                <w:bCs/>
              </w:rPr>
              <w:t>知识点(A)</w:t>
            </w:r>
          </w:p>
        </w:tc>
        <w:tc>
          <w:tcPr>
            <w:tcW w:w="505" w:type="pct"/>
            <w:vAlign w:val="center"/>
          </w:tcPr>
          <w:p w14:paraId="3DDCF600">
            <w:pPr>
              <w:pStyle w:val="107"/>
              <w:bidi w:val="0"/>
              <w:jc w:val="center"/>
              <w:rPr>
                <w:rFonts w:hint="eastAsia"/>
                <w:b/>
                <w:bCs/>
              </w:rPr>
            </w:pPr>
            <w:r>
              <w:rPr>
                <w:rFonts w:hint="eastAsia"/>
                <w:b/>
                <w:bCs/>
              </w:rPr>
              <w:t>技能点(B)</w:t>
            </w:r>
          </w:p>
        </w:tc>
        <w:tc>
          <w:tcPr>
            <w:tcW w:w="550" w:type="pct"/>
            <w:vAlign w:val="center"/>
          </w:tcPr>
          <w:p w14:paraId="60D62867">
            <w:pPr>
              <w:pStyle w:val="107"/>
              <w:bidi w:val="0"/>
              <w:jc w:val="center"/>
              <w:rPr>
                <w:rFonts w:hint="eastAsia"/>
                <w:b/>
                <w:bCs/>
              </w:rPr>
            </w:pPr>
            <w:r>
              <w:rPr>
                <w:rFonts w:hint="eastAsia"/>
                <w:b/>
                <w:bCs/>
              </w:rPr>
              <w:t>素质目标(C)</w:t>
            </w:r>
          </w:p>
        </w:tc>
        <w:tc>
          <w:tcPr>
            <w:tcW w:w="488" w:type="pct"/>
            <w:vAlign w:val="center"/>
          </w:tcPr>
          <w:p w14:paraId="12D8DF6C">
            <w:pPr>
              <w:pStyle w:val="107"/>
              <w:bidi w:val="0"/>
              <w:jc w:val="center"/>
              <w:rPr>
                <w:rFonts w:hint="eastAsia"/>
                <w:b/>
                <w:bCs/>
              </w:rPr>
            </w:pPr>
            <w:r>
              <w:rPr>
                <w:rFonts w:hint="eastAsia"/>
                <w:b/>
                <w:bCs/>
              </w:rPr>
              <w:t>思政元素(D)</w:t>
            </w:r>
          </w:p>
        </w:tc>
        <w:tc>
          <w:tcPr>
            <w:tcW w:w="818" w:type="pct"/>
            <w:vAlign w:val="center"/>
          </w:tcPr>
          <w:p w14:paraId="24FFEA35">
            <w:pPr>
              <w:pStyle w:val="107"/>
              <w:bidi w:val="0"/>
              <w:jc w:val="center"/>
              <w:rPr>
                <w:rFonts w:hint="eastAsia"/>
                <w:b/>
                <w:bCs/>
              </w:rPr>
            </w:pPr>
            <w:r>
              <w:rPr>
                <w:rFonts w:hint="eastAsia"/>
                <w:b/>
                <w:bCs/>
              </w:rPr>
              <w:t>对应培养规格支撑要点</w:t>
            </w:r>
          </w:p>
        </w:tc>
        <w:tc>
          <w:tcPr>
            <w:tcW w:w="331" w:type="pct"/>
            <w:vAlign w:val="center"/>
          </w:tcPr>
          <w:p w14:paraId="08C8C108">
            <w:pPr>
              <w:pStyle w:val="107"/>
              <w:bidi w:val="0"/>
              <w:jc w:val="center"/>
              <w:rPr>
                <w:rFonts w:hint="eastAsia"/>
                <w:b/>
                <w:bCs/>
              </w:rPr>
            </w:pPr>
            <w:r>
              <w:rPr>
                <w:rFonts w:hint="eastAsia"/>
                <w:b/>
                <w:bCs/>
              </w:rPr>
              <w:t>学时</w:t>
            </w:r>
          </w:p>
        </w:tc>
        <w:tc>
          <w:tcPr>
            <w:tcW w:w="303" w:type="pct"/>
            <w:vAlign w:val="center"/>
          </w:tcPr>
          <w:p w14:paraId="18A21837">
            <w:pPr>
              <w:pStyle w:val="107"/>
              <w:bidi w:val="0"/>
              <w:jc w:val="center"/>
              <w:rPr>
                <w:rFonts w:hint="eastAsia"/>
                <w:b/>
                <w:bCs/>
              </w:rPr>
            </w:pPr>
            <w:r>
              <w:rPr>
                <w:rFonts w:hint="eastAsia"/>
                <w:b/>
                <w:bCs/>
              </w:rPr>
              <w:t>备注</w:t>
            </w:r>
          </w:p>
        </w:tc>
      </w:tr>
      <w:tr w14:paraId="52CC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Align w:val="center"/>
          </w:tcPr>
          <w:p w14:paraId="7A1D8C6C">
            <w:pPr>
              <w:pStyle w:val="107"/>
              <w:bidi w:val="0"/>
              <w:rPr>
                <w:rFonts w:hint="eastAsia"/>
              </w:rPr>
            </w:pPr>
            <w:r>
              <w:rPr>
                <w:rFonts w:hint="eastAsia"/>
              </w:rPr>
              <w:t>模块一：常减压装置操作与控制</w:t>
            </w:r>
          </w:p>
          <w:p w14:paraId="5AA0F4E2">
            <w:pPr>
              <w:pStyle w:val="107"/>
              <w:bidi w:val="0"/>
              <w:rPr>
                <w:rFonts w:hint="eastAsia"/>
              </w:rPr>
            </w:pPr>
          </w:p>
        </w:tc>
        <w:tc>
          <w:tcPr>
            <w:tcW w:w="859" w:type="pct"/>
            <w:vAlign w:val="center"/>
          </w:tcPr>
          <w:p w14:paraId="6BDF606F">
            <w:pPr>
              <w:pStyle w:val="107"/>
              <w:bidi w:val="0"/>
              <w:rPr>
                <w:rFonts w:hint="eastAsia"/>
              </w:rPr>
            </w:pPr>
            <w:r>
              <w:rPr>
                <w:rFonts w:hint="eastAsia"/>
              </w:rPr>
              <w:t>项目一： 原油蒸馏过程评价</w:t>
            </w:r>
          </w:p>
          <w:p w14:paraId="73837676">
            <w:pPr>
              <w:pStyle w:val="107"/>
              <w:bidi w:val="0"/>
              <w:rPr>
                <w:rFonts w:hint="eastAsia"/>
              </w:rPr>
            </w:pPr>
            <w:r>
              <w:rPr>
                <w:rFonts w:hint="eastAsia"/>
              </w:rPr>
              <w:t>任务1：认识原油蒸馏装置</w:t>
            </w:r>
          </w:p>
          <w:p w14:paraId="15647BB0">
            <w:pPr>
              <w:pStyle w:val="107"/>
              <w:bidi w:val="0"/>
            </w:pPr>
            <w:r>
              <w:rPr>
                <w:rFonts w:hint="eastAsia"/>
              </w:rPr>
              <w:t>任务2：原油及石油产品的组成、性质、分类与评价</w:t>
            </w:r>
          </w:p>
        </w:tc>
        <w:tc>
          <w:tcPr>
            <w:tcW w:w="612" w:type="pct"/>
          </w:tcPr>
          <w:p w14:paraId="4AE9DB4A">
            <w:pPr>
              <w:pStyle w:val="107"/>
              <w:bidi w:val="0"/>
            </w:pPr>
            <w:r>
              <w:rPr>
                <w:rFonts w:hint="eastAsia"/>
              </w:rPr>
              <w:t>A1、A3</w:t>
            </w:r>
          </w:p>
        </w:tc>
        <w:tc>
          <w:tcPr>
            <w:tcW w:w="505" w:type="pct"/>
          </w:tcPr>
          <w:p w14:paraId="088E833F">
            <w:pPr>
              <w:pStyle w:val="107"/>
              <w:bidi w:val="0"/>
            </w:pPr>
            <w:r>
              <w:rPr>
                <w:rFonts w:hint="eastAsia"/>
              </w:rPr>
              <w:t>B1</w:t>
            </w:r>
          </w:p>
        </w:tc>
        <w:tc>
          <w:tcPr>
            <w:tcW w:w="550" w:type="pct"/>
          </w:tcPr>
          <w:p w14:paraId="5E4DC7CD">
            <w:pPr>
              <w:pStyle w:val="107"/>
              <w:bidi w:val="0"/>
            </w:pPr>
            <w:r>
              <w:rPr>
                <w:rFonts w:hint="eastAsia"/>
              </w:rPr>
              <w:t>C1、C4</w:t>
            </w:r>
          </w:p>
        </w:tc>
        <w:tc>
          <w:tcPr>
            <w:tcW w:w="488" w:type="pct"/>
          </w:tcPr>
          <w:p w14:paraId="68F6DAFD">
            <w:pPr>
              <w:pStyle w:val="107"/>
              <w:bidi w:val="0"/>
            </w:pPr>
            <w:r>
              <w:rPr>
                <w:rFonts w:hint="eastAsia"/>
              </w:rPr>
              <w:t>D3、D4</w:t>
            </w:r>
          </w:p>
        </w:tc>
        <w:tc>
          <w:tcPr>
            <w:tcW w:w="818" w:type="pct"/>
            <w:vAlign w:val="center"/>
          </w:tcPr>
          <w:p w14:paraId="613BFBBE">
            <w:pPr>
              <w:pStyle w:val="107"/>
              <w:bidi w:val="0"/>
              <w:rPr>
                <w:rFonts w:hint="eastAsia"/>
              </w:rPr>
            </w:pPr>
            <w:r>
              <w:rPr>
                <w:rFonts w:hint="eastAsia"/>
              </w:rPr>
              <w:t>素质目标1、4</w:t>
            </w:r>
          </w:p>
          <w:p w14:paraId="55358E13">
            <w:pPr>
              <w:pStyle w:val="107"/>
              <w:bidi w:val="0"/>
              <w:rPr>
                <w:rFonts w:hint="eastAsia"/>
              </w:rPr>
            </w:pPr>
            <w:r>
              <w:rPr>
                <w:rFonts w:hint="eastAsia"/>
              </w:rPr>
              <w:t>知识目标1、3</w:t>
            </w:r>
          </w:p>
          <w:p w14:paraId="029857E2">
            <w:pPr>
              <w:pStyle w:val="107"/>
              <w:bidi w:val="0"/>
              <w:rPr>
                <w:rFonts w:hint="eastAsia"/>
              </w:rPr>
            </w:pPr>
            <w:r>
              <w:rPr>
                <w:rFonts w:hint="eastAsia"/>
              </w:rPr>
              <w:t>能力目标1</w:t>
            </w:r>
          </w:p>
        </w:tc>
        <w:tc>
          <w:tcPr>
            <w:tcW w:w="331" w:type="pct"/>
            <w:vAlign w:val="center"/>
          </w:tcPr>
          <w:p w14:paraId="29701893">
            <w:pPr>
              <w:pStyle w:val="107"/>
              <w:bidi w:val="0"/>
              <w:rPr>
                <w:rFonts w:hint="eastAsia"/>
              </w:rPr>
            </w:pPr>
            <w:r>
              <w:rPr>
                <w:rFonts w:hint="eastAsia"/>
              </w:rPr>
              <w:t>2</w:t>
            </w:r>
          </w:p>
        </w:tc>
        <w:tc>
          <w:tcPr>
            <w:tcW w:w="303" w:type="pct"/>
            <w:vAlign w:val="center"/>
          </w:tcPr>
          <w:p w14:paraId="4C6B7DF8">
            <w:pPr>
              <w:pStyle w:val="107"/>
              <w:bidi w:val="0"/>
              <w:rPr>
                <w:rFonts w:hint="eastAsia"/>
              </w:rPr>
            </w:pPr>
          </w:p>
        </w:tc>
      </w:tr>
      <w:tr w14:paraId="1079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09088CA7">
            <w:pPr>
              <w:pStyle w:val="107"/>
              <w:bidi w:val="0"/>
              <w:rPr>
                <w:rFonts w:hint="eastAsia"/>
              </w:rPr>
            </w:pPr>
            <w:r>
              <w:rPr>
                <w:rFonts w:hint="eastAsia"/>
              </w:rPr>
              <w:t>模块一：常减压装置操作与控制</w:t>
            </w:r>
          </w:p>
          <w:p w14:paraId="28089C71">
            <w:pPr>
              <w:pStyle w:val="107"/>
              <w:bidi w:val="0"/>
              <w:rPr>
                <w:rFonts w:hint="eastAsia"/>
              </w:rPr>
            </w:pPr>
          </w:p>
        </w:tc>
        <w:tc>
          <w:tcPr>
            <w:tcW w:w="859" w:type="pct"/>
          </w:tcPr>
          <w:p w14:paraId="6D66503F">
            <w:pPr>
              <w:pStyle w:val="107"/>
              <w:bidi w:val="0"/>
              <w:rPr>
                <w:rFonts w:hint="eastAsia"/>
              </w:rPr>
            </w:pPr>
            <w:r>
              <w:rPr>
                <w:rFonts w:hint="eastAsia"/>
              </w:rPr>
              <w:t>项目二： 生产工艺与过程控制</w:t>
            </w:r>
          </w:p>
          <w:p w14:paraId="09217FBE">
            <w:pPr>
              <w:pStyle w:val="107"/>
              <w:bidi w:val="0"/>
              <w:rPr>
                <w:rFonts w:hint="eastAsia"/>
              </w:rPr>
            </w:pPr>
            <w:r>
              <w:rPr>
                <w:rFonts w:hint="eastAsia"/>
              </w:rPr>
              <w:t>任务1：原油预处理</w:t>
            </w:r>
          </w:p>
          <w:p w14:paraId="652E636E">
            <w:pPr>
              <w:pStyle w:val="107"/>
              <w:bidi w:val="0"/>
              <w:rPr>
                <w:rFonts w:hint="eastAsia"/>
              </w:rPr>
            </w:pPr>
            <w:r>
              <w:rPr>
                <w:rFonts w:hint="eastAsia"/>
              </w:rPr>
              <w:t>任务2：常压蒸馏</w:t>
            </w:r>
          </w:p>
        </w:tc>
        <w:tc>
          <w:tcPr>
            <w:tcW w:w="612" w:type="pct"/>
          </w:tcPr>
          <w:p w14:paraId="3FA950C6">
            <w:pPr>
              <w:pStyle w:val="107"/>
              <w:bidi w:val="0"/>
              <w:rPr>
                <w:rFonts w:hint="eastAsia"/>
              </w:rPr>
            </w:pPr>
            <w:r>
              <w:rPr>
                <w:rFonts w:hint="eastAsia"/>
              </w:rPr>
              <w:t>A3、A4</w:t>
            </w:r>
          </w:p>
        </w:tc>
        <w:tc>
          <w:tcPr>
            <w:tcW w:w="505" w:type="pct"/>
          </w:tcPr>
          <w:p w14:paraId="5D8C7F4A">
            <w:pPr>
              <w:pStyle w:val="107"/>
              <w:bidi w:val="0"/>
              <w:rPr>
                <w:rFonts w:hint="eastAsia"/>
              </w:rPr>
            </w:pPr>
            <w:r>
              <w:rPr>
                <w:rFonts w:hint="eastAsia"/>
              </w:rPr>
              <w:t>B1、B3</w:t>
            </w:r>
          </w:p>
        </w:tc>
        <w:tc>
          <w:tcPr>
            <w:tcW w:w="550" w:type="pct"/>
          </w:tcPr>
          <w:p w14:paraId="71FC1F09">
            <w:pPr>
              <w:pStyle w:val="107"/>
              <w:bidi w:val="0"/>
            </w:pPr>
            <w:r>
              <w:rPr>
                <w:rFonts w:hint="eastAsia"/>
              </w:rPr>
              <w:t>C3、C4</w:t>
            </w:r>
          </w:p>
        </w:tc>
        <w:tc>
          <w:tcPr>
            <w:tcW w:w="488" w:type="pct"/>
          </w:tcPr>
          <w:p w14:paraId="703F7E59">
            <w:pPr>
              <w:pStyle w:val="107"/>
              <w:bidi w:val="0"/>
            </w:pPr>
            <w:r>
              <w:rPr>
                <w:rFonts w:hint="eastAsia"/>
              </w:rPr>
              <w:t>D2、D4</w:t>
            </w:r>
          </w:p>
        </w:tc>
        <w:tc>
          <w:tcPr>
            <w:tcW w:w="818" w:type="pct"/>
            <w:vAlign w:val="center"/>
          </w:tcPr>
          <w:p w14:paraId="4EDF13B1">
            <w:pPr>
              <w:pStyle w:val="107"/>
              <w:bidi w:val="0"/>
              <w:rPr>
                <w:rFonts w:hint="eastAsia"/>
              </w:rPr>
            </w:pPr>
            <w:r>
              <w:rPr>
                <w:rFonts w:hint="eastAsia"/>
              </w:rPr>
              <w:t>素质目标1、3</w:t>
            </w:r>
          </w:p>
          <w:p w14:paraId="5F0354C6">
            <w:pPr>
              <w:pStyle w:val="107"/>
              <w:bidi w:val="0"/>
              <w:rPr>
                <w:rFonts w:hint="eastAsia"/>
              </w:rPr>
            </w:pPr>
            <w:r>
              <w:rPr>
                <w:rFonts w:hint="eastAsia"/>
              </w:rPr>
              <w:t>知识目标3、4</w:t>
            </w:r>
          </w:p>
          <w:p w14:paraId="1DD82A37">
            <w:pPr>
              <w:pStyle w:val="107"/>
              <w:bidi w:val="0"/>
              <w:rPr>
                <w:rFonts w:hint="eastAsia"/>
              </w:rPr>
            </w:pPr>
            <w:r>
              <w:rPr>
                <w:rFonts w:hint="eastAsia"/>
              </w:rPr>
              <w:t>能力目标1、3</w:t>
            </w:r>
          </w:p>
        </w:tc>
        <w:tc>
          <w:tcPr>
            <w:tcW w:w="331" w:type="pct"/>
            <w:vAlign w:val="center"/>
          </w:tcPr>
          <w:p w14:paraId="08D8443E">
            <w:pPr>
              <w:pStyle w:val="107"/>
              <w:bidi w:val="0"/>
              <w:rPr>
                <w:rFonts w:hint="eastAsia"/>
              </w:rPr>
            </w:pPr>
            <w:r>
              <w:rPr>
                <w:rFonts w:hint="eastAsia"/>
              </w:rPr>
              <w:t>4</w:t>
            </w:r>
          </w:p>
        </w:tc>
        <w:tc>
          <w:tcPr>
            <w:tcW w:w="303" w:type="pct"/>
            <w:vAlign w:val="center"/>
          </w:tcPr>
          <w:p w14:paraId="6BBEC434">
            <w:pPr>
              <w:pStyle w:val="107"/>
              <w:bidi w:val="0"/>
              <w:rPr>
                <w:rFonts w:hint="eastAsia"/>
              </w:rPr>
            </w:pPr>
          </w:p>
        </w:tc>
      </w:tr>
      <w:tr w14:paraId="4BAB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32CED262">
            <w:pPr>
              <w:pStyle w:val="107"/>
              <w:bidi w:val="0"/>
              <w:rPr>
                <w:rFonts w:hint="eastAsia"/>
              </w:rPr>
            </w:pPr>
            <w:r>
              <w:rPr>
                <w:rFonts w:hint="eastAsia"/>
              </w:rPr>
              <w:t>模块一：常减压装置操作与控制</w:t>
            </w:r>
          </w:p>
          <w:p w14:paraId="4369B6BE">
            <w:pPr>
              <w:pStyle w:val="107"/>
              <w:bidi w:val="0"/>
              <w:rPr>
                <w:rFonts w:hint="eastAsia"/>
              </w:rPr>
            </w:pPr>
          </w:p>
        </w:tc>
        <w:tc>
          <w:tcPr>
            <w:tcW w:w="859" w:type="pct"/>
          </w:tcPr>
          <w:p w14:paraId="49947941">
            <w:pPr>
              <w:pStyle w:val="107"/>
              <w:bidi w:val="0"/>
              <w:rPr>
                <w:rFonts w:hint="eastAsia"/>
              </w:rPr>
            </w:pPr>
            <w:r>
              <w:rPr>
                <w:rFonts w:hint="eastAsia"/>
              </w:rPr>
              <w:t>项目二： 生产工艺与过程控制</w:t>
            </w:r>
          </w:p>
          <w:p w14:paraId="5FFC9179">
            <w:pPr>
              <w:pStyle w:val="107"/>
              <w:bidi w:val="0"/>
              <w:rPr>
                <w:rFonts w:hint="eastAsia"/>
              </w:rPr>
            </w:pPr>
            <w:r>
              <w:rPr>
                <w:rFonts w:hint="eastAsia"/>
              </w:rPr>
              <w:t>任务3：减压蒸馏</w:t>
            </w:r>
          </w:p>
          <w:p w14:paraId="7765A725">
            <w:pPr>
              <w:pStyle w:val="107"/>
              <w:bidi w:val="0"/>
              <w:rPr>
                <w:rFonts w:hint="eastAsia"/>
              </w:rPr>
            </w:pPr>
            <w:r>
              <w:rPr>
                <w:rFonts w:hint="eastAsia"/>
              </w:rPr>
              <w:t>任务4：蒸馏装置的能耗与节能</w:t>
            </w:r>
          </w:p>
        </w:tc>
        <w:tc>
          <w:tcPr>
            <w:tcW w:w="612" w:type="pct"/>
          </w:tcPr>
          <w:p w14:paraId="11CA2EA1">
            <w:pPr>
              <w:pStyle w:val="107"/>
              <w:bidi w:val="0"/>
              <w:rPr>
                <w:rFonts w:hint="eastAsia"/>
              </w:rPr>
            </w:pPr>
            <w:r>
              <w:rPr>
                <w:rFonts w:hint="eastAsia"/>
              </w:rPr>
              <w:t>A3、A4</w:t>
            </w:r>
          </w:p>
        </w:tc>
        <w:tc>
          <w:tcPr>
            <w:tcW w:w="505" w:type="pct"/>
          </w:tcPr>
          <w:p w14:paraId="146B9774">
            <w:pPr>
              <w:pStyle w:val="107"/>
              <w:bidi w:val="0"/>
              <w:rPr>
                <w:rFonts w:hint="eastAsia"/>
              </w:rPr>
            </w:pPr>
            <w:r>
              <w:rPr>
                <w:rFonts w:hint="eastAsia"/>
              </w:rPr>
              <w:t>B1、B3</w:t>
            </w:r>
          </w:p>
        </w:tc>
        <w:tc>
          <w:tcPr>
            <w:tcW w:w="550" w:type="pct"/>
          </w:tcPr>
          <w:p w14:paraId="7E9E031F">
            <w:pPr>
              <w:pStyle w:val="107"/>
              <w:bidi w:val="0"/>
            </w:pPr>
            <w:r>
              <w:rPr>
                <w:rFonts w:hint="eastAsia"/>
              </w:rPr>
              <w:t>C3、C5</w:t>
            </w:r>
          </w:p>
        </w:tc>
        <w:tc>
          <w:tcPr>
            <w:tcW w:w="488" w:type="pct"/>
          </w:tcPr>
          <w:p w14:paraId="0EEAAF21">
            <w:pPr>
              <w:pStyle w:val="107"/>
              <w:bidi w:val="0"/>
            </w:pPr>
            <w:r>
              <w:rPr>
                <w:rFonts w:hint="eastAsia"/>
              </w:rPr>
              <w:t>D2、D6</w:t>
            </w:r>
          </w:p>
        </w:tc>
        <w:tc>
          <w:tcPr>
            <w:tcW w:w="818" w:type="pct"/>
            <w:vAlign w:val="center"/>
          </w:tcPr>
          <w:p w14:paraId="5C4D49FF">
            <w:pPr>
              <w:pStyle w:val="107"/>
              <w:bidi w:val="0"/>
              <w:rPr>
                <w:rFonts w:hint="eastAsia"/>
              </w:rPr>
            </w:pPr>
            <w:r>
              <w:rPr>
                <w:rFonts w:hint="eastAsia"/>
              </w:rPr>
              <w:t>素质目标1、3</w:t>
            </w:r>
          </w:p>
          <w:p w14:paraId="1C1CA0A4">
            <w:pPr>
              <w:pStyle w:val="107"/>
              <w:bidi w:val="0"/>
              <w:rPr>
                <w:rFonts w:hint="eastAsia"/>
              </w:rPr>
            </w:pPr>
            <w:r>
              <w:rPr>
                <w:rFonts w:hint="eastAsia"/>
              </w:rPr>
              <w:t>知识目标3、4</w:t>
            </w:r>
          </w:p>
          <w:p w14:paraId="114B87BA">
            <w:pPr>
              <w:pStyle w:val="107"/>
              <w:bidi w:val="0"/>
              <w:rPr>
                <w:rFonts w:hint="eastAsia"/>
              </w:rPr>
            </w:pPr>
            <w:r>
              <w:rPr>
                <w:rFonts w:hint="eastAsia"/>
              </w:rPr>
              <w:t>能力目标3、5</w:t>
            </w:r>
          </w:p>
        </w:tc>
        <w:tc>
          <w:tcPr>
            <w:tcW w:w="331" w:type="pct"/>
            <w:vAlign w:val="center"/>
          </w:tcPr>
          <w:p w14:paraId="19A29D60">
            <w:pPr>
              <w:pStyle w:val="107"/>
              <w:bidi w:val="0"/>
              <w:rPr>
                <w:rFonts w:hint="eastAsia"/>
              </w:rPr>
            </w:pPr>
            <w:r>
              <w:rPr>
                <w:rFonts w:hint="eastAsia"/>
              </w:rPr>
              <w:t>4</w:t>
            </w:r>
          </w:p>
        </w:tc>
        <w:tc>
          <w:tcPr>
            <w:tcW w:w="303" w:type="pct"/>
            <w:vAlign w:val="center"/>
          </w:tcPr>
          <w:p w14:paraId="0E7C2533">
            <w:pPr>
              <w:pStyle w:val="107"/>
              <w:bidi w:val="0"/>
              <w:rPr>
                <w:rFonts w:hint="eastAsia"/>
              </w:rPr>
            </w:pPr>
          </w:p>
        </w:tc>
      </w:tr>
      <w:tr w14:paraId="4973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1808E003">
            <w:pPr>
              <w:pStyle w:val="107"/>
              <w:bidi w:val="0"/>
              <w:rPr>
                <w:rFonts w:hint="eastAsia"/>
              </w:rPr>
            </w:pPr>
            <w:r>
              <w:rPr>
                <w:rFonts w:hint="eastAsia"/>
              </w:rPr>
              <w:t>模块一：常减压装置操作与控制</w:t>
            </w:r>
          </w:p>
          <w:p w14:paraId="2786982D">
            <w:pPr>
              <w:pStyle w:val="107"/>
              <w:bidi w:val="0"/>
              <w:rPr>
                <w:rFonts w:hint="eastAsia"/>
              </w:rPr>
            </w:pPr>
          </w:p>
        </w:tc>
        <w:tc>
          <w:tcPr>
            <w:tcW w:w="859" w:type="pct"/>
          </w:tcPr>
          <w:p w14:paraId="7188BBF4">
            <w:pPr>
              <w:pStyle w:val="107"/>
              <w:bidi w:val="0"/>
              <w:rPr>
                <w:rFonts w:hint="eastAsia"/>
              </w:rPr>
            </w:pPr>
            <w:r>
              <w:rPr>
                <w:rFonts w:hint="eastAsia"/>
              </w:rPr>
              <w:t>项目三： 操作技术</w:t>
            </w:r>
          </w:p>
          <w:p w14:paraId="259F7607">
            <w:pPr>
              <w:pStyle w:val="107"/>
              <w:bidi w:val="0"/>
              <w:rPr>
                <w:rFonts w:hint="eastAsia"/>
              </w:rPr>
            </w:pPr>
            <w:r>
              <w:rPr>
                <w:rFonts w:hint="eastAsia"/>
              </w:rPr>
              <w:t>任务1：开工操作</w:t>
            </w:r>
          </w:p>
          <w:p w14:paraId="717FC414">
            <w:pPr>
              <w:pStyle w:val="107"/>
              <w:bidi w:val="0"/>
              <w:rPr>
                <w:rFonts w:hint="eastAsia"/>
              </w:rPr>
            </w:pPr>
            <w:r>
              <w:rPr>
                <w:rFonts w:hint="eastAsia"/>
              </w:rPr>
              <w:t>任务2：岗位操作</w:t>
            </w:r>
          </w:p>
          <w:p w14:paraId="4D9235CA">
            <w:pPr>
              <w:pStyle w:val="107"/>
              <w:bidi w:val="0"/>
              <w:rPr>
                <w:rFonts w:hint="eastAsia"/>
              </w:rPr>
            </w:pPr>
            <w:r>
              <w:rPr>
                <w:rFonts w:hint="eastAsia"/>
              </w:rPr>
              <w:t>任务3：停工操作</w:t>
            </w:r>
          </w:p>
          <w:p w14:paraId="7D267067">
            <w:pPr>
              <w:pStyle w:val="107"/>
              <w:bidi w:val="0"/>
            </w:pPr>
            <w:r>
              <w:rPr>
                <w:rFonts w:hint="eastAsia"/>
              </w:rPr>
              <w:t>任务4：常见事故及处理方法</w:t>
            </w:r>
          </w:p>
        </w:tc>
        <w:tc>
          <w:tcPr>
            <w:tcW w:w="612" w:type="pct"/>
          </w:tcPr>
          <w:p w14:paraId="46B32072">
            <w:pPr>
              <w:pStyle w:val="107"/>
              <w:bidi w:val="0"/>
              <w:rPr>
                <w:rFonts w:hint="eastAsia"/>
              </w:rPr>
            </w:pPr>
            <w:r>
              <w:rPr>
                <w:rFonts w:hint="eastAsia"/>
              </w:rPr>
              <w:t>A5、A6</w:t>
            </w:r>
          </w:p>
        </w:tc>
        <w:tc>
          <w:tcPr>
            <w:tcW w:w="505" w:type="pct"/>
          </w:tcPr>
          <w:p w14:paraId="60F08729">
            <w:pPr>
              <w:pStyle w:val="107"/>
              <w:bidi w:val="0"/>
              <w:rPr>
                <w:rFonts w:hint="eastAsia"/>
              </w:rPr>
            </w:pPr>
            <w:r>
              <w:rPr>
                <w:rFonts w:hint="eastAsia"/>
              </w:rPr>
              <w:t>B2、B4、B6</w:t>
            </w:r>
          </w:p>
        </w:tc>
        <w:tc>
          <w:tcPr>
            <w:tcW w:w="550" w:type="pct"/>
          </w:tcPr>
          <w:p w14:paraId="067E1042">
            <w:pPr>
              <w:pStyle w:val="107"/>
              <w:bidi w:val="0"/>
            </w:pPr>
            <w:r>
              <w:rPr>
                <w:rFonts w:hint="eastAsia"/>
              </w:rPr>
              <w:t>C2、C5</w:t>
            </w:r>
          </w:p>
        </w:tc>
        <w:tc>
          <w:tcPr>
            <w:tcW w:w="488" w:type="pct"/>
          </w:tcPr>
          <w:p w14:paraId="2D4257B8">
            <w:pPr>
              <w:pStyle w:val="107"/>
              <w:bidi w:val="0"/>
            </w:pPr>
            <w:r>
              <w:rPr>
                <w:rFonts w:hint="eastAsia"/>
              </w:rPr>
              <w:t>D1、D6</w:t>
            </w:r>
          </w:p>
        </w:tc>
        <w:tc>
          <w:tcPr>
            <w:tcW w:w="818" w:type="pct"/>
            <w:vAlign w:val="center"/>
          </w:tcPr>
          <w:p w14:paraId="652BF9F8">
            <w:pPr>
              <w:pStyle w:val="107"/>
              <w:bidi w:val="0"/>
              <w:rPr>
                <w:rFonts w:hint="eastAsia"/>
              </w:rPr>
            </w:pPr>
            <w:r>
              <w:rPr>
                <w:rFonts w:hint="eastAsia"/>
              </w:rPr>
              <w:t>素质目标2、5</w:t>
            </w:r>
          </w:p>
          <w:p w14:paraId="63218DE9">
            <w:pPr>
              <w:pStyle w:val="107"/>
              <w:bidi w:val="0"/>
              <w:rPr>
                <w:rFonts w:hint="eastAsia"/>
              </w:rPr>
            </w:pPr>
            <w:r>
              <w:rPr>
                <w:rFonts w:hint="eastAsia"/>
              </w:rPr>
              <w:t>知识目标5、6</w:t>
            </w:r>
          </w:p>
          <w:p w14:paraId="194E164A">
            <w:pPr>
              <w:pStyle w:val="107"/>
              <w:bidi w:val="0"/>
              <w:rPr>
                <w:rFonts w:hint="eastAsia"/>
              </w:rPr>
            </w:pPr>
            <w:r>
              <w:rPr>
                <w:rFonts w:hint="eastAsia"/>
              </w:rPr>
              <w:t>能力目标2、4、6</w:t>
            </w:r>
          </w:p>
          <w:p w14:paraId="63B9C4E9">
            <w:pPr>
              <w:pStyle w:val="107"/>
              <w:bidi w:val="0"/>
              <w:rPr>
                <w:rFonts w:hint="eastAsia"/>
              </w:rPr>
            </w:pPr>
          </w:p>
        </w:tc>
        <w:tc>
          <w:tcPr>
            <w:tcW w:w="331" w:type="pct"/>
            <w:vAlign w:val="center"/>
          </w:tcPr>
          <w:p w14:paraId="68C4090A">
            <w:pPr>
              <w:pStyle w:val="107"/>
              <w:bidi w:val="0"/>
              <w:rPr>
                <w:rFonts w:hint="eastAsia"/>
              </w:rPr>
            </w:pPr>
            <w:r>
              <w:rPr>
                <w:rFonts w:hint="eastAsia"/>
              </w:rPr>
              <w:t>4</w:t>
            </w:r>
          </w:p>
        </w:tc>
        <w:tc>
          <w:tcPr>
            <w:tcW w:w="303" w:type="pct"/>
            <w:vAlign w:val="center"/>
          </w:tcPr>
          <w:p w14:paraId="439BC223">
            <w:pPr>
              <w:pStyle w:val="107"/>
              <w:bidi w:val="0"/>
              <w:rPr>
                <w:rFonts w:hint="eastAsia"/>
              </w:rPr>
            </w:pPr>
          </w:p>
        </w:tc>
      </w:tr>
      <w:tr w14:paraId="772D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733732D5">
            <w:pPr>
              <w:pStyle w:val="107"/>
              <w:bidi w:val="0"/>
              <w:rPr>
                <w:rFonts w:hint="eastAsia"/>
              </w:rPr>
            </w:pPr>
            <w:r>
              <w:rPr>
                <w:rFonts w:hint="eastAsia"/>
              </w:rPr>
              <w:t>模块一：常减压装置操作与控制</w:t>
            </w:r>
          </w:p>
          <w:p w14:paraId="27A5FC7B">
            <w:pPr>
              <w:pStyle w:val="107"/>
              <w:bidi w:val="0"/>
              <w:rPr>
                <w:rFonts w:hint="eastAsia"/>
              </w:rPr>
            </w:pPr>
          </w:p>
        </w:tc>
        <w:tc>
          <w:tcPr>
            <w:tcW w:w="859" w:type="pct"/>
          </w:tcPr>
          <w:p w14:paraId="25D3D220">
            <w:pPr>
              <w:pStyle w:val="107"/>
              <w:bidi w:val="0"/>
              <w:rPr>
                <w:rFonts w:hint="eastAsia"/>
              </w:rPr>
            </w:pPr>
            <w:r>
              <w:rPr>
                <w:rFonts w:hint="eastAsia"/>
              </w:rPr>
              <w:t>项目四： 产品与质量控制</w:t>
            </w:r>
          </w:p>
          <w:p w14:paraId="4A30EE7D">
            <w:pPr>
              <w:pStyle w:val="107"/>
              <w:bidi w:val="0"/>
              <w:rPr>
                <w:rFonts w:hint="eastAsia"/>
              </w:rPr>
            </w:pPr>
            <w:r>
              <w:rPr>
                <w:rFonts w:hint="eastAsia"/>
              </w:rPr>
              <w:t>任务1：原油蒸馏的产品及产品使用要求</w:t>
            </w:r>
          </w:p>
          <w:p w14:paraId="523A1B95">
            <w:pPr>
              <w:pStyle w:val="107"/>
              <w:bidi w:val="0"/>
            </w:pPr>
            <w:r>
              <w:rPr>
                <w:rFonts w:hint="eastAsia"/>
              </w:rPr>
              <w:t>任务2：蒸馏装置对产品质量指标的控制</w:t>
            </w:r>
          </w:p>
        </w:tc>
        <w:tc>
          <w:tcPr>
            <w:tcW w:w="612" w:type="pct"/>
          </w:tcPr>
          <w:p w14:paraId="1A410BBB">
            <w:pPr>
              <w:pStyle w:val="107"/>
              <w:bidi w:val="0"/>
            </w:pPr>
            <w:r>
              <w:rPr>
                <w:rFonts w:hint="eastAsia"/>
              </w:rPr>
              <w:t>A1、A5</w:t>
            </w:r>
          </w:p>
        </w:tc>
        <w:tc>
          <w:tcPr>
            <w:tcW w:w="505" w:type="pct"/>
          </w:tcPr>
          <w:p w14:paraId="4C6BCE4A">
            <w:pPr>
              <w:pStyle w:val="107"/>
              <w:bidi w:val="0"/>
            </w:pPr>
            <w:r>
              <w:rPr>
                <w:rFonts w:hint="eastAsia"/>
              </w:rPr>
              <w:t>B3</w:t>
            </w:r>
          </w:p>
        </w:tc>
        <w:tc>
          <w:tcPr>
            <w:tcW w:w="550" w:type="pct"/>
          </w:tcPr>
          <w:p w14:paraId="5ED5C00D">
            <w:pPr>
              <w:pStyle w:val="107"/>
              <w:bidi w:val="0"/>
            </w:pPr>
            <w:r>
              <w:rPr>
                <w:rFonts w:hint="eastAsia"/>
              </w:rPr>
              <w:t>C2、C5</w:t>
            </w:r>
          </w:p>
        </w:tc>
        <w:tc>
          <w:tcPr>
            <w:tcW w:w="488" w:type="pct"/>
          </w:tcPr>
          <w:p w14:paraId="4935A463">
            <w:pPr>
              <w:pStyle w:val="107"/>
              <w:bidi w:val="0"/>
            </w:pPr>
            <w:r>
              <w:rPr>
                <w:rFonts w:hint="eastAsia"/>
              </w:rPr>
              <w:t>D1、D6</w:t>
            </w:r>
          </w:p>
        </w:tc>
        <w:tc>
          <w:tcPr>
            <w:tcW w:w="818" w:type="pct"/>
            <w:vAlign w:val="center"/>
          </w:tcPr>
          <w:p w14:paraId="29F058DC">
            <w:pPr>
              <w:pStyle w:val="107"/>
              <w:bidi w:val="0"/>
              <w:rPr>
                <w:rFonts w:hint="eastAsia"/>
              </w:rPr>
            </w:pPr>
            <w:r>
              <w:rPr>
                <w:rFonts w:hint="eastAsia"/>
              </w:rPr>
              <w:t>素质目标2、5</w:t>
            </w:r>
          </w:p>
          <w:p w14:paraId="048DC32C">
            <w:pPr>
              <w:pStyle w:val="107"/>
              <w:bidi w:val="0"/>
              <w:rPr>
                <w:rFonts w:hint="eastAsia"/>
              </w:rPr>
            </w:pPr>
            <w:r>
              <w:rPr>
                <w:rFonts w:hint="eastAsia"/>
              </w:rPr>
              <w:t>知识目标1、5</w:t>
            </w:r>
          </w:p>
          <w:p w14:paraId="4D851AE4">
            <w:pPr>
              <w:pStyle w:val="107"/>
              <w:bidi w:val="0"/>
              <w:rPr>
                <w:rFonts w:hint="eastAsia"/>
              </w:rPr>
            </w:pPr>
            <w:r>
              <w:rPr>
                <w:rFonts w:hint="eastAsia"/>
              </w:rPr>
              <w:t>能力目标3</w:t>
            </w:r>
          </w:p>
          <w:p w14:paraId="0665879B">
            <w:pPr>
              <w:pStyle w:val="107"/>
              <w:bidi w:val="0"/>
              <w:rPr>
                <w:rFonts w:hint="eastAsia"/>
              </w:rPr>
            </w:pPr>
          </w:p>
        </w:tc>
        <w:tc>
          <w:tcPr>
            <w:tcW w:w="331" w:type="pct"/>
            <w:vAlign w:val="center"/>
          </w:tcPr>
          <w:p w14:paraId="000FF292">
            <w:pPr>
              <w:pStyle w:val="107"/>
              <w:bidi w:val="0"/>
              <w:rPr>
                <w:rFonts w:hint="eastAsia"/>
              </w:rPr>
            </w:pPr>
          </w:p>
        </w:tc>
        <w:tc>
          <w:tcPr>
            <w:tcW w:w="303" w:type="pct"/>
            <w:vAlign w:val="center"/>
          </w:tcPr>
          <w:p w14:paraId="7ED9736C">
            <w:pPr>
              <w:pStyle w:val="107"/>
              <w:bidi w:val="0"/>
              <w:rPr>
                <w:rFonts w:hint="eastAsia"/>
              </w:rPr>
            </w:pPr>
          </w:p>
        </w:tc>
      </w:tr>
      <w:tr w14:paraId="2E05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38C72C7C">
            <w:pPr>
              <w:pStyle w:val="107"/>
              <w:bidi w:val="0"/>
              <w:rPr>
                <w:rFonts w:hint="eastAsia"/>
              </w:rPr>
            </w:pPr>
            <w:r>
              <w:rPr>
                <w:rFonts w:hint="eastAsia"/>
              </w:rPr>
              <w:t>模块二：延迟焦化装置操作与控制</w:t>
            </w:r>
          </w:p>
          <w:p w14:paraId="4C025E73">
            <w:pPr>
              <w:pStyle w:val="107"/>
              <w:bidi w:val="0"/>
              <w:rPr>
                <w:rFonts w:hint="eastAsia"/>
              </w:rPr>
            </w:pPr>
          </w:p>
        </w:tc>
        <w:tc>
          <w:tcPr>
            <w:tcW w:w="859" w:type="pct"/>
          </w:tcPr>
          <w:p w14:paraId="11EE2D9C">
            <w:pPr>
              <w:pStyle w:val="107"/>
              <w:bidi w:val="0"/>
              <w:rPr>
                <w:rFonts w:hint="eastAsia"/>
              </w:rPr>
            </w:pPr>
            <w:r>
              <w:rPr>
                <w:rFonts w:hint="eastAsia"/>
              </w:rPr>
              <w:t>项目一： 延迟焦化原料及过程评价</w:t>
            </w:r>
          </w:p>
          <w:p w14:paraId="79586640">
            <w:pPr>
              <w:pStyle w:val="107"/>
              <w:bidi w:val="0"/>
              <w:rPr>
                <w:rFonts w:hint="eastAsia"/>
              </w:rPr>
            </w:pPr>
            <w:r>
              <w:rPr>
                <w:rFonts w:hint="eastAsia"/>
              </w:rPr>
              <w:t>任务1：认识延迟焦化装置</w:t>
            </w:r>
          </w:p>
          <w:p w14:paraId="4F57A860">
            <w:pPr>
              <w:pStyle w:val="107"/>
              <w:bidi w:val="0"/>
            </w:pPr>
            <w:r>
              <w:rPr>
                <w:rFonts w:hint="eastAsia"/>
              </w:rPr>
              <w:t>任务2：原料油的来源、性质及评价</w:t>
            </w:r>
          </w:p>
        </w:tc>
        <w:tc>
          <w:tcPr>
            <w:tcW w:w="612" w:type="pct"/>
          </w:tcPr>
          <w:p w14:paraId="70E33FEA">
            <w:pPr>
              <w:pStyle w:val="107"/>
              <w:bidi w:val="0"/>
            </w:pPr>
            <w:r>
              <w:rPr>
                <w:rFonts w:hint="eastAsia"/>
              </w:rPr>
              <w:t>A1、A3</w:t>
            </w:r>
          </w:p>
        </w:tc>
        <w:tc>
          <w:tcPr>
            <w:tcW w:w="505" w:type="pct"/>
          </w:tcPr>
          <w:p w14:paraId="5917FA6E">
            <w:pPr>
              <w:pStyle w:val="107"/>
              <w:bidi w:val="0"/>
            </w:pPr>
            <w:r>
              <w:rPr>
                <w:rFonts w:hint="eastAsia"/>
              </w:rPr>
              <w:t>B1</w:t>
            </w:r>
          </w:p>
        </w:tc>
        <w:tc>
          <w:tcPr>
            <w:tcW w:w="550" w:type="pct"/>
          </w:tcPr>
          <w:p w14:paraId="07EF22B5">
            <w:pPr>
              <w:pStyle w:val="107"/>
              <w:bidi w:val="0"/>
            </w:pPr>
            <w:r>
              <w:rPr>
                <w:rFonts w:hint="eastAsia"/>
              </w:rPr>
              <w:t>C1、C4</w:t>
            </w:r>
          </w:p>
        </w:tc>
        <w:tc>
          <w:tcPr>
            <w:tcW w:w="488" w:type="pct"/>
          </w:tcPr>
          <w:p w14:paraId="7C133DEF">
            <w:pPr>
              <w:pStyle w:val="107"/>
              <w:bidi w:val="0"/>
            </w:pPr>
            <w:r>
              <w:rPr>
                <w:rFonts w:hint="eastAsia"/>
              </w:rPr>
              <w:t>D4、D4</w:t>
            </w:r>
          </w:p>
        </w:tc>
        <w:tc>
          <w:tcPr>
            <w:tcW w:w="818" w:type="pct"/>
            <w:vAlign w:val="center"/>
          </w:tcPr>
          <w:p w14:paraId="093C0545">
            <w:pPr>
              <w:pStyle w:val="107"/>
              <w:bidi w:val="0"/>
              <w:rPr>
                <w:rFonts w:hint="eastAsia"/>
              </w:rPr>
            </w:pPr>
            <w:r>
              <w:rPr>
                <w:rFonts w:hint="eastAsia"/>
              </w:rPr>
              <w:t>素质目标1、4</w:t>
            </w:r>
          </w:p>
          <w:p w14:paraId="5EA2DCE4">
            <w:pPr>
              <w:pStyle w:val="107"/>
              <w:bidi w:val="0"/>
              <w:rPr>
                <w:rFonts w:hint="eastAsia"/>
              </w:rPr>
            </w:pPr>
            <w:r>
              <w:rPr>
                <w:rFonts w:hint="eastAsia"/>
              </w:rPr>
              <w:t>知识目标1、3</w:t>
            </w:r>
          </w:p>
          <w:p w14:paraId="2900F2D7">
            <w:pPr>
              <w:pStyle w:val="107"/>
              <w:bidi w:val="0"/>
              <w:rPr>
                <w:rFonts w:hint="eastAsia"/>
              </w:rPr>
            </w:pPr>
            <w:r>
              <w:rPr>
                <w:rFonts w:hint="eastAsia"/>
              </w:rPr>
              <w:t>能力目标1</w:t>
            </w:r>
          </w:p>
          <w:p w14:paraId="2470FE0B">
            <w:pPr>
              <w:pStyle w:val="107"/>
              <w:bidi w:val="0"/>
              <w:rPr>
                <w:rFonts w:hint="eastAsia"/>
              </w:rPr>
            </w:pPr>
          </w:p>
        </w:tc>
        <w:tc>
          <w:tcPr>
            <w:tcW w:w="331" w:type="pct"/>
            <w:vAlign w:val="center"/>
          </w:tcPr>
          <w:p w14:paraId="1DCEC0F8">
            <w:pPr>
              <w:pStyle w:val="107"/>
              <w:bidi w:val="0"/>
              <w:rPr>
                <w:rFonts w:hint="eastAsia"/>
              </w:rPr>
            </w:pPr>
          </w:p>
        </w:tc>
        <w:tc>
          <w:tcPr>
            <w:tcW w:w="303" w:type="pct"/>
            <w:vAlign w:val="center"/>
          </w:tcPr>
          <w:p w14:paraId="1FCD9CD3">
            <w:pPr>
              <w:pStyle w:val="107"/>
              <w:bidi w:val="0"/>
              <w:rPr>
                <w:rFonts w:hint="eastAsia"/>
              </w:rPr>
            </w:pPr>
          </w:p>
        </w:tc>
      </w:tr>
      <w:tr w14:paraId="02E0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36C7EB9A">
            <w:pPr>
              <w:pStyle w:val="107"/>
              <w:bidi w:val="0"/>
              <w:rPr>
                <w:rFonts w:hint="eastAsia"/>
              </w:rPr>
            </w:pPr>
            <w:r>
              <w:rPr>
                <w:rFonts w:hint="eastAsia"/>
              </w:rPr>
              <w:t>模块二：延迟焦化装置操作与控制</w:t>
            </w:r>
          </w:p>
          <w:p w14:paraId="2EA63D6D">
            <w:pPr>
              <w:pStyle w:val="107"/>
              <w:bidi w:val="0"/>
            </w:pPr>
          </w:p>
        </w:tc>
        <w:tc>
          <w:tcPr>
            <w:tcW w:w="859" w:type="pct"/>
          </w:tcPr>
          <w:p w14:paraId="3A8F4734">
            <w:pPr>
              <w:pStyle w:val="107"/>
              <w:bidi w:val="0"/>
              <w:rPr>
                <w:rFonts w:hint="eastAsia"/>
              </w:rPr>
            </w:pPr>
            <w:r>
              <w:rPr>
                <w:rFonts w:hint="eastAsia"/>
              </w:rPr>
              <w:t>项目二： 生产工艺与过程控制</w:t>
            </w:r>
          </w:p>
          <w:p w14:paraId="25AB701B">
            <w:pPr>
              <w:pStyle w:val="107"/>
              <w:bidi w:val="0"/>
              <w:rPr>
                <w:rFonts w:hint="eastAsia"/>
              </w:rPr>
            </w:pPr>
            <w:r>
              <w:rPr>
                <w:rFonts w:hint="eastAsia"/>
              </w:rPr>
              <w:t>任务1：焦化反应系统工艺与过程控制</w:t>
            </w:r>
          </w:p>
          <w:p w14:paraId="3CF889F6">
            <w:pPr>
              <w:pStyle w:val="107"/>
              <w:bidi w:val="0"/>
              <w:rPr>
                <w:rFonts w:hint="eastAsia"/>
              </w:rPr>
            </w:pPr>
            <w:r>
              <w:rPr>
                <w:rFonts w:hint="eastAsia"/>
              </w:rPr>
              <w:t>任务2：分馏系统工艺与过程控制</w:t>
            </w:r>
          </w:p>
          <w:p w14:paraId="25D16727">
            <w:pPr>
              <w:pStyle w:val="107"/>
              <w:bidi w:val="0"/>
              <w:rPr>
                <w:rFonts w:hint="eastAsia"/>
              </w:rPr>
            </w:pPr>
            <w:r>
              <w:rPr>
                <w:rFonts w:hint="eastAsia"/>
              </w:rPr>
              <w:t>任务3：延迟焦化新技术</w:t>
            </w:r>
          </w:p>
          <w:p w14:paraId="6D6F1344">
            <w:pPr>
              <w:pStyle w:val="107"/>
              <w:bidi w:val="0"/>
            </w:pPr>
          </w:p>
        </w:tc>
        <w:tc>
          <w:tcPr>
            <w:tcW w:w="612" w:type="pct"/>
          </w:tcPr>
          <w:p w14:paraId="5942F836">
            <w:pPr>
              <w:pStyle w:val="107"/>
              <w:bidi w:val="0"/>
            </w:pPr>
            <w:r>
              <w:rPr>
                <w:rFonts w:hint="eastAsia"/>
              </w:rPr>
              <w:t>A2、A4</w:t>
            </w:r>
          </w:p>
        </w:tc>
        <w:tc>
          <w:tcPr>
            <w:tcW w:w="505" w:type="pct"/>
          </w:tcPr>
          <w:p w14:paraId="793907A8">
            <w:pPr>
              <w:pStyle w:val="107"/>
              <w:bidi w:val="0"/>
            </w:pPr>
            <w:r>
              <w:rPr>
                <w:rFonts w:hint="eastAsia"/>
              </w:rPr>
              <w:t>B2、B4</w:t>
            </w:r>
          </w:p>
        </w:tc>
        <w:tc>
          <w:tcPr>
            <w:tcW w:w="550" w:type="pct"/>
          </w:tcPr>
          <w:p w14:paraId="1BE7A248">
            <w:pPr>
              <w:pStyle w:val="107"/>
              <w:bidi w:val="0"/>
            </w:pPr>
            <w:r>
              <w:rPr>
                <w:rFonts w:hint="eastAsia"/>
              </w:rPr>
              <w:t>C2、C3</w:t>
            </w:r>
          </w:p>
        </w:tc>
        <w:tc>
          <w:tcPr>
            <w:tcW w:w="488" w:type="pct"/>
          </w:tcPr>
          <w:p w14:paraId="20496D83">
            <w:pPr>
              <w:pStyle w:val="107"/>
              <w:bidi w:val="0"/>
            </w:pPr>
            <w:r>
              <w:rPr>
                <w:rFonts w:hint="eastAsia"/>
              </w:rPr>
              <w:t>D1、D2</w:t>
            </w:r>
          </w:p>
        </w:tc>
        <w:tc>
          <w:tcPr>
            <w:tcW w:w="818" w:type="pct"/>
            <w:vAlign w:val="center"/>
          </w:tcPr>
          <w:p w14:paraId="3BFB0DC3">
            <w:pPr>
              <w:pStyle w:val="107"/>
              <w:bidi w:val="0"/>
              <w:rPr>
                <w:rFonts w:hint="eastAsia"/>
              </w:rPr>
            </w:pPr>
            <w:r>
              <w:rPr>
                <w:rFonts w:hint="eastAsia"/>
              </w:rPr>
              <w:t>素质目标2、3</w:t>
            </w:r>
          </w:p>
          <w:p w14:paraId="294BBD25">
            <w:pPr>
              <w:pStyle w:val="107"/>
              <w:bidi w:val="0"/>
              <w:rPr>
                <w:rFonts w:hint="eastAsia"/>
              </w:rPr>
            </w:pPr>
            <w:r>
              <w:rPr>
                <w:rFonts w:hint="eastAsia"/>
              </w:rPr>
              <w:t>知识目标2、4</w:t>
            </w:r>
          </w:p>
          <w:p w14:paraId="59A3FCF9">
            <w:pPr>
              <w:pStyle w:val="107"/>
              <w:bidi w:val="0"/>
              <w:rPr>
                <w:rFonts w:hint="eastAsia"/>
              </w:rPr>
            </w:pPr>
            <w:r>
              <w:rPr>
                <w:rFonts w:hint="eastAsia"/>
              </w:rPr>
              <w:t>能力目标2、4</w:t>
            </w:r>
          </w:p>
          <w:p w14:paraId="032CAFB5">
            <w:pPr>
              <w:pStyle w:val="107"/>
              <w:bidi w:val="0"/>
              <w:rPr>
                <w:rFonts w:hint="eastAsia"/>
              </w:rPr>
            </w:pPr>
          </w:p>
        </w:tc>
        <w:tc>
          <w:tcPr>
            <w:tcW w:w="331" w:type="pct"/>
            <w:vAlign w:val="center"/>
          </w:tcPr>
          <w:p w14:paraId="645D5EA9">
            <w:pPr>
              <w:pStyle w:val="107"/>
              <w:bidi w:val="0"/>
              <w:rPr>
                <w:rFonts w:hint="eastAsia"/>
              </w:rPr>
            </w:pPr>
          </w:p>
        </w:tc>
        <w:tc>
          <w:tcPr>
            <w:tcW w:w="303" w:type="pct"/>
            <w:vAlign w:val="center"/>
          </w:tcPr>
          <w:p w14:paraId="6D05642B">
            <w:pPr>
              <w:pStyle w:val="107"/>
              <w:bidi w:val="0"/>
              <w:rPr>
                <w:rFonts w:hint="eastAsia"/>
              </w:rPr>
            </w:pPr>
          </w:p>
        </w:tc>
      </w:tr>
      <w:tr w14:paraId="69DB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00D626A6">
            <w:pPr>
              <w:pStyle w:val="107"/>
              <w:bidi w:val="0"/>
              <w:rPr>
                <w:rFonts w:hint="eastAsia"/>
              </w:rPr>
            </w:pPr>
            <w:r>
              <w:rPr>
                <w:rFonts w:hint="eastAsia"/>
              </w:rPr>
              <w:t>模块二：延迟焦化装置操作与控制</w:t>
            </w:r>
          </w:p>
          <w:p w14:paraId="329565E8">
            <w:pPr>
              <w:pStyle w:val="107"/>
              <w:bidi w:val="0"/>
              <w:rPr>
                <w:rFonts w:hint="eastAsia"/>
              </w:rPr>
            </w:pPr>
          </w:p>
        </w:tc>
        <w:tc>
          <w:tcPr>
            <w:tcW w:w="859" w:type="pct"/>
          </w:tcPr>
          <w:p w14:paraId="28733737">
            <w:pPr>
              <w:pStyle w:val="107"/>
              <w:bidi w:val="0"/>
              <w:rPr>
                <w:rFonts w:hint="eastAsia"/>
              </w:rPr>
            </w:pPr>
            <w:r>
              <w:rPr>
                <w:rFonts w:hint="eastAsia"/>
              </w:rPr>
              <w:t>项目三： 操作技术</w:t>
            </w:r>
          </w:p>
          <w:p w14:paraId="6719F9AE">
            <w:pPr>
              <w:pStyle w:val="107"/>
              <w:bidi w:val="0"/>
              <w:rPr>
                <w:rFonts w:hint="eastAsia"/>
              </w:rPr>
            </w:pPr>
            <w:r>
              <w:rPr>
                <w:rFonts w:hint="eastAsia"/>
              </w:rPr>
              <w:t>任务1：开工操作</w:t>
            </w:r>
          </w:p>
          <w:p w14:paraId="6A8C6F59">
            <w:pPr>
              <w:pStyle w:val="107"/>
              <w:bidi w:val="0"/>
              <w:rPr>
                <w:rFonts w:hint="eastAsia"/>
              </w:rPr>
            </w:pPr>
            <w:r>
              <w:rPr>
                <w:rFonts w:hint="eastAsia"/>
              </w:rPr>
              <w:t>任务2：停工操作</w:t>
            </w:r>
          </w:p>
          <w:p w14:paraId="2898977A">
            <w:pPr>
              <w:pStyle w:val="107"/>
              <w:bidi w:val="0"/>
              <w:rPr>
                <w:rFonts w:hint="eastAsia"/>
              </w:rPr>
            </w:pPr>
            <w:r>
              <w:rPr>
                <w:rFonts w:hint="eastAsia"/>
              </w:rPr>
              <w:t>任务3：常见事故及处理方法</w:t>
            </w:r>
          </w:p>
        </w:tc>
        <w:tc>
          <w:tcPr>
            <w:tcW w:w="612" w:type="pct"/>
          </w:tcPr>
          <w:p w14:paraId="00F7FD9D">
            <w:pPr>
              <w:pStyle w:val="107"/>
              <w:bidi w:val="0"/>
            </w:pPr>
            <w:r>
              <w:rPr>
                <w:rFonts w:hint="eastAsia"/>
              </w:rPr>
              <w:t>A6</w:t>
            </w:r>
          </w:p>
        </w:tc>
        <w:tc>
          <w:tcPr>
            <w:tcW w:w="505" w:type="pct"/>
          </w:tcPr>
          <w:p w14:paraId="44C91ECA">
            <w:pPr>
              <w:pStyle w:val="107"/>
              <w:bidi w:val="0"/>
            </w:pPr>
            <w:r>
              <w:rPr>
                <w:rFonts w:hint="eastAsia"/>
              </w:rPr>
              <w:t>B5、B6</w:t>
            </w:r>
          </w:p>
        </w:tc>
        <w:tc>
          <w:tcPr>
            <w:tcW w:w="550" w:type="pct"/>
          </w:tcPr>
          <w:p w14:paraId="72AF1268">
            <w:pPr>
              <w:pStyle w:val="107"/>
              <w:bidi w:val="0"/>
            </w:pPr>
            <w:r>
              <w:rPr>
                <w:rFonts w:hint="eastAsia"/>
              </w:rPr>
              <w:t>C6</w:t>
            </w:r>
          </w:p>
        </w:tc>
        <w:tc>
          <w:tcPr>
            <w:tcW w:w="488" w:type="pct"/>
          </w:tcPr>
          <w:p w14:paraId="41622215">
            <w:pPr>
              <w:pStyle w:val="107"/>
              <w:bidi w:val="0"/>
            </w:pPr>
            <w:r>
              <w:rPr>
                <w:rFonts w:hint="eastAsia"/>
              </w:rPr>
              <w:t>D5</w:t>
            </w:r>
          </w:p>
        </w:tc>
        <w:tc>
          <w:tcPr>
            <w:tcW w:w="818" w:type="pct"/>
            <w:vAlign w:val="center"/>
          </w:tcPr>
          <w:p w14:paraId="6CC254AC">
            <w:pPr>
              <w:pStyle w:val="107"/>
              <w:bidi w:val="0"/>
              <w:rPr>
                <w:rFonts w:hint="eastAsia"/>
              </w:rPr>
            </w:pPr>
            <w:r>
              <w:rPr>
                <w:rFonts w:hint="eastAsia"/>
              </w:rPr>
              <w:t>素质目标5、6知识目标6</w:t>
            </w:r>
          </w:p>
          <w:p w14:paraId="76372A8A">
            <w:pPr>
              <w:pStyle w:val="107"/>
              <w:bidi w:val="0"/>
              <w:rPr>
                <w:rFonts w:hint="eastAsia"/>
              </w:rPr>
            </w:pPr>
            <w:r>
              <w:rPr>
                <w:rFonts w:hint="eastAsia"/>
              </w:rPr>
              <w:t>能力目标5、6</w:t>
            </w:r>
          </w:p>
          <w:p w14:paraId="3D67EB3E">
            <w:pPr>
              <w:pStyle w:val="107"/>
              <w:bidi w:val="0"/>
              <w:rPr>
                <w:rFonts w:hint="eastAsia"/>
              </w:rPr>
            </w:pPr>
          </w:p>
        </w:tc>
        <w:tc>
          <w:tcPr>
            <w:tcW w:w="331" w:type="pct"/>
            <w:vAlign w:val="center"/>
          </w:tcPr>
          <w:p w14:paraId="56B86DC8">
            <w:pPr>
              <w:pStyle w:val="107"/>
              <w:bidi w:val="0"/>
              <w:rPr>
                <w:rFonts w:hint="eastAsia"/>
              </w:rPr>
            </w:pPr>
          </w:p>
        </w:tc>
        <w:tc>
          <w:tcPr>
            <w:tcW w:w="303" w:type="pct"/>
            <w:vAlign w:val="center"/>
          </w:tcPr>
          <w:p w14:paraId="7C587DB3">
            <w:pPr>
              <w:pStyle w:val="107"/>
              <w:bidi w:val="0"/>
              <w:rPr>
                <w:rFonts w:hint="eastAsia"/>
              </w:rPr>
            </w:pPr>
          </w:p>
        </w:tc>
      </w:tr>
      <w:tr w14:paraId="4689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1A353A19">
            <w:pPr>
              <w:pStyle w:val="107"/>
              <w:bidi w:val="0"/>
              <w:rPr>
                <w:rFonts w:hint="eastAsia"/>
              </w:rPr>
            </w:pPr>
            <w:r>
              <w:rPr>
                <w:rFonts w:hint="eastAsia"/>
              </w:rPr>
              <w:t>模块二：延迟焦化装置操作与控制</w:t>
            </w:r>
          </w:p>
          <w:p w14:paraId="07028E3A">
            <w:pPr>
              <w:pStyle w:val="107"/>
              <w:bidi w:val="0"/>
              <w:rPr>
                <w:rFonts w:hint="eastAsia"/>
              </w:rPr>
            </w:pPr>
          </w:p>
        </w:tc>
        <w:tc>
          <w:tcPr>
            <w:tcW w:w="859" w:type="pct"/>
          </w:tcPr>
          <w:p w14:paraId="081702F1">
            <w:pPr>
              <w:pStyle w:val="107"/>
              <w:bidi w:val="0"/>
              <w:rPr>
                <w:rFonts w:hint="eastAsia"/>
              </w:rPr>
            </w:pPr>
            <w:r>
              <w:rPr>
                <w:rFonts w:hint="eastAsia"/>
              </w:rPr>
              <w:t>项目四：产品与质量控制</w:t>
            </w:r>
          </w:p>
          <w:p w14:paraId="75D8900B">
            <w:pPr>
              <w:pStyle w:val="107"/>
              <w:bidi w:val="0"/>
              <w:rPr>
                <w:rFonts w:hint="eastAsia"/>
              </w:rPr>
            </w:pPr>
            <w:r>
              <w:rPr>
                <w:rFonts w:hint="eastAsia"/>
              </w:rPr>
              <w:t>任务1：延迟焦化主要产品及特点</w:t>
            </w:r>
          </w:p>
          <w:p w14:paraId="101AF48E">
            <w:pPr>
              <w:pStyle w:val="107"/>
              <w:bidi w:val="0"/>
              <w:rPr>
                <w:rFonts w:hint="eastAsia"/>
              </w:rPr>
            </w:pPr>
            <w:r>
              <w:rPr>
                <w:rFonts w:hint="eastAsia"/>
              </w:rPr>
              <w:t>任务2：产品质量控制</w:t>
            </w:r>
          </w:p>
        </w:tc>
        <w:tc>
          <w:tcPr>
            <w:tcW w:w="612" w:type="pct"/>
          </w:tcPr>
          <w:p w14:paraId="7524971E">
            <w:pPr>
              <w:pStyle w:val="107"/>
              <w:bidi w:val="0"/>
            </w:pPr>
            <w:r>
              <w:rPr>
                <w:rFonts w:hint="eastAsia"/>
              </w:rPr>
              <w:t>A1、A5</w:t>
            </w:r>
          </w:p>
        </w:tc>
        <w:tc>
          <w:tcPr>
            <w:tcW w:w="505" w:type="pct"/>
          </w:tcPr>
          <w:p w14:paraId="17C64832">
            <w:pPr>
              <w:pStyle w:val="107"/>
              <w:bidi w:val="0"/>
            </w:pPr>
            <w:r>
              <w:rPr>
                <w:rFonts w:hint="eastAsia"/>
              </w:rPr>
              <w:t>B3</w:t>
            </w:r>
          </w:p>
        </w:tc>
        <w:tc>
          <w:tcPr>
            <w:tcW w:w="550" w:type="pct"/>
          </w:tcPr>
          <w:p w14:paraId="2CCC6807">
            <w:pPr>
              <w:pStyle w:val="107"/>
              <w:bidi w:val="0"/>
            </w:pPr>
            <w:r>
              <w:rPr>
                <w:rFonts w:hint="eastAsia"/>
              </w:rPr>
              <w:t>C5</w:t>
            </w:r>
          </w:p>
        </w:tc>
        <w:tc>
          <w:tcPr>
            <w:tcW w:w="488" w:type="pct"/>
          </w:tcPr>
          <w:p w14:paraId="38BFA16C">
            <w:pPr>
              <w:pStyle w:val="107"/>
              <w:bidi w:val="0"/>
            </w:pPr>
            <w:r>
              <w:rPr>
                <w:rFonts w:hint="eastAsia"/>
              </w:rPr>
              <w:t>D6</w:t>
            </w:r>
          </w:p>
        </w:tc>
        <w:tc>
          <w:tcPr>
            <w:tcW w:w="818" w:type="pct"/>
          </w:tcPr>
          <w:p w14:paraId="2AA06DA6">
            <w:pPr>
              <w:pStyle w:val="107"/>
              <w:bidi w:val="0"/>
              <w:rPr>
                <w:rFonts w:hint="eastAsia"/>
              </w:rPr>
            </w:pPr>
          </w:p>
        </w:tc>
        <w:tc>
          <w:tcPr>
            <w:tcW w:w="331" w:type="pct"/>
          </w:tcPr>
          <w:p w14:paraId="679B42BB">
            <w:pPr>
              <w:pStyle w:val="107"/>
              <w:bidi w:val="0"/>
              <w:rPr>
                <w:rFonts w:hint="eastAsia"/>
              </w:rPr>
            </w:pPr>
          </w:p>
        </w:tc>
        <w:tc>
          <w:tcPr>
            <w:tcW w:w="303" w:type="pct"/>
          </w:tcPr>
          <w:p w14:paraId="4A5C006F">
            <w:pPr>
              <w:pStyle w:val="107"/>
              <w:bidi w:val="0"/>
              <w:rPr>
                <w:rFonts w:hint="eastAsia"/>
              </w:rPr>
            </w:pPr>
          </w:p>
        </w:tc>
      </w:tr>
      <w:tr w14:paraId="32B6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266126EB">
            <w:pPr>
              <w:pStyle w:val="107"/>
              <w:bidi w:val="0"/>
              <w:rPr>
                <w:rFonts w:hint="eastAsia"/>
              </w:rPr>
            </w:pPr>
            <w:r>
              <w:rPr>
                <w:rFonts w:hint="eastAsia"/>
              </w:rPr>
              <w:t>模块三：催化裂化装置操作与控制</w:t>
            </w:r>
          </w:p>
          <w:p w14:paraId="781ED517">
            <w:pPr>
              <w:pStyle w:val="107"/>
              <w:bidi w:val="0"/>
            </w:pPr>
          </w:p>
        </w:tc>
        <w:tc>
          <w:tcPr>
            <w:tcW w:w="859" w:type="pct"/>
          </w:tcPr>
          <w:p w14:paraId="51E1DDBF">
            <w:pPr>
              <w:pStyle w:val="107"/>
              <w:bidi w:val="0"/>
              <w:rPr>
                <w:rFonts w:hint="eastAsia"/>
              </w:rPr>
            </w:pPr>
            <w:r>
              <w:rPr>
                <w:rFonts w:hint="eastAsia"/>
              </w:rPr>
              <w:t>项目一： 催化裂化原料油及过程评价</w:t>
            </w:r>
          </w:p>
          <w:p w14:paraId="6104D51B">
            <w:pPr>
              <w:pStyle w:val="107"/>
              <w:bidi w:val="0"/>
              <w:rPr>
                <w:rFonts w:hint="eastAsia"/>
              </w:rPr>
            </w:pPr>
            <w:r>
              <w:rPr>
                <w:rFonts w:hint="eastAsia"/>
              </w:rPr>
              <w:t>任务1：认识催化裂化装置</w:t>
            </w:r>
          </w:p>
          <w:p w14:paraId="11705C28">
            <w:pPr>
              <w:pStyle w:val="107"/>
              <w:bidi w:val="0"/>
              <w:rPr>
                <w:rFonts w:hint="eastAsia"/>
              </w:rPr>
            </w:pPr>
            <w:r>
              <w:rPr>
                <w:rFonts w:hint="eastAsia"/>
              </w:rPr>
              <w:t>任务2：原料油的来源、性质及评价</w:t>
            </w:r>
          </w:p>
          <w:p w14:paraId="1E8C1ADD">
            <w:pPr>
              <w:pStyle w:val="107"/>
              <w:bidi w:val="0"/>
            </w:pPr>
          </w:p>
        </w:tc>
        <w:tc>
          <w:tcPr>
            <w:tcW w:w="612" w:type="pct"/>
          </w:tcPr>
          <w:p w14:paraId="7FEF49D4">
            <w:pPr>
              <w:pStyle w:val="107"/>
              <w:bidi w:val="0"/>
            </w:pPr>
            <w:r>
              <w:rPr>
                <w:rFonts w:hint="eastAsia"/>
              </w:rPr>
              <w:t>A1、A3</w:t>
            </w:r>
          </w:p>
        </w:tc>
        <w:tc>
          <w:tcPr>
            <w:tcW w:w="505" w:type="pct"/>
          </w:tcPr>
          <w:p w14:paraId="19F0370A">
            <w:pPr>
              <w:pStyle w:val="107"/>
              <w:bidi w:val="0"/>
            </w:pPr>
            <w:r>
              <w:rPr>
                <w:rFonts w:hint="eastAsia"/>
              </w:rPr>
              <w:t>B1</w:t>
            </w:r>
          </w:p>
        </w:tc>
        <w:tc>
          <w:tcPr>
            <w:tcW w:w="550" w:type="pct"/>
          </w:tcPr>
          <w:p w14:paraId="2F7C3933">
            <w:pPr>
              <w:pStyle w:val="107"/>
              <w:bidi w:val="0"/>
            </w:pPr>
            <w:r>
              <w:rPr>
                <w:rFonts w:hint="eastAsia"/>
              </w:rPr>
              <w:t>C1、C4</w:t>
            </w:r>
          </w:p>
        </w:tc>
        <w:tc>
          <w:tcPr>
            <w:tcW w:w="488" w:type="pct"/>
          </w:tcPr>
          <w:p w14:paraId="4BAB26B4">
            <w:pPr>
              <w:pStyle w:val="107"/>
              <w:bidi w:val="0"/>
            </w:pPr>
            <w:r>
              <w:rPr>
                <w:rFonts w:hint="eastAsia"/>
              </w:rPr>
              <w:t>D3、D4</w:t>
            </w:r>
          </w:p>
        </w:tc>
        <w:tc>
          <w:tcPr>
            <w:tcW w:w="818" w:type="pct"/>
          </w:tcPr>
          <w:p w14:paraId="7FF8A4AC">
            <w:pPr>
              <w:pStyle w:val="107"/>
              <w:bidi w:val="0"/>
              <w:rPr>
                <w:rFonts w:hint="eastAsia"/>
              </w:rPr>
            </w:pPr>
            <w:r>
              <w:rPr>
                <w:rFonts w:hint="eastAsia"/>
              </w:rPr>
              <w:t>素质目标1、4</w:t>
            </w:r>
          </w:p>
          <w:p w14:paraId="00D26029">
            <w:pPr>
              <w:pStyle w:val="107"/>
              <w:bidi w:val="0"/>
              <w:rPr>
                <w:rFonts w:hint="eastAsia"/>
              </w:rPr>
            </w:pPr>
            <w:r>
              <w:rPr>
                <w:rFonts w:hint="eastAsia"/>
              </w:rPr>
              <w:t>知识目标1、3</w:t>
            </w:r>
          </w:p>
          <w:p w14:paraId="21BFBA2C">
            <w:pPr>
              <w:pStyle w:val="107"/>
              <w:bidi w:val="0"/>
              <w:rPr>
                <w:rFonts w:hint="eastAsia"/>
              </w:rPr>
            </w:pPr>
            <w:r>
              <w:rPr>
                <w:rFonts w:hint="eastAsia"/>
              </w:rPr>
              <w:t>能力目标1</w:t>
            </w:r>
          </w:p>
          <w:p w14:paraId="5355E314">
            <w:pPr>
              <w:pStyle w:val="107"/>
              <w:bidi w:val="0"/>
              <w:rPr>
                <w:rFonts w:hint="eastAsia"/>
              </w:rPr>
            </w:pPr>
          </w:p>
        </w:tc>
        <w:tc>
          <w:tcPr>
            <w:tcW w:w="331" w:type="pct"/>
          </w:tcPr>
          <w:p w14:paraId="20F56B58">
            <w:pPr>
              <w:pStyle w:val="107"/>
              <w:bidi w:val="0"/>
              <w:rPr>
                <w:rFonts w:hint="eastAsia"/>
              </w:rPr>
            </w:pPr>
          </w:p>
        </w:tc>
        <w:tc>
          <w:tcPr>
            <w:tcW w:w="303" w:type="pct"/>
          </w:tcPr>
          <w:p w14:paraId="0223CE83">
            <w:pPr>
              <w:pStyle w:val="107"/>
              <w:bidi w:val="0"/>
              <w:rPr>
                <w:rFonts w:hint="eastAsia"/>
              </w:rPr>
            </w:pPr>
          </w:p>
        </w:tc>
      </w:tr>
      <w:tr w14:paraId="1157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11CCFAC9">
            <w:pPr>
              <w:pStyle w:val="107"/>
              <w:bidi w:val="0"/>
              <w:rPr>
                <w:rFonts w:hint="eastAsia"/>
              </w:rPr>
            </w:pPr>
            <w:r>
              <w:rPr>
                <w:rFonts w:hint="eastAsia"/>
              </w:rPr>
              <w:t>模块三：催化裂化装置操作与控制</w:t>
            </w:r>
          </w:p>
          <w:p w14:paraId="7FBD9F79">
            <w:pPr>
              <w:pStyle w:val="107"/>
              <w:bidi w:val="0"/>
            </w:pPr>
          </w:p>
        </w:tc>
        <w:tc>
          <w:tcPr>
            <w:tcW w:w="859" w:type="pct"/>
          </w:tcPr>
          <w:p w14:paraId="289BD67A">
            <w:pPr>
              <w:pStyle w:val="107"/>
              <w:bidi w:val="0"/>
              <w:rPr>
                <w:rFonts w:hint="eastAsia"/>
              </w:rPr>
            </w:pPr>
            <w:r>
              <w:rPr>
                <w:rFonts w:hint="eastAsia"/>
              </w:rPr>
              <w:t>项目二： 生产工艺与过程控制</w:t>
            </w:r>
          </w:p>
          <w:p w14:paraId="7D7FC0FC">
            <w:pPr>
              <w:pStyle w:val="107"/>
              <w:bidi w:val="0"/>
              <w:rPr>
                <w:rFonts w:hint="eastAsia"/>
              </w:rPr>
            </w:pPr>
            <w:r>
              <w:rPr>
                <w:rFonts w:hint="eastAsia"/>
              </w:rPr>
              <w:t>任务1：反应-再生系统工艺与过程控制</w:t>
            </w:r>
          </w:p>
          <w:p w14:paraId="291B8C5E">
            <w:pPr>
              <w:pStyle w:val="107"/>
              <w:bidi w:val="0"/>
              <w:rPr>
                <w:rFonts w:hint="eastAsia"/>
              </w:rPr>
            </w:pPr>
            <w:r>
              <w:rPr>
                <w:rFonts w:hint="eastAsia"/>
              </w:rPr>
              <w:t>任务2：分馏系统工艺与过程控制</w:t>
            </w:r>
          </w:p>
          <w:p w14:paraId="20E4BFB4">
            <w:pPr>
              <w:pStyle w:val="107"/>
              <w:bidi w:val="0"/>
            </w:pPr>
          </w:p>
        </w:tc>
        <w:tc>
          <w:tcPr>
            <w:tcW w:w="612" w:type="pct"/>
          </w:tcPr>
          <w:p w14:paraId="029B0FCC">
            <w:pPr>
              <w:pStyle w:val="107"/>
              <w:bidi w:val="0"/>
            </w:pPr>
            <w:r>
              <w:rPr>
                <w:rFonts w:hint="eastAsia"/>
              </w:rPr>
              <w:t>A2、A4</w:t>
            </w:r>
          </w:p>
        </w:tc>
        <w:tc>
          <w:tcPr>
            <w:tcW w:w="505" w:type="pct"/>
          </w:tcPr>
          <w:p w14:paraId="11B9A974">
            <w:pPr>
              <w:pStyle w:val="107"/>
              <w:bidi w:val="0"/>
            </w:pPr>
            <w:r>
              <w:rPr>
                <w:rFonts w:hint="eastAsia"/>
              </w:rPr>
              <w:t>B2、B4</w:t>
            </w:r>
          </w:p>
        </w:tc>
        <w:tc>
          <w:tcPr>
            <w:tcW w:w="550" w:type="pct"/>
          </w:tcPr>
          <w:p w14:paraId="1AA67E4B">
            <w:pPr>
              <w:pStyle w:val="107"/>
              <w:bidi w:val="0"/>
            </w:pPr>
            <w:r>
              <w:rPr>
                <w:rFonts w:hint="eastAsia"/>
              </w:rPr>
              <w:t>C2、C3</w:t>
            </w:r>
          </w:p>
        </w:tc>
        <w:tc>
          <w:tcPr>
            <w:tcW w:w="488" w:type="pct"/>
          </w:tcPr>
          <w:p w14:paraId="0047C1BE">
            <w:pPr>
              <w:pStyle w:val="107"/>
              <w:bidi w:val="0"/>
            </w:pPr>
            <w:r>
              <w:rPr>
                <w:rFonts w:hint="eastAsia"/>
              </w:rPr>
              <w:t>D1、D2</w:t>
            </w:r>
          </w:p>
        </w:tc>
        <w:tc>
          <w:tcPr>
            <w:tcW w:w="818" w:type="pct"/>
          </w:tcPr>
          <w:p w14:paraId="5BE035DE">
            <w:pPr>
              <w:pStyle w:val="107"/>
              <w:bidi w:val="0"/>
              <w:rPr>
                <w:rFonts w:hint="eastAsia"/>
              </w:rPr>
            </w:pPr>
            <w:r>
              <w:rPr>
                <w:rFonts w:hint="eastAsia"/>
              </w:rPr>
              <w:t>素质目标2、3</w:t>
            </w:r>
          </w:p>
          <w:p w14:paraId="437F670F">
            <w:pPr>
              <w:pStyle w:val="107"/>
              <w:bidi w:val="0"/>
              <w:rPr>
                <w:rFonts w:hint="eastAsia"/>
              </w:rPr>
            </w:pPr>
            <w:r>
              <w:rPr>
                <w:rFonts w:hint="eastAsia"/>
              </w:rPr>
              <w:t>知识目标2、4</w:t>
            </w:r>
          </w:p>
          <w:p w14:paraId="09A17169">
            <w:pPr>
              <w:pStyle w:val="107"/>
              <w:bidi w:val="0"/>
              <w:rPr>
                <w:rFonts w:hint="eastAsia"/>
              </w:rPr>
            </w:pPr>
            <w:r>
              <w:rPr>
                <w:rFonts w:hint="eastAsia"/>
              </w:rPr>
              <w:t>能力目标2、4</w:t>
            </w:r>
          </w:p>
          <w:p w14:paraId="11887D26">
            <w:pPr>
              <w:pStyle w:val="107"/>
              <w:bidi w:val="0"/>
              <w:rPr>
                <w:rFonts w:hint="eastAsia"/>
              </w:rPr>
            </w:pPr>
          </w:p>
        </w:tc>
        <w:tc>
          <w:tcPr>
            <w:tcW w:w="331" w:type="pct"/>
          </w:tcPr>
          <w:p w14:paraId="3C35D087">
            <w:pPr>
              <w:pStyle w:val="107"/>
              <w:bidi w:val="0"/>
              <w:rPr>
                <w:rFonts w:hint="eastAsia"/>
              </w:rPr>
            </w:pPr>
          </w:p>
        </w:tc>
        <w:tc>
          <w:tcPr>
            <w:tcW w:w="303" w:type="pct"/>
          </w:tcPr>
          <w:p w14:paraId="778DADF2">
            <w:pPr>
              <w:pStyle w:val="107"/>
              <w:bidi w:val="0"/>
              <w:rPr>
                <w:rFonts w:hint="eastAsia"/>
              </w:rPr>
            </w:pPr>
          </w:p>
        </w:tc>
      </w:tr>
      <w:tr w14:paraId="18CE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54ABE92A">
            <w:pPr>
              <w:pStyle w:val="107"/>
              <w:bidi w:val="0"/>
              <w:rPr>
                <w:rFonts w:hint="eastAsia"/>
              </w:rPr>
            </w:pPr>
            <w:r>
              <w:rPr>
                <w:rFonts w:hint="eastAsia"/>
              </w:rPr>
              <w:t>模块三：催化裂化装置操作与控制</w:t>
            </w:r>
          </w:p>
          <w:p w14:paraId="621CCC6B">
            <w:pPr>
              <w:pStyle w:val="107"/>
              <w:bidi w:val="0"/>
              <w:rPr>
                <w:rFonts w:hint="eastAsia"/>
              </w:rPr>
            </w:pPr>
          </w:p>
        </w:tc>
        <w:tc>
          <w:tcPr>
            <w:tcW w:w="859" w:type="pct"/>
          </w:tcPr>
          <w:p w14:paraId="05DB0EC0">
            <w:pPr>
              <w:pStyle w:val="107"/>
              <w:bidi w:val="0"/>
              <w:rPr>
                <w:rFonts w:hint="eastAsia"/>
              </w:rPr>
            </w:pPr>
            <w:r>
              <w:rPr>
                <w:rFonts w:hint="eastAsia"/>
              </w:rPr>
              <w:t>项目二： 生产工艺与过程控制</w:t>
            </w:r>
          </w:p>
          <w:p w14:paraId="3FD1821D">
            <w:pPr>
              <w:pStyle w:val="107"/>
              <w:bidi w:val="0"/>
              <w:rPr>
                <w:rFonts w:hint="eastAsia"/>
              </w:rPr>
            </w:pPr>
            <w:r>
              <w:rPr>
                <w:rFonts w:hint="eastAsia"/>
              </w:rPr>
              <w:t>任务3：吸收稳定系统工艺与过程控制</w:t>
            </w:r>
          </w:p>
          <w:p w14:paraId="63796C5F">
            <w:pPr>
              <w:pStyle w:val="107"/>
              <w:bidi w:val="0"/>
            </w:pPr>
            <w:r>
              <w:rPr>
                <w:rFonts w:hint="eastAsia"/>
              </w:rPr>
              <w:t>任务4：烟气能量回收系统工艺与过程控制</w:t>
            </w:r>
          </w:p>
        </w:tc>
        <w:tc>
          <w:tcPr>
            <w:tcW w:w="612" w:type="pct"/>
          </w:tcPr>
          <w:p w14:paraId="443F708C">
            <w:pPr>
              <w:pStyle w:val="107"/>
              <w:bidi w:val="0"/>
            </w:pPr>
            <w:r>
              <w:rPr>
                <w:rFonts w:hint="eastAsia"/>
              </w:rPr>
              <w:t>A4、A5</w:t>
            </w:r>
          </w:p>
        </w:tc>
        <w:tc>
          <w:tcPr>
            <w:tcW w:w="505" w:type="pct"/>
          </w:tcPr>
          <w:p w14:paraId="50CD8440">
            <w:pPr>
              <w:pStyle w:val="107"/>
              <w:bidi w:val="0"/>
            </w:pPr>
            <w:r>
              <w:rPr>
                <w:rFonts w:hint="eastAsia"/>
              </w:rPr>
              <w:t>B2、B4</w:t>
            </w:r>
          </w:p>
        </w:tc>
        <w:tc>
          <w:tcPr>
            <w:tcW w:w="550" w:type="pct"/>
          </w:tcPr>
          <w:p w14:paraId="77575979">
            <w:pPr>
              <w:pStyle w:val="107"/>
              <w:bidi w:val="0"/>
            </w:pPr>
            <w:r>
              <w:rPr>
                <w:rFonts w:hint="eastAsia"/>
              </w:rPr>
              <w:t>C2、C3</w:t>
            </w:r>
          </w:p>
        </w:tc>
        <w:tc>
          <w:tcPr>
            <w:tcW w:w="488" w:type="pct"/>
          </w:tcPr>
          <w:p w14:paraId="6D106912">
            <w:pPr>
              <w:pStyle w:val="107"/>
              <w:bidi w:val="0"/>
            </w:pPr>
            <w:r>
              <w:rPr>
                <w:rFonts w:hint="eastAsia"/>
              </w:rPr>
              <w:t>D1、D2</w:t>
            </w:r>
          </w:p>
        </w:tc>
        <w:tc>
          <w:tcPr>
            <w:tcW w:w="818" w:type="pct"/>
          </w:tcPr>
          <w:p w14:paraId="299BC9F5">
            <w:pPr>
              <w:pStyle w:val="107"/>
              <w:bidi w:val="0"/>
              <w:rPr>
                <w:rFonts w:hint="eastAsia"/>
              </w:rPr>
            </w:pPr>
            <w:r>
              <w:rPr>
                <w:rFonts w:hint="eastAsia"/>
              </w:rPr>
              <w:t>素质目标2、3</w:t>
            </w:r>
          </w:p>
          <w:p w14:paraId="589F7D91">
            <w:pPr>
              <w:pStyle w:val="107"/>
              <w:bidi w:val="0"/>
              <w:rPr>
                <w:rFonts w:hint="eastAsia"/>
              </w:rPr>
            </w:pPr>
            <w:r>
              <w:rPr>
                <w:rFonts w:hint="eastAsia"/>
              </w:rPr>
              <w:t>知识目标4、5</w:t>
            </w:r>
          </w:p>
          <w:p w14:paraId="79A0FB0A">
            <w:pPr>
              <w:pStyle w:val="107"/>
              <w:bidi w:val="0"/>
              <w:rPr>
                <w:rFonts w:hint="eastAsia"/>
              </w:rPr>
            </w:pPr>
            <w:r>
              <w:rPr>
                <w:rFonts w:hint="eastAsia"/>
              </w:rPr>
              <w:t>能力目标2、4</w:t>
            </w:r>
          </w:p>
          <w:p w14:paraId="2FCBA6E5">
            <w:pPr>
              <w:pStyle w:val="107"/>
              <w:bidi w:val="0"/>
              <w:rPr>
                <w:rFonts w:hint="eastAsia"/>
              </w:rPr>
            </w:pPr>
          </w:p>
        </w:tc>
        <w:tc>
          <w:tcPr>
            <w:tcW w:w="331" w:type="pct"/>
          </w:tcPr>
          <w:p w14:paraId="32CE6733">
            <w:pPr>
              <w:pStyle w:val="107"/>
              <w:bidi w:val="0"/>
              <w:rPr>
                <w:rFonts w:hint="eastAsia"/>
              </w:rPr>
            </w:pPr>
          </w:p>
        </w:tc>
        <w:tc>
          <w:tcPr>
            <w:tcW w:w="303" w:type="pct"/>
          </w:tcPr>
          <w:p w14:paraId="3359D85C">
            <w:pPr>
              <w:pStyle w:val="107"/>
              <w:bidi w:val="0"/>
              <w:rPr>
                <w:rFonts w:hint="eastAsia"/>
              </w:rPr>
            </w:pPr>
          </w:p>
        </w:tc>
      </w:tr>
      <w:tr w14:paraId="5AD2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33694880">
            <w:pPr>
              <w:pStyle w:val="107"/>
              <w:bidi w:val="0"/>
              <w:rPr>
                <w:rFonts w:hint="eastAsia"/>
              </w:rPr>
            </w:pPr>
            <w:r>
              <w:rPr>
                <w:rFonts w:hint="eastAsia"/>
              </w:rPr>
              <w:t>模块三：催化裂化装置操作与控制</w:t>
            </w:r>
          </w:p>
          <w:p w14:paraId="690F1C68">
            <w:pPr>
              <w:pStyle w:val="107"/>
              <w:bidi w:val="0"/>
              <w:rPr>
                <w:rFonts w:hint="eastAsia"/>
              </w:rPr>
            </w:pPr>
          </w:p>
        </w:tc>
        <w:tc>
          <w:tcPr>
            <w:tcW w:w="859" w:type="pct"/>
          </w:tcPr>
          <w:p w14:paraId="03C1ADAF">
            <w:pPr>
              <w:pStyle w:val="107"/>
              <w:bidi w:val="0"/>
              <w:rPr>
                <w:rFonts w:hint="eastAsia"/>
              </w:rPr>
            </w:pPr>
            <w:r>
              <w:rPr>
                <w:rFonts w:hint="eastAsia"/>
              </w:rPr>
              <w:t>项目三：操作技术</w:t>
            </w:r>
          </w:p>
          <w:p w14:paraId="3830B544">
            <w:pPr>
              <w:pStyle w:val="107"/>
              <w:bidi w:val="0"/>
              <w:rPr>
                <w:rFonts w:hint="eastAsia"/>
              </w:rPr>
            </w:pPr>
            <w:r>
              <w:rPr>
                <w:rFonts w:hint="eastAsia"/>
              </w:rPr>
              <w:t>任务1：催化裂化装置冷态开车仿真操作</w:t>
            </w:r>
          </w:p>
          <w:p w14:paraId="3FA6CF5D">
            <w:pPr>
              <w:pStyle w:val="107"/>
              <w:bidi w:val="0"/>
            </w:pPr>
            <w:r>
              <w:rPr>
                <w:rFonts w:hint="eastAsia"/>
              </w:rPr>
              <w:t>任务2：催化裂化装置正常停车仿真操作</w:t>
            </w:r>
          </w:p>
        </w:tc>
        <w:tc>
          <w:tcPr>
            <w:tcW w:w="612" w:type="pct"/>
          </w:tcPr>
          <w:p w14:paraId="7D6DFE92">
            <w:pPr>
              <w:pStyle w:val="107"/>
              <w:bidi w:val="0"/>
            </w:pPr>
            <w:r>
              <w:rPr>
                <w:rFonts w:hint="eastAsia"/>
              </w:rPr>
              <w:t>A6</w:t>
            </w:r>
          </w:p>
        </w:tc>
        <w:tc>
          <w:tcPr>
            <w:tcW w:w="505" w:type="pct"/>
          </w:tcPr>
          <w:p w14:paraId="7FCC146E">
            <w:pPr>
              <w:pStyle w:val="107"/>
              <w:bidi w:val="0"/>
            </w:pPr>
            <w:r>
              <w:rPr>
                <w:rFonts w:hint="eastAsia"/>
              </w:rPr>
              <w:t>B5、B6</w:t>
            </w:r>
          </w:p>
        </w:tc>
        <w:tc>
          <w:tcPr>
            <w:tcW w:w="550" w:type="pct"/>
          </w:tcPr>
          <w:p w14:paraId="5338C7A8">
            <w:pPr>
              <w:pStyle w:val="107"/>
              <w:bidi w:val="0"/>
            </w:pPr>
            <w:r>
              <w:rPr>
                <w:rFonts w:hint="eastAsia"/>
              </w:rPr>
              <w:t>C6</w:t>
            </w:r>
          </w:p>
        </w:tc>
        <w:tc>
          <w:tcPr>
            <w:tcW w:w="488" w:type="pct"/>
          </w:tcPr>
          <w:p w14:paraId="44505012">
            <w:pPr>
              <w:pStyle w:val="107"/>
              <w:bidi w:val="0"/>
            </w:pPr>
            <w:r>
              <w:rPr>
                <w:rFonts w:hint="eastAsia"/>
              </w:rPr>
              <w:t>D5</w:t>
            </w:r>
          </w:p>
        </w:tc>
        <w:tc>
          <w:tcPr>
            <w:tcW w:w="818" w:type="pct"/>
          </w:tcPr>
          <w:p w14:paraId="581CACC9">
            <w:pPr>
              <w:pStyle w:val="107"/>
              <w:bidi w:val="0"/>
              <w:rPr>
                <w:rFonts w:hint="eastAsia"/>
              </w:rPr>
            </w:pPr>
            <w:r>
              <w:rPr>
                <w:rFonts w:hint="eastAsia"/>
              </w:rPr>
              <w:t>素质目标6</w:t>
            </w:r>
          </w:p>
          <w:p w14:paraId="5F1D8A96">
            <w:pPr>
              <w:pStyle w:val="107"/>
              <w:bidi w:val="0"/>
              <w:rPr>
                <w:rFonts w:hint="eastAsia"/>
              </w:rPr>
            </w:pPr>
            <w:r>
              <w:rPr>
                <w:rFonts w:hint="eastAsia"/>
              </w:rPr>
              <w:t>知识目标6</w:t>
            </w:r>
          </w:p>
          <w:p w14:paraId="0B5A8818">
            <w:pPr>
              <w:pStyle w:val="107"/>
              <w:bidi w:val="0"/>
              <w:rPr>
                <w:rFonts w:hint="eastAsia"/>
              </w:rPr>
            </w:pPr>
            <w:r>
              <w:rPr>
                <w:rFonts w:hint="eastAsia"/>
              </w:rPr>
              <w:t>能力目标5、6</w:t>
            </w:r>
          </w:p>
          <w:p w14:paraId="2B23ADE7">
            <w:pPr>
              <w:pStyle w:val="107"/>
              <w:bidi w:val="0"/>
              <w:rPr>
                <w:rFonts w:hint="eastAsia"/>
              </w:rPr>
            </w:pPr>
          </w:p>
        </w:tc>
        <w:tc>
          <w:tcPr>
            <w:tcW w:w="331" w:type="pct"/>
          </w:tcPr>
          <w:p w14:paraId="12D33EB4">
            <w:pPr>
              <w:pStyle w:val="107"/>
              <w:bidi w:val="0"/>
              <w:rPr>
                <w:rFonts w:hint="eastAsia"/>
              </w:rPr>
            </w:pPr>
          </w:p>
        </w:tc>
        <w:tc>
          <w:tcPr>
            <w:tcW w:w="303" w:type="pct"/>
          </w:tcPr>
          <w:p w14:paraId="4D193351">
            <w:pPr>
              <w:pStyle w:val="107"/>
              <w:bidi w:val="0"/>
              <w:rPr>
                <w:rFonts w:hint="eastAsia"/>
              </w:rPr>
            </w:pPr>
          </w:p>
        </w:tc>
      </w:tr>
      <w:tr w14:paraId="1BC4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5873DE85">
            <w:pPr>
              <w:pStyle w:val="107"/>
              <w:bidi w:val="0"/>
              <w:rPr>
                <w:rFonts w:hint="eastAsia"/>
              </w:rPr>
            </w:pPr>
            <w:r>
              <w:rPr>
                <w:rFonts w:hint="eastAsia"/>
              </w:rPr>
              <w:t>模块三：催化裂化装置操作与控制</w:t>
            </w:r>
          </w:p>
          <w:p w14:paraId="702C8B26">
            <w:pPr>
              <w:pStyle w:val="107"/>
              <w:bidi w:val="0"/>
              <w:rPr>
                <w:rFonts w:hint="eastAsia"/>
              </w:rPr>
            </w:pPr>
          </w:p>
        </w:tc>
        <w:tc>
          <w:tcPr>
            <w:tcW w:w="859" w:type="pct"/>
          </w:tcPr>
          <w:p w14:paraId="77E33427">
            <w:pPr>
              <w:pStyle w:val="107"/>
              <w:bidi w:val="0"/>
              <w:rPr>
                <w:rFonts w:hint="eastAsia"/>
              </w:rPr>
            </w:pPr>
            <w:r>
              <w:rPr>
                <w:rFonts w:hint="eastAsia"/>
              </w:rPr>
              <w:t>项目四：产品与质量控制</w:t>
            </w:r>
          </w:p>
          <w:p w14:paraId="6254A60A">
            <w:pPr>
              <w:pStyle w:val="107"/>
              <w:bidi w:val="0"/>
              <w:rPr>
                <w:rFonts w:hint="eastAsia"/>
              </w:rPr>
            </w:pPr>
            <w:r>
              <w:rPr>
                <w:rFonts w:hint="eastAsia"/>
              </w:rPr>
              <w:t>任务1：认识催化裂化主要产品及特点</w:t>
            </w:r>
          </w:p>
          <w:p w14:paraId="6472C0CC">
            <w:pPr>
              <w:pStyle w:val="107"/>
              <w:bidi w:val="0"/>
            </w:pPr>
            <w:r>
              <w:rPr>
                <w:rFonts w:hint="eastAsia"/>
              </w:rPr>
              <w:t>任务2：产品质量控制</w:t>
            </w:r>
          </w:p>
        </w:tc>
        <w:tc>
          <w:tcPr>
            <w:tcW w:w="612" w:type="pct"/>
          </w:tcPr>
          <w:p w14:paraId="215B32EB">
            <w:pPr>
              <w:pStyle w:val="107"/>
              <w:bidi w:val="0"/>
            </w:pPr>
            <w:r>
              <w:rPr>
                <w:rFonts w:hint="eastAsia"/>
              </w:rPr>
              <w:t>A1、A5</w:t>
            </w:r>
          </w:p>
        </w:tc>
        <w:tc>
          <w:tcPr>
            <w:tcW w:w="505" w:type="pct"/>
          </w:tcPr>
          <w:p w14:paraId="42BD2EEC">
            <w:pPr>
              <w:pStyle w:val="107"/>
              <w:bidi w:val="0"/>
            </w:pPr>
            <w:r>
              <w:rPr>
                <w:rFonts w:hint="eastAsia"/>
              </w:rPr>
              <w:t>B3</w:t>
            </w:r>
          </w:p>
        </w:tc>
        <w:tc>
          <w:tcPr>
            <w:tcW w:w="550" w:type="pct"/>
          </w:tcPr>
          <w:p w14:paraId="6EBDED7F">
            <w:pPr>
              <w:pStyle w:val="107"/>
              <w:bidi w:val="0"/>
            </w:pPr>
            <w:r>
              <w:rPr>
                <w:rFonts w:hint="eastAsia"/>
              </w:rPr>
              <w:t>C5</w:t>
            </w:r>
          </w:p>
        </w:tc>
        <w:tc>
          <w:tcPr>
            <w:tcW w:w="488" w:type="pct"/>
          </w:tcPr>
          <w:p w14:paraId="074D1235">
            <w:pPr>
              <w:pStyle w:val="107"/>
              <w:bidi w:val="0"/>
            </w:pPr>
            <w:r>
              <w:rPr>
                <w:rFonts w:hint="eastAsia"/>
              </w:rPr>
              <w:t>D6</w:t>
            </w:r>
          </w:p>
        </w:tc>
        <w:tc>
          <w:tcPr>
            <w:tcW w:w="818" w:type="pct"/>
          </w:tcPr>
          <w:p w14:paraId="32C0327A">
            <w:pPr>
              <w:pStyle w:val="107"/>
              <w:bidi w:val="0"/>
              <w:rPr>
                <w:rFonts w:hint="eastAsia"/>
              </w:rPr>
            </w:pPr>
            <w:r>
              <w:rPr>
                <w:rFonts w:hint="eastAsia"/>
              </w:rPr>
              <w:t>素质目标5</w:t>
            </w:r>
          </w:p>
          <w:p w14:paraId="125D4724">
            <w:pPr>
              <w:pStyle w:val="107"/>
              <w:bidi w:val="0"/>
              <w:rPr>
                <w:rFonts w:hint="eastAsia"/>
              </w:rPr>
            </w:pPr>
            <w:r>
              <w:rPr>
                <w:rFonts w:hint="eastAsia"/>
              </w:rPr>
              <w:t>知识目标1、5</w:t>
            </w:r>
          </w:p>
          <w:p w14:paraId="1F7EFB3C">
            <w:pPr>
              <w:pStyle w:val="107"/>
              <w:bidi w:val="0"/>
              <w:rPr>
                <w:rFonts w:hint="eastAsia"/>
              </w:rPr>
            </w:pPr>
            <w:r>
              <w:rPr>
                <w:rFonts w:hint="eastAsia"/>
              </w:rPr>
              <w:t>能力目标3</w:t>
            </w:r>
          </w:p>
          <w:p w14:paraId="6578E764">
            <w:pPr>
              <w:pStyle w:val="107"/>
              <w:bidi w:val="0"/>
              <w:rPr>
                <w:rFonts w:hint="eastAsia"/>
              </w:rPr>
            </w:pPr>
          </w:p>
        </w:tc>
        <w:tc>
          <w:tcPr>
            <w:tcW w:w="331" w:type="pct"/>
          </w:tcPr>
          <w:p w14:paraId="6A51C2D0">
            <w:pPr>
              <w:pStyle w:val="107"/>
              <w:bidi w:val="0"/>
              <w:rPr>
                <w:rFonts w:hint="eastAsia"/>
              </w:rPr>
            </w:pPr>
          </w:p>
        </w:tc>
        <w:tc>
          <w:tcPr>
            <w:tcW w:w="303" w:type="pct"/>
          </w:tcPr>
          <w:p w14:paraId="5DAB9D72">
            <w:pPr>
              <w:pStyle w:val="107"/>
              <w:bidi w:val="0"/>
              <w:rPr>
                <w:rFonts w:hint="eastAsia"/>
              </w:rPr>
            </w:pPr>
          </w:p>
        </w:tc>
      </w:tr>
      <w:tr w14:paraId="745F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4BAF7DE7">
            <w:pPr>
              <w:pStyle w:val="107"/>
              <w:bidi w:val="0"/>
              <w:rPr>
                <w:rFonts w:hint="eastAsia"/>
              </w:rPr>
            </w:pPr>
            <w:r>
              <w:rPr>
                <w:rFonts w:hint="eastAsia"/>
              </w:rPr>
              <w:t>模块四：催化加氢装置操作与控制</w:t>
            </w:r>
          </w:p>
          <w:p w14:paraId="267DD1EC">
            <w:pPr>
              <w:pStyle w:val="107"/>
              <w:bidi w:val="0"/>
              <w:rPr>
                <w:rFonts w:hint="eastAsia"/>
              </w:rPr>
            </w:pPr>
          </w:p>
        </w:tc>
        <w:tc>
          <w:tcPr>
            <w:tcW w:w="859" w:type="pct"/>
          </w:tcPr>
          <w:p w14:paraId="43EB1DC1">
            <w:pPr>
              <w:pStyle w:val="107"/>
              <w:bidi w:val="0"/>
              <w:rPr>
                <w:rFonts w:hint="eastAsia"/>
              </w:rPr>
            </w:pPr>
            <w:r>
              <w:rPr>
                <w:rFonts w:hint="eastAsia"/>
              </w:rPr>
              <w:t>项目一：催化加氢反应过程</w:t>
            </w:r>
          </w:p>
          <w:p w14:paraId="2DE158D8">
            <w:pPr>
              <w:pStyle w:val="107"/>
              <w:bidi w:val="0"/>
              <w:rPr>
                <w:rFonts w:hint="eastAsia"/>
              </w:rPr>
            </w:pPr>
            <w:r>
              <w:rPr>
                <w:rFonts w:hint="eastAsia"/>
              </w:rPr>
              <w:t>任务1：认识催化加氢装置</w:t>
            </w:r>
          </w:p>
          <w:p w14:paraId="391A273E">
            <w:pPr>
              <w:pStyle w:val="107"/>
              <w:bidi w:val="0"/>
            </w:pPr>
            <w:r>
              <w:rPr>
                <w:rFonts w:hint="eastAsia"/>
              </w:rPr>
              <w:t>任务2：催化加氢反应</w:t>
            </w:r>
          </w:p>
        </w:tc>
        <w:tc>
          <w:tcPr>
            <w:tcW w:w="612" w:type="pct"/>
          </w:tcPr>
          <w:p w14:paraId="3B604805">
            <w:pPr>
              <w:pStyle w:val="107"/>
              <w:bidi w:val="0"/>
            </w:pPr>
            <w:r>
              <w:rPr>
                <w:rFonts w:hint="eastAsia"/>
              </w:rPr>
              <w:t>A1、A2</w:t>
            </w:r>
          </w:p>
        </w:tc>
        <w:tc>
          <w:tcPr>
            <w:tcW w:w="505" w:type="pct"/>
          </w:tcPr>
          <w:p w14:paraId="77B7C121">
            <w:pPr>
              <w:pStyle w:val="107"/>
              <w:bidi w:val="0"/>
            </w:pPr>
            <w:r>
              <w:rPr>
                <w:rFonts w:hint="eastAsia"/>
              </w:rPr>
              <w:t>B1</w:t>
            </w:r>
          </w:p>
        </w:tc>
        <w:tc>
          <w:tcPr>
            <w:tcW w:w="550" w:type="pct"/>
          </w:tcPr>
          <w:p w14:paraId="5F78FC9B">
            <w:pPr>
              <w:pStyle w:val="107"/>
              <w:bidi w:val="0"/>
            </w:pPr>
            <w:r>
              <w:rPr>
                <w:rFonts w:hint="eastAsia"/>
              </w:rPr>
              <w:t>C1、C4</w:t>
            </w:r>
          </w:p>
        </w:tc>
        <w:tc>
          <w:tcPr>
            <w:tcW w:w="488" w:type="pct"/>
          </w:tcPr>
          <w:p w14:paraId="3F7FBC9F">
            <w:pPr>
              <w:pStyle w:val="107"/>
              <w:bidi w:val="0"/>
            </w:pPr>
            <w:r>
              <w:rPr>
                <w:rFonts w:hint="eastAsia"/>
              </w:rPr>
              <w:t>D3、D4</w:t>
            </w:r>
          </w:p>
        </w:tc>
        <w:tc>
          <w:tcPr>
            <w:tcW w:w="818" w:type="pct"/>
          </w:tcPr>
          <w:p w14:paraId="2273F256">
            <w:pPr>
              <w:pStyle w:val="107"/>
              <w:bidi w:val="0"/>
              <w:rPr>
                <w:rFonts w:hint="eastAsia"/>
              </w:rPr>
            </w:pPr>
            <w:r>
              <w:rPr>
                <w:rFonts w:hint="eastAsia"/>
              </w:rPr>
              <w:t>素质目标1、4</w:t>
            </w:r>
          </w:p>
          <w:p w14:paraId="55248729">
            <w:pPr>
              <w:pStyle w:val="107"/>
              <w:bidi w:val="0"/>
              <w:rPr>
                <w:rFonts w:hint="eastAsia"/>
              </w:rPr>
            </w:pPr>
            <w:r>
              <w:rPr>
                <w:rFonts w:hint="eastAsia"/>
              </w:rPr>
              <w:t>知识目标1、2</w:t>
            </w:r>
          </w:p>
          <w:p w14:paraId="75621964">
            <w:pPr>
              <w:pStyle w:val="107"/>
              <w:bidi w:val="0"/>
              <w:rPr>
                <w:rFonts w:hint="eastAsia"/>
              </w:rPr>
            </w:pPr>
            <w:r>
              <w:rPr>
                <w:rFonts w:hint="eastAsia"/>
              </w:rPr>
              <w:t>能力目标1</w:t>
            </w:r>
          </w:p>
          <w:p w14:paraId="4F7507F0">
            <w:pPr>
              <w:pStyle w:val="107"/>
              <w:bidi w:val="0"/>
              <w:rPr>
                <w:rFonts w:hint="eastAsia"/>
              </w:rPr>
            </w:pPr>
          </w:p>
        </w:tc>
        <w:tc>
          <w:tcPr>
            <w:tcW w:w="331" w:type="pct"/>
          </w:tcPr>
          <w:p w14:paraId="57BE70B5">
            <w:pPr>
              <w:pStyle w:val="107"/>
              <w:bidi w:val="0"/>
              <w:rPr>
                <w:rFonts w:hint="eastAsia"/>
              </w:rPr>
            </w:pPr>
          </w:p>
        </w:tc>
        <w:tc>
          <w:tcPr>
            <w:tcW w:w="303" w:type="pct"/>
          </w:tcPr>
          <w:p w14:paraId="3FF6A685">
            <w:pPr>
              <w:pStyle w:val="107"/>
              <w:bidi w:val="0"/>
              <w:rPr>
                <w:rFonts w:hint="eastAsia"/>
              </w:rPr>
            </w:pPr>
          </w:p>
        </w:tc>
      </w:tr>
      <w:tr w14:paraId="331B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00D5F7B4">
            <w:pPr>
              <w:pStyle w:val="107"/>
              <w:bidi w:val="0"/>
              <w:rPr>
                <w:rFonts w:hint="eastAsia"/>
              </w:rPr>
            </w:pPr>
            <w:r>
              <w:rPr>
                <w:rFonts w:hint="eastAsia"/>
              </w:rPr>
              <w:t>模块四：催化加氢装置操作与控制</w:t>
            </w:r>
          </w:p>
          <w:p w14:paraId="2B8C7342">
            <w:pPr>
              <w:pStyle w:val="107"/>
              <w:bidi w:val="0"/>
              <w:rPr>
                <w:rFonts w:hint="eastAsia"/>
              </w:rPr>
            </w:pPr>
          </w:p>
        </w:tc>
        <w:tc>
          <w:tcPr>
            <w:tcW w:w="859" w:type="pct"/>
          </w:tcPr>
          <w:p w14:paraId="462E6DAA">
            <w:pPr>
              <w:pStyle w:val="107"/>
              <w:bidi w:val="0"/>
              <w:rPr>
                <w:rFonts w:hint="eastAsia"/>
              </w:rPr>
            </w:pPr>
            <w:r>
              <w:rPr>
                <w:rFonts w:hint="eastAsia"/>
              </w:rPr>
              <w:t>项目二：催化加氢生产工艺</w:t>
            </w:r>
          </w:p>
          <w:p w14:paraId="7E31EB0F">
            <w:pPr>
              <w:pStyle w:val="107"/>
              <w:bidi w:val="0"/>
              <w:rPr>
                <w:rFonts w:hint="eastAsia"/>
              </w:rPr>
            </w:pPr>
            <w:r>
              <w:rPr>
                <w:rFonts w:hint="eastAsia"/>
              </w:rPr>
              <w:t>任务1：加氢处理工艺流程</w:t>
            </w:r>
          </w:p>
          <w:p w14:paraId="5C138DF1">
            <w:pPr>
              <w:pStyle w:val="107"/>
              <w:bidi w:val="0"/>
            </w:pPr>
            <w:r>
              <w:rPr>
                <w:rFonts w:hint="eastAsia"/>
              </w:rPr>
              <w:t>任务2：加氢裂化工艺流程</w:t>
            </w:r>
          </w:p>
        </w:tc>
        <w:tc>
          <w:tcPr>
            <w:tcW w:w="612" w:type="pct"/>
          </w:tcPr>
          <w:p w14:paraId="75393B2D">
            <w:pPr>
              <w:pStyle w:val="107"/>
              <w:bidi w:val="0"/>
            </w:pPr>
            <w:r>
              <w:rPr>
                <w:rFonts w:hint="eastAsia"/>
              </w:rPr>
              <w:t>A3、A4</w:t>
            </w:r>
          </w:p>
        </w:tc>
        <w:tc>
          <w:tcPr>
            <w:tcW w:w="505" w:type="pct"/>
          </w:tcPr>
          <w:p w14:paraId="2FA02B61">
            <w:pPr>
              <w:pStyle w:val="107"/>
              <w:bidi w:val="0"/>
            </w:pPr>
            <w:r>
              <w:rPr>
                <w:rFonts w:hint="eastAsia"/>
              </w:rPr>
              <w:t>B2、B3</w:t>
            </w:r>
          </w:p>
        </w:tc>
        <w:tc>
          <w:tcPr>
            <w:tcW w:w="550" w:type="pct"/>
          </w:tcPr>
          <w:p w14:paraId="2EACEFCC">
            <w:pPr>
              <w:pStyle w:val="107"/>
              <w:bidi w:val="0"/>
            </w:pPr>
            <w:r>
              <w:rPr>
                <w:rFonts w:hint="eastAsia"/>
              </w:rPr>
              <w:t>C2、C3</w:t>
            </w:r>
          </w:p>
        </w:tc>
        <w:tc>
          <w:tcPr>
            <w:tcW w:w="488" w:type="pct"/>
          </w:tcPr>
          <w:p w14:paraId="3B782A7E">
            <w:pPr>
              <w:pStyle w:val="107"/>
              <w:bidi w:val="0"/>
            </w:pPr>
            <w:r>
              <w:rPr>
                <w:rFonts w:hint="eastAsia"/>
              </w:rPr>
              <w:t>D1、D2</w:t>
            </w:r>
          </w:p>
        </w:tc>
        <w:tc>
          <w:tcPr>
            <w:tcW w:w="818" w:type="pct"/>
          </w:tcPr>
          <w:p w14:paraId="0C030542">
            <w:pPr>
              <w:pStyle w:val="107"/>
              <w:bidi w:val="0"/>
              <w:rPr>
                <w:rFonts w:hint="eastAsia"/>
              </w:rPr>
            </w:pPr>
            <w:r>
              <w:rPr>
                <w:rFonts w:hint="eastAsia"/>
              </w:rPr>
              <w:t>素质目标2、3</w:t>
            </w:r>
          </w:p>
          <w:p w14:paraId="6AED7483">
            <w:pPr>
              <w:pStyle w:val="107"/>
              <w:bidi w:val="0"/>
              <w:rPr>
                <w:rFonts w:hint="eastAsia"/>
              </w:rPr>
            </w:pPr>
            <w:r>
              <w:rPr>
                <w:rFonts w:hint="eastAsia"/>
              </w:rPr>
              <w:t>知识目标3、4</w:t>
            </w:r>
          </w:p>
          <w:p w14:paraId="329BC6FE">
            <w:pPr>
              <w:pStyle w:val="107"/>
              <w:bidi w:val="0"/>
              <w:rPr>
                <w:rFonts w:hint="eastAsia"/>
              </w:rPr>
            </w:pPr>
            <w:r>
              <w:rPr>
                <w:rFonts w:hint="eastAsia"/>
              </w:rPr>
              <w:t>能力目标2、3</w:t>
            </w:r>
          </w:p>
        </w:tc>
        <w:tc>
          <w:tcPr>
            <w:tcW w:w="331" w:type="pct"/>
          </w:tcPr>
          <w:p w14:paraId="1D2DCC6D">
            <w:pPr>
              <w:pStyle w:val="107"/>
              <w:bidi w:val="0"/>
              <w:rPr>
                <w:rFonts w:hint="eastAsia"/>
              </w:rPr>
            </w:pPr>
          </w:p>
        </w:tc>
        <w:tc>
          <w:tcPr>
            <w:tcW w:w="303" w:type="pct"/>
          </w:tcPr>
          <w:p w14:paraId="01083663">
            <w:pPr>
              <w:pStyle w:val="107"/>
              <w:bidi w:val="0"/>
              <w:rPr>
                <w:rFonts w:hint="eastAsia"/>
              </w:rPr>
            </w:pPr>
          </w:p>
        </w:tc>
      </w:tr>
      <w:tr w14:paraId="09DF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324F3C8A">
            <w:pPr>
              <w:pStyle w:val="107"/>
              <w:bidi w:val="0"/>
              <w:rPr>
                <w:rFonts w:hint="eastAsia"/>
              </w:rPr>
            </w:pPr>
            <w:r>
              <w:rPr>
                <w:rFonts w:hint="eastAsia"/>
              </w:rPr>
              <w:t>模块四：催化加氢装置操作与控制</w:t>
            </w:r>
          </w:p>
          <w:p w14:paraId="24D23750">
            <w:pPr>
              <w:pStyle w:val="107"/>
              <w:bidi w:val="0"/>
              <w:rPr>
                <w:rFonts w:hint="eastAsia"/>
              </w:rPr>
            </w:pPr>
          </w:p>
        </w:tc>
        <w:tc>
          <w:tcPr>
            <w:tcW w:w="859" w:type="pct"/>
          </w:tcPr>
          <w:p w14:paraId="2FA0CA99">
            <w:pPr>
              <w:pStyle w:val="107"/>
              <w:bidi w:val="0"/>
              <w:rPr>
                <w:rFonts w:hint="eastAsia"/>
              </w:rPr>
            </w:pPr>
            <w:r>
              <w:rPr>
                <w:rFonts w:hint="eastAsia"/>
              </w:rPr>
              <w:t>项目三：催化加氢过程操作技术</w:t>
            </w:r>
          </w:p>
          <w:p w14:paraId="46891933">
            <w:pPr>
              <w:pStyle w:val="107"/>
              <w:bidi w:val="0"/>
              <w:rPr>
                <w:rFonts w:hint="eastAsia"/>
              </w:rPr>
            </w:pPr>
            <w:r>
              <w:rPr>
                <w:rFonts w:hint="eastAsia"/>
              </w:rPr>
              <w:t>任务1：催化加氢过程的影响因素</w:t>
            </w:r>
          </w:p>
          <w:p w14:paraId="149891E9">
            <w:pPr>
              <w:pStyle w:val="107"/>
              <w:bidi w:val="0"/>
            </w:pPr>
            <w:r>
              <w:rPr>
                <w:rFonts w:hint="eastAsia"/>
              </w:rPr>
              <w:t>任务2：加氢裂化装置仿真操作</w:t>
            </w:r>
          </w:p>
        </w:tc>
        <w:tc>
          <w:tcPr>
            <w:tcW w:w="612" w:type="pct"/>
          </w:tcPr>
          <w:p w14:paraId="3C22414E">
            <w:pPr>
              <w:pStyle w:val="107"/>
              <w:bidi w:val="0"/>
            </w:pPr>
            <w:r>
              <w:rPr>
                <w:rFonts w:hint="eastAsia"/>
              </w:rPr>
              <w:t>A5、A6</w:t>
            </w:r>
          </w:p>
        </w:tc>
        <w:tc>
          <w:tcPr>
            <w:tcW w:w="505" w:type="pct"/>
          </w:tcPr>
          <w:p w14:paraId="093026E1">
            <w:pPr>
              <w:pStyle w:val="107"/>
              <w:bidi w:val="0"/>
            </w:pPr>
            <w:r>
              <w:rPr>
                <w:rFonts w:hint="eastAsia"/>
              </w:rPr>
              <w:t>B5、B6</w:t>
            </w:r>
          </w:p>
        </w:tc>
        <w:tc>
          <w:tcPr>
            <w:tcW w:w="550" w:type="pct"/>
          </w:tcPr>
          <w:p w14:paraId="17503B8A">
            <w:pPr>
              <w:pStyle w:val="107"/>
              <w:bidi w:val="0"/>
            </w:pPr>
            <w:r>
              <w:rPr>
                <w:rFonts w:hint="eastAsia"/>
              </w:rPr>
              <w:t>C5、C6</w:t>
            </w:r>
          </w:p>
        </w:tc>
        <w:tc>
          <w:tcPr>
            <w:tcW w:w="488" w:type="pct"/>
          </w:tcPr>
          <w:p w14:paraId="7C08E0A4">
            <w:pPr>
              <w:pStyle w:val="107"/>
              <w:bidi w:val="0"/>
            </w:pPr>
            <w:r>
              <w:rPr>
                <w:rFonts w:hint="eastAsia"/>
              </w:rPr>
              <w:t>D6、D5</w:t>
            </w:r>
          </w:p>
        </w:tc>
        <w:tc>
          <w:tcPr>
            <w:tcW w:w="818" w:type="pct"/>
          </w:tcPr>
          <w:p w14:paraId="7B9EE6AA">
            <w:pPr>
              <w:pStyle w:val="107"/>
              <w:bidi w:val="0"/>
              <w:rPr>
                <w:rFonts w:hint="eastAsia"/>
              </w:rPr>
            </w:pPr>
            <w:r>
              <w:rPr>
                <w:rFonts w:hint="eastAsia"/>
              </w:rPr>
              <w:t>素质目标5、6</w:t>
            </w:r>
          </w:p>
          <w:p w14:paraId="1A0407F6">
            <w:pPr>
              <w:pStyle w:val="107"/>
              <w:bidi w:val="0"/>
              <w:rPr>
                <w:rFonts w:hint="eastAsia"/>
              </w:rPr>
            </w:pPr>
            <w:r>
              <w:rPr>
                <w:rFonts w:hint="eastAsia"/>
              </w:rPr>
              <w:t>知识目标5、6</w:t>
            </w:r>
          </w:p>
          <w:p w14:paraId="27B23A1E">
            <w:pPr>
              <w:pStyle w:val="107"/>
              <w:bidi w:val="0"/>
              <w:rPr>
                <w:rFonts w:hint="eastAsia"/>
              </w:rPr>
            </w:pPr>
            <w:r>
              <w:rPr>
                <w:rFonts w:hint="eastAsia"/>
              </w:rPr>
              <w:t>能力目标5、6</w:t>
            </w:r>
          </w:p>
        </w:tc>
        <w:tc>
          <w:tcPr>
            <w:tcW w:w="331" w:type="pct"/>
          </w:tcPr>
          <w:p w14:paraId="7B6C4AE4">
            <w:pPr>
              <w:pStyle w:val="107"/>
              <w:bidi w:val="0"/>
              <w:rPr>
                <w:rFonts w:hint="eastAsia"/>
              </w:rPr>
            </w:pPr>
          </w:p>
        </w:tc>
        <w:tc>
          <w:tcPr>
            <w:tcW w:w="303" w:type="pct"/>
          </w:tcPr>
          <w:p w14:paraId="0481FD4D">
            <w:pPr>
              <w:pStyle w:val="107"/>
              <w:bidi w:val="0"/>
              <w:rPr>
                <w:rFonts w:hint="eastAsia"/>
              </w:rPr>
            </w:pPr>
          </w:p>
        </w:tc>
      </w:tr>
      <w:tr w14:paraId="225D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4EC7B2FC">
            <w:pPr>
              <w:pStyle w:val="107"/>
              <w:bidi w:val="0"/>
              <w:rPr>
                <w:rFonts w:hint="eastAsia"/>
              </w:rPr>
            </w:pPr>
            <w:r>
              <w:rPr>
                <w:rFonts w:hint="eastAsia"/>
              </w:rPr>
              <w:t>模块五：催化重整装置操作与控制</w:t>
            </w:r>
          </w:p>
          <w:p w14:paraId="5E2A5C11">
            <w:pPr>
              <w:pStyle w:val="107"/>
              <w:bidi w:val="0"/>
              <w:rPr>
                <w:rFonts w:hint="eastAsia"/>
              </w:rPr>
            </w:pPr>
          </w:p>
        </w:tc>
        <w:tc>
          <w:tcPr>
            <w:tcW w:w="859" w:type="pct"/>
          </w:tcPr>
          <w:p w14:paraId="1A1ACEF2">
            <w:pPr>
              <w:pStyle w:val="107"/>
              <w:bidi w:val="0"/>
              <w:rPr>
                <w:rFonts w:hint="eastAsia"/>
              </w:rPr>
            </w:pPr>
            <w:r>
              <w:rPr>
                <w:rFonts w:hint="eastAsia"/>
              </w:rPr>
              <w:t>项目一：催化重整原料油</w:t>
            </w:r>
          </w:p>
          <w:p w14:paraId="1181DA6E">
            <w:pPr>
              <w:pStyle w:val="107"/>
              <w:bidi w:val="0"/>
              <w:rPr>
                <w:rFonts w:hint="eastAsia"/>
              </w:rPr>
            </w:pPr>
            <w:r>
              <w:rPr>
                <w:rFonts w:hint="eastAsia"/>
              </w:rPr>
              <w:t>任务1：认识催化重整装置</w:t>
            </w:r>
          </w:p>
          <w:p w14:paraId="3DA5707F">
            <w:pPr>
              <w:pStyle w:val="107"/>
              <w:bidi w:val="0"/>
            </w:pPr>
            <w:r>
              <w:rPr>
                <w:rFonts w:hint="eastAsia"/>
              </w:rPr>
              <w:t>任务2：重整原料油的选择</w:t>
            </w:r>
          </w:p>
        </w:tc>
        <w:tc>
          <w:tcPr>
            <w:tcW w:w="612" w:type="pct"/>
          </w:tcPr>
          <w:p w14:paraId="0ED99D5E">
            <w:pPr>
              <w:pStyle w:val="107"/>
              <w:bidi w:val="0"/>
            </w:pPr>
            <w:r>
              <w:rPr>
                <w:rFonts w:hint="eastAsia"/>
              </w:rPr>
              <w:t>A1、A3</w:t>
            </w:r>
          </w:p>
        </w:tc>
        <w:tc>
          <w:tcPr>
            <w:tcW w:w="505" w:type="pct"/>
          </w:tcPr>
          <w:p w14:paraId="4D76E1D6">
            <w:pPr>
              <w:pStyle w:val="107"/>
              <w:bidi w:val="0"/>
            </w:pPr>
            <w:r>
              <w:rPr>
                <w:rFonts w:hint="eastAsia"/>
              </w:rPr>
              <w:t>B1</w:t>
            </w:r>
          </w:p>
        </w:tc>
        <w:tc>
          <w:tcPr>
            <w:tcW w:w="550" w:type="pct"/>
          </w:tcPr>
          <w:p w14:paraId="64C29B8B">
            <w:pPr>
              <w:pStyle w:val="107"/>
              <w:bidi w:val="0"/>
            </w:pPr>
            <w:r>
              <w:rPr>
                <w:rFonts w:hint="eastAsia"/>
              </w:rPr>
              <w:t>C1、C4</w:t>
            </w:r>
          </w:p>
        </w:tc>
        <w:tc>
          <w:tcPr>
            <w:tcW w:w="488" w:type="pct"/>
          </w:tcPr>
          <w:p w14:paraId="18D6044E">
            <w:pPr>
              <w:pStyle w:val="107"/>
              <w:bidi w:val="0"/>
            </w:pPr>
            <w:r>
              <w:rPr>
                <w:rFonts w:hint="eastAsia"/>
              </w:rPr>
              <w:t>D3、D4</w:t>
            </w:r>
          </w:p>
        </w:tc>
        <w:tc>
          <w:tcPr>
            <w:tcW w:w="818" w:type="pct"/>
          </w:tcPr>
          <w:p w14:paraId="656FF1E2">
            <w:pPr>
              <w:pStyle w:val="107"/>
              <w:bidi w:val="0"/>
              <w:rPr>
                <w:rFonts w:hint="eastAsia"/>
              </w:rPr>
            </w:pPr>
            <w:r>
              <w:rPr>
                <w:rFonts w:hint="eastAsia"/>
              </w:rPr>
              <w:t>素质目标1、4</w:t>
            </w:r>
          </w:p>
          <w:p w14:paraId="129F6B3B">
            <w:pPr>
              <w:pStyle w:val="107"/>
              <w:bidi w:val="0"/>
              <w:rPr>
                <w:rFonts w:hint="eastAsia"/>
              </w:rPr>
            </w:pPr>
            <w:r>
              <w:rPr>
                <w:rFonts w:hint="eastAsia"/>
              </w:rPr>
              <w:t>知识目标1、3</w:t>
            </w:r>
          </w:p>
          <w:p w14:paraId="08E18124">
            <w:pPr>
              <w:pStyle w:val="107"/>
              <w:bidi w:val="0"/>
              <w:rPr>
                <w:rFonts w:hint="eastAsia"/>
              </w:rPr>
            </w:pPr>
            <w:r>
              <w:rPr>
                <w:rFonts w:hint="eastAsia"/>
              </w:rPr>
              <w:t>能力目标1</w:t>
            </w:r>
          </w:p>
          <w:p w14:paraId="4E23F93A">
            <w:pPr>
              <w:pStyle w:val="107"/>
              <w:bidi w:val="0"/>
              <w:rPr>
                <w:rFonts w:hint="eastAsia"/>
              </w:rPr>
            </w:pPr>
          </w:p>
        </w:tc>
        <w:tc>
          <w:tcPr>
            <w:tcW w:w="331" w:type="pct"/>
          </w:tcPr>
          <w:p w14:paraId="551CF3EB">
            <w:pPr>
              <w:pStyle w:val="107"/>
              <w:bidi w:val="0"/>
              <w:rPr>
                <w:rFonts w:hint="eastAsia"/>
              </w:rPr>
            </w:pPr>
          </w:p>
        </w:tc>
        <w:tc>
          <w:tcPr>
            <w:tcW w:w="303" w:type="pct"/>
          </w:tcPr>
          <w:p w14:paraId="52C67402">
            <w:pPr>
              <w:pStyle w:val="107"/>
              <w:bidi w:val="0"/>
              <w:rPr>
                <w:rFonts w:hint="eastAsia"/>
              </w:rPr>
            </w:pPr>
          </w:p>
        </w:tc>
      </w:tr>
      <w:tr w14:paraId="5B0A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710522B5">
            <w:pPr>
              <w:pStyle w:val="107"/>
              <w:bidi w:val="0"/>
              <w:rPr>
                <w:rFonts w:hint="eastAsia"/>
              </w:rPr>
            </w:pPr>
            <w:r>
              <w:rPr>
                <w:rFonts w:hint="eastAsia"/>
              </w:rPr>
              <w:t>模块五：催化重整装置操作与控制</w:t>
            </w:r>
          </w:p>
          <w:p w14:paraId="6D115FE1">
            <w:pPr>
              <w:pStyle w:val="107"/>
              <w:bidi w:val="0"/>
              <w:rPr>
                <w:rFonts w:hint="eastAsia"/>
              </w:rPr>
            </w:pPr>
          </w:p>
        </w:tc>
        <w:tc>
          <w:tcPr>
            <w:tcW w:w="859" w:type="pct"/>
          </w:tcPr>
          <w:p w14:paraId="4E982AC1">
            <w:pPr>
              <w:pStyle w:val="107"/>
              <w:bidi w:val="0"/>
              <w:rPr>
                <w:rFonts w:hint="eastAsia"/>
              </w:rPr>
            </w:pPr>
            <w:r>
              <w:rPr>
                <w:rFonts w:hint="eastAsia"/>
              </w:rPr>
              <w:t>项目二：催化重整生产工艺与过程控制</w:t>
            </w:r>
          </w:p>
          <w:p w14:paraId="3EAD1D3B">
            <w:pPr>
              <w:pStyle w:val="107"/>
              <w:bidi w:val="0"/>
              <w:rPr>
                <w:rFonts w:hint="eastAsia"/>
              </w:rPr>
            </w:pPr>
            <w:r>
              <w:rPr>
                <w:rFonts w:hint="eastAsia"/>
              </w:rPr>
              <w:t>任务1：原料油的预处理工艺与过程控制</w:t>
            </w:r>
          </w:p>
          <w:p w14:paraId="12474896">
            <w:pPr>
              <w:pStyle w:val="107"/>
              <w:bidi w:val="0"/>
            </w:pPr>
            <w:r>
              <w:rPr>
                <w:rFonts w:hint="eastAsia"/>
              </w:rPr>
              <w:t>任务2：催化重整的反应过程与控制</w:t>
            </w:r>
          </w:p>
        </w:tc>
        <w:tc>
          <w:tcPr>
            <w:tcW w:w="612" w:type="pct"/>
          </w:tcPr>
          <w:p w14:paraId="53B86866">
            <w:pPr>
              <w:pStyle w:val="107"/>
              <w:bidi w:val="0"/>
            </w:pPr>
            <w:r>
              <w:rPr>
                <w:rFonts w:hint="eastAsia"/>
              </w:rPr>
              <w:t>A2、A4</w:t>
            </w:r>
          </w:p>
        </w:tc>
        <w:tc>
          <w:tcPr>
            <w:tcW w:w="505" w:type="pct"/>
          </w:tcPr>
          <w:p w14:paraId="6489FCF3">
            <w:pPr>
              <w:pStyle w:val="107"/>
              <w:bidi w:val="0"/>
            </w:pPr>
            <w:r>
              <w:rPr>
                <w:rFonts w:hint="eastAsia"/>
              </w:rPr>
              <w:t>B2、B4</w:t>
            </w:r>
          </w:p>
        </w:tc>
        <w:tc>
          <w:tcPr>
            <w:tcW w:w="550" w:type="pct"/>
          </w:tcPr>
          <w:p w14:paraId="1CB9E5B3">
            <w:pPr>
              <w:pStyle w:val="107"/>
              <w:bidi w:val="0"/>
            </w:pPr>
            <w:r>
              <w:rPr>
                <w:rFonts w:hint="eastAsia"/>
              </w:rPr>
              <w:t>C2、C3</w:t>
            </w:r>
          </w:p>
        </w:tc>
        <w:tc>
          <w:tcPr>
            <w:tcW w:w="488" w:type="pct"/>
          </w:tcPr>
          <w:p w14:paraId="22ADBB54">
            <w:pPr>
              <w:pStyle w:val="107"/>
              <w:bidi w:val="0"/>
            </w:pPr>
            <w:r>
              <w:rPr>
                <w:rFonts w:hint="eastAsia"/>
              </w:rPr>
              <w:t>D1、D2</w:t>
            </w:r>
          </w:p>
        </w:tc>
        <w:tc>
          <w:tcPr>
            <w:tcW w:w="818" w:type="pct"/>
          </w:tcPr>
          <w:p w14:paraId="7DF83AF0">
            <w:pPr>
              <w:pStyle w:val="107"/>
              <w:bidi w:val="0"/>
              <w:rPr>
                <w:rFonts w:hint="eastAsia"/>
              </w:rPr>
            </w:pPr>
            <w:r>
              <w:rPr>
                <w:rFonts w:hint="eastAsia"/>
              </w:rPr>
              <w:t>素质目标2、3</w:t>
            </w:r>
          </w:p>
          <w:p w14:paraId="36F9F695">
            <w:pPr>
              <w:pStyle w:val="107"/>
              <w:bidi w:val="0"/>
              <w:rPr>
                <w:rFonts w:hint="eastAsia"/>
              </w:rPr>
            </w:pPr>
            <w:r>
              <w:rPr>
                <w:rFonts w:hint="eastAsia"/>
              </w:rPr>
              <w:t>知识目标2、4</w:t>
            </w:r>
          </w:p>
          <w:p w14:paraId="2E759376">
            <w:pPr>
              <w:pStyle w:val="107"/>
              <w:bidi w:val="0"/>
              <w:rPr>
                <w:rFonts w:hint="eastAsia"/>
              </w:rPr>
            </w:pPr>
            <w:r>
              <w:rPr>
                <w:rFonts w:hint="eastAsia"/>
              </w:rPr>
              <w:t>能力目标2、4</w:t>
            </w:r>
          </w:p>
        </w:tc>
        <w:tc>
          <w:tcPr>
            <w:tcW w:w="331" w:type="pct"/>
          </w:tcPr>
          <w:p w14:paraId="6FA6EDD5">
            <w:pPr>
              <w:pStyle w:val="107"/>
              <w:bidi w:val="0"/>
              <w:rPr>
                <w:rFonts w:hint="eastAsia"/>
              </w:rPr>
            </w:pPr>
          </w:p>
        </w:tc>
        <w:tc>
          <w:tcPr>
            <w:tcW w:w="303" w:type="pct"/>
          </w:tcPr>
          <w:p w14:paraId="71FEE7A8">
            <w:pPr>
              <w:pStyle w:val="107"/>
              <w:bidi w:val="0"/>
              <w:rPr>
                <w:rFonts w:hint="eastAsia"/>
              </w:rPr>
            </w:pPr>
          </w:p>
        </w:tc>
      </w:tr>
      <w:tr w14:paraId="29E8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2B735D03">
            <w:pPr>
              <w:pStyle w:val="107"/>
              <w:bidi w:val="0"/>
              <w:rPr>
                <w:rFonts w:hint="eastAsia"/>
              </w:rPr>
            </w:pPr>
            <w:r>
              <w:rPr>
                <w:rFonts w:hint="eastAsia"/>
              </w:rPr>
              <w:t>模块五：催化重整装置操作与控制</w:t>
            </w:r>
          </w:p>
          <w:p w14:paraId="03C41602">
            <w:pPr>
              <w:pStyle w:val="107"/>
              <w:bidi w:val="0"/>
              <w:rPr>
                <w:rFonts w:hint="eastAsia"/>
              </w:rPr>
            </w:pPr>
          </w:p>
        </w:tc>
        <w:tc>
          <w:tcPr>
            <w:tcW w:w="859" w:type="pct"/>
          </w:tcPr>
          <w:p w14:paraId="148CFD02">
            <w:pPr>
              <w:pStyle w:val="107"/>
              <w:bidi w:val="0"/>
              <w:rPr>
                <w:rFonts w:hint="eastAsia"/>
              </w:rPr>
            </w:pPr>
            <w:r>
              <w:rPr>
                <w:rFonts w:hint="eastAsia"/>
              </w:rPr>
              <w:t>项目二：催化重整生产工艺与过程控制</w:t>
            </w:r>
          </w:p>
          <w:p w14:paraId="7FD2E4A1">
            <w:pPr>
              <w:pStyle w:val="107"/>
              <w:bidi w:val="0"/>
            </w:pPr>
            <w:r>
              <w:rPr>
                <w:rFonts w:hint="eastAsia"/>
              </w:rPr>
              <w:t>任务3：重整催化剂的评价</w:t>
            </w:r>
          </w:p>
        </w:tc>
        <w:tc>
          <w:tcPr>
            <w:tcW w:w="612" w:type="pct"/>
          </w:tcPr>
          <w:p w14:paraId="5899E973">
            <w:pPr>
              <w:pStyle w:val="107"/>
              <w:bidi w:val="0"/>
            </w:pPr>
            <w:r>
              <w:rPr>
                <w:rFonts w:hint="eastAsia"/>
              </w:rPr>
              <w:t>A2</w:t>
            </w:r>
          </w:p>
        </w:tc>
        <w:tc>
          <w:tcPr>
            <w:tcW w:w="505" w:type="pct"/>
          </w:tcPr>
          <w:p w14:paraId="239DCF73">
            <w:pPr>
              <w:pStyle w:val="107"/>
              <w:bidi w:val="0"/>
            </w:pPr>
            <w:r>
              <w:rPr>
                <w:rFonts w:hint="eastAsia"/>
              </w:rPr>
              <w:t>B2、B4</w:t>
            </w:r>
          </w:p>
        </w:tc>
        <w:tc>
          <w:tcPr>
            <w:tcW w:w="550" w:type="pct"/>
          </w:tcPr>
          <w:p w14:paraId="782C2D1D">
            <w:pPr>
              <w:pStyle w:val="107"/>
              <w:bidi w:val="0"/>
            </w:pPr>
            <w:r>
              <w:rPr>
                <w:rFonts w:hint="eastAsia"/>
              </w:rPr>
              <w:t>C2、C3</w:t>
            </w:r>
          </w:p>
        </w:tc>
        <w:tc>
          <w:tcPr>
            <w:tcW w:w="488" w:type="pct"/>
          </w:tcPr>
          <w:p w14:paraId="51CBB688">
            <w:pPr>
              <w:pStyle w:val="107"/>
              <w:bidi w:val="0"/>
            </w:pPr>
            <w:r>
              <w:rPr>
                <w:rFonts w:hint="eastAsia"/>
              </w:rPr>
              <w:t>D1、D2</w:t>
            </w:r>
          </w:p>
        </w:tc>
        <w:tc>
          <w:tcPr>
            <w:tcW w:w="818" w:type="pct"/>
          </w:tcPr>
          <w:p w14:paraId="0F266922">
            <w:pPr>
              <w:pStyle w:val="107"/>
              <w:bidi w:val="0"/>
              <w:rPr>
                <w:rFonts w:hint="eastAsia"/>
              </w:rPr>
            </w:pPr>
            <w:r>
              <w:rPr>
                <w:rFonts w:hint="eastAsia"/>
              </w:rPr>
              <w:t>素质目标2、3</w:t>
            </w:r>
          </w:p>
          <w:p w14:paraId="4F9BFC24">
            <w:pPr>
              <w:pStyle w:val="107"/>
              <w:bidi w:val="0"/>
              <w:rPr>
                <w:rFonts w:hint="eastAsia"/>
              </w:rPr>
            </w:pPr>
            <w:r>
              <w:rPr>
                <w:rFonts w:hint="eastAsia"/>
              </w:rPr>
              <w:t>知识目标2</w:t>
            </w:r>
          </w:p>
          <w:p w14:paraId="2E24D329">
            <w:pPr>
              <w:pStyle w:val="107"/>
              <w:bidi w:val="0"/>
              <w:rPr>
                <w:rFonts w:hint="eastAsia"/>
              </w:rPr>
            </w:pPr>
            <w:r>
              <w:rPr>
                <w:rFonts w:hint="eastAsia"/>
              </w:rPr>
              <w:t>能力目标2、4</w:t>
            </w:r>
          </w:p>
        </w:tc>
        <w:tc>
          <w:tcPr>
            <w:tcW w:w="331" w:type="pct"/>
          </w:tcPr>
          <w:p w14:paraId="55C59CD1">
            <w:pPr>
              <w:pStyle w:val="107"/>
              <w:bidi w:val="0"/>
              <w:rPr>
                <w:rFonts w:hint="eastAsia"/>
              </w:rPr>
            </w:pPr>
          </w:p>
        </w:tc>
        <w:tc>
          <w:tcPr>
            <w:tcW w:w="303" w:type="pct"/>
          </w:tcPr>
          <w:p w14:paraId="191DDE5C">
            <w:pPr>
              <w:pStyle w:val="107"/>
              <w:bidi w:val="0"/>
              <w:rPr>
                <w:rFonts w:hint="eastAsia"/>
              </w:rPr>
            </w:pPr>
          </w:p>
        </w:tc>
      </w:tr>
      <w:tr w14:paraId="4AD0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4DFF1024">
            <w:pPr>
              <w:pStyle w:val="107"/>
              <w:bidi w:val="0"/>
              <w:rPr>
                <w:rFonts w:hint="eastAsia"/>
              </w:rPr>
            </w:pPr>
            <w:r>
              <w:rPr>
                <w:rFonts w:hint="eastAsia"/>
              </w:rPr>
              <w:t>模块五：催化重整装置操作与控制</w:t>
            </w:r>
          </w:p>
          <w:p w14:paraId="4D1B2445">
            <w:pPr>
              <w:pStyle w:val="107"/>
              <w:bidi w:val="0"/>
              <w:rPr>
                <w:rFonts w:hint="eastAsia"/>
              </w:rPr>
            </w:pPr>
          </w:p>
        </w:tc>
        <w:tc>
          <w:tcPr>
            <w:tcW w:w="859" w:type="pct"/>
          </w:tcPr>
          <w:p w14:paraId="254B5A30">
            <w:pPr>
              <w:pStyle w:val="107"/>
              <w:bidi w:val="0"/>
              <w:rPr>
                <w:rFonts w:hint="eastAsia"/>
              </w:rPr>
            </w:pPr>
            <w:r>
              <w:rPr>
                <w:rFonts w:hint="eastAsia"/>
              </w:rPr>
              <w:t>项目二：催化重整生产工艺与过程控制</w:t>
            </w:r>
          </w:p>
          <w:p w14:paraId="56CFA539">
            <w:pPr>
              <w:pStyle w:val="107"/>
              <w:bidi w:val="0"/>
              <w:rPr>
                <w:rFonts w:hint="eastAsia"/>
              </w:rPr>
            </w:pPr>
            <w:r>
              <w:rPr>
                <w:rFonts w:hint="eastAsia"/>
              </w:rPr>
              <w:t>任务4：芳烃抽提工艺与过程控制</w:t>
            </w:r>
          </w:p>
          <w:p w14:paraId="770267FA">
            <w:pPr>
              <w:pStyle w:val="107"/>
              <w:bidi w:val="0"/>
              <w:rPr>
                <w:rFonts w:hint="eastAsia"/>
              </w:rPr>
            </w:pPr>
            <w:r>
              <w:rPr>
                <w:rFonts w:hint="eastAsia"/>
              </w:rPr>
              <w:t>任务5：芳烃/非芳烃蒸馏工艺与过程控制</w:t>
            </w:r>
          </w:p>
        </w:tc>
        <w:tc>
          <w:tcPr>
            <w:tcW w:w="612" w:type="pct"/>
          </w:tcPr>
          <w:p w14:paraId="325BCDB8">
            <w:pPr>
              <w:pStyle w:val="107"/>
              <w:bidi w:val="0"/>
            </w:pPr>
            <w:r>
              <w:rPr>
                <w:rFonts w:hint="eastAsia"/>
              </w:rPr>
              <w:t>A2、A4</w:t>
            </w:r>
          </w:p>
        </w:tc>
        <w:tc>
          <w:tcPr>
            <w:tcW w:w="505" w:type="pct"/>
          </w:tcPr>
          <w:p w14:paraId="06EFD4E7">
            <w:pPr>
              <w:pStyle w:val="107"/>
              <w:bidi w:val="0"/>
            </w:pPr>
            <w:r>
              <w:rPr>
                <w:rFonts w:hint="eastAsia"/>
              </w:rPr>
              <w:t>B2、B4</w:t>
            </w:r>
          </w:p>
        </w:tc>
        <w:tc>
          <w:tcPr>
            <w:tcW w:w="550" w:type="pct"/>
          </w:tcPr>
          <w:p w14:paraId="39C75937">
            <w:pPr>
              <w:pStyle w:val="107"/>
              <w:bidi w:val="0"/>
            </w:pPr>
            <w:r>
              <w:rPr>
                <w:rFonts w:hint="eastAsia"/>
              </w:rPr>
              <w:t>C2、C3</w:t>
            </w:r>
          </w:p>
        </w:tc>
        <w:tc>
          <w:tcPr>
            <w:tcW w:w="488" w:type="pct"/>
          </w:tcPr>
          <w:p w14:paraId="2FB66EC5">
            <w:pPr>
              <w:pStyle w:val="107"/>
              <w:bidi w:val="0"/>
            </w:pPr>
            <w:r>
              <w:rPr>
                <w:rFonts w:hint="eastAsia"/>
              </w:rPr>
              <w:t>D1、D2</w:t>
            </w:r>
          </w:p>
        </w:tc>
        <w:tc>
          <w:tcPr>
            <w:tcW w:w="818" w:type="pct"/>
          </w:tcPr>
          <w:p w14:paraId="04C4429A">
            <w:pPr>
              <w:pStyle w:val="107"/>
              <w:bidi w:val="0"/>
              <w:rPr>
                <w:rFonts w:hint="eastAsia"/>
              </w:rPr>
            </w:pPr>
            <w:r>
              <w:rPr>
                <w:rFonts w:hint="eastAsia"/>
              </w:rPr>
              <w:t>素质目标2、3</w:t>
            </w:r>
          </w:p>
          <w:p w14:paraId="783BC8E9">
            <w:pPr>
              <w:pStyle w:val="107"/>
              <w:bidi w:val="0"/>
              <w:rPr>
                <w:rFonts w:hint="eastAsia"/>
              </w:rPr>
            </w:pPr>
            <w:r>
              <w:rPr>
                <w:rFonts w:hint="eastAsia"/>
              </w:rPr>
              <w:t>知识目标2、4</w:t>
            </w:r>
          </w:p>
          <w:p w14:paraId="289790FA">
            <w:pPr>
              <w:pStyle w:val="107"/>
              <w:bidi w:val="0"/>
              <w:rPr>
                <w:rFonts w:hint="eastAsia"/>
              </w:rPr>
            </w:pPr>
            <w:r>
              <w:rPr>
                <w:rFonts w:hint="eastAsia"/>
              </w:rPr>
              <w:t>能力目标2、4</w:t>
            </w:r>
          </w:p>
        </w:tc>
        <w:tc>
          <w:tcPr>
            <w:tcW w:w="331" w:type="pct"/>
          </w:tcPr>
          <w:p w14:paraId="59A183E3">
            <w:pPr>
              <w:pStyle w:val="107"/>
              <w:bidi w:val="0"/>
              <w:rPr>
                <w:rFonts w:hint="eastAsia"/>
              </w:rPr>
            </w:pPr>
          </w:p>
        </w:tc>
        <w:tc>
          <w:tcPr>
            <w:tcW w:w="303" w:type="pct"/>
          </w:tcPr>
          <w:p w14:paraId="244D76BB">
            <w:pPr>
              <w:pStyle w:val="107"/>
              <w:bidi w:val="0"/>
              <w:rPr>
                <w:rFonts w:hint="eastAsia"/>
              </w:rPr>
            </w:pPr>
          </w:p>
        </w:tc>
      </w:tr>
      <w:tr w14:paraId="4C4D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tcPr>
          <w:p w14:paraId="40AC190A">
            <w:pPr>
              <w:pStyle w:val="107"/>
              <w:bidi w:val="0"/>
              <w:rPr>
                <w:rFonts w:hint="eastAsia"/>
              </w:rPr>
            </w:pPr>
            <w:r>
              <w:rPr>
                <w:rFonts w:hint="eastAsia"/>
              </w:rPr>
              <w:t>模块五：催化重整装置操作与控制</w:t>
            </w:r>
          </w:p>
          <w:p w14:paraId="254969FA">
            <w:pPr>
              <w:pStyle w:val="107"/>
              <w:bidi w:val="0"/>
              <w:rPr>
                <w:rFonts w:hint="eastAsia"/>
              </w:rPr>
            </w:pPr>
          </w:p>
        </w:tc>
        <w:tc>
          <w:tcPr>
            <w:tcW w:w="859" w:type="pct"/>
          </w:tcPr>
          <w:p w14:paraId="0C737164">
            <w:pPr>
              <w:pStyle w:val="107"/>
              <w:bidi w:val="0"/>
              <w:rPr>
                <w:rFonts w:hint="eastAsia"/>
              </w:rPr>
            </w:pPr>
            <w:r>
              <w:rPr>
                <w:rFonts w:hint="eastAsia"/>
              </w:rPr>
              <w:t>项目三：操作技术</w:t>
            </w:r>
          </w:p>
          <w:p w14:paraId="43D1CD70">
            <w:pPr>
              <w:pStyle w:val="107"/>
              <w:bidi w:val="0"/>
              <w:rPr>
                <w:rFonts w:hint="eastAsia"/>
              </w:rPr>
            </w:pPr>
            <w:r>
              <w:rPr>
                <w:rFonts w:hint="eastAsia"/>
              </w:rPr>
              <w:t>任务1：原料油的预处理仿真操作</w:t>
            </w:r>
          </w:p>
          <w:p w14:paraId="62C31FCC">
            <w:pPr>
              <w:pStyle w:val="107"/>
              <w:bidi w:val="0"/>
            </w:pPr>
            <w:r>
              <w:rPr>
                <w:rFonts w:hint="eastAsia"/>
              </w:rPr>
              <w:t>任务2：催化重整反应过程与控制单元仿真操作</w:t>
            </w:r>
          </w:p>
        </w:tc>
        <w:tc>
          <w:tcPr>
            <w:tcW w:w="612" w:type="pct"/>
          </w:tcPr>
          <w:p w14:paraId="72A7B457">
            <w:pPr>
              <w:pStyle w:val="107"/>
              <w:bidi w:val="0"/>
            </w:pPr>
            <w:r>
              <w:rPr>
                <w:rFonts w:hint="eastAsia"/>
              </w:rPr>
              <w:t>A5、A6</w:t>
            </w:r>
          </w:p>
        </w:tc>
        <w:tc>
          <w:tcPr>
            <w:tcW w:w="505" w:type="pct"/>
          </w:tcPr>
          <w:p w14:paraId="26BE68A4">
            <w:pPr>
              <w:pStyle w:val="107"/>
              <w:bidi w:val="0"/>
            </w:pPr>
            <w:r>
              <w:rPr>
                <w:rFonts w:hint="eastAsia"/>
              </w:rPr>
              <w:t>B5、B6</w:t>
            </w:r>
          </w:p>
        </w:tc>
        <w:tc>
          <w:tcPr>
            <w:tcW w:w="550" w:type="pct"/>
          </w:tcPr>
          <w:p w14:paraId="71C118F1">
            <w:pPr>
              <w:pStyle w:val="107"/>
              <w:bidi w:val="0"/>
            </w:pPr>
            <w:r>
              <w:rPr>
                <w:rFonts w:hint="eastAsia"/>
              </w:rPr>
              <w:t>C5、C6</w:t>
            </w:r>
          </w:p>
        </w:tc>
        <w:tc>
          <w:tcPr>
            <w:tcW w:w="488" w:type="pct"/>
          </w:tcPr>
          <w:p w14:paraId="17E6CCB1">
            <w:pPr>
              <w:pStyle w:val="107"/>
              <w:bidi w:val="0"/>
            </w:pPr>
            <w:r>
              <w:rPr>
                <w:rFonts w:hint="eastAsia"/>
              </w:rPr>
              <w:t>D6、D5</w:t>
            </w:r>
          </w:p>
        </w:tc>
        <w:tc>
          <w:tcPr>
            <w:tcW w:w="818" w:type="pct"/>
          </w:tcPr>
          <w:p w14:paraId="0C474E96">
            <w:pPr>
              <w:pStyle w:val="107"/>
              <w:bidi w:val="0"/>
              <w:rPr>
                <w:rFonts w:hint="eastAsia"/>
              </w:rPr>
            </w:pPr>
            <w:r>
              <w:rPr>
                <w:rFonts w:hint="eastAsia"/>
              </w:rPr>
              <w:t>素质目标5、6</w:t>
            </w:r>
          </w:p>
          <w:p w14:paraId="269E9162">
            <w:pPr>
              <w:pStyle w:val="107"/>
              <w:bidi w:val="0"/>
              <w:rPr>
                <w:rFonts w:hint="eastAsia"/>
              </w:rPr>
            </w:pPr>
            <w:r>
              <w:rPr>
                <w:rFonts w:hint="eastAsia"/>
              </w:rPr>
              <w:t>知识目标5、6</w:t>
            </w:r>
          </w:p>
          <w:p w14:paraId="2C3C1B9E">
            <w:pPr>
              <w:pStyle w:val="107"/>
              <w:bidi w:val="0"/>
              <w:rPr>
                <w:rFonts w:hint="eastAsia"/>
              </w:rPr>
            </w:pPr>
            <w:r>
              <w:rPr>
                <w:rFonts w:hint="eastAsia"/>
              </w:rPr>
              <w:t>能力目标5、6</w:t>
            </w:r>
          </w:p>
        </w:tc>
        <w:tc>
          <w:tcPr>
            <w:tcW w:w="331" w:type="pct"/>
          </w:tcPr>
          <w:p w14:paraId="18FC4D06">
            <w:pPr>
              <w:pStyle w:val="107"/>
              <w:bidi w:val="0"/>
              <w:rPr>
                <w:rFonts w:hint="eastAsia"/>
              </w:rPr>
            </w:pPr>
          </w:p>
        </w:tc>
        <w:tc>
          <w:tcPr>
            <w:tcW w:w="303" w:type="pct"/>
          </w:tcPr>
          <w:p w14:paraId="2223A3BE">
            <w:pPr>
              <w:pStyle w:val="107"/>
              <w:bidi w:val="0"/>
              <w:rPr>
                <w:rFonts w:hint="eastAsia"/>
              </w:rPr>
            </w:pPr>
          </w:p>
        </w:tc>
      </w:tr>
    </w:tbl>
    <w:p w14:paraId="511709DA">
      <w:pPr>
        <w:pStyle w:val="3"/>
        <w:bidi w:val="0"/>
        <w:rPr>
          <w:rFonts w:hint="eastAsia"/>
        </w:rPr>
      </w:pPr>
      <w:r>
        <w:rPr>
          <w:rFonts w:hint="eastAsia"/>
          <w:lang w:val="en-US" w:eastAsia="zh-CN"/>
        </w:rPr>
        <w:t>六、</w:t>
      </w:r>
      <w:r>
        <w:rPr>
          <w:rFonts w:hint="eastAsia"/>
        </w:rPr>
        <w:t>课程考核与评价</w:t>
      </w:r>
    </w:p>
    <w:p w14:paraId="7BE1C71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22"/>
        <w:gridCol w:w="2281"/>
        <w:gridCol w:w="1417"/>
        <w:gridCol w:w="3828"/>
      </w:tblGrid>
      <w:tr w14:paraId="7498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0" w:type="pct"/>
            <w:gridSpan w:val="2"/>
            <w:tcBorders>
              <w:left w:val="single" w:color="auto" w:sz="4" w:space="0"/>
              <w:right w:val="single" w:color="auto" w:sz="4" w:space="0"/>
            </w:tcBorders>
            <w:vAlign w:val="center"/>
          </w:tcPr>
          <w:p w14:paraId="1FA071FD">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评价项目</w:t>
            </w:r>
          </w:p>
        </w:tc>
        <w:tc>
          <w:tcPr>
            <w:tcW w:w="1157" w:type="pct"/>
            <w:tcBorders>
              <w:left w:val="single" w:color="auto" w:sz="4" w:space="0"/>
              <w:right w:val="single" w:color="auto" w:sz="4" w:space="0"/>
            </w:tcBorders>
            <w:vAlign w:val="center"/>
          </w:tcPr>
          <w:p w14:paraId="6941B147">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评价方式</w:t>
            </w:r>
          </w:p>
        </w:tc>
        <w:tc>
          <w:tcPr>
            <w:tcW w:w="719" w:type="pct"/>
            <w:tcBorders>
              <w:left w:val="single" w:color="auto" w:sz="4" w:space="0"/>
              <w:right w:val="single" w:color="auto" w:sz="4" w:space="0"/>
            </w:tcBorders>
            <w:vAlign w:val="center"/>
          </w:tcPr>
          <w:p w14:paraId="183ADDBE">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分值比例</w:t>
            </w:r>
          </w:p>
        </w:tc>
        <w:tc>
          <w:tcPr>
            <w:tcW w:w="1942" w:type="pct"/>
            <w:tcBorders>
              <w:left w:val="single" w:color="auto" w:sz="4" w:space="0"/>
              <w:right w:val="single" w:color="auto" w:sz="4" w:space="0"/>
            </w:tcBorders>
            <w:vAlign w:val="center"/>
          </w:tcPr>
          <w:p w14:paraId="2559798C">
            <w:pPr>
              <w:adjustRightInd w:val="0"/>
              <w:snapToGrid w:val="0"/>
              <w:spacing w:line="440" w:lineRule="exact"/>
              <w:ind w:firstLine="422" w:firstLineChars="200"/>
              <w:jc w:val="center"/>
              <w:rPr>
                <w:rFonts w:hint="eastAsia" w:ascii="宋体" w:hAnsi="宋体" w:eastAsia="宋体" w:cs="宋体"/>
                <w:b/>
                <w:bCs/>
                <w:szCs w:val="21"/>
              </w:rPr>
            </w:pPr>
            <w:r>
              <w:rPr>
                <w:rFonts w:hint="eastAsia" w:ascii="宋体" w:hAnsi="宋体" w:eastAsia="宋体" w:cs="宋体"/>
                <w:b/>
                <w:bCs/>
                <w:szCs w:val="21"/>
              </w:rPr>
              <w:t>评价标准</w:t>
            </w:r>
          </w:p>
        </w:tc>
      </w:tr>
      <w:tr w14:paraId="5110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restart"/>
            <w:tcBorders>
              <w:left w:val="single" w:color="auto" w:sz="4" w:space="0"/>
              <w:right w:val="single" w:color="auto" w:sz="4" w:space="0"/>
            </w:tcBorders>
            <w:vAlign w:val="center"/>
          </w:tcPr>
          <w:p w14:paraId="222BA479">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过程性评价</w:t>
            </w:r>
          </w:p>
        </w:tc>
        <w:tc>
          <w:tcPr>
            <w:tcW w:w="822" w:type="pct"/>
            <w:tcBorders>
              <w:left w:val="single" w:color="auto" w:sz="4" w:space="0"/>
              <w:right w:val="single" w:color="auto" w:sz="4" w:space="0"/>
            </w:tcBorders>
            <w:vAlign w:val="center"/>
          </w:tcPr>
          <w:p w14:paraId="7F51721F">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平时评价</w:t>
            </w:r>
          </w:p>
        </w:tc>
        <w:tc>
          <w:tcPr>
            <w:tcW w:w="1157" w:type="pct"/>
            <w:tcBorders>
              <w:left w:val="single" w:color="auto" w:sz="4" w:space="0"/>
              <w:right w:val="single" w:color="auto" w:sz="4" w:space="0"/>
            </w:tcBorders>
          </w:tcPr>
          <w:p w14:paraId="729409FE">
            <w:pPr>
              <w:rPr>
                <w:rFonts w:ascii="Arial" w:hAnsi="Arial" w:eastAsia="宋体" w:cs="Arial"/>
              </w:rPr>
            </w:pPr>
            <w:r>
              <w:rPr>
                <w:rFonts w:hint="eastAsia" w:ascii="Arial" w:hAnsi="Arial" w:eastAsia="宋体" w:cs="Arial"/>
              </w:rPr>
              <w:t>签到</w:t>
            </w:r>
          </w:p>
          <w:p w14:paraId="3450437E">
            <w:pPr>
              <w:rPr>
                <w:rFonts w:ascii="Arial" w:hAnsi="Arial" w:eastAsia="宋体" w:cs="Arial"/>
              </w:rPr>
            </w:pPr>
            <w:r>
              <w:rPr>
                <w:rFonts w:hint="eastAsia" w:ascii="Arial" w:hAnsi="Arial" w:eastAsia="宋体" w:cs="Arial"/>
              </w:rPr>
              <w:t>课上活动</w:t>
            </w:r>
          </w:p>
        </w:tc>
        <w:tc>
          <w:tcPr>
            <w:tcW w:w="719" w:type="pct"/>
            <w:tcBorders>
              <w:left w:val="single" w:color="auto" w:sz="4" w:space="0"/>
              <w:right w:val="single" w:color="auto" w:sz="4" w:space="0"/>
            </w:tcBorders>
          </w:tcPr>
          <w:p w14:paraId="063A1A1C">
            <w:pPr>
              <w:jc w:val="center"/>
              <w:rPr>
                <w:rFonts w:ascii="Arial" w:hAnsi="Arial" w:eastAsia="宋体" w:cs="Arial"/>
              </w:rPr>
            </w:pPr>
            <w:r>
              <w:rPr>
                <w:rFonts w:hint="eastAsia" w:ascii="Arial" w:hAnsi="Arial" w:eastAsia="宋体" w:cs="Arial"/>
              </w:rPr>
              <w:t>20%</w:t>
            </w:r>
          </w:p>
        </w:tc>
        <w:tc>
          <w:tcPr>
            <w:tcW w:w="1942" w:type="pct"/>
            <w:tcBorders>
              <w:left w:val="single" w:color="auto" w:sz="4" w:space="0"/>
              <w:right w:val="single" w:color="auto" w:sz="4" w:space="0"/>
            </w:tcBorders>
          </w:tcPr>
          <w:p w14:paraId="7E0855C5">
            <w:pPr>
              <w:spacing w:line="360" w:lineRule="auto"/>
              <w:rPr>
                <w:rFonts w:ascii="Arial" w:hAnsi="Arial" w:eastAsia="宋体" w:cs="Arial"/>
              </w:rPr>
            </w:pPr>
            <w:r>
              <w:rPr>
                <w:rFonts w:hint="eastAsia" w:ascii="Arial" w:hAnsi="Arial" w:eastAsia="宋体" w:cs="Arial"/>
              </w:rPr>
              <w:t>出勤（</w:t>
            </w:r>
            <w:r>
              <w:rPr>
                <w:rFonts w:ascii="Arial" w:hAnsi="Arial" w:eastAsia="宋体" w:cs="Arial"/>
              </w:rPr>
              <w:t>5%</w:t>
            </w:r>
            <w:r>
              <w:rPr>
                <w:rFonts w:hint="eastAsia" w:ascii="Arial" w:hAnsi="Arial" w:eastAsia="宋体" w:cs="Arial"/>
              </w:rPr>
              <w:t>）</w:t>
            </w:r>
          </w:p>
          <w:p w14:paraId="20CF7036">
            <w:pPr>
              <w:rPr>
                <w:rFonts w:ascii="Arial" w:hAnsi="Arial" w:eastAsia="宋体" w:cs="Arial"/>
              </w:rPr>
            </w:pPr>
            <w:r>
              <w:rPr>
                <w:rFonts w:hint="eastAsia" w:ascii="Arial" w:hAnsi="Arial" w:eastAsia="宋体" w:cs="Arial"/>
              </w:rPr>
              <w:t>课堂活动（1</w:t>
            </w:r>
            <w:r>
              <w:rPr>
                <w:rFonts w:ascii="Arial" w:hAnsi="Arial" w:eastAsia="宋体" w:cs="Arial"/>
              </w:rPr>
              <w:t>5%</w:t>
            </w:r>
            <w:r>
              <w:rPr>
                <w:rFonts w:hint="eastAsia" w:ascii="Arial" w:hAnsi="Arial" w:eastAsia="宋体" w:cs="Arial"/>
              </w:rPr>
              <w:t>）</w:t>
            </w:r>
          </w:p>
        </w:tc>
      </w:tr>
      <w:tr w14:paraId="558B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0431ACA6">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00B908E4">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单元评价</w:t>
            </w:r>
          </w:p>
        </w:tc>
        <w:tc>
          <w:tcPr>
            <w:tcW w:w="1157" w:type="pct"/>
            <w:tcBorders>
              <w:left w:val="single" w:color="auto" w:sz="4" w:space="0"/>
              <w:right w:val="single" w:color="auto" w:sz="4" w:space="0"/>
            </w:tcBorders>
          </w:tcPr>
          <w:p w14:paraId="5596C93A">
            <w:pPr>
              <w:rPr>
                <w:rFonts w:ascii="Arial" w:hAnsi="Arial" w:eastAsia="宋体" w:cs="Arial"/>
              </w:rPr>
            </w:pPr>
            <w:r>
              <w:rPr>
                <w:rFonts w:hint="eastAsia" w:ascii="Arial" w:hAnsi="Arial" w:eastAsia="宋体" w:cs="Arial"/>
              </w:rPr>
              <w:t>单元作业</w:t>
            </w:r>
          </w:p>
          <w:p w14:paraId="14B28AF8">
            <w:pPr>
              <w:rPr>
                <w:rFonts w:ascii="Arial" w:hAnsi="Arial" w:eastAsia="宋体" w:cs="Arial"/>
              </w:rPr>
            </w:pPr>
            <w:r>
              <w:rPr>
                <w:rFonts w:hint="eastAsia" w:ascii="Arial" w:hAnsi="Arial" w:eastAsia="宋体" w:cs="Arial"/>
              </w:rPr>
              <w:t>单元测验</w:t>
            </w:r>
          </w:p>
        </w:tc>
        <w:tc>
          <w:tcPr>
            <w:tcW w:w="719" w:type="pct"/>
            <w:tcBorders>
              <w:left w:val="single" w:color="auto" w:sz="4" w:space="0"/>
              <w:right w:val="single" w:color="auto" w:sz="4" w:space="0"/>
            </w:tcBorders>
          </w:tcPr>
          <w:p w14:paraId="208A0351">
            <w:pPr>
              <w:jc w:val="center"/>
              <w:rPr>
                <w:rFonts w:ascii="Arial" w:hAnsi="Arial" w:eastAsia="宋体" w:cs="Arial"/>
              </w:rPr>
            </w:pPr>
            <w:r>
              <w:rPr>
                <w:rFonts w:hint="eastAsia" w:ascii="Arial" w:hAnsi="Arial" w:eastAsia="宋体" w:cs="Arial"/>
              </w:rPr>
              <w:t>10%</w:t>
            </w:r>
          </w:p>
        </w:tc>
        <w:tc>
          <w:tcPr>
            <w:tcW w:w="1942" w:type="pct"/>
            <w:tcBorders>
              <w:left w:val="single" w:color="auto" w:sz="4" w:space="0"/>
              <w:right w:val="single" w:color="auto" w:sz="4" w:space="0"/>
            </w:tcBorders>
          </w:tcPr>
          <w:p w14:paraId="69AE0F3E">
            <w:pPr>
              <w:rPr>
                <w:rFonts w:ascii="Arial" w:hAnsi="Arial" w:eastAsia="宋体" w:cs="Arial"/>
              </w:rPr>
            </w:pPr>
            <w:r>
              <w:rPr>
                <w:rFonts w:hint="eastAsia" w:ascii="Arial" w:hAnsi="Arial" w:eastAsia="宋体" w:cs="Arial"/>
              </w:rPr>
              <w:t>单元作业（10</w:t>
            </w:r>
            <w:r>
              <w:rPr>
                <w:rFonts w:ascii="Arial" w:hAnsi="Arial" w:eastAsia="宋体" w:cs="Arial"/>
              </w:rPr>
              <w:t>%</w:t>
            </w:r>
            <w:r>
              <w:rPr>
                <w:rFonts w:hint="eastAsia" w:ascii="Arial" w:hAnsi="Arial" w:eastAsia="宋体" w:cs="Arial"/>
              </w:rPr>
              <w:t>）</w:t>
            </w:r>
          </w:p>
        </w:tc>
      </w:tr>
      <w:tr w14:paraId="36DF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6AC6F396">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6D7BC357">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期中评价</w:t>
            </w:r>
          </w:p>
        </w:tc>
        <w:tc>
          <w:tcPr>
            <w:tcW w:w="1157" w:type="pct"/>
            <w:tcBorders>
              <w:left w:val="single" w:color="auto" w:sz="4" w:space="0"/>
              <w:right w:val="single" w:color="auto" w:sz="4" w:space="0"/>
            </w:tcBorders>
          </w:tcPr>
          <w:p w14:paraId="4001D891">
            <w:pPr>
              <w:rPr>
                <w:rFonts w:ascii="Arial" w:hAnsi="Arial" w:eastAsia="宋体" w:cs="Arial"/>
              </w:rPr>
            </w:pPr>
            <w:r>
              <w:rPr>
                <w:rFonts w:hint="eastAsia" w:ascii="Arial" w:hAnsi="Arial" w:eastAsia="宋体" w:cs="Arial"/>
              </w:rPr>
              <w:t>单元综合测验</w:t>
            </w:r>
          </w:p>
        </w:tc>
        <w:tc>
          <w:tcPr>
            <w:tcW w:w="719" w:type="pct"/>
            <w:tcBorders>
              <w:left w:val="single" w:color="auto" w:sz="4" w:space="0"/>
              <w:right w:val="single" w:color="auto" w:sz="4" w:space="0"/>
            </w:tcBorders>
          </w:tcPr>
          <w:p w14:paraId="21DE052D">
            <w:pPr>
              <w:jc w:val="center"/>
              <w:rPr>
                <w:rFonts w:ascii="Arial" w:hAnsi="Arial" w:eastAsia="宋体" w:cs="Arial"/>
              </w:rPr>
            </w:pPr>
            <w:r>
              <w:rPr>
                <w:rFonts w:hint="eastAsia" w:ascii="Arial" w:hAnsi="Arial" w:eastAsia="宋体" w:cs="Arial"/>
              </w:rPr>
              <w:t>10%</w:t>
            </w:r>
          </w:p>
        </w:tc>
        <w:tc>
          <w:tcPr>
            <w:tcW w:w="1942" w:type="pct"/>
            <w:tcBorders>
              <w:left w:val="single" w:color="auto" w:sz="4" w:space="0"/>
              <w:right w:val="single" w:color="auto" w:sz="4" w:space="0"/>
            </w:tcBorders>
          </w:tcPr>
          <w:p w14:paraId="5D79424C">
            <w:pPr>
              <w:spacing w:line="360" w:lineRule="auto"/>
              <w:rPr>
                <w:rFonts w:ascii="Arial" w:hAnsi="Arial" w:eastAsia="宋体" w:cs="Arial"/>
              </w:rPr>
            </w:pPr>
            <w:r>
              <w:rPr>
                <w:rFonts w:hint="eastAsia" w:ascii="Arial" w:hAnsi="Arial" w:eastAsia="宋体" w:cs="Arial"/>
              </w:rPr>
              <w:t>理论期中测验成绩（</w:t>
            </w:r>
            <w:r>
              <w:rPr>
                <w:rFonts w:ascii="Arial" w:hAnsi="Arial" w:eastAsia="宋体" w:cs="Arial"/>
              </w:rPr>
              <w:t>5%</w:t>
            </w:r>
            <w:r>
              <w:rPr>
                <w:rFonts w:hint="eastAsia" w:ascii="Arial" w:hAnsi="Arial" w:eastAsia="宋体" w:cs="Arial"/>
              </w:rPr>
              <w:t>）</w:t>
            </w:r>
          </w:p>
          <w:p w14:paraId="0FF14B3C">
            <w:pPr>
              <w:rPr>
                <w:rFonts w:ascii="Arial" w:hAnsi="Arial" w:eastAsia="宋体" w:cs="Arial"/>
              </w:rPr>
            </w:pPr>
            <w:r>
              <w:rPr>
                <w:rFonts w:hint="eastAsia" w:ascii="Arial" w:hAnsi="Arial" w:eastAsia="宋体" w:cs="Arial"/>
              </w:rPr>
              <w:t>实践期中测验成绩（</w:t>
            </w:r>
            <w:r>
              <w:rPr>
                <w:rFonts w:ascii="Arial" w:hAnsi="Arial" w:eastAsia="宋体" w:cs="Arial"/>
              </w:rPr>
              <w:t>5%</w:t>
            </w:r>
            <w:r>
              <w:rPr>
                <w:rFonts w:hint="eastAsia" w:ascii="Arial" w:hAnsi="Arial" w:eastAsia="宋体" w:cs="Arial"/>
              </w:rPr>
              <w:t>）</w:t>
            </w:r>
          </w:p>
        </w:tc>
      </w:tr>
      <w:tr w14:paraId="2586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7" w:type="pct"/>
            <w:vMerge w:val="continue"/>
            <w:tcBorders>
              <w:left w:val="single" w:color="auto" w:sz="4" w:space="0"/>
              <w:right w:val="single" w:color="auto" w:sz="4" w:space="0"/>
            </w:tcBorders>
            <w:vAlign w:val="center"/>
          </w:tcPr>
          <w:p w14:paraId="4693304D">
            <w:pPr>
              <w:adjustRightInd w:val="0"/>
              <w:snapToGrid w:val="0"/>
              <w:spacing w:line="440" w:lineRule="exact"/>
              <w:ind w:firstLine="422" w:firstLineChars="200"/>
              <w:jc w:val="center"/>
              <w:rPr>
                <w:rFonts w:hint="eastAsia" w:ascii="宋体" w:hAnsi="宋体" w:eastAsia="宋体" w:cs="宋体"/>
                <w:b/>
                <w:bCs/>
                <w:szCs w:val="21"/>
              </w:rPr>
            </w:pPr>
          </w:p>
        </w:tc>
        <w:tc>
          <w:tcPr>
            <w:tcW w:w="822" w:type="pct"/>
            <w:tcBorders>
              <w:left w:val="single" w:color="auto" w:sz="4" w:space="0"/>
              <w:right w:val="single" w:color="auto" w:sz="4" w:space="0"/>
            </w:tcBorders>
            <w:vAlign w:val="center"/>
          </w:tcPr>
          <w:p w14:paraId="17B0DE61">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实践评价</w:t>
            </w:r>
          </w:p>
        </w:tc>
        <w:tc>
          <w:tcPr>
            <w:tcW w:w="1157" w:type="pct"/>
            <w:tcBorders>
              <w:left w:val="single" w:color="auto" w:sz="4" w:space="0"/>
              <w:right w:val="single" w:color="auto" w:sz="4" w:space="0"/>
            </w:tcBorders>
          </w:tcPr>
          <w:p w14:paraId="774FF1FF">
            <w:pPr>
              <w:rPr>
                <w:rFonts w:ascii="Arial" w:hAnsi="Arial" w:eastAsia="宋体" w:cs="Arial"/>
              </w:rPr>
            </w:pPr>
            <w:r>
              <w:rPr>
                <w:rFonts w:hint="eastAsia" w:ascii="Arial" w:hAnsi="Arial" w:eastAsia="宋体" w:cs="Arial"/>
              </w:rPr>
              <w:t>仿真操作</w:t>
            </w:r>
          </w:p>
        </w:tc>
        <w:tc>
          <w:tcPr>
            <w:tcW w:w="719" w:type="pct"/>
            <w:tcBorders>
              <w:left w:val="single" w:color="auto" w:sz="4" w:space="0"/>
              <w:right w:val="single" w:color="auto" w:sz="4" w:space="0"/>
            </w:tcBorders>
          </w:tcPr>
          <w:p w14:paraId="5103BDC5">
            <w:pPr>
              <w:jc w:val="center"/>
              <w:rPr>
                <w:rFonts w:ascii="Arial" w:hAnsi="Arial" w:eastAsia="宋体" w:cs="Arial"/>
              </w:rPr>
            </w:pPr>
            <w:r>
              <w:rPr>
                <w:rFonts w:hint="eastAsia" w:ascii="Arial" w:hAnsi="Arial" w:eastAsia="宋体" w:cs="Arial"/>
              </w:rPr>
              <w:t>10%</w:t>
            </w:r>
          </w:p>
        </w:tc>
        <w:tc>
          <w:tcPr>
            <w:tcW w:w="1942" w:type="pct"/>
            <w:tcBorders>
              <w:left w:val="single" w:color="auto" w:sz="4" w:space="0"/>
              <w:right w:val="single" w:color="auto" w:sz="4" w:space="0"/>
            </w:tcBorders>
          </w:tcPr>
          <w:p w14:paraId="17940B68">
            <w:pPr>
              <w:rPr>
                <w:rFonts w:ascii="Arial" w:hAnsi="Arial" w:eastAsia="宋体" w:cs="Arial"/>
              </w:rPr>
            </w:pPr>
            <w:r>
              <w:rPr>
                <w:rFonts w:hint="eastAsia" w:ascii="Arial" w:hAnsi="Arial" w:eastAsia="宋体" w:cs="Arial"/>
              </w:rPr>
              <w:t>装置仿真操作（10</w:t>
            </w:r>
            <w:r>
              <w:rPr>
                <w:rFonts w:ascii="Arial" w:hAnsi="Arial" w:eastAsia="宋体" w:cs="Arial"/>
              </w:rPr>
              <w:t>%</w:t>
            </w:r>
            <w:r>
              <w:rPr>
                <w:rFonts w:hint="eastAsia" w:ascii="Arial" w:hAnsi="Arial" w:eastAsia="宋体" w:cs="Arial"/>
              </w:rPr>
              <w:t>）</w:t>
            </w:r>
          </w:p>
        </w:tc>
      </w:tr>
      <w:tr w14:paraId="3962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180" w:type="pct"/>
            <w:gridSpan w:val="2"/>
            <w:tcBorders>
              <w:left w:val="single" w:color="auto" w:sz="4" w:space="0"/>
              <w:right w:val="single" w:color="auto" w:sz="4" w:space="0"/>
            </w:tcBorders>
            <w:vAlign w:val="center"/>
          </w:tcPr>
          <w:p w14:paraId="2BDC7A28">
            <w:pPr>
              <w:adjustRightInd w:val="0"/>
              <w:snapToGrid w:val="0"/>
              <w:spacing w:line="440" w:lineRule="exact"/>
              <w:jc w:val="center"/>
              <w:rPr>
                <w:rFonts w:hint="eastAsia" w:ascii="宋体" w:hAnsi="宋体" w:eastAsia="宋体" w:cs="宋体"/>
                <w:b/>
                <w:bCs/>
                <w:szCs w:val="21"/>
              </w:rPr>
            </w:pPr>
            <w:r>
              <w:rPr>
                <w:rFonts w:hint="eastAsia" w:ascii="宋体" w:hAnsi="宋体" w:eastAsia="宋体" w:cs="宋体"/>
                <w:b/>
                <w:bCs/>
                <w:szCs w:val="21"/>
              </w:rPr>
              <w:t>终结性评价（期末）</w:t>
            </w:r>
          </w:p>
        </w:tc>
        <w:tc>
          <w:tcPr>
            <w:tcW w:w="1157" w:type="pct"/>
            <w:tcBorders>
              <w:left w:val="single" w:color="auto" w:sz="4" w:space="0"/>
              <w:right w:val="single" w:color="auto" w:sz="4" w:space="0"/>
            </w:tcBorders>
            <w:vAlign w:val="center"/>
          </w:tcPr>
          <w:p w14:paraId="44472DBE">
            <w:pPr>
              <w:rPr>
                <w:rFonts w:hint="eastAsia" w:ascii="宋体" w:hAnsi="宋体" w:eastAsia="宋体" w:cs="宋体"/>
                <w:szCs w:val="21"/>
              </w:rPr>
            </w:pPr>
            <w:r>
              <w:rPr>
                <w:rFonts w:hint="eastAsia" w:ascii="Arial" w:hAnsi="Arial" w:eastAsia="宋体" w:cs="Arial"/>
              </w:rPr>
              <w:t>期末考试</w:t>
            </w:r>
          </w:p>
        </w:tc>
        <w:tc>
          <w:tcPr>
            <w:tcW w:w="719" w:type="pct"/>
            <w:tcBorders>
              <w:left w:val="single" w:color="auto" w:sz="4" w:space="0"/>
              <w:right w:val="single" w:color="auto" w:sz="4" w:space="0"/>
            </w:tcBorders>
            <w:vAlign w:val="center"/>
          </w:tcPr>
          <w:p w14:paraId="79B2AA5C">
            <w:pPr>
              <w:jc w:val="center"/>
              <w:rPr>
                <w:rFonts w:hint="eastAsia" w:ascii="宋体" w:hAnsi="宋体" w:eastAsia="宋体" w:cs="宋体"/>
                <w:szCs w:val="21"/>
              </w:rPr>
            </w:pPr>
            <w:r>
              <w:rPr>
                <w:rFonts w:hint="eastAsia" w:ascii="Arial" w:hAnsi="Arial" w:eastAsia="宋体" w:cs="Arial"/>
              </w:rPr>
              <w:t>50%</w:t>
            </w:r>
          </w:p>
        </w:tc>
        <w:tc>
          <w:tcPr>
            <w:tcW w:w="1942" w:type="pct"/>
            <w:tcBorders>
              <w:left w:val="single" w:color="auto" w:sz="4" w:space="0"/>
              <w:right w:val="single" w:color="auto" w:sz="4" w:space="0"/>
            </w:tcBorders>
            <w:vAlign w:val="center"/>
          </w:tcPr>
          <w:p w14:paraId="563E918B">
            <w:pPr>
              <w:rPr>
                <w:rFonts w:hint="eastAsia" w:ascii="宋体" w:hAnsi="宋体" w:eastAsia="宋体" w:cs="宋体"/>
                <w:color w:val="FF0000"/>
                <w:szCs w:val="21"/>
              </w:rPr>
            </w:pPr>
            <w:r>
              <w:rPr>
                <w:rFonts w:hint="eastAsia" w:ascii="Arial" w:hAnsi="Arial" w:eastAsia="宋体" w:cs="Arial"/>
              </w:rPr>
              <w:t>期末考试成绩（5</w:t>
            </w:r>
            <w:r>
              <w:rPr>
                <w:rFonts w:ascii="Arial" w:hAnsi="Arial" w:eastAsia="宋体" w:cs="Arial"/>
              </w:rPr>
              <w:t>0%</w:t>
            </w:r>
            <w:r>
              <w:rPr>
                <w:rFonts w:hint="eastAsia" w:ascii="Arial" w:hAnsi="Arial" w:eastAsia="宋体" w:cs="Arial"/>
              </w:rPr>
              <w:t>）</w:t>
            </w:r>
          </w:p>
        </w:tc>
      </w:tr>
    </w:tbl>
    <w:p w14:paraId="0E25BA9B">
      <w:pPr>
        <w:pStyle w:val="3"/>
        <w:bidi w:val="0"/>
        <w:rPr>
          <w:rFonts w:hint="eastAsia"/>
        </w:rPr>
      </w:pPr>
      <w:r>
        <w:rPr>
          <w:rFonts w:hint="eastAsia"/>
        </w:rPr>
        <w:t>七、课程实施与保障</w:t>
      </w:r>
    </w:p>
    <w:p w14:paraId="58748986">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09CCC2E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仿真软件及实操装置的应用，提升学生解决实际问题的能力。</w:t>
      </w:r>
    </w:p>
    <w:p w14:paraId="7FB47CE2">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4A27DEC4">
      <w:pPr>
        <w:pStyle w:val="9"/>
        <w:spacing w:line="440" w:lineRule="exact"/>
        <w:ind w:firstLine="480"/>
        <w:rPr>
          <w:rFonts w:hint="eastAsia" w:ascii="宋体" w:hAnsi="宋体" w:cs="宋体"/>
          <w:sz w:val="24"/>
        </w:rPr>
      </w:pPr>
      <w:r>
        <w:rPr>
          <w:rFonts w:hint="eastAsia" w:ascii="宋体" w:hAnsi="宋体" w:cs="宋体"/>
          <w:sz w:val="24"/>
        </w:rPr>
        <w:t>构建了 “能源安全”“绿色发展” 的课程思政价值链，结合我国石油化工行业专家攻克劣质油转化、清洁燃料生产等关键技术的奋斗经历，将科技创新精神和精益求精的工匠精神传递给学生，促使专业知识与思政教育水乳交融。融入国家 “双碳” 目标、能源战略等行业发展形势政策，让学生明确课程学习的时代价值，增强学习动力；融入石化行业大国工匠扎根生产一线、攻克工艺难题的先进事迹，培养学生严谨务实、追求卓越的职业素养；融合我国自主研发加氢精制催化剂、环保型燃料油配方等专业创造发明故事，激发学生 “创新创业” 意识；融入石化生产安全规范、环保法规等安全教育内容，提高学生安全防护能力和生态环保责任；融入我国石油化工行业从依赖进口到自主可控的发展历程，结合能源安全对国家发展的战略意义，树立学生科技报国、产业兴邦的远大志向。</w:t>
      </w:r>
    </w:p>
    <w:p w14:paraId="7699D7FF">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070046D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30A9E9C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专职教师在12人左右，其中专职教师7人，来自企业的兼职教师5人。应具备双师素质资格，具有一定的实践经验，教学效果良好，职称和年龄结构合理。。</w:t>
      </w:r>
    </w:p>
    <w:p w14:paraId="017ABBC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5C81BEF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实施《燃料油生产技术》课程教学，校内实验实训硬件环境应具备的条件如下：</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073"/>
        <w:gridCol w:w="2688"/>
        <w:gridCol w:w="1673"/>
        <w:gridCol w:w="2572"/>
      </w:tblGrid>
      <w:tr w14:paraId="6D45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28" w:type="pct"/>
            <w:vAlign w:val="center"/>
          </w:tcPr>
          <w:p w14:paraId="7888F4FB">
            <w:pPr>
              <w:pStyle w:val="107"/>
              <w:bidi w:val="0"/>
              <w:jc w:val="center"/>
              <w:rPr>
                <w:b/>
                <w:bCs/>
              </w:rPr>
            </w:pPr>
            <w:r>
              <w:rPr>
                <w:rFonts w:hint="eastAsia"/>
                <w:b/>
                <w:bCs/>
              </w:rPr>
              <w:t>序号</w:t>
            </w:r>
          </w:p>
        </w:tc>
        <w:tc>
          <w:tcPr>
            <w:tcW w:w="1052" w:type="pct"/>
            <w:vAlign w:val="center"/>
          </w:tcPr>
          <w:p w14:paraId="392B3D44">
            <w:pPr>
              <w:pStyle w:val="107"/>
              <w:bidi w:val="0"/>
              <w:jc w:val="center"/>
              <w:rPr>
                <w:b/>
                <w:bCs/>
              </w:rPr>
            </w:pPr>
            <w:r>
              <w:rPr>
                <w:rFonts w:hint="eastAsia"/>
                <w:b/>
                <w:bCs/>
              </w:rPr>
              <w:t>名称</w:t>
            </w:r>
          </w:p>
        </w:tc>
        <w:tc>
          <w:tcPr>
            <w:tcW w:w="1364" w:type="pct"/>
            <w:vAlign w:val="center"/>
          </w:tcPr>
          <w:p w14:paraId="4ADA2BC0">
            <w:pPr>
              <w:pStyle w:val="107"/>
              <w:bidi w:val="0"/>
              <w:jc w:val="center"/>
              <w:rPr>
                <w:b/>
                <w:bCs/>
              </w:rPr>
            </w:pPr>
            <w:r>
              <w:rPr>
                <w:rFonts w:hint="eastAsia"/>
                <w:b/>
                <w:bCs/>
              </w:rPr>
              <w:t>基本配置要求</w:t>
            </w:r>
          </w:p>
        </w:tc>
        <w:tc>
          <w:tcPr>
            <w:tcW w:w="849" w:type="pct"/>
            <w:vAlign w:val="center"/>
          </w:tcPr>
          <w:p w14:paraId="2ECD3A9F">
            <w:pPr>
              <w:pStyle w:val="107"/>
              <w:bidi w:val="0"/>
              <w:jc w:val="center"/>
              <w:rPr>
                <w:b/>
                <w:bCs/>
              </w:rPr>
            </w:pPr>
            <w:r>
              <w:rPr>
                <w:rFonts w:hint="eastAsia"/>
                <w:b/>
                <w:bCs/>
              </w:rPr>
              <w:t>场地大小，m2</w:t>
            </w:r>
          </w:p>
        </w:tc>
        <w:tc>
          <w:tcPr>
            <w:tcW w:w="1305" w:type="pct"/>
            <w:vAlign w:val="center"/>
          </w:tcPr>
          <w:p w14:paraId="124E9F62">
            <w:pPr>
              <w:pStyle w:val="107"/>
              <w:bidi w:val="0"/>
              <w:jc w:val="center"/>
              <w:rPr>
                <w:b/>
                <w:bCs/>
              </w:rPr>
            </w:pPr>
            <w:r>
              <w:rPr>
                <w:rFonts w:hint="eastAsia"/>
                <w:b/>
                <w:bCs/>
              </w:rPr>
              <w:t>功能说明</w:t>
            </w:r>
          </w:p>
        </w:tc>
      </w:tr>
      <w:tr w14:paraId="10D2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14BDD1CE">
            <w:pPr>
              <w:pStyle w:val="107"/>
              <w:bidi w:val="0"/>
            </w:pPr>
            <w:r>
              <w:rPr>
                <w:rFonts w:hint="eastAsia"/>
              </w:rPr>
              <w:t>1</w:t>
            </w:r>
          </w:p>
        </w:tc>
        <w:tc>
          <w:tcPr>
            <w:tcW w:w="1052" w:type="pct"/>
            <w:vAlign w:val="center"/>
          </w:tcPr>
          <w:p w14:paraId="5126927E">
            <w:pPr>
              <w:pStyle w:val="107"/>
              <w:bidi w:val="0"/>
            </w:pPr>
            <w:r>
              <w:rPr>
                <w:rFonts w:hint="eastAsia"/>
              </w:rPr>
              <w:t>装置仿真实训室</w:t>
            </w:r>
          </w:p>
        </w:tc>
        <w:tc>
          <w:tcPr>
            <w:tcW w:w="1364" w:type="pct"/>
          </w:tcPr>
          <w:p w14:paraId="4FCED0A0">
            <w:pPr>
              <w:pStyle w:val="107"/>
              <w:bidi w:val="0"/>
            </w:pPr>
            <w:r>
              <w:rPr>
                <w:rFonts w:hint="eastAsia"/>
              </w:rPr>
              <w:t>网络环境，1套投影设备、50台微机与五套炼油装置仿真软件，若干外设</w:t>
            </w:r>
          </w:p>
        </w:tc>
        <w:tc>
          <w:tcPr>
            <w:tcW w:w="849" w:type="pct"/>
            <w:vAlign w:val="center"/>
          </w:tcPr>
          <w:p w14:paraId="4C2676B2">
            <w:pPr>
              <w:pStyle w:val="107"/>
              <w:bidi w:val="0"/>
            </w:pPr>
            <w:r>
              <w:rPr>
                <w:rFonts w:hint="eastAsia"/>
              </w:rPr>
              <w:t>100</w:t>
            </w:r>
          </w:p>
        </w:tc>
        <w:tc>
          <w:tcPr>
            <w:tcW w:w="1305" w:type="pct"/>
          </w:tcPr>
          <w:p w14:paraId="7AA46C11">
            <w:pPr>
              <w:pStyle w:val="107"/>
              <w:bidi w:val="0"/>
            </w:pPr>
            <w:r>
              <w:rPr>
                <w:rFonts w:hint="eastAsia"/>
              </w:rPr>
              <w:t>具备一体化教室功能，为课程教学、实训提供条件</w:t>
            </w:r>
          </w:p>
        </w:tc>
      </w:tr>
      <w:tr w14:paraId="4F45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02217A32">
            <w:pPr>
              <w:pStyle w:val="107"/>
              <w:bidi w:val="0"/>
            </w:pPr>
            <w:r>
              <w:rPr>
                <w:rFonts w:hint="eastAsia"/>
              </w:rPr>
              <w:t>2</w:t>
            </w:r>
          </w:p>
        </w:tc>
        <w:tc>
          <w:tcPr>
            <w:tcW w:w="1052" w:type="pct"/>
            <w:vAlign w:val="center"/>
          </w:tcPr>
          <w:p w14:paraId="59597E78">
            <w:pPr>
              <w:pStyle w:val="107"/>
              <w:bidi w:val="0"/>
            </w:pPr>
            <w:r>
              <w:rPr>
                <w:rFonts w:hint="eastAsia"/>
              </w:rPr>
              <w:t>常减压实训装置</w:t>
            </w:r>
          </w:p>
        </w:tc>
        <w:tc>
          <w:tcPr>
            <w:tcW w:w="1364" w:type="pct"/>
          </w:tcPr>
          <w:p w14:paraId="5955A52D">
            <w:pPr>
              <w:pStyle w:val="107"/>
              <w:bidi w:val="0"/>
            </w:pPr>
            <w:r>
              <w:rPr>
                <w:rFonts w:hint="eastAsia"/>
              </w:rPr>
              <w:t>1．装置一套；</w:t>
            </w:r>
          </w:p>
          <w:p w14:paraId="45AE8930">
            <w:pPr>
              <w:pStyle w:val="107"/>
              <w:bidi w:val="0"/>
            </w:pPr>
            <w:r>
              <w:rPr>
                <w:rFonts w:hint="eastAsia"/>
              </w:rPr>
              <w:t>2．中控室一个；</w:t>
            </w:r>
          </w:p>
          <w:p w14:paraId="53D1C81C">
            <w:pPr>
              <w:pStyle w:val="107"/>
              <w:bidi w:val="0"/>
            </w:pPr>
            <w:r>
              <w:rPr>
                <w:rFonts w:hint="eastAsia"/>
              </w:rPr>
              <w:t>3．多媒体教学设施；</w:t>
            </w:r>
          </w:p>
          <w:p w14:paraId="31F6B390">
            <w:pPr>
              <w:pStyle w:val="107"/>
              <w:bidi w:val="0"/>
            </w:pPr>
            <w:r>
              <w:rPr>
                <w:rFonts w:hint="eastAsia"/>
              </w:rPr>
              <w:t>4．装置仿真软件</w:t>
            </w:r>
          </w:p>
          <w:p w14:paraId="60536989">
            <w:pPr>
              <w:pStyle w:val="107"/>
              <w:bidi w:val="0"/>
            </w:pPr>
            <w:r>
              <w:rPr>
                <w:rFonts w:hint="eastAsia"/>
              </w:rPr>
              <w:t>5.AR系统</w:t>
            </w:r>
          </w:p>
        </w:tc>
        <w:tc>
          <w:tcPr>
            <w:tcW w:w="849" w:type="pct"/>
            <w:vAlign w:val="center"/>
          </w:tcPr>
          <w:p w14:paraId="7B049EE2">
            <w:pPr>
              <w:pStyle w:val="107"/>
              <w:bidi w:val="0"/>
            </w:pPr>
            <w:r>
              <w:rPr>
                <w:rFonts w:hint="eastAsia"/>
              </w:rPr>
              <w:t>200</w:t>
            </w:r>
          </w:p>
        </w:tc>
        <w:tc>
          <w:tcPr>
            <w:tcW w:w="1305" w:type="pct"/>
          </w:tcPr>
          <w:p w14:paraId="7B503670">
            <w:pPr>
              <w:pStyle w:val="107"/>
              <w:bidi w:val="0"/>
            </w:pPr>
            <w:r>
              <w:rPr>
                <w:rFonts w:hint="eastAsia"/>
              </w:rPr>
              <w:t>为学习获得常减压蒸馏操作的相关工艺知识和实践技能提供教学和实训提供条件</w:t>
            </w:r>
          </w:p>
        </w:tc>
      </w:tr>
      <w:tr w14:paraId="00FA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359CFE29">
            <w:pPr>
              <w:pStyle w:val="107"/>
              <w:bidi w:val="0"/>
            </w:pPr>
            <w:r>
              <w:rPr>
                <w:rFonts w:hint="eastAsia"/>
              </w:rPr>
              <w:t>3</w:t>
            </w:r>
          </w:p>
        </w:tc>
        <w:tc>
          <w:tcPr>
            <w:tcW w:w="1052" w:type="pct"/>
            <w:vAlign w:val="center"/>
          </w:tcPr>
          <w:p w14:paraId="62CF3F43">
            <w:pPr>
              <w:pStyle w:val="107"/>
              <w:bidi w:val="0"/>
            </w:pPr>
            <w:r>
              <w:rPr>
                <w:rFonts w:hint="eastAsia"/>
              </w:rPr>
              <w:t>汽柴油加氢实训装置</w:t>
            </w:r>
          </w:p>
        </w:tc>
        <w:tc>
          <w:tcPr>
            <w:tcW w:w="1364" w:type="pct"/>
          </w:tcPr>
          <w:p w14:paraId="43BADB69">
            <w:pPr>
              <w:pStyle w:val="107"/>
              <w:bidi w:val="0"/>
            </w:pPr>
            <w:r>
              <w:rPr>
                <w:rFonts w:hint="eastAsia"/>
              </w:rPr>
              <w:t>1．装置一套；</w:t>
            </w:r>
          </w:p>
          <w:p w14:paraId="72801E76">
            <w:pPr>
              <w:pStyle w:val="107"/>
              <w:bidi w:val="0"/>
            </w:pPr>
            <w:r>
              <w:rPr>
                <w:rFonts w:hint="eastAsia"/>
              </w:rPr>
              <w:t>2．中控室一个；</w:t>
            </w:r>
          </w:p>
          <w:p w14:paraId="381D9479">
            <w:pPr>
              <w:pStyle w:val="107"/>
              <w:bidi w:val="0"/>
            </w:pPr>
            <w:r>
              <w:rPr>
                <w:rFonts w:hint="eastAsia"/>
              </w:rPr>
              <w:t>3．多媒体教学设施；</w:t>
            </w:r>
          </w:p>
          <w:p w14:paraId="61D5A652">
            <w:pPr>
              <w:pStyle w:val="107"/>
              <w:bidi w:val="0"/>
            </w:pPr>
            <w:r>
              <w:rPr>
                <w:rFonts w:hint="eastAsia"/>
              </w:rPr>
              <w:t>4．装置仿真软件</w:t>
            </w:r>
          </w:p>
        </w:tc>
        <w:tc>
          <w:tcPr>
            <w:tcW w:w="849" w:type="pct"/>
            <w:vAlign w:val="center"/>
          </w:tcPr>
          <w:p w14:paraId="5C5A72C0">
            <w:pPr>
              <w:pStyle w:val="107"/>
              <w:bidi w:val="0"/>
            </w:pPr>
            <w:r>
              <w:rPr>
                <w:rFonts w:hint="eastAsia"/>
              </w:rPr>
              <w:t>300</w:t>
            </w:r>
          </w:p>
        </w:tc>
        <w:tc>
          <w:tcPr>
            <w:tcW w:w="1305" w:type="pct"/>
          </w:tcPr>
          <w:p w14:paraId="14F11D39">
            <w:pPr>
              <w:pStyle w:val="107"/>
              <w:bidi w:val="0"/>
            </w:pPr>
            <w:r>
              <w:rPr>
                <w:rFonts w:hint="eastAsia"/>
              </w:rPr>
              <w:t>为学习获得汽柴油加氢操作的相关工艺知识和实践技能提供教学和实训提供条件</w:t>
            </w:r>
          </w:p>
        </w:tc>
      </w:tr>
      <w:tr w14:paraId="3F37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31E2EECA">
            <w:pPr>
              <w:pStyle w:val="107"/>
              <w:bidi w:val="0"/>
            </w:pPr>
            <w:r>
              <w:rPr>
                <w:rFonts w:hint="eastAsia"/>
              </w:rPr>
              <w:t>4</w:t>
            </w:r>
          </w:p>
        </w:tc>
        <w:tc>
          <w:tcPr>
            <w:tcW w:w="1052" w:type="pct"/>
            <w:vAlign w:val="center"/>
          </w:tcPr>
          <w:p w14:paraId="69EF78AC">
            <w:pPr>
              <w:pStyle w:val="107"/>
              <w:bidi w:val="0"/>
            </w:pPr>
            <w:r>
              <w:rPr>
                <w:rFonts w:hint="eastAsia"/>
              </w:rPr>
              <w:t>催化重整实训装置</w:t>
            </w:r>
          </w:p>
        </w:tc>
        <w:tc>
          <w:tcPr>
            <w:tcW w:w="1364" w:type="pct"/>
          </w:tcPr>
          <w:p w14:paraId="22F55A28">
            <w:pPr>
              <w:pStyle w:val="107"/>
              <w:bidi w:val="0"/>
            </w:pPr>
            <w:r>
              <w:rPr>
                <w:rFonts w:hint="eastAsia"/>
              </w:rPr>
              <w:t>1．装置一套；</w:t>
            </w:r>
          </w:p>
          <w:p w14:paraId="39906F79">
            <w:pPr>
              <w:pStyle w:val="107"/>
              <w:bidi w:val="0"/>
            </w:pPr>
            <w:r>
              <w:rPr>
                <w:rFonts w:hint="eastAsia"/>
              </w:rPr>
              <w:t>2．中控室一个；</w:t>
            </w:r>
          </w:p>
          <w:p w14:paraId="75113E9C">
            <w:pPr>
              <w:pStyle w:val="107"/>
              <w:bidi w:val="0"/>
            </w:pPr>
            <w:r>
              <w:rPr>
                <w:rFonts w:hint="eastAsia"/>
              </w:rPr>
              <w:t>3．仿真教室一个；</w:t>
            </w:r>
          </w:p>
          <w:p w14:paraId="319BD5B8">
            <w:pPr>
              <w:pStyle w:val="107"/>
              <w:bidi w:val="0"/>
            </w:pPr>
            <w:r>
              <w:rPr>
                <w:rFonts w:hint="eastAsia"/>
              </w:rPr>
              <w:t>4．多媒体教学设施；</w:t>
            </w:r>
          </w:p>
          <w:p w14:paraId="4262AED0">
            <w:pPr>
              <w:pStyle w:val="107"/>
              <w:bidi w:val="0"/>
            </w:pPr>
            <w:r>
              <w:rPr>
                <w:rFonts w:hint="eastAsia"/>
              </w:rPr>
              <w:t>5．装置仿真软件</w:t>
            </w:r>
          </w:p>
        </w:tc>
        <w:tc>
          <w:tcPr>
            <w:tcW w:w="849" w:type="pct"/>
            <w:vAlign w:val="center"/>
          </w:tcPr>
          <w:p w14:paraId="5ED93987">
            <w:pPr>
              <w:pStyle w:val="107"/>
              <w:bidi w:val="0"/>
            </w:pPr>
            <w:r>
              <w:rPr>
                <w:rFonts w:hint="eastAsia"/>
              </w:rPr>
              <w:t>300</w:t>
            </w:r>
          </w:p>
        </w:tc>
        <w:tc>
          <w:tcPr>
            <w:tcW w:w="1305" w:type="pct"/>
          </w:tcPr>
          <w:p w14:paraId="4E80D353">
            <w:pPr>
              <w:pStyle w:val="107"/>
              <w:bidi w:val="0"/>
            </w:pPr>
            <w:r>
              <w:rPr>
                <w:rFonts w:hint="eastAsia"/>
              </w:rPr>
              <w:t>为学习获得催化重整操作的相关知识和实践技能提供教学和实训提供条件</w:t>
            </w:r>
          </w:p>
        </w:tc>
      </w:tr>
      <w:tr w14:paraId="068D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5E45078B">
            <w:pPr>
              <w:pStyle w:val="107"/>
              <w:bidi w:val="0"/>
            </w:pPr>
            <w:r>
              <w:rPr>
                <w:rFonts w:hint="eastAsia"/>
              </w:rPr>
              <w:t>5</w:t>
            </w:r>
          </w:p>
        </w:tc>
        <w:tc>
          <w:tcPr>
            <w:tcW w:w="1052" w:type="pct"/>
            <w:vAlign w:val="center"/>
          </w:tcPr>
          <w:p w14:paraId="193F3691">
            <w:pPr>
              <w:pStyle w:val="107"/>
              <w:bidi w:val="0"/>
            </w:pPr>
            <w:r>
              <w:rPr>
                <w:rFonts w:hint="eastAsia"/>
              </w:rPr>
              <w:t>催化裂化实训装置</w:t>
            </w:r>
          </w:p>
        </w:tc>
        <w:tc>
          <w:tcPr>
            <w:tcW w:w="1364" w:type="pct"/>
          </w:tcPr>
          <w:p w14:paraId="291D0EB3">
            <w:pPr>
              <w:pStyle w:val="107"/>
              <w:bidi w:val="0"/>
            </w:pPr>
            <w:r>
              <w:rPr>
                <w:rFonts w:hint="eastAsia"/>
              </w:rPr>
              <w:t>1．装置一套；</w:t>
            </w:r>
          </w:p>
          <w:p w14:paraId="5AC9C171">
            <w:pPr>
              <w:pStyle w:val="107"/>
              <w:bidi w:val="0"/>
            </w:pPr>
            <w:r>
              <w:rPr>
                <w:rFonts w:hint="eastAsia"/>
              </w:rPr>
              <w:t>2．中控室一个；</w:t>
            </w:r>
          </w:p>
          <w:p w14:paraId="090EF2C8">
            <w:pPr>
              <w:pStyle w:val="107"/>
              <w:bidi w:val="0"/>
            </w:pPr>
            <w:r>
              <w:rPr>
                <w:rFonts w:hint="eastAsia"/>
              </w:rPr>
              <w:t>3．多媒体教学设施；</w:t>
            </w:r>
          </w:p>
          <w:p w14:paraId="1D849742">
            <w:pPr>
              <w:pStyle w:val="107"/>
              <w:bidi w:val="0"/>
            </w:pPr>
            <w:r>
              <w:rPr>
                <w:rFonts w:hint="eastAsia"/>
              </w:rPr>
              <w:t>4．装置仿真软件</w:t>
            </w:r>
          </w:p>
        </w:tc>
        <w:tc>
          <w:tcPr>
            <w:tcW w:w="849" w:type="pct"/>
            <w:vAlign w:val="center"/>
          </w:tcPr>
          <w:p w14:paraId="02AB8616">
            <w:pPr>
              <w:pStyle w:val="107"/>
              <w:bidi w:val="0"/>
            </w:pPr>
            <w:r>
              <w:rPr>
                <w:rFonts w:hint="eastAsia"/>
              </w:rPr>
              <w:t>300</w:t>
            </w:r>
          </w:p>
        </w:tc>
        <w:tc>
          <w:tcPr>
            <w:tcW w:w="1305" w:type="pct"/>
          </w:tcPr>
          <w:p w14:paraId="0943BBEF">
            <w:pPr>
              <w:pStyle w:val="107"/>
              <w:bidi w:val="0"/>
            </w:pPr>
            <w:r>
              <w:rPr>
                <w:rFonts w:hint="eastAsia"/>
              </w:rPr>
              <w:t>为学习获得催化裂化操作的相关工艺知识和实践技能提供教学和实训提供条件</w:t>
            </w:r>
          </w:p>
        </w:tc>
      </w:tr>
      <w:tr w14:paraId="75688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Align w:val="center"/>
          </w:tcPr>
          <w:p w14:paraId="7AA743FB">
            <w:pPr>
              <w:pStyle w:val="107"/>
              <w:bidi w:val="0"/>
            </w:pPr>
            <w:r>
              <w:rPr>
                <w:rFonts w:hint="eastAsia"/>
              </w:rPr>
              <w:t>6</w:t>
            </w:r>
          </w:p>
        </w:tc>
        <w:tc>
          <w:tcPr>
            <w:tcW w:w="1052" w:type="pct"/>
            <w:vAlign w:val="center"/>
          </w:tcPr>
          <w:p w14:paraId="7DE7F263">
            <w:pPr>
              <w:pStyle w:val="107"/>
              <w:bidi w:val="0"/>
            </w:pPr>
            <w:r>
              <w:rPr>
                <w:rFonts w:hint="eastAsia"/>
              </w:rPr>
              <w:t>校外实训基地</w:t>
            </w:r>
          </w:p>
        </w:tc>
        <w:tc>
          <w:tcPr>
            <w:tcW w:w="1364" w:type="pct"/>
          </w:tcPr>
          <w:p w14:paraId="464AC32A">
            <w:pPr>
              <w:pStyle w:val="107"/>
              <w:bidi w:val="0"/>
            </w:pPr>
            <w:r>
              <w:rPr>
                <w:rFonts w:hint="eastAsia"/>
              </w:rPr>
              <w:t>生产装置（常减压、催化裂化、催化加氢、催化重整、焦化车间）</w:t>
            </w:r>
          </w:p>
        </w:tc>
        <w:tc>
          <w:tcPr>
            <w:tcW w:w="849" w:type="pct"/>
          </w:tcPr>
          <w:p w14:paraId="3D2DFE32">
            <w:pPr>
              <w:pStyle w:val="107"/>
              <w:bidi w:val="0"/>
            </w:pPr>
          </w:p>
        </w:tc>
        <w:tc>
          <w:tcPr>
            <w:tcW w:w="1305" w:type="pct"/>
          </w:tcPr>
          <w:p w14:paraId="287D9922">
            <w:pPr>
              <w:pStyle w:val="107"/>
              <w:bidi w:val="0"/>
            </w:pPr>
            <w:r>
              <w:rPr>
                <w:rFonts w:hint="eastAsia"/>
              </w:rPr>
              <w:t>为《燃料油生产技术》课程现场教学、实训提供条件</w:t>
            </w:r>
          </w:p>
        </w:tc>
      </w:tr>
    </w:tbl>
    <w:p w14:paraId="45FA75C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3484BC7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633E0587">
      <w:pPr>
        <w:spacing w:line="440" w:lineRule="exact"/>
        <w:ind w:firstLine="420"/>
        <w:rPr>
          <w:rFonts w:hint="eastAsia" w:ascii="宋体" w:hAnsi="宋体" w:eastAsia="宋体" w:cs="宋体"/>
          <w:sz w:val="24"/>
        </w:rPr>
      </w:pPr>
      <w:r>
        <w:rPr>
          <w:rFonts w:hint="eastAsia" w:ascii="宋体" w:hAnsi="宋体" w:eastAsia="宋体" w:cs="宋体"/>
          <w:sz w:val="24"/>
        </w:rPr>
        <w:t>1、有关专业图书与期刊等图书资源；</w:t>
      </w:r>
    </w:p>
    <w:p w14:paraId="5D66FB03">
      <w:pPr>
        <w:spacing w:line="440" w:lineRule="exact"/>
        <w:ind w:firstLine="420"/>
        <w:rPr>
          <w:rFonts w:hint="eastAsia" w:ascii="宋体" w:hAnsi="宋体" w:eastAsia="宋体" w:cs="宋体"/>
          <w:sz w:val="24"/>
        </w:rPr>
      </w:pPr>
      <w:r>
        <w:rPr>
          <w:rFonts w:hint="eastAsia" w:ascii="宋体" w:hAnsi="宋体" w:eastAsia="宋体" w:cs="宋体"/>
          <w:sz w:val="24"/>
        </w:rPr>
        <w:t>2、来自合作企业提供的企业生产与管理规范、炼油装置操作规程、生产案例等企业生产软资源；</w:t>
      </w:r>
    </w:p>
    <w:p w14:paraId="52B87C4D">
      <w:pPr>
        <w:spacing w:line="440" w:lineRule="exact"/>
        <w:ind w:firstLine="42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pacing w:val="-10"/>
          <w:sz w:val="24"/>
        </w:rPr>
        <w:t>化工总控工</w:t>
      </w:r>
      <w:r>
        <w:rPr>
          <w:rFonts w:hint="eastAsia" w:ascii="宋体" w:hAnsi="宋体" w:eastAsia="宋体" w:cs="宋体"/>
          <w:sz w:val="24"/>
        </w:rPr>
        <w:t>国家职业技能标准；</w:t>
      </w:r>
    </w:p>
    <w:p w14:paraId="0A858A7D">
      <w:pPr>
        <w:spacing w:line="440" w:lineRule="exact"/>
        <w:ind w:firstLine="420"/>
        <w:rPr>
          <w:rFonts w:hint="eastAsia" w:ascii="宋体" w:hAnsi="宋体" w:eastAsia="宋体" w:cs="宋体"/>
          <w:sz w:val="24"/>
        </w:rPr>
      </w:pPr>
      <w:r>
        <w:rPr>
          <w:rFonts w:hint="eastAsia" w:ascii="宋体" w:hAnsi="宋体" w:eastAsia="宋体" w:cs="宋体"/>
          <w:sz w:val="24"/>
        </w:rPr>
        <w:t>4、校企合作开发的《燃料油生产技术》（李杰，东北大学出版社，2022，ISBN号978-7-5517-3117-1)。</w:t>
      </w:r>
    </w:p>
    <w:p w14:paraId="401EA23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72412842">
      <w:pPr>
        <w:spacing w:line="440" w:lineRule="exact"/>
        <w:ind w:firstLine="420"/>
        <w:rPr>
          <w:rFonts w:hint="eastAsia" w:ascii="宋体" w:hAnsi="宋体" w:eastAsia="宋体" w:cs="宋体"/>
          <w:sz w:val="24"/>
        </w:rPr>
      </w:pPr>
      <w:r>
        <w:rPr>
          <w:rFonts w:hint="eastAsia" w:ascii="宋体" w:hAnsi="宋体" w:eastAsia="宋体" w:cs="宋体"/>
          <w:sz w:val="24"/>
        </w:rPr>
        <w:t>1、《燃料油生产技术》在线精品课程。</w:t>
      </w:r>
    </w:p>
    <w:p w14:paraId="48B272D9">
      <w:pPr>
        <w:spacing w:line="440" w:lineRule="exact"/>
        <w:ind w:firstLine="420"/>
        <w:rPr>
          <w:rFonts w:hint="eastAsia" w:ascii="宋体" w:hAnsi="宋体" w:eastAsia="宋体" w:cs="宋体"/>
          <w:sz w:val="24"/>
        </w:rPr>
      </w:pPr>
      <w:r>
        <w:rPr>
          <w:rFonts w:hint="eastAsia" w:ascii="宋体" w:hAnsi="宋体" w:eastAsia="宋体" w:cs="宋体"/>
          <w:sz w:val="24"/>
        </w:rPr>
        <w:t>2、常减压蒸馏、催化裂化、催化加氢、催化重整、焦化等生产装置仿真操作软件。</w:t>
      </w:r>
    </w:p>
    <w:p w14:paraId="4BC03D30">
      <w:pPr>
        <w:spacing w:line="440" w:lineRule="exact"/>
        <w:ind w:firstLine="775" w:firstLineChars="323"/>
        <w:rPr>
          <w:rFonts w:hint="eastAsia" w:ascii="宋体" w:hAnsi="宋体" w:cs="宋体"/>
          <w:kern w:val="0"/>
          <w:sz w:val="24"/>
        </w:rPr>
      </w:pPr>
    </w:p>
    <w:p w14:paraId="291FD4F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C4D117C">
      <w:pPr>
        <w:pStyle w:val="2"/>
        <w:bidi w:val="0"/>
        <w:rPr>
          <w:rFonts w:hint="eastAsia"/>
          <w:lang w:val="en-US" w:eastAsia="zh-CN"/>
        </w:rPr>
      </w:pPr>
      <w:bookmarkStart w:id="47" w:name="_Toc8072"/>
      <w:bookmarkStart w:id="48" w:name="_Toc15252"/>
      <w:r>
        <w:rPr>
          <w:rFonts w:hint="eastAsia"/>
          <w:lang w:val="en-US" w:eastAsia="zh-CN"/>
        </w:rPr>
        <w:t>《化工腐蚀与防护》课程标准</w:t>
      </w:r>
      <w:bookmarkEnd w:id="47"/>
      <w:bookmarkEnd w:id="48"/>
    </w:p>
    <w:p w14:paraId="20CE7D76">
      <w:pPr>
        <w:pStyle w:val="3"/>
        <w:bidi w:val="0"/>
        <w:rPr>
          <w:rFonts w:hint="eastAsia"/>
          <w:lang w:val="en-US" w:eastAsia="zh-CN"/>
        </w:rPr>
      </w:pPr>
      <w:r>
        <w:rPr>
          <w:rFonts w:hint="eastAsia"/>
          <w:lang w:val="en-US" w:eastAsia="zh-CN"/>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354"/>
        <w:gridCol w:w="2999"/>
      </w:tblGrid>
      <w:tr w14:paraId="18D9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4B3FEA9E">
            <w:pPr>
              <w:pStyle w:val="107"/>
              <w:bidi w:val="0"/>
              <w:jc w:val="center"/>
              <w:rPr>
                <w:b/>
                <w:bCs/>
              </w:rPr>
            </w:pPr>
            <w:r>
              <w:rPr>
                <w:rFonts w:hint="eastAsia"/>
                <w:b/>
                <w:bCs/>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5D927C06">
            <w:pPr>
              <w:pStyle w:val="107"/>
              <w:bidi w:val="0"/>
              <w:rPr>
                <w:rFonts w:hint="default"/>
                <w:lang w:val="en-US" w:eastAsia="zh-CN"/>
              </w:rPr>
            </w:pPr>
            <w:r>
              <w:rPr>
                <w:rFonts w:hint="eastAsia"/>
                <w:lang w:val="en-US" w:eastAsia="zh-CN"/>
              </w:rPr>
              <w:t>化工腐蚀与防护</w:t>
            </w:r>
          </w:p>
        </w:tc>
        <w:tc>
          <w:tcPr>
            <w:tcW w:w="687" w:type="pct"/>
            <w:tcBorders>
              <w:top w:val="single" w:color="auto" w:sz="4" w:space="0"/>
              <w:left w:val="single" w:color="auto" w:sz="4" w:space="0"/>
              <w:bottom w:val="single" w:color="auto" w:sz="4" w:space="0"/>
              <w:right w:val="single" w:color="auto" w:sz="4" w:space="0"/>
            </w:tcBorders>
            <w:vAlign w:val="center"/>
          </w:tcPr>
          <w:p w14:paraId="1464EC0C">
            <w:pPr>
              <w:pStyle w:val="107"/>
              <w:bidi w:val="0"/>
              <w:jc w:val="center"/>
              <w:rPr>
                <w:b/>
                <w:bCs/>
              </w:rPr>
            </w:pPr>
            <w:r>
              <w:rPr>
                <w:rFonts w:hint="eastAsia"/>
                <w:b/>
                <w:bCs/>
              </w:rPr>
              <w:t>课程编码</w:t>
            </w:r>
          </w:p>
        </w:tc>
        <w:tc>
          <w:tcPr>
            <w:tcW w:w="1521" w:type="pct"/>
            <w:tcBorders>
              <w:top w:val="single" w:color="auto" w:sz="4" w:space="0"/>
              <w:left w:val="single" w:color="auto" w:sz="4" w:space="0"/>
              <w:bottom w:val="single" w:color="auto" w:sz="4" w:space="0"/>
              <w:right w:val="single" w:color="auto" w:sz="4" w:space="0"/>
            </w:tcBorders>
            <w:vAlign w:val="center"/>
          </w:tcPr>
          <w:p w14:paraId="5EC21159">
            <w:pPr>
              <w:pStyle w:val="107"/>
              <w:bidi w:val="0"/>
              <w:rPr>
                <w:rFonts w:hint="default"/>
                <w:lang w:val="en-US" w:eastAsia="zh-CN"/>
              </w:rPr>
            </w:pPr>
            <w:r>
              <w:rPr>
                <w:rFonts w:hint="eastAsia"/>
                <w:lang w:val="en-US" w:eastAsia="zh-CN"/>
              </w:rPr>
              <w:t>jxhj23036</w:t>
            </w:r>
          </w:p>
        </w:tc>
      </w:tr>
      <w:tr w14:paraId="0F91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6A4619E5">
            <w:pPr>
              <w:pStyle w:val="107"/>
              <w:bidi w:val="0"/>
              <w:jc w:val="center"/>
              <w:rPr>
                <w:b/>
                <w:bCs/>
              </w:rPr>
            </w:pPr>
            <w:r>
              <w:rPr>
                <w:rFonts w:hint="eastAsia"/>
                <w:b/>
                <w:bCs/>
                <w:lang w:val="en-US" w:eastAsia="zh-CN"/>
              </w:rPr>
              <w:t>建议</w:t>
            </w:r>
            <w:r>
              <w:rPr>
                <w:rFonts w:hint="eastAsia"/>
                <w:b/>
                <w:bCs/>
              </w:rPr>
              <w:t>学时</w:t>
            </w:r>
          </w:p>
        </w:tc>
        <w:tc>
          <w:tcPr>
            <w:tcW w:w="801" w:type="pct"/>
            <w:tcBorders>
              <w:top w:val="single" w:color="auto" w:sz="4" w:space="0"/>
              <w:left w:val="single" w:color="auto" w:sz="4" w:space="0"/>
              <w:bottom w:val="single" w:color="auto" w:sz="4" w:space="0"/>
              <w:right w:val="single" w:color="auto" w:sz="4" w:space="0"/>
            </w:tcBorders>
          </w:tcPr>
          <w:p w14:paraId="447D966A">
            <w:pPr>
              <w:pStyle w:val="107"/>
              <w:bidi w:val="0"/>
              <w:rPr>
                <w:rFonts w:hint="default"/>
                <w:lang w:val="en-US" w:eastAsia="zh-CN"/>
              </w:rPr>
            </w:pPr>
            <w:r>
              <w:rPr>
                <w:rFonts w:hint="eastAsia"/>
                <w:lang w:val="en-US" w:eastAsia="zh-CN"/>
              </w:rPr>
              <w:t>24学时</w:t>
            </w:r>
          </w:p>
        </w:tc>
        <w:tc>
          <w:tcPr>
            <w:tcW w:w="875" w:type="pct"/>
            <w:tcBorders>
              <w:top w:val="single" w:color="auto" w:sz="4" w:space="0"/>
              <w:left w:val="single" w:color="auto" w:sz="4" w:space="0"/>
              <w:bottom w:val="single" w:color="auto" w:sz="4" w:space="0"/>
              <w:right w:val="single" w:color="auto" w:sz="4" w:space="0"/>
            </w:tcBorders>
          </w:tcPr>
          <w:p w14:paraId="12F29028">
            <w:pPr>
              <w:pStyle w:val="107"/>
              <w:bidi w:val="0"/>
              <w:jc w:val="center"/>
              <w:rPr>
                <w:rFonts w:hint="eastAsia"/>
                <w:b/>
                <w:bCs/>
                <w:lang w:val="en-US" w:eastAsia="zh-CN"/>
              </w:rPr>
            </w:pPr>
            <w:r>
              <w:rPr>
                <w:rFonts w:hint="eastAsia"/>
                <w:b/>
                <w:bCs/>
                <w:lang w:val="en-US" w:eastAsia="zh-CN"/>
              </w:rPr>
              <w:t>其中实践学时</w:t>
            </w:r>
          </w:p>
        </w:tc>
        <w:tc>
          <w:tcPr>
            <w:tcW w:w="502" w:type="pct"/>
            <w:tcBorders>
              <w:top w:val="single" w:color="auto" w:sz="4" w:space="0"/>
              <w:left w:val="single" w:color="auto" w:sz="4" w:space="0"/>
              <w:bottom w:val="single" w:color="auto" w:sz="4" w:space="0"/>
              <w:right w:val="single" w:color="auto" w:sz="4" w:space="0"/>
            </w:tcBorders>
          </w:tcPr>
          <w:p w14:paraId="54399E0C">
            <w:pPr>
              <w:pStyle w:val="107"/>
              <w:bidi w:val="0"/>
              <w:rPr>
                <w:rFonts w:hint="eastAsia"/>
                <w:lang w:val="en-US" w:eastAsia="zh-CN"/>
              </w:rPr>
            </w:pPr>
            <w:r>
              <w:rPr>
                <w:rFonts w:hint="eastAsia"/>
                <w:lang w:val="en-US" w:eastAsia="zh-CN"/>
              </w:rPr>
              <w:t>0学时</w:t>
            </w:r>
          </w:p>
        </w:tc>
        <w:tc>
          <w:tcPr>
            <w:tcW w:w="687" w:type="pct"/>
            <w:tcBorders>
              <w:top w:val="single" w:color="auto" w:sz="4" w:space="0"/>
              <w:left w:val="single" w:color="auto" w:sz="4" w:space="0"/>
              <w:bottom w:val="single" w:color="auto" w:sz="4" w:space="0"/>
              <w:right w:val="single" w:color="auto" w:sz="4" w:space="0"/>
            </w:tcBorders>
            <w:vAlign w:val="center"/>
          </w:tcPr>
          <w:p w14:paraId="13A91D97">
            <w:pPr>
              <w:pStyle w:val="107"/>
              <w:bidi w:val="0"/>
              <w:jc w:val="center"/>
              <w:rPr>
                <w:b/>
                <w:bCs/>
              </w:rPr>
            </w:pPr>
            <w:r>
              <w:rPr>
                <w:rFonts w:hint="eastAsia"/>
                <w:b/>
                <w:bCs/>
              </w:rPr>
              <w:t>学分</w:t>
            </w:r>
          </w:p>
        </w:tc>
        <w:tc>
          <w:tcPr>
            <w:tcW w:w="1521" w:type="pct"/>
            <w:tcBorders>
              <w:top w:val="single" w:color="auto" w:sz="4" w:space="0"/>
              <w:left w:val="single" w:color="auto" w:sz="4" w:space="0"/>
              <w:bottom w:val="single" w:color="auto" w:sz="4" w:space="0"/>
              <w:right w:val="single" w:color="auto" w:sz="4" w:space="0"/>
            </w:tcBorders>
            <w:vAlign w:val="center"/>
          </w:tcPr>
          <w:p w14:paraId="758BEE5F">
            <w:pPr>
              <w:pStyle w:val="107"/>
              <w:bidi w:val="0"/>
              <w:rPr>
                <w:rFonts w:hint="default"/>
                <w:lang w:val="en-US" w:eastAsia="zh-CN"/>
              </w:rPr>
            </w:pPr>
            <w:r>
              <w:rPr>
                <w:rFonts w:hint="eastAsia"/>
                <w:lang w:val="en-US" w:eastAsia="zh-CN"/>
              </w:rPr>
              <w:t>1学分</w:t>
            </w:r>
          </w:p>
        </w:tc>
      </w:tr>
      <w:tr w14:paraId="0940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14B8311B">
            <w:pPr>
              <w:pStyle w:val="107"/>
              <w:bidi w:val="0"/>
              <w:jc w:val="center"/>
              <w:rPr>
                <w:rFonts w:hint="eastAsia"/>
                <w:b/>
                <w:bCs/>
                <w:lang w:val="en-US" w:eastAsia="zh-CN"/>
              </w:rPr>
            </w:pPr>
            <w:r>
              <w:rPr>
                <w:rFonts w:hint="eastAsia"/>
                <w:b/>
                <w:bCs/>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6A4EAF5E">
            <w:pPr>
              <w:pStyle w:val="107"/>
              <w:bidi w:val="0"/>
              <w:rPr>
                <w:rFonts w:hint="default"/>
                <w:lang w:val="en-US" w:eastAsia="zh-CN"/>
              </w:rPr>
            </w:pPr>
            <w:r>
              <w:rPr>
                <w:rFonts w:hint="eastAsia"/>
                <w:lang w:val="en-US" w:eastAsia="zh-CN"/>
              </w:rPr>
              <w:t>应用化工技术专业</w:t>
            </w:r>
          </w:p>
        </w:tc>
      </w:tr>
      <w:tr w14:paraId="68F4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8B940ED">
            <w:pPr>
              <w:pStyle w:val="107"/>
              <w:bidi w:val="0"/>
              <w:jc w:val="center"/>
              <w:rPr>
                <w:b/>
                <w:bCs/>
                <w:lang w:val="en-US" w:eastAsia="zh-CN"/>
              </w:rPr>
            </w:pPr>
            <w:r>
              <w:rPr>
                <w:rFonts w:hint="eastAsia"/>
                <w:b/>
                <w:bCs/>
              </w:rPr>
              <w:t>课程类型</w:t>
            </w:r>
          </w:p>
        </w:tc>
        <w:tc>
          <w:tcPr>
            <w:tcW w:w="2179" w:type="pct"/>
            <w:gridSpan w:val="3"/>
            <w:tcBorders>
              <w:top w:val="single" w:color="auto" w:sz="4" w:space="0"/>
              <w:left w:val="single" w:color="auto" w:sz="4" w:space="0"/>
              <w:right w:val="single" w:color="auto" w:sz="4" w:space="0"/>
            </w:tcBorders>
            <w:vAlign w:val="top"/>
          </w:tcPr>
          <w:p w14:paraId="42B43B62">
            <w:pPr>
              <w:pStyle w:val="107"/>
              <w:bidi w:val="0"/>
              <w:rPr>
                <w:rFonts w:hint="default"/>
                <w:lang w:val="en-US" w:eastAsia="zh-CN"/>
              </w:rPr>
            </w:pPr>
            <w:r>
              <w:rPr>
                <w:rFonts w:hint="eastAsia"/>
              </w:rPr>
              <w:t>□</w:t>
            </w:r>
            <w:r>
              <w:rPr>
                <w:rFonts w:hint="eastAsia"/>
                <w:lang w:val="en-US" w:eastAsia="zh-CN"/>
              </w:rPr>
              <w:t>专业基础课</w:t>
            </w:r>
            <w:r>
              <w:rPr>
                <w:rFonts w:hint="eastAsia"/>
              </w:rPr>
              <w:t>□</w:t>
            </w:r>
            <w:r>
              <w:rPr>
                <w:rFonts w:hint="eastAsia"/>
                <w:lang w:val="en-US" w:eastAsia="zh-CN"/>
              </w:rPr>
              <w:t>专业核心课</w:t>
            </w:r>
            <w:r>
              <w:fldChar w:fldCharType="begin"/>
            </w:r>
            <w:r>
              <w:instrText xml:space="preserve"> EQ \o\ac(</w:instrText>
            </w:r>
            <w:r>
              <w:rPr>
                <w:rFonts w:hint="eastAsia"/>
              </w:rPr>
              <w:instrText xml:space="preserve">□</w:instrText>
            </w:r>
            <w:r>
              <w:rPr>
                <w:rFonts w:hint="eastAsia"/>
                <w:lang w:eastAsia="zh-CN"/>
              </w:rPr>
              <w:instrText xml:space="preserve">,√</w:instrText>
            </w:r>
            <w:r>
              <w:instrText xml:space="preserve">)</w:instrText>
            </w:r>
            <w:r>
              <w:fldChar w:fldCharType="end"/>
            </w:r>
            <w:r>
              <w:rPr>
                <w:rFonts w:hint="eastAsia"/>
                <w:lang w:val="en-US" w:eastAsia="zh-CN"/>
              </w:rPr>
              <w:t>专业选修课</w:t>
            </w:r>
            <w:r>
              <w:rPr>
                <w:rFonts w:hint="eastAsia"/>
              </w:rPr>
              <w:t>□</w:t>
            </w:r>
            <w:r>
              <w:rPr>
                <w:rFonts w:hint="eastAsia"/>
                <w:lang w:val="en-US" w:eastAsia="zh-CN"/>
              </w:rPr>
              <w:t>专业技能课</w:t>
            </w:r>
          </w:p>
        </w:tc>
        <w:tc>
          <w:tcPr>
            <w:tcW w:w="687" w:type="pct"/>
            <w:tcBorders>
              <w:top w:val="single" w:color="auto" w:sz="4" w:space="0"/>
              <w:left w:val="single" w:color="auto" w:sz="4" w:space="0"/>
              <w:bottom w:val="single" w:color="auto" w:sz="4" w:space="0"/>
              <w:right w:val="single" w:color="auto" w:sz="4" w:space="0"/>
            </w:tcBorders>
            <w:vAlign w:val="center"/>
          </w:tcPr>
          <w:p w14:paraId="7739BF45">
            <w:pPr>
              <w:pStyle w:val="107"/>
              <w:bidi w:val="0"/>
              <w:jc w:val="center"/>
            </w:pPr>
            <w:r>
              <w:rPr>
                <w:rFonts w:hint="eastAsia"/>
                <w:b/>
                <w:bCs/>
                <w:lang w:val="en-US" w:eastAsia="zh-CN"/>
              </w:rPr>
              <w:t>课程性质</w:t>
            </w:r>
          </w:p>
        </w:tc>
        <w:tc>
          <w:tcPr>
            <w:tcW w:w="1521" w:type="pct"/>
            <w:tcBorders>
              <w:top w:val="single" w:color="auto" w:sz="4" w:space="0"/>
              <w:left w:val="single" w:color="auto" w:sz="4" w:space="0"/>
              <w:bottom w:val="single" w:color="auto" w:sz="4" w:space="0"/>
              <w:right w:val="single" w:color="auto" w:sz="4" w:space="0"/>
            </w:tcBorders>
            <w:vAlign w:val="center"/>
          </w:tcPr>
          <w:p w14:paraId="0C6D3385">
            <w:pPr>
              <w:pStyle w:val="107"/>
              <w:bidi w:val="0"/>
              <w:rPr>
                <w:rFonts w:hint="eastAsia"/>
                <w:lang w:val="en-US" w:eastAsia="zh-CN"/>
              </w:rPr>
            </w:pPr>
            <w:r>
              <w:fldChar w:fldCharType="begin"/>
            </w:r>
            <w:r>
              <w:instrText xml:space="preserve"> EQ \o\ac(</w:instrText>
            </w:r>
            <w:r>
              <w:rPr>
                <w:rFonts w:hint="eastAsia"/>
              </w:rPr>
              <w:instrText xml:space="preserve">□</w:instrText>
            </w:r>
            <w:r>
              <w:rPr>
                <w:rFonts w:hint="eastAsia"/>
                <w:lang w:eastAsia="zh-CN"/>
              </w:rPr>
              <w:instrText xml:space="preserve">,√</w:instrText>
            </w:r>
            <w:r>
              <w:instrText xml:space="preserve">)</w:instrText>
            </w:r>
            <w:r>
              <w:fldChar w:fldCharType="end"/>
            </w:r>
            <w:r>
              <w:rPr>
                <w:rFonts w:hint="eastAsia"/>
                <w:lang w:val="en-US" w:eastAsia="zh-CN"/>
              </w:rPr>
              <w:t>理论课</w:t>
            </w:r>
            <w:r>
              <w:rPr>
                <w:rFonts w:hint="eastAsia"/>
                <w:lang w:eastAsia="zh-CN"/>
              </w:rPr>
              <w:t>□</w:t>
            </w:r>
            <w:r>
              <w:rPr>
                <w:rFonts w:hint="eastAsia"/>
                <w:lang w:val="en-US" w:eastAsia="zh-CN"/>
              </w:rPr>
              <w:t>理实一体</w:t>
            </w:r>
          </w:p>
          <w:p w14:paraId="3EEF376C">
            <w:pPr>
              <w:pStyle w:val="107"/>
              <w:bidi w:val="0"/>
              <w:rPr>
                <w:rFonts w:hint="default"/>
                <w:lang w:val="en-US"/>
              </w:rPr>
            </w:pPr>
            <w:r>
              <w:rPr>
                <w:rFonts w:hint="eastAsia"/>
                <w:lang w:eastAsia="zh-CN"/>
              </w:rPr>
              <w:t>□</w:t>
            </w:r>
            <w:r>
              <w:rPr>
                <w:rFonts w:hint="eastAsia"/>
                <w:lang w:val="en-US" w:eastAsia="zh-CN"/>
              </w:rPr>
              <w:t>集中性实践环节</w:t>
            </w:r>
          </w:p>
        </w:tc>
      </w:tr>
      <w:tr w14:paraId="292F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2D7EAC5">
            <w:pPr>
              <w:pStyle w:val="107"/>
              <w:bidi w:val="0"/>
              <w:jc w:val="center"/>
              <w:rPr>
                <w:rFonts w:hint="eastAsia"/>
                <w:b/>
                <w:bCs/>
                <w:lang w:val="en-US" w:eastAsia="zh-CN"/>
              </w:rPr>
            </w:pPr>
            <w:r>
              <w:rPr>
                <w:rFonts w:hint="eastAsia"/>
                <w:b/>
                <w:bCs/>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04AC72E1">
            <w:pPr>
              <w:pStyle w:val="107"/>
              <w:bidi w:val="0"/>
              <w:rPr>
                <w:rFonts w:hint="default"/>
                <w:lang w:val="en-US"/>
              </w:rPr>
            </w:pPr>
            <w:r>
              <w:rPr>
                <w:rFonts w:hint="eastAsia"/>
                <w:lang w:val="en-US" w:eastAsia="zh-CN"/>
              </w:rPr>
              <w:t>《化工识图与CAD》、《基础化学》、《化工物料输送与传热控制技术》等课程</w:t>
            </w:r>
          </w:p>
        </w:tc>
      </w:tr>
      <w:tr w14:paraId="7C99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75F10E62">
            <w:pPr>
              <w:pStyle w:val="107"/>
              <w:bidi w:val="0"/>
              <w:jc w:val="center"/>
              <w:rPr>
                <w:rFonts w:hint="eastAsia"/>
                <w:b/>
                <w:bCs/>
                <w:lang w:val="en-US" w:eastAsia="zh-CN"/>
              </w:rPr>
            </w:pPr>
            <w:r>
              <w:rPr>
                <w:rFonts w:hint="eastAsia"/>
                <w:b/>
                <w:bCs/>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55CC384B">
            <w:pPr>
              <w:pStyle w:val="107"/>
              <w:bidi w:val="0"/>
              <w:rPr>
                <w:rFonts w:hint="default"/>
                <w:lang w:val="en-US" w:eastAsia="zh-CN"/>
              </w:rPr>
            </w:pPr>
            <w:r>
              <w:rPr>
                <w:rFonts w:hint="eastAsia"/>
                <w:lang w:val="en-US" w:eastAsia="zh-CN"/>
              </w:rPr>
              <w:t>《化学反应过程及设备》、《化工安全技术》、《顶岗实习》等课程</w:t>
            </w:r>
          </w:p>
        </w:tc>
      </w:tr>
      <w:tr w14:paraId="1FAE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0F614112">
            <w:pPr>
              <w:pStyle w:val="107"/>
              <w:bidi w:val="0"/>
              <w:jc w:val="center"/>
              <w:rPr>
                <w:rFonts w:hint="eastAsia"/>
                <w:b/>
                <w:bCs/>
                <w:lang w:val="en-US" w:eastAsia="zh-CN"/>
              </w:rPr>
            </w:pPr>
            <w:r>
              <w:rPr>
                <w:rFonts w:hint="eastAsia"/>
                <w:b/>
                <w:bCs/>
                <w:lang w:val="en-US" w:eastAsia="zh-CN"/>
              </w:rPr>
              <w:t>选用</w:t>
            </w:r>
            <w:r>
              <w:rPr>
                <w:b/>
                <w:bCs/>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380533AB">
            <w:pPr>
              <w:pStyle w:val="107"/>
              <w:bidi w:val="0"/>
              <w:rPr>
                <w:rFonts w:hint="eastAsia"/>
                <w:lang w:val="en-US" w:eastAsia="zh-CN"/>
              </w:rPr>
            </w:pPr>
            <w:r>
              <w:t>《</w:t>
            </w:r>
            <w:r>
              <w:rPr>
                <w:rFonts w:hint="eastAsia"/>
                <w:lang w:val="en-US" w:eastAsia="zh-CN"/>
              </w:rPr>
              <w:t>化工腐蚀与防护</w:t>
            </w:r>
            <w:r>
              <w:t>》</w:t>
            </w:r>
            <w:r>
              <w:rPr>
                <w:rFonts w:hint="eastAsia"/>
                <w:lang w:val="en-US" w:eastAsia="zh-CN"/>
              </w:rPr>
              <w:t>第三版</w:t>
            </w:r>
          </w:p>
          <w:p w14:paraId="3D49035E">
            <w:pPr>
              <w:pStyle w:val="107"/>
              <w:bidi w:val="0"/>
              <w:rPr>
                <w:rFonts w:hint="default"/>
                <w:lang w:val="en-US" w:eastAsia="zh-CN"/>
              </w:rPr>
            </w:pPr>
            <w:r>
              <w:rPr>
                <w:rFonts w:hint="eastAsia"/>
                <w:lang w:val="en-US" w:eastAsia="zh-CN"/>
              </w:rPr>
              <w:t>段林峰</w:t>
            </w:r>
            <w:r>
              <w:rPr>
                <w:rFonts w:hint="eastAsia"/>
                <w:lang w:eastAsia="zh-CN"/>
              </w:rPr>
              <w:t>、</w:t>
            </w:r>
            <w:r>
              <w:rPr>
                <w:rFonts w:hint="eastAsia"/>
                <w:lang w:val="en-US" w:eastAsia="zh-CN"/>
              </w:rPr>
              <w:t>邱小云  化学工业出版社，2021.4，978-7-122-38504-8</w:t>
            </w:r>
          </w:p>
        </w:tc>
      </w:tr>
      <w:tr w14:paraId="11D6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EEF9E51">
            <w:pPr>
              <w:pStyle w:val="107"/>
              <w:bidi w:val="0"/>
              <w:jc w:val="center"/>
              <w:rPr>
                <w:rFonts w:hint="eastAsia"/>
                <w:b/>
                <w:bCs/>
              </w:rPr>
            </w:pPr>
            <w:r>
              <w:rPr>
                <w:rFonts w:hint="eastAsia"/>
                <w:b/>
                <w:bCs/>
                <w:lang w:val="en-US" w:eastAsia="zh-CN"/>
              </w:rPr>
              <w:t>制定</w:t>
            </w:r>
            <w:r>
              <w:rPr>
                <w:rFonts w:hint="eastAsia"/>
                <w:b/>
                <w:bCs/>
              </w:rPr>
              <w:t>人</w:t>
            </w:r>
          </w:p>
        </w:tc>
        <w:tc>
          <w:tcPr>
            <w:tcW w:w="2179" w:type="pct"/>
            <w:gridSpan w:val="3"/>
            <w:tcBorders>
              <w:top w:val="single" w:color="auto" w:sz="4" w:space="0"/>
              <w:left w:val="single" w:color="auto" w:sz="4" w:space="0"/>
              <w:right w:val="single" w:color="auto" w:sz="4" w:space="0"/>
            </w:tcBorders>
            <w:vAlign w:val="top"/>
          </w:tcPr>
          <w:p w14:paraId="151494D7">
            <w:pPr>
              <w:pStyle w:val="107"/>
              <w:bidi w:val="0"/>
              <w:rPr>
                <w:rFonts w:hint="eastAsia"/>
                <w:lang w:val="en-US" w:eastAsia="zh-CN"/>
              </w:rPr>
            </w:pPr>
            <w:r>
              <w:rPr>
                <w:rFonts w:hint="eastAsia"/>
                <w:lang w:val="en-US" w:eastAsia="zh-CN"/>
              </w:rPr>
              <w:t>王丹</w:t>
            </w:r>
          </w:p>
        </w:tc>
        <w:tc>
          <w:tcPr>
            <w:tcW w:w="687" w:type="pct"/>
            <w:tcBorders>
              <w:top w:val="single" w:color="auto" w:sz="4" w:space="0"/>
              <w:left w:val="single" w:color="auto" w:sz="4" w:space="0"/>
              <w:bottom w:val="single" w:color="auto" w:sz="4" w:space="0"/>
              <w:right w:val="single" w:color="auto" w:sz="4" w:space="0"/>
            </w:tcBorders>
            <w:vAlign w:val="center"/>
          </w:tcPr>
          <w:p w14:paraId="1046A6D5">
            <w:pPr>
              <w:pStyle w:val="107"/>
              <w:bidi w:val="0"/>
              <w:jc w:val="center"/>
              <w:rPr>
                <w:rFonts w:hint="eastAsia"/>
                <w:b/>
                <w:bCs/>
              </w:rPr>
            </w:pPr>
            <w:r>
              <w:rPr>
                <w:rFonts w:hint="eastAsia"/>
                <w:b/>
                <w:bCs/>
                <w:lang w:val="en-US" w:eastAsia="zh-CN"/>
              </w:rPr>
              <w:t>制定时间</w:t>
            </w:r>
          </w:p>
        </w:tc>
        <w:tc>
          <w:tcPr>
            <w:tcW w:w="1521" w:type="pct"/>
            <w:tcBorders>
              <w:top w:val="single" w:color="auto" w:sz="4" w:space="0"/>
              <w:left w:val="single" w:color="auto" w:sz="4" w:space="0"/>
              <w:bottom w:val="single" w:color="auto" w:sz="4" w:space="0"/>
              <w:right w:val="single" w:color="auto" w:sz="4" w:space="0"/>
            </w:tcBorders>
            <w:vAlign w:val="center"/>
          </w:tcPr>
          <w:p w14:paraId="5E4B9220">
            <w:pPr>
              <w:pStyle w:val="107"/>
              <w:bidi w:val="0"/>
            </w:pPr>
            <w:r>
              <w:rPr>
                <w:rFonts w:hint="eastAsia"/>
                <w:lang w:val="en-US" w:eastAsia="zh-CN"/>
              </w:rPr>
              <w:t>2025</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tc>
      </w:tr>
      <w:tr w14:paraId="345F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148CBB9">
            <w:pPr>
              <w:pStyle w:val="107"/>
              <w:bidi w:val="0"/>
              <w:jc w:val="center"/>
              <w:rPr>
                <w:rFonts w:hint="eastAsia"/>
                <w:b/>
                <w:bCs/>
              </w:rPr>
            </w:pPr>
            <w:r>
              <w:rPr>
                <w:rFonts w:hint="eastAsia"/>
                <w:b/>
                <w:bCs/>
                <w:lang w:val="en-US" w:eastAsia="zh-CN"/>
              </w:rPr>
              <w:t>审核</w:t>
            </w:r>
            <w:r>
              <w:rPr>
                <w:rFonts w:hint="eastAsia"/>
                <w:b/>
                <w:bCs/>
              </w:rPr>
              <w:t>人</w:t>
            </w:r>
          </w:p>
        </w:tc>
        <w:tc>
          <w:tcPr>
            <w:tcW w:w="2179" w:type="pct"/>
            <w:gridSpan w:val="3"/>
            <w:tcBorders>
              <w:top w:val="single" w:color="auto" w:sz="4" w:space="0"/>
              <w:left w:val="single" w:color="auto" w:sz="4" w:space="0"/>
              <w:right w:val="single" w:color="auto" w:sz="4" w:space="0"/>
            </w:tcBorders>
            <w:vAlign w:val="top"/>
          </w:tcPr>
          <w:p w14:paraId="4967A0C0">
            <w:pPr>
              <w:pStyle w:val="107"/>
              <w:bidi w:val="0"/>
              <w:rPr>
                <w:rFonts w:hint="default"/>
                <w:lang w:val="en-US" w:eastAsia="zh-CN"/>
              </w:rPr>
            </w:pPr>
            <w:r>
              <w:rPr>
                <w:rFonts w:hint="eastAsia"/>
                <w:lang w:val="en-US" w:eastAsia="zh-CN"/>
              </w:rPr>
              <w:t>隋博远</w:t>
            </w:r>
          </w:p>
        </w:tc>
        <w:tc>
          <w:tcPr>
            <w:tcW w:w="687" w:type="pct"/>
            <w:tcBorders>
              <w:top w:val="single" w:color="auto" w:sz="4" w:space="0"/>
              <w:left w:val="single" w:color="auto" w:sz="4" w:space="0"/>
              <w:bottom w:val="single" w:color="auto" w:sz="4" w:space="0"/>
              <w:right w:val="single" w:color="auto" w:sz="4" w:space="0"/>
            </w:tcBorders>
            <w:vAlign w:val="center"/>
          </w:tcPr>
          <w:p w14:paraId="40646E11">
            <w:pPr>
              <w:pStyle w:val="107"/>
              <w:bidi w:val="0"/>
              <w:jc w:val="center"/>
              <w:rPr>
                <w:rFonts w:hint="eastAsia"/>
                <w:b/>
                <w:bCs/>
                <w:lang w:val="en-US" w:eastAsia="zh-CN"/>
              </w:rPr>
            </w:pPr>
            <w:r>
              <w:rPr>
                <w:rFonts w:hint="eastAsia"/>
                <w:b/>
                <w:bCs/>
                <w:lang w:val="en-US" w:eastAsia="zh-CN"/>
              </w:rPr>
              <w:t>审核时间</w:t>
            </w:r>
          </w:p>
        </w:tc>
        <w:tc>
          <w:tcPr>
            <w:tcW w:w="1521" w:type="pct"/>
            <w:tcBorders>
              <w:top w:val="single" w:color="auto" w:sz="4" w:space="0"/>
              <w:left w:val="single" w:color="auto" w:sz="4" w:space="0"/>
              <w:bottom w:val="single" w:color="auto" w:sz="4" w:space="0"/>
              <w:right w:val="single" w:color="auto" w:sz="4" w:space="0"/>
            </w:tcBorders>
            <w:vAlign w:val="center"/>
          </w:tcPr>
          <w:p w14:paraId="47513C63">
            <w:pPr>
              <w:pStyle w:val="107"/>
              <w:bidi w:val="0"/>
            </w:pPr>
            <w:r>
              <w:rPr>
                <w:rFonts w:hint="eastAsia"/>
                <w:lang w:val="en-US" w:eastAsia="zh-CN"/>
              </w:rPr>
              <w:t>2025</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w:t>
            </w:r>
          </w:p>
        </w:tc>
      </w:tr>
    </w:tbl>
    <w:p w14:paraId="36B7FDDA">
      <w:pPr>
        <w:pStyle w:val="3"/>
        <w:bidi w:val="0"/>
        <w:rPr>
          <w:rFonts w:hint="eastAsia"/>
          <w:lang w:val="en-US" w:eastAsia="zh-CN"/>
        </w:rPr>
      </w:pPr>
      <w:r>
        <w:rPr>
          <w:rFonts w:hint="eastAsia"/>
          <w:lang w:val="en-US" w:eastAsia="zh-CN"/>
        </w:rPr>
        <w:t>二、课程定位</w:t>
      </w:r>
    </w:p>
    <w:p w14:paraId="497F02F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本课程是</w:t>
      </w:r>
      <w:r>
        <w:rPr>
          <w:rFonts w:hint="eastAsia" w:asciiTheme="minorEastAsia" w:hAnsiTheme="minorEastAsia" w:cstheme="minorEastAsia"/>
          <w:sz w:val="24"/>
          <w:szCs w:val="24"/>
          <w:highlight w:val="none"/>
          <w:lang w:val="en-US" w:eastAsia="zh-CN"/>
        </w:rPr>
        <w:t>应用化工技术</w:t>
      </w:r>
      <w:r>
        <w:rPr>
          <w:rFonts w:hint="eastAsia" w:asciiTheme="minorEastAsia" w:hAnsiTheme="minorEastAsia" w:eastAsiaTheme="minorEastAsia" w:cstheme="minorEastAsia"/>
          <w:sz w:val="24"/>
          <w:szCs w:val="24"/>
          <w:highlight w:val="none"/>
          <w:lang w:val="en-US" w:eastAsia="zh-CN"/>
        </w:rPr>
        <w:t>专业所开设的</w:t>
      </w:r>
      <w:r>
        <w:rPr>
          <w:rFonts w:hint="eastAsia" w:asciiTheme="minorEastAsia" w:hAnsiTheme="minorEastAsia" w:cstheme="minorEastAsia"/>
          <w:sz w:val="24"/>
          <w:szCs w:val="24"/>
          <w:highlight w:val="none"/>
          <w:lang w:val="en-US" w:eastAsia="zh-CN"/>
        </w:rPr>
        <w:t>一门</w:t>
      </w:r>
      <w:r>
        <w:rPr>
          <w:rFonts w:hint="eastAsia" w:asciiTheme="minorEastAsia" w:hAnsiTheme="minorEastAsia" w:eastAsiaTheme="minorEastAsia" w:cstheme="minorEastAsia"/>
          <w:sz w:val="24"/>
          <w:szCs w:val="24"/>
          <w:highlight w:val="none"/>
          <w:lang w:val="en-US" w:eastAsia="zh-CN"/>
        </w:rPr>
        <w:t>专业</w:t>
      </w:r>
      <w:r>
        <w:rPr>
          <w:rFonts w:hint="eastAsia" w:asciiTheme="minorEastAsia" w:hAnsiTheme="minorEastAsia" w:cstheme="minorEastAsia"/>
          <w:sz w:val="24"/>
          <w:szCs w:val="24"/>
          <w:highlight w:val="none"/>
          <w:lang w:val="en-US" w:eastAsia="zh-CN"/>
        </w:rPr>
        <w:t>选修</w:t>
      </w:r>
      <w:r>
        <w:rPr>
          <w:rFonts w:hint="eastAsia" w:asciiTheme="minorEastAsia" w:hAnsiTheme="minorEastAsia" w:eastAsiaTheme="minorEastAsia" w:cstheme="minorEastAsia"/>
          <w:sz w:val="24"/>
          <w:szCs w:val="24"/>
          <w:highlight w:val="none"/>
          <w:lang w:val="en-US" w:eastAsia="zh-CN"/>
        </w:rPr>
        <w:t>课程，是在学习了《化工识图与CAD》、《基础化学》、《化工物料输送与传热控制技术》等课程基础上开设的一门理论课程，对接专业人才培养目标，面向化工生产现场操作员、</w:t>
      </w:r>
      <w:r>
        <w:rPr>
          <w:rFonts w:hint="eastAsia" w:asciiTheme="minorEastAsia" w:hAnsiTheme="minorEastAsia" w:cstheme="minorEastAsia"/>
          <w:sz w:val="24"/>
          <w:szCs w:val="24"/>
          <w:highlight w:val="none"/>
          <w:lang w:val="en-US" w:eastAsia="zh-CN"/>
        </w:rPr>
        <w:t>化工生产班组长</w:t>
      </w:r>
      <w:r>
        <w:rPr>
          <w:rFonts w:hint="eastAsia" w:asciiTheme="minorEastAsia" w:hAnsiTheme="minorEastAsia" w:eastAsiaTheme="minorEastAsia" w:cstheme="minorEastAsia"/>
          <w:sz w:val="24"/>
          <w:szCs w:val="24"/>
          <w:highlight w:val="none"/>
          <w:lang w:val="en-US" w:eastAsia="zh-CN"/>
        </w:rPr>
        <w:t>等工作岗位，培养学生具备严谨求实的科学态度、</w:t>
      </w:r>
      <w:r>
        <w:rPr>
          <w:rFonts w:hint="eastAsia" w:asciiTheme="minorEastAsia" w:hAnsiTheme="minorEastAsia" w:cstheme="minorEastAsia"/>
          <w:sz w:val="24"/>
          <w:szCs w:val="24"/>
          <w:highlight w:val="none"/>
          <w:lang w:val="en-US" w:eastAsia="zh-CN"/>
        </w:rPr>
        <w:t>绿色防腐理念</w:t>
      </w:r>
      <w:r>
        <w:rPr>
          <w:rFonts w:hint="eastAsia" w:asciiTheme="minorEastAsia" w:hAnsiTheme="minorEastAsia" w:eastAsiaTheme="minorEastAsia" w:cstheme="minorEastAsia"/>
          <w:sz w:val="24"/>
          <w:szCs w:val="24"/>
          <w:highlight w:val="none"/>
          <w:lang w:val="en-US" w:eastAsia="zh-CN"/>
        </w:rPr>
        <w:t>的责任意识、精益求精的工匠精神以及团结协作的职业素质，具备</w:t>
      </w:r>
      <w:r>
        <w:rPr>
          <w:rFonts w:hint="eastAsia" w:asciiTheme="minorEastAsia" w:hAnsiTheme="minorEastAsia" w:cstheme="minorEastAsia"/>
          <w:sz w:val="24"/>
          <w:szCs w:val="24"/>
          <w:highlight w:val="none"/>
          <w:lang w:val="en-US" w:eastAsia="zh-CN"/>
        </w:rPr>
        <w:t>金属腐蚀的基本原理、影响因素、腐蚀形式和腐蚀环境的理论知识，能够</w:t>
      </w:r>
      <w:r>
        <w:rPr>
          <w:rFonts w:hint="eastAsia" w:asciiTheme="minorEastAsia" w:hAnsiTheme="minorEastAsia" w:eastAsiaTheme="minorEastAsia" w:cstheme="minorEastAsia"/>
          <w:sz w:val="24"/>
          <w:szCs w:val="24"/>
          <w:highlight w:val="none"/>
          <w:lang w:val="en-US" w:eastAsia="zh-CN"/>
        </w:rPr>
        <w:t>分析</w:t>
      </w:r>
      <w:r>
        <w:rPr>
          <w:rFonts w:hint="eastAsia" w:asciiTheme="minorEastAsia" w:hAnsiTheme="minorEastAsia" w:cstheme="minorEastAsia"/>
          <w:sz w:val="24"/>
          <w:szCs w:val="24"/>
          <w:highlight w:val="none"/>
          <w:lang w:val="en-US" w:eastAsia="zh-CN"/>
        </w:rPr>
        <w:t>引起腐蚀的原因，找到腐蚀规律</w:t>
      </w:r>
      <w:r>
        <w:rPr>
          <w:rFonts w:hint="eastAsia" w:asciiTheme="minorEastAsia" w:hAnsiTheme="minorEastAsia" w:eastAsiaTheme="minorEastAsia" w:cstheme="minorEastAsia"/>
          <w:sz w:val="24"/>
          <w:szCs w:val="24"/>
          <w:highlight w:val="none"/>
          <w:lang w:val="en-US" w:eastAsia="zh-CN"/>
        </w:rPr>
        <w:t>、制定并实施</w:t>
      </w:r>
      <w:r>
        <w:rPr>
          <w:rFonts w:hint="eastAsia" w:asciiTheme="minorEastAsia" w:hAnsiTheme="minorEastAsia" w:cstheme="minorEastAsia"/>
          <w:sz w:val="24"/>
          <w:szCs w:val="24"/>
          <w:highlight w:val="none"/>
          <w:lang w:val="en-US" w:eastAsia="zh-CN"/>
        </w:rPr>
        <w:t>现代防腐方法及施工技术</w:t>
      </w:r>
      <w:r>
        <w:rPr>
          <w:rFonts w:hint="eastAsia" w:asciiTheme="minorEastAsia" w:hAnsiTheme="minorEastAsia" w:eastAsiaTheme="minorEastAsia" w:cstheme="minorEastAsia"/>
          <w:sz w:val="24"/>
          <w:szCs w:val="24"/>
          <w:highlight w:val="none"/>
          <w:lang w:val="en-US" w:eastAsia="zh-CN"/>
        </w:rPr>
        <w:t>的能力，为后续《化学反应过程及设备》、《化工安全技术》、《顶岗实习》等课程学习奠定坚实的工程实践基础。同时，将课程思政内容融入</w:t>
      </w:r>
      <w:r>
        <w:rPr>
          <w:rFonts w:hint="eastAsia" w:asciiTheme="minorEastAsia" w:hAnsiTheme="minorEastAsia" w:cstheme="minorEastAsia"/>
          <w:sz w:val="24"/>
          <w:szCs w:val="24"/>
          <w:highlight w:val="none"/>
          <w:lang w:val="en-US" w:eastAsia="zh-CN"/>
        </w:rPr>
        <w:t>课程核心内容体系</w:t>
      </w:r>
      <w:r>
        <w:rPr>
          <w:rFonts w:hint="eastAsia" w:asciiTheme="minorEastAsia" w:hAnsiTheme="minorEastAsia" w:eastAsiaTheme="minorEastAsia" w:cstheme="minorEastAsia"/>
          <w:sz w:val="24"/>
          <w:szCs w:val="24"/>
          <w:highlight w:val="none"/>
          <w:lang w:val="en-US" w:eastAsia="zh-CN"/>
        </w:rPr>
        <w:t>，帮助学生树立正确的世界观、人生观、价值观。</w:t>
      </w:r>
    </w:p>
    <w:p w14:paraId="73056E59">
      <w:pPr>
        <w:pStyle w:val="3"/>
        <w:bidi w:val="0"/>
        <w:rPr>
          <w:rFonts w:hint="eastAsia"/>
          <w:lang w:val="en-US" w:eastAsia="zh-CN"/>
        </w:rPr>
      </w:pPr>
      <w:r>
        <w:rPr>
          <w:rFonts w:hint="eastAsia"/>
          <w:lang w:val="en-US" w:eastAsia="zh-CN"/>
        </w:rPr>
        <w:t>三、课程设计思路</w:t>
      </w:r>
    </w:p>
    <w:p w14:paraId="4C78AE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首先，依据高职应用化工技术专业人才培养方案、化工行业腐蚀防护相关标准及新型防护技术发展趋势确定教学内容，重点围绕化工生产中储罐、管道、</w:t>
      </w:r>
      <w:r>
        <w:rPr>
          <w:rFonts w:hint="eastAsia" w:asciiTheme="minorEastAsia" w:hAnsiTheme="minorEastAsia" w:cstheme="minorEastAsia"/>
          <w:sz w:val="24"/>
          <w:szCs w:val="24"/>
          <w:highlight w:val="none"/>
          <w:lang w:val="en-US" w:eastAsia="zh-CN"/>
        </w:rPr>
        <w:t>塔器、换热设备、</w:t>
      </w:r>
      <w:r>
        <w:rPr>
          <w:rFonts w:hint="eastAsia" w:asciiTheme="minorEastAsia" w:hAnsiTheme="minorEastAsia" w:eastAsiaTheme="minorEastAsia" w:cstheme="minorEastAsia"/>
          <w:sz w:val="24"/>
          <w:szCs w:val="24"/>
          <w:highlight w:val="none"/>
          <w:lang w:val="en-US" w:eastAsia="zh-CN"/>
        </w:rPr>
        <w:t>反应釜等核心设备的腐蚀机理、常见腐蚀类型识别、防护工艺选型及腐蚀失效分析展开，精准对接</w:t>
      </w:r>
      <w:r>
        <w:rPr>
          <w:rFonts w:hint="eastAsia" w:asciiTheme="minorEastAsia" w:hAnsiTheme="minorEastAsia" w:cstheme="minorEastAsia"/>
          <w:sz w:val="24"/>
          <w:szCs w:val="24"/>
          <w:highlight w:val="none"/>
          <w:lang w:val="en-US" w:eastAsia="zh-CN"/>
        </w:rPr>
        <w:t>石化</w:t>
      </w:r>
      <w:r>
        <w:rPr>
          <w:rFonts w:hint="eastAsia" w:asciiTheme="minorEastAsia" w:hAnsiTheme="minorEastAsia" w:eastAsiaTheme="minorEastAsia" w:cstheme="minorEastAsia"/>
          <w:sz w:val="24"/>
          <w:szCs w:val="24"/>
          <w:highlight w:val="none"/>
          <w:lang w:val="en-US" w:eastAsia="zh-CN"/>
        </w:rPr>
        <w:t>企业化工生产现场操作员、化工生产班组长岗</w:t>
      </w:r>
      <w:r>
        <w:rPr>
          <w:rFonts w:hint="eastAsia" w:asciiTheme="minorEastAsia" w:hAnsiTheme="minorEastAsia" w:cstheme="minorEastAsia"/>
          <w:sz w:val="24"/>
          <w:szCs w:val="24"/>
          <w:highlight w:val="none"/>
          <w:lang w:val="en-US" w:eastAsia="zh-CN"/>
        </w:rPr>
        <w:t>位</w:t>
      </w:r>
      <w:r>
        <w:rPr>
          <w:rFonts w:hint="eastAsia" w:asciiTheme="minorEastAsia" w:hAnsiTheme="minorEastAsia" w:eastAsiaTheme="minorEastAsia" w:cstheme="minorEastAsia"/>
          <w:sz w:val="24"/>
          <w:szCs w:val="24"/>
          <w:highlight w:val="none"/>
          <w:lang w:val="en-US" w:eastAsia="zh-CN"/>
        </w:rPr>
        <w:t>需求。教学形式上，</w:t>
      </w:r>
      <w:r>
        <w:rPr>
          <w:rFonts w:hint="eastAsia" w:asciiTheme="minorEastAsia" w:hAnsiTheme="minorEastAsia" w:cstheme="minorEastAsia"/>
          <w:sz w:val="24"/>
          <w:szCs w:val="24"/>
          <w:highlight w:val="none"/>
          <w:lang w:val="en-US" w:eastAsia="zh-CN"/>
        </w:rPr>
        <w:t>采用PPT、动画等多种形式的</w:t>
      </w:r>
      <w:r>
        <w:rPr>
          <w:rFonts w:hint="eastAsia" w:asciiTheme="minorEastAsia" w:hAnsiTheme="minorEastAsia" w:eastAsiaTheme="minorEastAsia" w:cstheme="minorEastAsia"/>
          <w:sz w:val="24"/>
          <w:szCs w:val="24"/>
          <w:highlight w:val="none"/>
          <w:lang w:val="en-US" w:eastAsia="zh-CN"/>
        </w:rPr>
        <w:t>多媒体课件</w:t>
      </w:r>
      <w:r>
        <w:rPr>
          <w:rFonts w:hint="eastAsia" w:asciiTheme="minorEastAsia" w:hAnsiTheme="minorEastAsia" w:cstheme="minorEastAsia"/>
          <w:sz w:val="24"/>
          <w:szCs w:val="24"/>
          <w:highlight w:val="none"/>
          <w:lang w:val="en-US" w:eastAsia="zh-CN"/>
        </w:rPr>
        <w:t>和</w:t>
      </w:r>
      <w:r>
        <w:rPr>
          <w:rFonts w:hint="eastAsia" w:asciiTheme="minorEastAsia" w:hAnsiTheme="minorEastAsia" w:eastAsiaTheme="minorEastAsia" w:cstheme="minorEastAsia"/>
          <w:sz w:val="24"/>
          <w:szCs w:val="24"/>
          <w:highlight w:val="none"/>
          <w:lang w:val="en-US" w:eastAsia="zh-CN"/>
        </w:rPr>
        <w:t>腐蚀</w:t>
      </w:r>
      <w:r>
        <w:rPr>
          <w:rFonts w:hint="eastAsia" w:asciiTheme="minorEastAsia" w:hAnsiTheme="minorEastAsia" w:cstheme="minorEastAsia"/>
          <w:sz w:val="24"/>
          <w:szCs w:val="24"/>
          <w:highlight w:val="none"/>
          <w:lang w:val="en-US" w:eastAsia="zh-CN"/>
        </w:rPr>
        <w:t>成功与</w:t>
      </w:r>
      <w:r>
        <w:rPr>
          <w:rFonts w:hint="eastAsia" w:asciiTheme="minorEastAsia" w:hAnsiTheme="minorEastAsia" w:eastAsiaTheme="minorEastAsia" w:cstheme="minorEastAsia"/>
          <w:sz w:val="24"/>
          <w:szCs w:val="24"/>
          <w:highlight w:val="none"/>
          <w:lang w:val="en-US" w:eastAsia="zh-CN"/>
        </w:rPr>
        <w:t>失效案例库、实物腐蚀样品</w:t>
      </w:r>
      <w:r>
        <w:rPr>
          <w:rFonts w:hint="eastAsia" w:asciiTheme="minorEastAsia" w:hAnsiTheme="minorEastAsia" w:cstheme="minorEastAsia"/>
          <w:sz w:val="24"/>
          <w:szCs w:val="24"/>
          <w:highlight w:val="none"/>
          <w:lang w:val="en-US" w:eastAsia="zh-CN"/>
        </w:rPr>
        <w:t>进行课堂讲授，同时</w:t>
      </w:r>
      <w:r>
        <w:rPr>
          <w:rFonts w:hint="eastAsia" w:asciiTheme="minorEastAsia" w:hAnsiTheme="minorEastAsia" w:eastAsiaTheme="minorEastAsia" w:cstheme="minorEastAsia"/>
          <w:sz w:val="24"/>
          <w:szCs w:val="24"/>
          <w:highlight w:val="none"/>
          <w:lang w:val="en-US" w:eastAsia="zh-CN"/>
        </w:rPr>
        <w:t>创新采用“校企双师”团队授课，特邀企业在职腐蚀防护工程师传授工业现场防护技术标准、新型防腐材料应用经验</w:t>
      </w:r>
      <w:r>
        <w:rPr>
          <w:rFonts w:hint="eastAsia" w:asciiTheme="minorEastAsia" w:hAnsiTheme="minorEastAsia" w:cstheme="minorEastAsia"/>
          <w:sz w:val="24"/>
          <w:szCs w:val="24"/>
          <w:highlight w:val="none"/>
          <w:lang w:val="en-US" w:eastAsia="zh-CN"/>
        </w:rPr>
        <w:t>进行课堂经验分享教学</w:t>
      </w:r>
      <w:r>
        <w:rPr>
          <w:rFonts w:hint="eastAsia" w:asciiTheme="minorEastAsia" w:hAnsiTheme="minorEastAsia" w:eastAsiaTheme="minorEastAsia" w:cstheme="minorEastAsia"/>
          <w:sz w:val="24"/>
          <w:szCs w:val="24"/>
          <w:highlight w:val="none"/>
          <w:lang w:val="en-US" w:eastAsia="zh-CN"/>
        </w:rPr>
        <w:t>。通过过程性考核与终结性评价相结合，衡量授课内容是否能够满足学生学习要求、教学形式是否可以获得良好的学习效果，并不断完善课程</w:t>
      </w:r>
      <w:r>
        <w:rPr>
          <w:rFonts w:hint="eastAsia" w:asciiTheme="minorEastAsia" w:hAnsiTheme="minorEastAsia" w:cstheme="minorEastAsia"/>
          <w:sz w:val="24"/>
          <w:szCs w:val="24"/>
          <w:highlight w:val="none"/>
          <w:lang w:val="en-US" w:eastAsia="zh-CN"/>
        </w:rPr>
        <w:t>授</w:t>
      </w:r>
      <w:r>
        <w:rPr>
          <w:rFonts w:hint="eastAsia" w:asciiTheme="minorEastAsia" w:hAnsiTheme="minorEastAsia" w:eastAsiaTheme="minorEastAsia" w:cstheme="minorEastAsia"/>
          <w:sz w:val="24"/>
          <w:szCs w:val="24"/>
          <w:highlight w:val="none"/>
          <w:lang w:val="en-US" w:eastAsia="zh-CN"/>
        </w:rPr>
        <w:t>课方案。</w:t>
      </w:r>
    </w:p>
    <w:p w14:paraId="24FDC6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其次，</w:t>
      </w:r>
      <w:r>
        <w:rPr>
          <w:rFonts w:hint="eastAsia" w:asciiTheme="minorEastAsia" w:hAnsiTheme="minorEastAsia" w:eastAsiaTheme="minorEastAsia" w:cstheme="minorEastAsia"/>
          <w:sz w:val="24"/>
          <w:szCs w:val="24"/>
          <w:highlight w:val="none"/>
          <w:lang w:val="en-US" w:eastAsia="zh-CN"/>
        </w:rPr>
        <w:t>基于OBE理念构建“工匠精神-创新自信”思政主线，将化工领域大国工匠事迹、国产重大防腐装备突破案例融入课堂，特别是在企业导师</w:t>
      </w:r>
      <w:r>
        <w:rPr>
          <w:rFonts w:hint="eastAsia" w:asciiTheme="minorEastAsia" w:hAnsiTheme="minorEastAsia" w:cstheme="minorEastAsia"/>
          <w:sz w:val="24"/>
          <w:szCs w:val="24"/>
          <w:highlight w:val="none"/>
          <w:lang w:val="en-US" w:eastAsia="zh-CN"/>
        </w:rPr>
        <w:t>线上分享经验</w:t>
      </w:r>
      <w:r>
        <w:rPr>
          <w:rFonts w:hint="eastAsia" w:asciiTheme="minorEastAsia" w:hAnsiTheme="minorEastAsia" w:eastAsiaTheme="minorEastAsia" w:cstheme="minorEastAsia"/>
          <w:sz w:val="24"/>
          <w:szCs w:val="24"/>
          <w:highlight w:val="none"/>
          <w:lang w:val="en-US" w:eastAsia="zh-CN"/>
        </w:rPr>
        <w:t>中，以其亲身经历的腐蚀防护抢修、防腐技术革新故事为载体，潜移默化地传递爱岗敬业、精益求精的职业精神，促使专业素养与职业精神水乳交融。在涂层施工、阴极保护调试、腐蚀失效排查等实践中渗透责任意识与精益追求，实现价值塑造与知识传授深度融合。</w:t>
      </w:r>
    </w:p>
    <w:p w14:paraId="786ACD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最后</w:t>
      </w:r>
      <w:r>
        <w:rPr>
          <w:rFonts w:hint="eastAsia" w:asciiTheme="minorEastAsia" w:hAnsiTheme="minorEastAsia" w:eastAsiaTheme="minorEastAsia" w:cstheme="minorEastAsia"/>
          <w:sz w:val="24"/>
          <w:szCs w:val="24"/>
          <w:highlight w:val="none"/>
          <w:lang w:val="en-US" w:eastAsia="zh-CN"/>
        </w:rPr>
        <w:t>，创新采用“分层次、课内外结合”的模块化教学，将内容划分为基础认知、核心技能与腐蚀防护</w:t>
      </w:r>
      <w:r>
        <w:rPr>
          <w:rFonts w:hint="eastAsia" w:asciiTheme="minorEastAsia" w:hAnsiTheme="minorEastAsia" w:cstheme="minorEastAsia"/>
          <w:sz w:val="24"/>
          <w:szCs w:val="24"/>
          <w:highlight w:val="none"/>
          <w:lang w:val="en-US" w:eastAsia="zh-CN"/>
        </w:rPr>
        <w:t>拓展</w:t>
      </w:r>
      <w:r>
        <w:rPr>
          <w:rFonts w:hint="eastAsia" w:asciiTheme="minorEastAsia" w:hAnsiTheme="minorEastAsia" w:eastAsiaTheme="minorEastAsia" w:cstheme="minorEastAsia"/>
          <w:sz w:val="24"/>
          <w:szCs w:val="24"/>
          <w:highlight w:val="none"/>
          <w:lang w:val="en-US" w:eastAsia="zh-CN"/>
        </w:rPr>
        <w:t>应用三大模块。通过强化过程考核、融入腐蚀防护技能竞赛项目，构建多维度评价体系。紧密围绕“中国制造2025”与区域石化产业升级需求，融入</w:t>
      </w:r>
      <w:r>
        <w:rPr>
          <w:rFonts w:hint="eastAsia" w:asciiTheme="minorEastAsia" w:hAnsiTheme="minorEastAsia" w:cstheme="minorEastAsia"/>
          <w:sz w:val="24"/>
          <w:szCs w:val="24"/>
          <w:highlight w:val="none"/>
          <w:lang w:val="en-US" w:eastAsia="zh-CN"/>
        </w:rPr>
        <w:t>绿色防腐理念和防</w:t>
      </w:r>
      <w:r>
        <w:rPr>
          <w:rFonts w:hint="eastAsia" w:asciiTheme="minorEastAsia" w:hAnsiTheme="minorEastAsia" w:eastAsiaTheme="minorEastAsia" w:cstheme="minorEastAsia"/>
          <w:sz w:val="24"/>
          <w:szCs w:val="24"/>
          <w:highlight w:val="none"/>
          <w:lang w:val="en-US" w:eastAsia="zh-CN"/>
        </w:rPr>
        <w:t>腐蚀智能诊断与状态监测新技术，并有效利用</w:t>
      </w:r>
      <w:r>
        <w:rPr>
          <w:rFonts w:hint="eastAsia" w:asciiTheme="minorEastAsia" w:hAnsiTheme="minorEastAsia" w:cstheme="minorEastAsia"/>
          <w:sz w:val="24"/>
          <w:szCs w:val="24"/>
          <w:highlight w:val="none"/>
          <w:lang w:val="en-US" w:eastAsia="zh-CN"/>
        </w:rPr>
        <w:t>校企双师</w:t>
      </w:r>
      <w:r>
        <w:rPr>
          <w:rFonts w:hint="eastAsia" w:asciiTheme="minorEastAsia" w:hAnsiTheme="minorEastAsia" w:eastAsiaTheme="minorEastAsia" w:cstheme="minorEastAsia"/>
          <w:sz w:val="24"/>
          <w:szCs w:val="24"/>
          <w:highlight w:val="none"/>
          <w:lang w:val="en-US" w:eastAsia="zh-CN"/>
        </w:rPr>
        <w:t>的实战资源，培养具备竞争力的高素质复合型化工腐蚀防护技术技能人才。</w:t>
      </w:r>
    </w:p>
    <w:p w14:paraId="0E4BCDDC">
      <w:pPr>
        <w:pStyle w:val="3"/>
        <w:bidi w:val="0"/>
        <w:rPr>
          <w:rFonts w:hint="eastAsia"/>
          <w:lang w:val="en-US" w:eastAsia="zh-CN"/>
        </w:rPr>
      </w:pPr>
      <w:r>
        <w:rPr>
          <w:rFonts w:hint="eastAsia"/>
          <w:lang w:val="en-US" w:eastAsia="zh-CN"/>
        </w:rPr>
        <w:t>四、课程目标</w:t>
      </w:r>
    </w:p>
    <w:p w14:paraId="6C6E5C1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731B68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 掌握腐蚀的本质、类型及危害；理解电化学腐蚀的形成机制、腐蚀电池的条件与工作过程；了解腐蚀倾向的判断方法、极化和去极化作用，以及金属钝化机理与曲线特征；</w:t>
      </w:r>
    </w:p>
    <w:p w14:paraId="465AA40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 掌握局部腐蚀的概念、机理与影响因素；理解应力腐蚀破裂的概念与防护方法；了解自然环境（水、大气、土壤）中的腐蚀规律及防护途径；</w:t>
      </w:r>
    </w:p>
    <w:p w14:paraId="1CB1783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 掌握铁碳合金、低合金钢、不锈钢的耐蚀机理与防护方法；了解非金属材料（塑料、橡胶、玻璃等）的防腐特性与应用场景；</w:t>
      </w:r>
    </w:p>
    <w:p w14:paraId="1A1309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 掌握表面清理方法与电化学保护技术的原理、应用及影响因素；了解腐蚀控制的全生命周期理念，并能通过典型案例分析腐蚀防护的成功与失败因素；</w:t>
      </w:r>
    </w:p>
    <w:p w14:paraId="6033831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56A702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 具备全面腐蚀控制理念，解决腐蚀发生的原因能力；</w:t>
      </w:r>
    </w:p>
    <w:p w14:paraId="3B606FF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 具备正确分析腐蚀发生的原因，并准确判断腐蚀的形式和影响因素的能力；</w:t>
      </w:r>
    </w:p>
    <w:p w14:paraId="31D192A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 具备防腐蚀工作中正确选用各种防腐蚀材料的能力；</w:t>
      </w:r>
    </w:p>
    <w:p w14:paraId="3BA4DCA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 具备制定防腐方案，并组织进行施工的能力。</w:t>
      </w:r>
    </w:p>
    <w:p w14:paraId="0A84DA0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324C2DA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val="en-US" w:eastAsia="zh-CN"/>
        </w:rPr>
        <w:t>培养学生具有自主学习和获取信息能力；</w:t>
      </w:r>
    </w:p>
    <w:p w14:paraId="57969B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培养学生具有综合分析问题和解决问题的能力；</w:t>
      </w:r>
    </w:p>
    <w:p w14:paraId="3CE7F9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培养学生具有规范操作及安全生产意识、经济意识和环保意识；</w:t>
      </w:r>
    </w:p>
    <w:p w14:paraId="2AA81E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培养学生具有良好的职业道德，爱岗敬业；</w:t>
      </w:r>
    </w:p>
    <w:p w14:paraId="1C76C3E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培养学生具有严谨求实、吃苦耐劳、勇于创新的精神；</w:t>
      </w:r>
    </w:p>
    <w:p w14:paraId="2182399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C6</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培养学生具有团队协作精神。</w:t>
      </w:r>
    </w:p>
    <w:p w14:paraId="586D1720">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FF0000"/>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05CAE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1.职业道德：树立“爱岗敬业、诚实守信、精益求精”的职业理念，遵守化工行业腐蚀防护领域职业道德规范和化工生产现场操作员、化工生产班组长岗位行为准则，在涂层施工、阴极保护调试等实操环节坚守质量标准，杜绝虚假操作，确保防护工程实效；​</w:t>
      </w:r>
    </w:p>
    <w:p w14:paraId="2D0E73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2.工匠精神：培育“严谨细致、追求卓越、持之以恒”的工匠精神，在腐蚀机理分析、腐蚀失效排查、防护工艺选型等教学环节中，杜绝敷衍了事、投机取巧的工作态度，养成精准把控参数、反复验证方案的专业习惯；​</w:t>
      </w:r>
    </w:p>
    <w:p w14:paraId="0D2A61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D3.法治意识：增强法治观念，自觉遵守《中华人民共和国安全生产法》《化工设备安全管理规定》等行业相关法律法规和企业规章制度，明确腐蚀防护施工中的安全合规要求，做到依法从业、合规操作；​</w:t>
      </w:r>
    </w:p>
    <w:p w14:paraId="031EF4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4.社会责任：强化“科技报国、服务社会”的责任担当，理解腐蚀防护专业在保障化工生产安全、延长设备使用寿命、降低资源损耗中的关键作用，明确其对国家化工产业稳定发展、行业进步的重要意义，树立为行业发展和社会建设贡献力量的信念；​</w:t>
      </w:r>
    </w:p>
    <w:p w14:paraId="1E1419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5.家国情怀：结合我国化工腐蚀防护行业从引进消化到自主创新的发展历程，以及大型石化工程、深海油气开发等国家重大工程中的防腐技术突破案例，激发民族自豪感和爱国热情，培养“强国有我”的使命意识；​</w:t>
      </w:r>
    </w:p>
    <w:p w14:paraId="1464DF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D6.创新意识：鼓励突破传统腐蚀防护思维定势，在新型防腐材料应用、智能腐蚀监测技术探索等教学内容中，引导学生勇于探索新技术、新方法，培养敢为人先、勇于担当的创新精神；​</w:t>
      </w:r>
    </w:p>
    <w:p w14:paraId="3BB6C06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D7.生态文明：树立绿色发展理念，在防护工艺选型、防腐材料选用、施工废弃物处理等实践操作中注重节能减排、环境保护，优先选择环保型防腐材料，践行生态责任，助力化工行业绿色低碳发展。</w:t>
      </w:r>
    </w:p>
    <w:p w14:paraId="61FB5504">
      <w:pPr>
        <w:pStyle w:val="3"/>
        <w:numPr>
          <w:ilvl w:val="0"/>
          <w:numId w:val="4"/>
        </w:numPr>
        <w:bidi w:val="0"/>
        <w:rPr>
          <w:rFonts w:hint="eastAsia"/>
          <w:lang w:val="en-US" w:eastAsia="zh-CN"/>
        </w:rPr>
      </w:pPr>
      <w:r>
        <w:rPr>
          <w:rFonts w:hint="eastAsia"/>
          <w:lang w:val="en-US" w:eastAsia="zh-CN"/>
        </w:rPr>
        <w:t>课程内容和要求</w:t>
      </w:r>
    </w:p>
    <w:tbl>
      <w:tblPr>
        <w:tblStyle w:val="28"/>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2622"/>
        <w:gridCol w:w="815"/>
        <w:gridCol w:w="843"/>
        <w:gridCol w:w="858"/>
        <w:gridCol w:w="1032"/>
        <w:gridCol w:w="1295"/>
        <w:gridCol w:w="624"/>
        <w:gridCol w:w="473"/>
      </w:tblGrid>
      <w:tr w14:paraId="2D3F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6" w:type="pct"/>
            <w:vAlign w:val="center"/>
          </w:tcPr>
          <w:p w14:paraId="19EC15C0">
            <w:pPr>
              <w:pStyle w:val="107"/>
              <w:bidi w:val="0"/>
              <w:rPr>
                <w:rFonts w:hint="eastAsia"/>
                <w:b/>
                <w:bCs/>
                <w:lang w:val="en-US" w:eastAsia="zh-CN"/>
              </w:rPr>
            </w:pPr>
            <w:r>
              <w:rPr>
                <w:rFonts w:hint="eastAsia"/>
                <w:b/>
                <w:bCs/>
                <w:lang w:val="en-US" w:eastAsia="zh-CN"/>
              </w:rPr>
              <w:t>学习情境（章）</w:t>
            </w:r>
          </w:p>
        </w:tc>
        <w:tc>
          <w:tcPr>
            <w:tcW w:w="1332" w:type="pct"/>
            <w:vAlign w:val="center"/>
          </w:tcPr>
          <w:p w14:paraId="2896D713">
            <w:pPr>
              <w:pStyle w:val="107"/>
              <w:bidi w:val="0"/>
              <w:rPr>
                <w:rFonts w:hint="eastAsia"/>
                <w:b/>
                <w:bCs/>
                <w:lang w:val="en-US" w:eastAsia="zh-CN"/>
              </w:rPr>
            </w:pPr>
            <w:r>
              <w:rPr>
                <w:rFonts w:hint="eastAsia"/>
                <w:b/>
                <w:bCs/>
                <w:lang w:val="en-US" w:eastAsia="zh-CN"/>
              </w:rPr>
              <w:t>工作任务（节）</w:t>
            </w:r>
          </w:p>
        </w:tc>
        <w:tc>
          <w:tcPr>
            <w:tcW w:w="414" w:type="pct"/>
            <w:vAlign w:val="center"/>
          </w:tcPr>
          <w:p w14:paraId="3ABCC3D6">
            <w:pPr>
              <w:pStyle w:val="107"/>
              <w:bidi w:val="0"/>
              <w:rPr>
                <w:rFonts w:hint="default"/>
                <w:b/>
                <w:bCs/>
                <w:lang w:val="en-US" w:eastAsia="zh-CN"/>
              </w:rPr>
            </w:pPr>
            <w:r>
              <w:rPr>
                <w:rFonts w:hint="eastAsia"/>
                <w:b/>
                <w:bCs/>
                <w:lang w:val="en-US" w:eastAsia="zh-CN"/>
              </w:rPr>
              <w:t>知识点(A)</w:t>
            </w:r>
          </w:p>
        </w:tc>
        <w:tc>
          <w:tcPr>
            <w:tcW w:w="428" w:type="pct"/>
            <w:vAlign w:val="center"/>
          </w:tcPr>
          <w:p w14:paraId="37C76F69">
            <w:pPr>
              <w:pStyle w:val="107"/>
              <w:bidi w:val="0"/>
              <w:rPr>
                <w:rFonts w:hint="eastAsia"/>
                <w:b/>
                <w:bCs/>
                <w:lang w:val="en-US" w:eastAsia="zh-CN"/>
              </w:rPr>
            </w:pPr>
            <w:r>
              <w:rPr>
                <w:rFonts w:hint="eastAsia"/>
                <w:b/>
                <w:bCs/>
                <w:lang w:val="en-US" w:eastAsia="zh-CN"/>
              </w:rPr>
              <w:t>技能点(B)</w:t>
            </w:r>
          </w:p>
        </w:tc>
        <w:tc>
          <w:tcPr>
            <w:tcW w:w="436" w:type="pct"/>
            <w:vAlign w:val="center"/>
          </w:tcPr>
          <w:p w14:paraId="08987631">
            <w:pPr>
              <w:pStyle w:val="107"/>
              <w:bidi w:val="0"/>
              <w:rPr>
                <w:rFonts w:hint="default"/>
                <w:b/>
                <w:bCs/>
                <w:lang w:val="en-US" w:eastAsia="zh-CN"/>
              </w:rPr>
            </w:pPr>
            <w:r>
              <w:rPr>
                <w:rFonts w:hint="eastAsia"/>
                <w:b/>
                <w:bCs/>
                <w:lang w:val="en-US" w:eastAsia="zh-CN"/>
              </w:rPr>
              <w:t>素质目标(C)</w:t>
            </w:r>
          </w:p>
        </w:tc>
        <w:tc>
          <w:tcPr>
            <w:tcW w:w="524" w:type="pct"/>
            <w:vAlign w:val="center"/>
          </w:tcPr>
          <w:p w14:paraId="2E46F327">
            <w:pPr>
              <w:pStyle w:val="107"/>
              <w:bidi w:val="0"/>
              <w:rPr>
                <w:rFonts w:hint="eastAsia"/>
                <w:b/>
                <w:bCs/>
                <w:lang w:val="en-US" w:eastAsia="zh-CN"/>
              </w:rPr>
            </w:pPr>
            <w:r>
              <w:rPr>
                <w:rFonts w:hint="eastAsia"/>
                <w:b/>
                <w:bCs/>
                <w:lang w:val="en-US" w:eastAsia="zh-CN"/>
              </w:rPr>
              <w:t>思政元素(D)</w:t>
            </w:r>
          </w:p>
        </w:tc>
        <w:tc>
          <w:tcPr>
            <w:tcW w:w="658" w:type="pct"/>
            <w:vAlign w:val="center"/>
          </w:tcPr>
          <w:p w14:paraId="3C21095D">
            <w:pPr>
              <w:pStyle w:val="107"/>
              <w:bidi w:val="0"/>
              <w:rPr>
                <w:rFonts w:hint="default"/>
                <w:b/>
                <w:bCs/>
                <w:lang w:val="en-US" w:eastAsia="zh-CN"/>
              </w:rPr>
            </w:pPr>
            <w:r>
              <w:rPr>
                <w:rFonts w:hint="eastAsia"/>
                <w:b/>
                <w:bCs/>
                <w:lang w:val="en-US" w:eastAsia="zh-CN"/>
              </w:rPr>
              <w:t>对应培养规格支撑要点</w:t>
            </w:r>
          </w:p>
        </w:tc>
        <w:tc>
          <w:tcPr>
            <w:tcW w:w="317" w:type="pct"/>
            <w:vAlign w:val="center"/>
          </w:tcPr>
          <w:p w14:paraId="7FCD0FC0">
            <w:pPr>
              <w:pStyle w:val="107"/>
              <w:bidi w:val="0"/>
              <w:rPr>
                <w:rFonts w:hint="eastAsia"/>
                <w:b/>
                <w:bCs/>
                <w:lang w:val="en-US" w:eastAsia="zh-CN"/>
              </w:rPr>
            </w:pPr>
            <w:r>
              <w:rPr>
                <w:rFonts w:hint="eastAsia"/>
                <w:b/>
                <w:bCs/>
                <w:lang w:val="en-US" w:eastAsia="zh-CN"/>
              </w:rPr>
              <w:t>学时</w:t>
            </w:r>
          </w:p>
        </w:tc>
        <w:tc>
          <w:tcPr>
            <w:tcW w:w="240" w:type="pct"/>
            <w:vAlign w:val="center"/>
          </w:tcPr>
          <w:p w14:paraId="27413B72">
            <w:pPr>
              <w:pStyle w:val="107"/>
              <w:bidi w:val="0"/>
              <w:rPr>
                <w:rFonts w:hint="default"/>
                <w:b/>
                <w:bCs/>
                <w:lang w:val="en-US" w:eastAsia="zh-CN"/>
              </w:rPr>
            </w:pPr>
            <w:r>
              <w:rPr>
                <w:rFonts w:hint="eastAsia"/>
                <w:b/>
                <w:bCs/>
                <w:lang w:val="en-US" w:eastAsia="zh-CN"/>
              </w:rPr>
              <w:t>备注</w:t>
            </w:r>
          </w:p>
        </w:tc>
      </w:tr>
      <w:tr w14:paraId="2DE5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46" w:type="pct"/>
            <w:vAlign w:val="center"/>
          </w:tcPr>
          <w:p w14:paraId="498E857E">
            <w:pPr>
              <w:pStyle w:val="107"/>
              <w:bidi w:val="0"/>
              <w:rPr>
                <w:rFonts w:hint="default"/>
                <w:lang w:val="en-US" w:eastAsia="zh-CN"/>
              </w:rPr>
            </w:pPr>
            <w:r>
              <w:rPr>
                <w:rFonts w:hint="eastAsia"/>
                <w:lang w:val="en-US" w:eastAsia="zh-CN"/>
              </w:rPr>
              <w:t>绪论</w:t>
            </w:r>
          </w:p>
        </w:tc>
        <w:tc>
          <w:tcPr>
            <w:tcW w:w="1332" w:type="pct"/>
            <w:vAlign w:val="center"/>
          </w:tcPr>
          <w:p w14:paraId="1D0757CE">
            <w:pPr>
              <w:pStyle w:val="107"/>
              <w:bidi w:val="0"/>
              <w:rPr>
                <w:rFonts w:hint="default"/>
                <w:lang w:val="en-US" w:eastAsia="zh-CN"/>
              </w:rPr>
            </w:pPr>
            <w:r>
              <w:rPr>
                <w:rFonts w:hint="eastAsia"/>
                <w:lang w:val="en-US" w:eastAsia="zh-CN"/>
              </w:rPr>
              <w:t>第一节定义</w:t>
            </w:r>
          </w:p>
          <w:p w14:paraId="216B2FC1">
            <w:pPr>
              <w:pStyle w:val="107"/>
              <w:bidi w:val="0"/>
              <w:rPr>
                <w:rFonts w:hint="default"/>
                <w:lang w:val="en-US" w:eastAsia="zh-CN"/>
              </w:rPr>
            </w:pPr>
            <w:r>
              <w:rPr>
                <w:rFonts w:hint="eastAsia"/>
                <w:lang w:val="en-US" w:eastAsia="zh-CN"/>
              </w:rPr>
              <w:t>第二节危害</w:t>
            </w:r>
          </w:p>
          <w:p w14:paraId="3D85DD39">
            <w:pPr>
              <w:pStyle w:val="107"/>
              <w:bidi w:val="0"/>
              <w:rPr>
                <w:rFonts w:hint="default"/>
                <w:lang w:val="en-US" w:eastAsia="zh-CN"/>
              </w:rPr>
            </w:pPr>
            <w:r>
              <w:rPr>
                <w:rFonts w:hint="eastAsia"/>
                <w:lang w:val="en-US" w:eastAsia="zh-CN"/>
              </w:rPr>
              <w:t>第三节内容和任务</w:t>
            </w:r>
          </w:p>
          <w:p w14:paraId="33367E00">
            <w:pPr>
              <w:pStyle w:val="107"/>
              <w:bidi w:val="0"/>
              <w:rPr>
                <w:rFonts w:hint="default"/>
                <w:lang w:val="en-US" w:eastAsia="zh-CN"/>
              </w:rPr>
            </w:pPr>
            <w:r>
              <w:rPr>
                <w:rFonts w:hint="eastAsia"/>
                <w:lang w:val="en-US" w:eastAsia="zh-CN"/>
              </w:rPr>
              <w:t>第四节本质</w:t>
            </w:r>
          </w:p>
          <w:p w14:paraId="2D22FC72">
            <w:pPr>
              <w:pStyle w:val="107"/>
              <w:bidi w:val="0"/>
              <w:rPr>
                <w:rFonts w:hint="default"/>
                <w:lang w:val="en-US" w:eastAsia="zh-CN"/>
              </w:rPr>
            </w:pPr>
            <w:r>
              <w:rPr>
                <w:rFonts w:hint="eastAsia"/>
                <w:lang w:val="en-US" w:eastAsia="zh-CN"/>
              </w:rPr>
              <w:t>第五节类型</w:t>
            </w:r>
          </w:p>
          <w:p w14:paraId="52297427">
            <w:pPr>
              <w:pStyle w:val="107"/>
              <w:bidi w:val="0"/>
              <w:rPr>
                <w:rFonts w:hint="default"/>
                <w:lang w:val="en-US" w:eastAsia="zh-CN"/>
              </w:rPr>
            </w:pPr>
            <w:r>
              <w:rPr>
                <w:rFonts w:hint="eastAsia"/>
                <w:lang w:val="en-US" w:eastAsia="zh-CN"/>
              </w:rPr>
              <w:t>第六节腐蚀控制工程全生命周期</w:t>
            </w:r>
          </w:p>
        </w:tc>
        <w:tc>
          <w:tcPr>
            <w:tcW w:w="414" w:type="pct"/>
            <w:vMerge w:val="restart"/>
            <w:vAlign w:val="center"/>
          </w:tcPr>
          <w:p w14:paraId="1713FFEB">
            <w:pPr>
              <w:pStyle w:val="107"/>
              <w:bidi w:val="0"/>
              <w:rPr>
                <w:rFonts w:hint="default"/>
                <w:lang w:val="en-US" w:eastAsia="zh-CN"/>
              </w:rPr>
            </w:pPr>
            <w:r>
              <w:rPr>
                <w:rFonts w:hint="eastAsia"/>
                <w:lang w:val="en-US" w:eastAsia="zh-CN"/>
              </w:rPr>
              <w:t>A1</w:t>
            </w:r>
          </w:p>
        </w:tc>
        <w:tc>
          <w:tcPr>
            <w:tcW w:w="428" w:type="pct"/>
            <w:vMerge w:val="restart"/>
            <w:vAlign w:val="center"/>
          </w:tcPr>
          <w:p w14:paraId="4A6749DF">
            <w:pPr>
              <w:pStyle w:val="107"/>
              <w:bidi w:val="0"/>
              <w:rPr>
                <w:rFonts w:hint="default"/>
                <w:lang w:val="en-US" w:eastAsia="zh-CN"/>
              </w:rPr>
            </w:pPr>
            <w:r>
              <w:rPr>
                <w:rFonts w:hint="eastAsia"/>
                <w:lang w:val="en-US" w:eastAsia="zh-CN"/>
              </w:rPr>
              <w:t>B1、B2</w:t>
            </w:r>
          </w:p>
        </w:tc>
        <w:tc>
          <w:tcPr>
            <w:tcW w:w="436" w:type="pct"/>
            <w:vMerge w:val="restart"/>
            <w:vAlign w:val="center"/>
          </w:tcPr>
          <w:p w14:paraId="31A26B54">
            <w:pPr>
              <w:pStyle w:val="107"/>
              <w:bidi w:val="0"/>
              <w:rPr>
                <w:rFonts w:hint="default"/>
                <w:lang w:val="en-US" w:eastAsia="zh-CN"/>
              </w:rPr>
            </w:pPr>
            <w:r>
              <w:rPr>
                <w:rFonts w:hint="eastAsia"/>
                <w:lang w:val="en-US" w:eastAsia="zh-CN"/>
              </w:rPr>
              <w:t>C1</w:t>
            </w:r>
          </w:p>
        </w:tc>
        <w:tc>
          <w:tcPr>
            <w:tcW w:w="524" w:type="pct"/>
            <w:vMerge w:val="restart"/>
            <w:vAlign w:val="center"/>
          </w:tcPr>
          <w:p w14:paraId="1F052BD0">
            <w:pPr>
              <w:pStyle w:val="107"/>
              <w:bidi w:val="0"/>
              <w:rPr>
                <w:rFonts w:hint="default"/>
                <w:lang w:val="en-US" w:eastAsia="zh-CN"/>
              </w:rPr>
            </w:pPr>
            <w:r>
              <w:rPr>
                <w:rFonts w:hint="eastAsia"/>
                <w:lang w:val="en-US" w:eastAsia="zh-CN"/>
              </w:rPr>
              <w:t>D1、D7</w:t>
            </w:r>
          </w:p>
        </w:tc>
        <w:tc>
          <w:tcPr>
            <w:tcW w:w="658" w:type="pct"/>
            <w:vMerge w:val="restart"/>
            <w:vAlign w:val="center"/>
          </w:tcPr>
          <w:p w14:paraId="47788451">
            <w:pPr>
              <w:pStyle w:val="107"/>
              <w:bidi w:val="0"/>
            </w:pPr>
          </w:p>
          <w:p w14:paraId="1947F6B4">
            <w:pPr>
              <w:pStyle w:val="107"/>
              <w:bidi w:val="0"/>
            </w:pPr>
          </w:p>
          <w:p w14:paraId="14D52FDE">
            <w:pPr>
              <w:pStyle w:val="107"/>
              <w:bidi w:val="0"/>
            </w:pPr>
          </w:p>
          <w:p w14:paraId="468C18EE">
            <w:pPr>
              <w:pStyle w:val="107"/>
              <w:bidi w:val="0"/>
            </w:pPr>
          </w:p>
          <w:p w14:paraId="32D169EA">
            <w:pPr>
              <w:pStyle w:val="107"/>
              <w:bidi w:val="0"/>
            </w:pPr>
          </w:p>
          <w:p w14:paraId="25E1E79C">
            <w:pPr>
              <w:pStyle w:val="107"/>
              <w:bidi w:val="0"/>
            </w:pPr>
          </w:p>
          <w:p w14:paraId="3F32C6CE">
            <w:pPr>
              <w:pStyle w:val="107"/>
              <w:bidi w:val="0"/>
            </w:pPr>
          </w:p>
          <w:p w14:paraId="54BCE48E">
            <w:pPr>
              <w:pStyle w:val="107"/>
              <w:bidi w:val="0"/>
            </w:pPr>
          </w:p>
          <w:p w14:paraId="46EDA0E3">
            <w:pPr>
              <w:pStyle w:val="107"/>
              <w:bidi w:val="0"/>
            </w:pPr>
          </w:p>
          <w:p w14:paraId="3C5428E8">
            <w:pPr>
              <w:pStyle w:val="107"/>
              <w:bidi w:val="0"/>
            </w:pPr>
          </w:p>
          <w:p w14:paraId="0E243607">
            <w:pPr>
              <w:pStyle w:val="107"/>
              <w:bidi w:val="0"/>
            </w:pPr>
          </w:p>
          <w:p w14:paraId="1CC8859D">
            <w:pPr>
              <w:pStyle w:val="107"/>
              <w:bidi w:val="0"/>
            </w:pPr>
          </w:p>
          <w:p w14:paraId="3779C61D">
            <w:pPr>
              <w:pStyle w:val="107"/>
              <w:bidi w:val="0"/>
            </w:pPr>
          </w:p>
          <w:p w14:paraId="5892E15D">
            <w:pPr>
              <w:pStyle w:val="107"/>
              <w:bidi w:val="0"/>
            </w:pPr>
          </w:p>
          <w:p w14:paraId="74727CEA">
            <w:pPr>
              <w:pStyle w:val="107"/>
              <w:bidi w:val="0"/>
            </w:pPr>
          </w:p>
          <w:p w14:paraId="26E08727">
            <w:pPr>
              <w:pStyle w:val="107"/>
              <w:bidi w:val="0"/>
            </w:pPr>
          </w:p>
          <w:p w14:paraId="62CEF12B">
            <w:pPr>
              <w:pStyle w:val="107"/>
              <w:bidi w:val="0"/>
            </w:pPr>
          </w:p>
          <w:p w14:paraId="3292A5C0">
            <w:pPr>
              <w:pStyle w:val="107"/>
              <w:bidi w:val="0"/>
            </w:pPr>
          </w:p>
          <w:p w14:paraId="0B03BDBD">
            <w:pPr>
              <w:pStyle w:val="107"/>
              <w:bidi w:val="0"/>
            </w:pPr>
          </w:p>
          <w:p w14:paraId="520F195E">
            <w:pPr>
              <w:pStyle w:val="107"/>
              <w:bidi w:val="0"/>
            </w:pPr>
          </w:p>
          <w:p w14:paraId="65787407">
            <w:pPr>
              <w:pStyle w:val="107"/>
              <w:bidi w:val="0"/>
            </w:pPr>
          </w:p>
          <w:p w14:paraId="0D5AE602">
            <w:pPr>
              <w:pStyle w:val="107"/>
              <w:bidi w:val="0"/>
            </w:pPr>
          </w:p>
          <w:p w14:paraId="33B5F9EE">
            <w:pPr>
              <w:pStyle w:val="107"/>
              <w:bidi w:val="0"/>
            </w:pPr>
          </w:p>
          <w:p w14:paraId="7FA3BAD6">
            <w:pPr>
              <w:pStyle w:val="107"/>
              <w:bidi w:val="0"/>
            </w:pPr>
          </w:p>
          <w:p w14:paraId="4ACE066E">
            <w:pPr>
              <w:pStyle w:val="107"/>
              <w:bidi w:val="0"/>
            </w:pPr>
          </w:p>
          <w:p w14:paraId="19614F8C">
            <w:pPr>
              <w:pStyle w:val="107"/>
              <w:bidi w:val="0"/>
            </w:pPr>
          </w:p>
          <w:p w14:paraId="7163001C">
            <w:pPr>
              <w:pStyle w:val="107"/>
              <w:bidi w:val="0"/>
              <w:rPr>
                <w:rFonts w:hint="eastAsia"/>
                <w:lang w:val="en-US" w:eastAsia="zh-CN"/>
              </w:rPr>
            </w:pPr>
            <w:r>
              <w:t>素质目标</w:t>
            </w:r>
            <w:r>
              <w:rPr>
                <w:rFonts w:hint="eastAsia"/>
                <w:lang w:val="en-US" w:eastAsia="zh-CN"/>
              </w:rPr>
              <w:t>2</w:t>
            </w:r>
          </w:p>
          <w:p w14:paraId="5B837D79">
            <w:pPr>
              <w:pStyle w:val="107"/>
              <w:bidi w:val="0"/>
              <w:rPr>
                <w:rFonts w:hint="eastAsia"/>
                <w:lang w:val="en-US" w:eastAsia="zh-CN"/>
              </w:rPr>
            </w:pPr>
            <w:r>
              <w:t>知识目标</w:t>
            </w:r>
            <w:r>
              <w:rPr>
                <w:rFonts w:hint="eastAsia"/>
                <w:lang w:val="en-US" w:eastAsia="zh-CN"/>
              </w:rPr>
              <w:t>6</w:t>
            </w:r>
          </w:p>
          <w:p w14:paraId="4979565D">
            <w:pPr>
              <w:pStyle w:val="107"/>
              <w:bidi w:val="0"/>
              <w:rPr>
                <w:rFonts w:hint="eastAsia"/>
                <w:lang w:val="en-US" w:eastAsia="zh-CN"/>
              </w:rPr>
            </w:pPr>
            <w:r>
              <w:t>能力目标7</w:t>
            </w:r>
          </w:p>
        </w:tc>
        <w:tc>
          <w:tcPr>
            <w:tcW w:w="317" w:type="pct"/>
            <w:vMerge w:val="restart"/>
            <w:vAlign w:val="center"/>
          </w:tcPr>
          <w:p w14:paraId="3CF3A061">
            <w:pPr>
              <w:pStyle w:val="107"/>
              <w:bidi w:val="0"/>
              <w:rPr>
                <w:rFonts w:hint="default"/>
                <w:lang w:val="en-US" w:eastAsia="zh-CN"/>
              </w:rPr>
            </w:pPr>
            <w:r>
              <w:rPr>
                <w:rFonts w:hint="eastAsia"/>
                <w:lang w:val="en-US" w:eastAsia="zh-CN"/>
              </w:rPr>
              <w:t>2</w:t>
            </w:r>
          </w:p>
        </w:tc>
        <w:tc>
          <w:tcPr>
            <w:tcW w:w="240" w:type="pct"/>
            <w:vMerge w:val="restart"/>
            <w:vAlign w:val="center"/>
          </w:tcPr>
          <w:p w14:paraId="2C594779">
            <w:pPr>
              <w:pStyle w:val="107"/>
              <w:bidi w:val="0"/>
              <w:rPr>
                <w:rFonts w:hint="default"/>
                <w:lang w:val="en-US" w:eastAsia="zh-CN"/>
              </w:rPr>
            </w:pPr>
          </w:p>
        </w:tc>
      </w:tr>
      <w:tr w14:paraId="02CD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46" w:type="pct"/>
            <w:vAlign w:val="center"/>
          </w:tcPr>
          <w:p w14:paraId="30D92955">
            <w:pPr>
              <w:pStyle w:val="107"/>
              <w:bidi w:val="0"/>
              <w:rPr>
                <w:rFonts w:hint="eastAsia"/>
                <w:lang w:val="en-US" w:eastAsia="zh-CN"/>
              </w:rPr>
            </w:pPr>
            <w:r>
              <w:rPr>
                <w:rFonts w:hint="eastAsia"/>
                <w:lang w:val="en-US" w:eastAsia="zh-CN"/>
              </w:rPr>
              <w:t>第一章金属腐蚀的基本原理</w:t>
            </w:r>
          </w:p>
        </w:tc>
        <w:tc>
          <w:tcPr>
            <w:tcW w:w="1332" w:type="pct"/>
            <w:vAlign w:val="center"/>
          </w:tcPr>
          <w:p w14:paraId="51883DFB">
            <w:pPr>
              <w:pStyle w:val="107"/>
              <w:bidi w:val="0"/>
              <w:rPr>
                <w:rFonts w:hint="eastAsia"/>
                <w:lang w:val="en-US" w:eastAsia="zh-CN"/>
              </w:rPr>
            </w:pPr>
            <w:r>
              <w:rPr>
                <w:rFonts w:hint="eastAsia"/>
                <w:lang w:val="en-US" w:eastAsia="zh-CN"/>
              </w:rPr>
              <w:t>第一节金属电化学腐蚀的电化学反应过程</w:t>
            </w:r>
          </w:p>
          <w:p w14:paraId="79DD057B">
            <w:pPr>
              <w:pStyle w:val="107"/>
              <w:bidi w:val="0"/>
              <w:rPr>
                <w:rFonts w:hint="eastAsia"/>
                <w:lang w:val="en-US" w:eastAsia="zh-CN"/>
              </w:rPr>
            </w:pPr>
          </w:p>
        </w:tc>
        <w:tc>
          <w:tcPr>
            <w:tcW w:w="414" w:type="pct"/>
            <w:vMerge w:val="continue"/>
            <w:vAlign w:val="center"/>
          </w:tcPr>
          <w:p w14:paraId="3C217B73">
            <w:pPr>
              <w:pStyle w:val="107"/>
              <w:bidi w:val="0"/>
              <w:rPr>
                <w:rFonts w:hint="eastAsia"/>
                <w:lang w:val="en-US" w:eastAsia="zh-CN"/>
              </w:rPr>
            </w:pPr>
          </w:p>
        </w:tc>
        <w:tc>
          <w:tcPr>
            <w:tcW w:w="428" w:type="pct"/>
            <w:vMerge w:val="continue"/>
            <w:vAlign w:val="center"/>
          </w:tcPr>
          <w:p w14:paraId="4D25784B">
            <w:pPr>
              <w:pStyle w:val="107"/>
              <w:bidi w:val="0"/>
              <w:rPr>
                <w:rFonts w:hint="eastAsia"/>
                <w:lang w:val="en-US" w:eastAsia="zh-CN"/>
              </w:rPr>
            </w:pPr>
          </w:p>
        </w:tc>
        <w:tc>
          <w:tcPr>
            <w:tcW w:w="436" w:type="pct"/>
            <w:vMerge w:val="continue"/>
            <w:vAlign w:val="center"/>
          </w:tcPr>
          <w:p w14:paraId="67A566A5">
            <w:pPr>
              <w:pStyle w:val="107"/>
              <w:bidi w:val="0"/>
              <w:rPr>
                <w:rFonts w:hint="eastAsia"/>
                <w:lang w:val="en-US" w:eastAsia="zh-CN"/>
              </w:rPr>
            </w:pPr>
          </w:p>
        </w:tc>
        <w:tc>
          <w:tcPr>
            <w:tcW w:w="524" w:type="pct"/>
            <w:vMerge w:val="continue"/>
            <w:vAlign w:val="center"/>
          </w:tcPr>
          <w:p w14:paraId="3E0D600F">
            <w:pPr>
              <w:pStyle w:val="107"/>
              <w:bidi w:val="0"/>
              <w:rPr>
                <w:rFonts w:hint="eastAsia"/>
                <w:lang w:val="en-US" w:eastAsia="zh-CN"/>
              </w:rPr>
            </w:pPr>
          </w:p>
        </w:tc>
        <w:tc>
          <w:tcPr>
            <w:tcW w:w="658" w:type="pct"/>
            <w:vMerge w:val="continue"/>
            <w:vAlign w:val="center"/>
          </w:tcPr>
          <w:p w14:paraId="10E5FAF9">
            <w:pPr>
              <w:pStyle w:val="107"/>
              <w:bidi w:val="0"/>
              <w:rPr>
                <w:rFonts w:hint="eastAsia"/>
                <w:lang w:val="en-US" w:eastAsia="zh-CN"/>
              </w:rPr>
            </w:pPr>
          </w:p>
        </w:tc>
        <w:tc>
          <w:tcPr>
            <w:tcW w:w="317" w:type="pct"/>
            <w:vMerge w:val="continue"/>
            <w:vAlign w:val="center"/>
          </w:tcPr>
          <w:p w14:paraId="27EAA12A">
            <w:pPr>
              <w:pStyle w:val="107"/>
              <w:bidi w:val="0"/>
              <w:rPr>
                <w:rFonts w:hint="eastAsia"/>
                <w:lang w:val="en-US" w:eastAsia="zh-CN"/>
              </w:rPr>
            </w:pPr>
          </w:p>
        </w:tc>
        <w:tc>
          <w:tcPr>
            <w:tcW w:w="240" w:type="pct"/>
            <w:vMerge w:val="continue"/>
            <w:vAlign w:val="center"/>
          </w:tcPr>
          <w:p w14:paraId="2587275C">
            <w:pPr>
              <w:pStyle w:val="107"/>
              <w:bidi w:val="0"/>
              <w:rPr>
                <w:rFonts w:hint="default"/>
                <w:lang w:val="en-US" w:eastAsia="zh-CN"/>
              </w:rPr>
            </w:pPr>
          </w:p>
        </w:tc>
      </w:tr>
      <w:tr w14:paraId="2A57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6" w:type="pct"/>
            <w:vAlign w:val="center"/>
          </w:tcPr>
          <w:p w14:paraId="61E803DF">
            <w:pPr>
              <w:pStyle w:val="107"/>
              <w:bidi w:val="0"/>
              <w:rPr>
                <w:rFonts w:hint="eastAsia"/>
                <w:lang w:val="en-US" w:eastAsia="zh-CN"/>
              </w:rPr>
            </w:pPr>
            <w:r>
              <w:rPr>
                <w:rFonts w:hint="eastAsia"/>
                <w:lang w:val="en-US" w:eastAsia="zh-CN"/>
              </w:rPr>
              <w:t>第一章金属腐蚀的基本原理</w:t>
            </w:r>
          </w:p>
        </w:tc>
        <w:tc>
          <w:tcPr>
            <w:tcW w:w="1332" w:type="pct"/>
            <w:vAlign w:val="center"/>
          </w:tcPr>
          <w:p w14:paraId="58CCECB3">
            <w:pPr>
              <w:pStyle w:val="107"/>
              <w:bidi w:val="0"/>
              <w:rPr>
                <w:rFonts w:hint="eastAsia"/>
                <w:lang w:val="en-US" w:eastAsia="zh-CN"/>
              </w:rPr>
            </w:pPr>
            <w:r>
              <w:rPr>
                <w:rFonts w:hint="eastAsia"/>
                <w:lang w:val="en-US" w:eastAsia="zh-CN"/>
              </w:rPr>
              <w:t>第二节金属电化学腐蚀倾向的判断</w:t>
            </w:r>
          </w:p>
          <w:p w14:paraId="0D2FD382">
            <w:pPr>
              <w:pStyle w:val="107"/>
              <w:bidi w:val="0"/>
              <w:rPr>
                <w:rFonts w:hint="eastAsia"/>
                <w:lang w:val="en-US" w:eastAsia="zh-CN"/>
              </w:rPr>
            </w:pPr>
            <w:r>
              <w:rPr>
                <w:rFonts w:hint="eastAsia"/>
                <w:lang w:val="en-US" w:eastAsia="zh-CN"/>
              </w:rPr>
              <w:t>第三节腐蚀电池</w:t>
            </w:r>
          </w:p>
        </w:tc>
        <w:tc>
          <w:tcPr>
            <w:tcW w:w="414" w:type="pct"/>
            <w:vAlign w:val="center"/>
          </w:tcPr>
          <w:p w14:paraId="002803B7">
            <w:pPr>
              <w:pStyle w:val="107"/>
              <w:bidi w:val="0"/>
              <w:rPr>
                <w:rFonts w:hint="default"/>
                <w:lang w:val="en-US" w:eastAsia="zh-CN"/>
              </w:rPr>
            </w:pPr>
            <w:r>
              <w:rPr>
                <w:rFonts w:hint="eastAsia"/>
                <w:lang w:val="en-US" w:eastAsia="zh-CN"/>
              </w:rPr>
              <w:t>A1</w:t>
            </w:r>
          </w:p>
        </w:tc>
        <w:tc>
          <w:tcPr>
            <w:tcW w:w="428" w:type="pct"/>
            <w:vAlign w:val="center"/>
          </w:tcPr>
          <w:p w14:paraId="47821DDA">
            <w:pPr>
              <w:pStyle w:val="107"/>
              <w:bidi w:val="0"/>
              <w:rPr>
                <w:rFonts w:hint="eastAsia"/>
                <w:lang w:val="en-US" w:eastAsia="zh-CN"/>
              </w:rPr>
            </w:pPr>
            <w:r>
              <w:rPr>
                <w:rFonts w:hint="eastAsia"/>
                <w:lang w:val="en-US" w:eastAsia="zh-CN"/>
              </w:rPr>
              <w:t>B1、B2</w:t>
            </w:r>
          </w:p>
        </w:tc>
        <w:tc>
          <w:tcPr>
            <w:tcW w:w="436" w:type="pct"/>
            <w:vAlign w:val="center"/>
          </w:tcPr>
          <w:p w14:paraId="6D3889CB">
            <w:pPr>
              <w:pStyle w:val="107"/>
              <w:bidi w:val="0"/>
              <w:rPr>
                <w:rFonts w:hint="eastAsia"/>
                <w:lang w:val="en-US" w:eastAsia="zh-CN"/>
              </w:rPr>
            </w:pPr>
            <w:r>
              <w:rPr>
                <w:rFonts w:hint="eastAsia"/>
                <w:lang w:val="en-US" w:eastAsia="zh-CN"/>
              </w:rPr>
              <w:t>C1、C2、C5</w:t>
            </w:r>
          </w:p>
        </w:tc>
        <w:tc>
          <w:tcPr>
            <w:tcW w:w="524" w:type="pct"/>
            <w:vAlign w:val="center"/>
          </w:tcPr>
          <w:p w14:paraId="1BC9D75B">
            <w:pPr>
              <w:pStyle w:val="107"/>
              <w:bidi w:val="0"/>
              <w:rPr>
                <w:rFonts w:hint="eastAsia"/>
                <w:lang w:val="en-US" w:eastAsia="zh-CN"/>
              </w:rPr>
            </w:pPr>
            <w:r>
              <w:rPr>
                <w:rFonts w:hint="eastAsia"/>
                <w:lang w:val="en-US" w:eastAsia="zh-CN"/>
              </w:rPr>
              <w:t>D1、D2、D4</w:t>
            </w:r>
          </w:p>
        </w:tc>
        <w:tc>
          <w:tcPr>
            <w:tcW w:w="658" w:type="pct"/>
            <w:vMerge w:val="continue"/>
            <w:vAlign w:val="center"/>
          </w:tcPr>
          <w:p w14:paraId="755F470A">
            <w:pPr>
              <w:pStyle w:val="107"/>
              <w:bidi w:val="0"/>
              <w:rPr>
                <w:rFonts w:hint="eastAsia"/>
                <w:lang w:val="en-US" w:eastAsia="zh-CN"/>
              </w:rPr>
            </w:pPr>
          </w:p>
        </w:tc>
        <w:tc>
          <w:tcPr>
            <w:tcW w:w="317" w:type="pct"/>
            <w:vAlign w:val="center"/>
          </w:tcPr>
          <w:p w14:paraId="3F7678B6">
            <w:pPr>
              <w:pStyle w:val="107"/>
              <w:bidi w:val="0"/>
              <w:rPr>
                <w:rFonts w:hint="default"/>
                <w:lang w:val="en-US" w:eastAsia="zh-CN"/>
              </w:rPr>
            </w:pPr>
            <w:r>
              <w:rPr>
                <w:rFonts w:hint="eastAsia"/>
                <w:lang w:val="en-US" w:eastAsia="zh-CN"/>
              </w:rPr>
              <w:t>2</w:t>
            </w:r>
          </w:p>
        </w:tc>
        <w:tc>
          <w:tcPr>
            <w:tcW w:w="240" w:type="pct"/>
            <w:vAlign w:val="center"/>
          </w:tcPr>
          <w:p w14:paraId="53503D87">
            <w:pPr>
              <w:pStyle w:val="107"/>
              <w:bidi w:val="0"/>
              <w:rPr>
                <w:rFonts w:hint="eastAsia"/>
                <w:lang w:val="en-US" w:eastAsia="zh-CN"/>
              </w:rPr>
            </w:pPr>
          </w:p>
        </w:tc>
      </w:tr>
      <w:tr w14:paraId="7DA5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46" w:type="pct"/>
            <w:vAlign w:val="center"/>
          </w:tcPr>
          <w:p w14:paraId="7584FD72">
            <w:pPr>
              <w:pStyle w:val="107"/>
              <w:bidi w:val="0"/>
              <w:rPr>
                <w:rFonts w:hint="eastAsia"/>
                <w:lang w:val="en-US" w:eastAsia="zh-CN"/>
              </w:rPr>
            </w:pPr>
            <w:r>
              <w:rPr>
                <w:rFonts w:hint="eastAsia"/>
                <w:lang w:val="en-US" w:eastAsia="zh-CN"/>
              </w:rPr>
              <w:t>第一章金属腐蚀的基本原理</w:t>
            </w:r>
          </w:p>
        </w:tc>
        <w:tc>
          <w:tcPr>
            <w:tcW w:w="1332" w:type="pct"/>
            <w:vAlign w:val="center"/>
          </w:tcPr>
          <w:p w14:paraId="0842BD42">
            <w:pPr>
              <w:pStyle w:val="107"/>
              <w:bidi w:val="0"/>
              <w:rPr>
                <w:rFonts w:hint="default"/>
                <w:lang w:val="en-US" w:eastAsia="zh-CN"/>
              </w:rPr>
            </w:pPr>
            <w:r>
              <w:rPr>
                <w:rFonts w:hint="eastAsia"/>
                <w:lang w:val="en-US" w:eastAsia="zh-CN"/>
              </w:rPr>
              <w:t>第四节金属电化学腐蚀的电极动力学</w:t>
            </w:r>
          </w:p>
          <w:p w14:paraId="6E0A2107">
            <w:pPr>
              <w:pStyle w:val="107"/>
              <w:bidi w:val="0"/>
              <w:rPr>
                <w:rFonts w:hint="eastAsia"/>
                <w:lang w:val="en-US" w:eastAsia="zh-CN"/>
              </w:rPr>
            </w:pPr>
            <w:r>
              <w:rPr>
                <w:rFonts w:hint="eastAsia"/>
                <w:lang w:val="en-US" w:eastAsia="zh-CN"/>
              </w:rPr>
              <w:t>第五节金属化学腐蚀</w:t>
            </w:r>
          </w:p>
        </w:tc>
        <w:tc>
          <w:tcPr>
            <w:tcW w:w="414" w:type="pct"/>
            <w:vAlign w:val="center"/>
          </w:tcPr>
          <w:p w14:paraId="4511F87B">
            <w:pPr>
              <w:pStyle w:val="107"/>
              <w:bidi w:val="0"/>
              <w:rPr>
                <w:rFonts w:hint="default"/>
                <w:lang w:val="en-US" w:eastAsia="zh-CN"/>
              </w:rPr>
            </w:pPr>
            <w:r>
              <w:rPr>
                <w:rFonts w:hint="eastAsia"/>
                <w:lang w:val="en-US" w:eastAsia="zh-CN"/>
              </w:rPr>
              <w:t>A1</w:t>
            </w:r>
          </w:p>
        </w:tc>
        <w:tc>
          <w:tcPr>
            <w:tcW w:w="428" w:type="pct"/>
            <w:vAlign w:val="center"/>
          </w:tcPr>
          <w:p w14:paraId="034A8815">
            <w:pPr>
              <w:pStyle w:val="107"/>
              <w:bidi w:val="0"/>
              <w:rPr>
                <w:rFonts w:hint="eastAsia"/>
                <w:lang w:val="en-US" w:eastAsia="zh-CN"/>
              </w:rPr>
            </w:pPr>
            <w:r>
              <w:rPr>
                <w:rFonts w:hint="eastAsia"/>
                <w:lang w:val="en-US" w:eastAsia="zh-CN"/>
              </w:rPr>
              <w:t>B1、B2</w:t>
            </w:r>
          </w:p>
        </w:tc>
        <w:tc>
          <w:tcPr>
            <w:tcW w:w="436" w:type="pct"/>
            <w:vAlign w:val="center"/>
          </w:tcPr>
          <w:p w14:paraId="70DCEA07">
            <w:pPr>
              <w:pStyle w:val="107"/>
              <w:bidi w:val="0"/>
              <w:rPr>
                <w:rFonts w:hint="eastAsia"/>
                <w:lang w:val="en-US" w:eastAsia="zh-CN"/>
              </w:rPr>
            </w:pPr>
            <w:r>
              <w:rPr>
                <w:rFonts w:hint="eastAsia"/>
                <w:lang w:val="en-US" w:eastAsia="zh-CN"/>
              </w:rPr>
              <w:t>C1、C2、C5</w:t>
            </w:r>
          </w:p>
        </w:tc>
        <w:tc>
          <w:tcPr>
            <w:tcW w:w="524" w:type="pct"/>
            <w:vAlign w:val="center"/>
          </w:tcPr>
          <w:p w14:paraId="10024D2E">
            <w:pPr>
              <w:pStyle w:val="107"/>
              <w:bidi w:val="0"/>
              <w:rPr>
                <w:rFonts w:hint="eastAsia"/>
                <w:lang w:val="en-US" w:eastAsia="zh-CN"/>
              </w:rPr>
            </w:pPr>
            <w:r>
              <w:rPr>
                <w:rFonts w:hint="eastAsia"/>
                <w:lang w:val="en-US" w:eastAsia="zh-CN"/>
              </w:rPr>
              <w:t>D2、D4</w:t>
            </w:r>
          </w:p>
        </w:tc>
        <w:tc>
          <w:tcPr>
            <w:tcW w:w="658" w:type="pct"/>
            <w:vMerge w:val="continue"/>
            <w:vAlign w:val="center"/>
          </w:tcPr>
          <w:p w14:paraId="3B9154F8">
            <w:pPr>
              <w:pStyle w:val="107"/>
              <w:bidi w:val="0"/>
              <w:rPr>
                <w:rFonts w:hint="eastAsia"/>
                <w:lang w:val="en-US" w:eastAsia="zh-CN"/>
              </w:rPr>
            </w:pPr>
          </w:p>
        </w:tc>
        <w:tc>
          <w:tcPr>
            <w:tcW w:w="317" w:type="pct"/>
            <w:vAlign w:val="center"/>
          </w:tcPr>
          <w:p w14:paraId="274BA331">
            <w:pPr>
              <w:pStyle w:val="107"/>
              <w:bidi w:val="0"/>
              <w:rPr>
                <w:rFonts w:hint="default"/>
                <w:lang w:val="en-US" w:eastAsia="zh-CN"/>
              </w:rPr>
            </w:pPr>
            <w:r>
              <w:rPr>
                <w:rFonts w:hint="eastAsia"/>
                <w:lang w:val="en-US" w:eastAsia="zh-CN"/>
              </w:rPr>
              <w:t>2</w:t>
            </w:r>
          </w:p>
        </w:tc>
        <w:tc>
          <w:tcPr>
            <w:tcW w:w="240" w:type="pct"/>
            <w:vAlign w:val="center"/>
          </w:tcPr>
          <w:p w14:paraId="279C73F2">
            <w:pPr>
              <w:pStyle w:val="107"/>
              <w:bidi w:val="0"/>
              <w:rPr>
                <w:rFonts w:hint="eastAsia"/>
                <w:lang w:val="en-US" w:eastAsia="zh-CN"/>
              </w:rPr>
            </w:pPr>
          </w:p>
        </w:tc>
      </w:tr>
      <w:tr w14:paraId="2E0B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646" w:type="pct"/>
            <w:vAlign w:val="center"/>
          </w:tcPr>
          <w:p w14:paraId="54E29176">
            <w:pPr>
              <w:pStyle w:val="107"/>
              <w:bidi w:val="0"/>
              <w:rPr>
                <w:rFonts w:hint="eastAsia"/>
                <w:lang w:val="en-US" w:eastAsia="zh-CN"/>
              </w:rPr>
            </w:pPr>
            <w:r>
              <w:rPr>
                <w:rFonts w:hint="eastAsia"/>
                <w:lang w:val="en-US" w:eastAsia="zh-CN"/>
              </w:rPr>
              <w:t>第二章</w:t>
            </w:r>
          </w:p>
          <w:p w14:paraId="4CC0A112">
            <w:pPr>
              <w:pStyle w:val="107"/>
              <w:bidi w:val="0"/>
              <w:rPr>
                <w:rFonts w:hint="default"/>
                <w:lang w:val="en-US" w:eastAsia="zh-CN"/>
              </w:rPr>
            </w:pPr>
            <w:r>
              <w:rPr>
                <w:rFonts w:hint="eastAsia"/>
                <w:lang w:val="en-US" w:eastAsia="zh-CN"/>
              </w:rPr>
              <w:t>金属常见的腐蚀形式</w:t>
            </w:r>
          </w:p>
        </w:tc>
        <w:tc>
          <w:tcPr>
            <w:tcW w:w="1332" w:type="pct"/>
            <w:vAlign w:val="center"/>
          </w:tcPr>
          <w:p w14:paraId="2E8D3314">
            <w:pPr>
              <w:pStyle w:val="107"/>
              <w:bidi w:val="0"/>
              <w:rPr>
                <w:rFonts w:hint="eastAsia"/>
                <w:lang w:val="en-US" w:eastAsia="zh-CN"/>
              </w:rPr>
            </w:pPr>
            <w:r>
              <w:rPr>
                <w:rFonts w:hint="eastAsia"/>
                <w:lang w:val="en-US" w:eastAsia="zh-CN"/>
              </w:rPr>
              <w:t>第一节全面腐蚀与局部腐蚀</w:t>
            </w:r>
          </w:p>
          <w:p w14:paraId="429937EC">
            <w:pPr>
              <w:pStyle w:val="107"/>
              <w:bidi w:val="0"/>
              <w:rPr>
                <w:rFonts w:hint="eastAsia"/>
                <w:lang w:val="en-US" w:eastAsia="zh-CN"/>
              </w:rPr>
            </w:pPr>
            <w:r>
              <w:rPr>
                <w:rFonts w:hint="eastAsia"/>
                <w:lang w:val="en-US" w:eastAsia="zh-CN"/>
              </w:rPr>
              <w:t>第二节电偶腐蚀</w:t>
            </w:r>
          </w:p>
          <w:p w14:paraId="02781004">
            <w:pPr>
              <w:pStyle w:val="107"/>
              <w:bidi w:val="0"/>
              <w:rPr>
                <w:rFonts w:hint="eastAsia"/>
                <w:lang w:val="en-US" w:eastAsia="zh-CN"/>
              </w:rPr>
            </w:pPr>
            <w:r>
              <w:rPr>
                <w:rFonts w:hint="eastAsia"/>
                <w:lang w:val="en-US" w:eastAsia="zh-CN"/>
              </w:rPr>
              <w:t>第三节点蚀</w:t>
            </w:r>
          </w:p>
          <w:p w14:paraId="4F366EF5">
            <w:pPr>
              <w:pStyle w:val="107"/>
              <w:bidi w:val="0"/>
              <w:rPr>
                <w:rFonts w:hint="default"/>
                <w:lang w:val="en-US" w:eastAsia="zh-CN"/>
              </w:rPr>
            </w:pPr>
            <w:r>
              <w:rPr>
                <w:rFonts w:hint="eastAsia"/>
                <w:lang w:val="en-US" w:eastAsia="zh-CN"/>
              </w:rPr>
              <w:t>第四节缝隙腐蚀</w:t>
            </w:r>
          </w:p>
          <w:p w14:paraId="7ABFB341">
            <w:pPr>
              <w:pStyle w:val="107"/>
              <w:bidi w:val="0"/>
              <w:rPr>
                <w:rFonts w:hint="default"/>
                <w:lang w:val="en-US" w:eastAsia="zh-CN"/>
              </w:rPr>
            </w:pPr>
            <w:r>
              <w:rPr>
                <w:rFonts w:hint="eastAsia"/>
                <w:lang w:val="en-US" w:eastAsia="zh-CN"/>
              </w:rPr>
              <w:t>第五节晶间腐蚀</w:t>
            </w:r>
          </w:p>
        </w:tc>
        <w:tc>
          <w:tcPr>
            <w:tcW w:w="414" w:type="pct"/>
            <w:vAlign w:val="center"/>
          </w:tcPr>
          <w:p w14:paraId="0E3DD3DA">
            <w:pPr>
              <w:pStyle w:val="107"/>
              <w:bidi w:val="0"/>
              <w:rPr>
                <w:rFonts w:hint="default"/>
                <w:lang w:val="en-US" w:eastAsia="zh-CN"/>
              </w:rPr>
            </w:pPr>
            <w:r>
              <w:rPr>
                <w:rFonts w:hint="eastAsia"/>
                <w:lang w:val="en-US" w:eastAsia="zh-CN"/>
              </w:rPr>
              <w:t>A2</w:t>
            </w:r>
          </w:p>
        </w:tc>
        <w:tc>
          <w:tcPr>
            <w:tcW w:w="428" w:type="pct"/>
            <w:vAlign w:val="center"/>
          </w:tcPr>
          <w:p w14:paraId="6E0AC329">
            <w:pPr>
              <w:pStyle w:val="107"/>
              <w:bidi w:val="0"/>
              <w:rPr>
                <w:rFonts w:hint="default"/>
                <w:lang w:val="en-US" w:eastAsia="zh-CN"/>
              </w:rPr>
            </w:pPr>
            <w:r>
              <w:rPr>
                <w:rFonts w:hint="eastAsia"/>
                <w:lang w:val="en-US" w:eastAsia="zh-CN"/>
              </w:rPr>
              <w:t>B1、B2、B3</w:t>
            </w:r>
          </w:p>
        </w:tc>
        <w:tc>
          <w:tcPr>
            <w:tcW w:w="436" w:type="pct"/>
            <w:vAlign w:val="center"/>
          </w:tcPr>
          <w:p w14:paraId="2B0D232D">
            <w:pPr>
              <w:pStyle w:val="107"/>
              <w:bidi w:val="0"/>
              <w:rPr>
                <w:rFonts w:hint="eastAsia"/>
                <w:lang w:val="en-US" w:eastAsia="zh-CN"/>
              </w:rPr>
            </w:pPr>
            <w:r>
              <w:rPr>
                <w:rFonts w:hint="eastAsia"/>
                <w:lang w:val="en-US" w:eastAsia="zh-CN"/>
              </w:rPr>
              <w:t>C1、C2、C3、C4</w:t>
            </w:r>
          </w:p>
        </w:tc>
        <w:tc>
          <w:tcPr>
            <w:tcW w:w="524" w:type="pct"/>
            <w:vAlign w:val="center"/>
          </w:tcPr>
          <w:p w14:paraId="3C8988FE">
            <w:pPr>
              <w:pStyle w:val="107"/>
              <w:bidi w:val="0"/>
              <w:rPr>
                <w:rFonts w:hint="default"/>
                <w:lang w:val="en-US" w:eastAsia="zh-CN"/>
              </w:rPr>
            </w:pPr>
            <w:r>
              <w:rPr>
                <w:rFonts w:hint="eastAsia"/>
                <w:lang w:val="en-US" w:eastAsia="zh-CN"/>
              </w:rPr>
              <w:t>D1、D2</w:t>
            </w:r>
          </w:p>
        </w:tc>
        <w:tc>
          <w:tcPr>
            <w:tcW w:w="658" w:type="pct"/>
            <w:vMerge w:val="continue"/>
            <w:vAlign w:val="center"/>
          </w:tcPr>
          <w:p w14:paraId="73AE93DC">
            <w:pPr>
              <w:pStyle w:val="107"/>
              <w:bidi w:val="0"/>
              <w:rPr>
                <w:rFonts w:hint="eastAsia"/>
                <w:lang w:val="en-US" w:eastAsia="zh-CN"/>
              </w:rPr>
            </w:pPr>
          </w:p>
        </w:tc>
        <w:tc>
          <w:tcPr>
            <w:tcW w:w="317" w:type="pct"/>
            <w:vAlign w:val="center"/>
          </w:tcPr>
          <w:p w14:paraId="0E18FB9D">
            <w:pPr>
              <w:pStyle w:val="107"/>
              <w:bidi w:val="0"/>
              <w:rPr>
                <w:rFonts w:hint="default"/>
                <w:lang w:val="en-US" w:eastAsia="zh-CN"/>
              </w:rPr>
            </w:pPr>
            <w:r>
              <w:rPr>
                <w:rFonts w:hint="eastAsia"/>
                <w:lang w:val="en-US" w:eastAsia="zh-CN"/>
              </w:rPr>
              <w:t>2</w:t>
            </w:r>
          </w:p>
        </w:tc>
        <w:tc>
          <w:tcPr>
            <w:tcW w:w="240" w:type="pct"/>
            <w:vAlign w:val="center"/>
          </w:tcPr>
          <w:p w14:paraId="687B052B">
            <w:pPr>
              <w:pStyle w:val="107"/>
              <w:bidi w:val="0"/>
              <w:rPr>
                <w:rFonts w:hint="eastAsia"/>
                <w:lang w:val="en-US" w:eastAsia="zh-CN"/>
              </w:rPr>
            </w:pPr>
          </w:p>
        </w:tc>
      </w:tr>
      <w:tr w14:paraId="51C9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46" w:type="pct"/>
            <w:vAlign w:val="center"/>
          </w:tcPr>
          <w:p w14:paraId="68C2796E">
            <w:pPr>
              <w:pStyle w:val="107"/>
              <w:bidi w:val="0"/>
              <w:rPr>
                <w:rFonts w:hint="eastAsia"/>
                <w:lang w:val="en-US" w:eastAsia="zh-CN"/>
              </w:rPr>
            </w:pPr>
            <w:r>
              <w:rPr>
                <w:rFonts w:hint="eastAsia"/>
                <w:lang w:val="en-US" w:eastAsia="zh-CN"/>
              </w:rPr>
              <w:t>第二章</w:t>
            </w:r>
          </w:p>
          <w:p w14:paraId="3DE61A9E">
            <w:pPr>
              <w:pStyle w:val="107"/>
              <w:bidi w:val="0"/>
              <w:rPr>
                <w:rFonts w:hint="default"/>
                <w:lang w:val="en-US" w:eastAsia="zh-CN"/>
              </w:rPr>
            </w:pPr>
            <w:r>
              <w:rPr>
                <w:rFonts w:hint="eastAsia"/>
                <w:lang w:val="en-US" w:eastAsia="zh-CN"/>
              </w:rPr>
              <w:t>金属常见的腐蚀形式</w:t>
            </w:r>
          </w:p>
        </w:tc>
        <w:tc>
          <w:tcPr>
            <w:tcW w:w="1332" w:type="pct"/>
            <w:vAlign w:val="center"/>
          </w:tcPr>
          <w:p w14:paraId="4ECD1145">
            <w:pPr>
              <w:pStyle w:val="107"/>
              <w:bidi w:val="0"/>
              <w:rPr>
                <w:rFonts w:hint="default"/>
                <w:lang w:val="en-US" w:eastAsia="zh-CN"/>
              </w:rPr>
            </w:pPr>
            <w:r>
              <w:rPr>
                <w:rFonts w:hint="eastAsia"/>
                <w:lang w:val="en-US" w:eastAsia="zh-CN"/>
              </w:rPr>
              <w:t>第六节力与环境联合作用产生的腐蚀破坏</w:t>
            </w:r>
          </w:p>
        </w:tc>
        <w:tc>
          <w:tcPr>
            <w:tcW w:w="414" w:type="pct"/>
            <w:vMerge w:val="restart"/>
            <w:vAlign w:val="center"/>
          </w:tcPr>
          <w:p w14:paraId="6343E835">
            <w:pPr>
              <w:pStyle w:val="107"/>
              <w:bidi w:val="0"/>
              <w:rPr>
                <w:rFonts w:hint="eastAsia"/>
                <w:lang w:val="en-US" w:eastAsia="zh-CN"/>
              </w:rPr>
            </w:pPr>
          </w:p>
          <w:p w14:paraId="69D23357">
            <w:pPr>
              <w:pStyle w:val="107"/>
              <w:bidi w:val="0"/>
              <w:rPr>
                <w:rFonts w:hint="default"/>
                <w:lang w:val="en-US" w:eastAsia="zh-CN"/>
              </w:rPr>
            </w:pPr>
            <w:r>
              <w:rPr>
                <w:rFonts w:hint="eastAsia"/>
                <w:lang w:val="en-US" w:eastAsia="zh-CN"/>
              </w:rPr>
              <w:t>A2、A3</w:t>
            </w:r>
          </w:p>
          <w:p w14:paraId="5DB0281D">
            <w:pPr>
              <w:pStyle w:val="107"/>
              <w:bidi w:val="0"/>
              <w:rPr>
                <w:rFonts w:hint="default"/>
                <w:lang w:val="en-US" w:eastAsia="zh-CN"/>
              </w:rPr>
            </w:pPr>
          </w:p>
        </w:tc>
        <w:tc>
          <w:tcPr>
            <w:tcW w:w="428" w:type="pct"/>
            <w:vMerge w:val="restart"/>
            <w:vAlign w:val="center"/>
          </w:tcPr>
          <w:p w14:paraId="110834A5">
            <w:pPr>
              <w:pStyle w:val="107"/>
              <w:bidi w:val="0"/>
              <w:rPr>
                <w:rFonts w:hint="eastAsia"/>
                <w:lang w:val="en-US" w:eastAsia="zh-CN"/>
              </w:rPr>
            </w:pPr>
          </w:p>
          <w:p w14:paraId="47798559">
            <w:pPr>
              <w:pStyle w:val="107"/>
              <w:bidi w:val="0"/>
              <w:rPr>
                <w:rFonts w:hint="eastAsia"/>
                <w:lang w:val="en-US" w:eastAsia="zh-CN"/>
              </w:rPr>
            </w:pPr>
          </w:p>
          <w:p w14:paraId="688945E9">
            <w:pPr>
              <w:pStyle w:val="107"/>
              <w:bidi w:val="0"/>
              <w:rPr>
                <w:rFonts w:hint="eastAsia"/>
                <w:lang w:val="en-US" w:eastAsia="zh-CN"/>
              </w:rPr>
            </w:pPr>
          </w:p>
          <w:p w14:paraId="1D817738">
            <w:pPr>
              <w:pStyle w:val="107"/>
              <w:bidi w:val="0"/>
              <w:rPr>
                <w:rFonts w:hint="eastAsia"/>
                <w:lang w:val="en-US" w:eastAsia="zh-CN"/>
              </w:rPr>
            </w:pPr>
            <w:r>
              <w:rPr>
                <w:rFonts w:hint="eastAsia"/>
                <w:lang w:val="en-US" w:eastAsia="zh-CN"/>
              </w:rPr>
              <w:t>B1、B2、B3</w:t>
            </w:r>
          </w:p>
          <w:p w14:paraId="3EB67B8F">
            <w:pPr>
              <w:pStyle w:val="107"/>
              <w:bidi w:val="0"/>
              <w:rPr>
                <w:rFonts w:hint="eastAsia"/>
                <w:lang w:val="en-US" w:eastAsia="zh-CN"/>
              </w:rPr>
            </w:pPr>
          </w:p>
          <w:p w14:paraId="241FD2F7">
            <w:pPr>
              <w:pStyle w:val="107"/>
              <w:bidi w:val="0"/>
              <w:rPr>
                <w:rFonts w:hint="eastAsia"/>
                <w:lang w:val="en-US" w:eastAsia="zh-CN"/>
              </w:rPr>
            </w:pPr>
          </w:p>
        </w:tc>
        <w:tc>
          <w:tcPr>
            <w:tcW w:w="436" w:type="pct"/>
            <w:vMerge w:val="restart"/>
            <w:vAlign w:val="center"/>
          </w:tcPr>
          <w:p w14:paraId="6477AAA9">
            <w:pPr>
              <w:pStyle w:val="107"/>
              <w:bidi w:val="0"/>
              <w:rPr>
                <w:rFonts w:hint="eastAsia"/>
                <w:lang w:val="en-US" w:eastAsia="zh-CN"/>
              </w:rPr>
            </w:pPr>
          </w:p>
          <w:p w14:paraId="76B2283D">
            <w:pPr>
              <w:pStyle w:val="107"/>
              <w:bidi w:val="0"/>
              <w:rPr>
                <w:rFonts w:hint="eastAsia"/>
                <w:lang w:val="en-US" w:eastAsia="zh-CN"/>
              </w:rPr>
            </w:pPr>
          </w:p>
          <w:p w14:paraId="75FC8E3D">
            <w:pPr>
              <w:pStyle w:val="107"/>
              <w:bidi w:val="0"/>
              <w:rPr>
                <w:rFonts w:hint="eastAsia"/>
                <w:lang w:val="en-US" w:eastAsia="zh-CN"/>
              </w:rPr>
            </w:pPr>
          </w:p>
          <w:p w14:paraId="59947C86">
            <w:pPr>
              <w:pStyle w:val="107"/>
              <w:bidi w:val="0"/>
              <w:rPr>
                <w:rFonts w:hint="eastAsia"/>
                <w:lang w:val="en-US" w:eastAsia="zh-CN"/>
              </w:rPr>
            </w:pPr>
            <w:r>
              <w:rPr>
                <w:rFonts w:hint="eastAsia"/>
                <w:lang w:val="en-US" w:eastAsia="zh-CN"/>
              </w:rPr>
              <w:t>C1、C2、C3、C4</w:t>
            </w:r>
          </w:p>
          <w:p w14:paraId="2C563720">
            <w:pPr>
              <w:pStyle w:val="107"/>
              <w:bidi w:val="0"/>
              <w:rPr>
                <w:rFonts w:hint="eastAsia"/>
                <w:lang w:val="en-US" w:eastAsia="zh-CN"/>
              </w:rPr>
            </w:pPr>
          </w:p>
          <w:p w14:paraId="4A71DE15">
            <w:pPr>
              <w:pStyle w:val="107"/>
              <w:bidi w:val="0"/>
              <w:rPr>
                <w:rFonts w:hint="eastAsia"/>
                <w:lang w:val="en-US" w:eastAsia="zh-CN"/>
              </w:rPr>
            </w:pPr>
          </w:p>
        </w:tc>
        <w:tc>
          <w:tcPr>
            <w:tcW w:w="524" w:type="pct"/>
            <w:vMerge w:val="restart"/>
            <w:vAlign w:val="center"/>
          </w:tcPr>
          <w:p w14:paraId="45603A14">
            <w:pPr>
              <w:pStyle w:val="107"/>
              <w:bidi w:val="0"/>
              <w:rPr>
                <w:rFonts w:hint="eastAsia"/>
                <w:lang w:val="en-US" w:eastAsia="zh-CN"/>
              </w:rPr>
            </w:pPr>
          </w:p>
          <w:p w14:paraId="00CD17CA">
            <w:pPr>
              <w:pStyle w:val="107"/>
              <w:bidi w:val="0"/>
              <w:rPr>
                <w:rFonts w:hint="eastAsia"/>
                <w:lang w:val="en-US" w:eastAsia="zh-CN"/>
              </w:rPr>
            </w:pPr>
          </w:p>
          <w:p w14:paraId="2BDEB0E9">
            <w:pPr>
              <w:pStyle w:val="107"/>
              <w:bidi w:val="0"/>
              <w:rPr>
                <w:rFonts w:hint="eastAsia"/>
                <w:lang w:val="en-US" w:eastAsia="zh-CN"/>
              </w:rPr>
            </w:pPr>
          </w:p>
          <w:p w14:paraId="1891ED42">
            <w:pPr>
              <w:pStyle w:val="107"/>
              <w:bidi w:val="0"/>
              <w:rPr>
                <w:rFonts w:hint="eastAsia"/>
                <w:lang w:val="en-US" w:eastAsia="zh-CN"/>
              </w:rPr>
            </w:pPr>
            <w:r>
              <w:rPr>
                <w:rFonts w:hint="eastAsia"/>
                <w:lang w:val="en-US" w:eastAsia="zh-CN"/>
              </w:rPr>
              <w:t>D1、D2</w:t>
            </w:r>
          </w:p>
          <w:p w14:paraId="59F4F0C4">
            <w:pPr>
              <w:pStyle w:val="107"/>
              <w:bidi w:val="0"/>
              <w:rPr>
                <w:rFonts w:hint="eastAsia"/>
                <w:lang w:val="en-US" w:eastAsia="zh-CN"/>
              </w:rPr>
            </w:pPr>
          </w:p>
          <w:p w14:paraId="211B2F5A">
            <w:pPr>
              <w:pStyle w:val="107"/>
              <w:bidi w:val="0"/>
              <w:rPr>
                <w:rFonts w:hint="eastAsia"/>
                <w:lang w:val="en-US" w:eastAsia="zh-CN"/>
              </w:rPr>
            </w:pPr>
          </w:p>
        </w:tc>
        <w:tc>
          <w:tcPr>
            <w:tcW w:w="658" w:type="pct"/>
            <w:vMerge w:val="continue"/>
            <w:vAlign w:val="center"/>
          </w:tcPr>
          <w:p w14:paraId="7AF62565">
            <w:pPr>
              <w:pStyle w:val="107"/>
              <w:bidi w:val="0"/>
              <w:rPr>
                <w:rFonts w:hint="eastAsia"/>
                <w:lang w:val="en-US" w:eastAsia="zh-CN"/>
              </w:rPr>
            </w:pPr>
          </w:p>
        </w:tc>
        <w:tc>
          <w:tcPr>
            <w:tcW w:w="317" w:type="pct"/>
            <w:vMerge w:val="restart"/>
            <w:vAlign w:val="center"/>
          </w:tcPr>
          <w:p w14:paraId="6EB2FD49">
            <w:pPr>
              <w:pStyle w:val="107"/>
              <w:bidi w:val="0"/>
              <w:rPr>
                <w:rFonts w:hint="eastAsia"/>
                <w:lang w:val="en-US" w:eastAsia="zh-CN"/>
              </w:rPr>
            </w:pPr>
          </w:p>
          <w:p w14:paraId="55170235">
            <w:pPr>
              <w:pStyle w:val="107"/>
              <w:bidi w:val="0"/>
              <w:rPr>
                <w:rFonts w:hint="default"/>
                <w:lang w:val="en-US" w:eastAsia="zh-CN"/>
              </w:rPr>
            </w:pPr>
            <w:r>
              <w:rPr>
                <w:rFonts w:hint="eastAsia"/>
                <w:lang w:val="en-US" w:eastAsia="zh-CN"/>
              </w:rPr>
              <w:t>2</w:t>
            </w:r>
          </w:p>
        </w:tc>
        <w:tc>
          <w:tcPr>
            <w:tcW w:w="240" w:type="pct"/>
            <w:vAlign w:val="center"/>
          </w:tcPr>
          <w:p w14:paraId="6DB97341">
            <w:pPr>
              <w:pStyle w:val="107"/>
              <w:bidi w:val="0"/>
              <w:rPr>
                <w:rFonts w:hint="eastAsia"/>
                <w:lang w:val="en-US" w:eastAsia="zh-CN"/>
              </w:rPr>
            </w:pPr>
          </w:p>
        </w:tc>
      </w:tr>
      <w:tr w14:paraId="6028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46" w:type="pct"/>
            <w:vAlign w:val="center"/>
          </w:tcPr>
          <w:p w14:paraId="0F20568C">
            <w:pPr>
              <w:pStyle w:val="107"/>
              <w:bidi w:val="0"/>
              <w:rPr>
                <w:rFonts w:hint="eastAsia"/>
                <w:lang w:val="en-US" w:eastAsia="zh-CN"/>
              </w:rPr>
            </w:pPr>
            <w:r>
              <w:rPr>
                <w:rFonts w:hint="eastAsia"/>
                <w:lang w:val="en-US" w:eastAsia="zh-CN"/>
              </w:rPr>
              <w:t>第三章</w:t>
            </w:r>
          </w:p>
          <w:p w14:paraId="418EDA6D">
            <w:pPr>
              <w:pStyle w:val="107"/>
              <w:bidi w:val="0"/>
              <w:rPr>
                <w:rFonts w:hint="default"/>
                <w:lang w:val="en-US" w:eastAsia="zh-CN"/>
              </w:rPr>
            </w:pPr>
            <w:r>
              <w:rPr>
                <w:rFonts w:hint="eastAsia"/>
                <w:lang w:val="en-US" w:eastAsia="zh-CN"/>
              </w:rPr>
              <w:t>影响金属腐蚀的因素</w:t>
            </w:r>
          </w:p>
        </w:tc>
        <w:tc>
          <w:tcPr>
            <w:tcW w:w="1332" w:type="pct"/>
            <w:vAlign w:val="center"/>
          </w:tcPr>
          <w:p w14:paraId="7C4AE695">
            <w:pPr>
              <w:pStyle w:val="107"/>
              <w:bidi w:val="0"/>
              <w:rPr>
                <w:rFonts w:hint="eastAsia"/>
                <w:lang w:val="en-US" w:eastAsia="zh-CN"/>
              </w:rPr>
            </w:pPr>
            <w:r>
              <w:rPr>
                <w:rFonts w:hint="eastAsia"/>
                <w:lang w:val="en-US" w:eastAsia="zh-CN"/>
              </w:rPr>
              <w:t>第一节材料因素</w:t>
            </w:r>
          </w:p>
          <w:p w14:paraId="2754C5A1">
            <w:pPr>
              <w:pStyle w:val="107"/>
              <w:bidi w:val="0"/>
              <w:rPr>
                <w:rFonts w:hint="eastAsia"/>
                <w:lang w:val="en-US" w:eastAsia="zh-CN"/>
              </w:rPr>
            </w:pPr>
            <w:r>
              <w:rPr>
                <w:rFonts w:hint="eastAsia"/>
                <w:lang w:val="en-US" w:eastAsia="zh-CN"/>
              </w:rPr>
              <w:t>第二节环境因素</w:t>
            </w:r>
          </w:p>
          <w:p w14:paraId="0A445250">
            <w:pPr>
              <w:pStyle w:val="107"/>
              <w:bidi w:val="0"/>
              <w:rPr>
                <w:rFonts w:hint="default"/>
                <w:lang w:val="en-US" w:eastAsia="zh-CN"/>
              </w:rPr>
            </w:pPr>
            <w:r>
              <w:rPr>
                <w:rFonts w:hint="eastAsia"/>
                <w:lang w:val="en-US" w:eastAsia="zh-CN"/>
              </w:rPr>
              <w:t>第三节设备结构因素</w:t>
            </w:r>
          </w:p>
        </w:tc>
        <w:tc>
          <w:tcPr>
            <w:tcW w:w="414" w:type="pct"/>
            <w:vMerge w:val="continue"/>
            <w:vAlign w:val="center"/>
          </w:tcPr>
          <w:p w14:paraId="5EB87DA3">
            <w:pPr>
              <w:pStyle w:val="107"/>
              <w:bidi w:val="0"/>
              <w:rPr>
                <w:rFonts w:hint="default"/>
                <w:lang w:val="en-US" w:eastAsia="zh-CN"/>
              </w:rPr>
            </w:pPr>
          </w:p>
        </w:tc>
        <w:tc>
          <w:tcPr>
            <w:tcW w:w="428" w:type="pct"/>
            <w:vMerge w:val="continue"/>
            <w:vAlign w:val="center"/>
          </w:tcPr>
          <w:p w14:paraId="6C151722">
            <w:pPr>
              <w:pStyle w:val="107"/>
              <w:bidi w:val="0"/>
              <w:rPr>
                <w:rFonts w:hint="eastAsia"/>
                <w:lang w:val="en-US" w:eastAsia="zh-CN"/>
              </w:rPr>
            </w:pPr>
          </w:p>
        </w:tc>
        <w:tc>
          <w:tcPr>
            <w:tcW w:w="436" w:type="pct"/>
            <w:vMerge w:val="continue"/>
            <w:vAlign w:val="center"/>
          </w:tcPr>
          <w:p w14:paraId="2342923B">
            <w:pPr>
              <w:pStyle w:val="107"/>
              <w:bidi w:val="0"/>
              <w:rPr>
                <w:rFonts w:hint="eastAsia"/>
                <w:lang w:val="en-US" w:eastAsia="zh-CN"/>
              </w:rPr>
            </w:pPr>
          </w:p>
        </w:tc>
        <w:tc>
          <w:tcPr>
            <w:tcW w:w="524" w:type="pct"/>
            <w:vMerge w:val="continue"/>
            <w:vAlign w:val="center"/>
          </w:tcPr>
          <w:p w14:paraId="4275F1A6">
            <w:pPr>
              <w:pStyle w:val="107"/>
              <w:bidi w:val="0"/>
              <w:rPr>
                <w:rFonts w:hint="eastAsia"/>
                <w:lang w:val="en-US" w:eastAsia="zh-CN"/>
              </w:rPr>
            </w:pPr>
          </w:p>
        </w:tc>
        <w:tc>
          <w:tcPr>
            <w:tcW w:w="658" w:type="pct"/>
            <w:vMerge w:val="continue"/>
            <w:vAlign w:val="center"/>
          </w:tcPr>
          <w:p w14:paraId="3E87ED00">
            <w:pPr>
              <w:pStyle w:val="107"/>
              <w:bidi w:val="0"/>
              <w:rPr>
                <w:rFonts w:hint="eastAsia"/>
                <w:lang w:val="en-US" w:eastAsia="zh-CN"/>
              </w:rPr>
            </w:pPr>
          </w:p>
        </w:tc>
        <w:tc>
          <w:tcPr>
            <w:tcW w:w="317" w:type="pct"/>
            <w:vMerge w:val="continue"/>
            <w:vAlign w:val="center"/>
          </w:tcPr>
          <w:p w14:paraId="4EC21C17">
            <w:pPr>
              <w:pStyle w:val="107"/>
              <w:bidi w:val="0"/>
              <w:rPr>
                <w:rFonts w:hint="default"/>
                <w:lang w:val="en-US" w:eastAsia="zh-CN"/>
              </w:rPr>
            </w:pPr>
          </w:p>
        </w:tc>
        <w:tc>
          <w:tcPr>
            <w:tcW w:w="240" w:type="pct"/>
            <w:vAlign w:val="center"/>
          </w:tcPr>
          <w:p w14:paraId="3F733BE2">
            <w:pPr>
              <w:pStyle w:val="107"/>
              <w:bidi w:val="0"/>
              <w:rPr>
                <w:rFonts w:hint="eastAsia"/>
                <w:lang w:val="en-US" w:eastAsia="zh-CN"/>
              </w:rPr>
            </w:pPr>
          </w:p>
        </w:tc>
      </w:tr>
      <w:tr w14:paraId="6000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46" w:type="pct"/>
            <w:vAlign w:val="center"/>
          </w:tcPr>
          <w:p w14:paraId="5F12DA9C">
            <w:pPr>
              <w:pStyle w:val="107"/>
              <w:bidi w:val="0"/>
              <w:rPr>
                <w:rFonts w:hint="eastAsia"/>
                <w:lang w:val="en-US" w:eastAsia="zh-CN"/>
              </w:rPr>
            </w:pPr>
            <w:r>
              <w:rPr>
                <w:rFonts w:hint="eastAsia"/>
                <w:lang w:val="en-US" w:eastAsia="zh-CN"/>
              </w:rPr>
              <w:t>第四章</w:t>
            </w:r>
          </w:p>
          <w:p w14:paraId="6332522A">
            <w:pPr>
              <w:pStyle w:val="107"/>
              <w:bidi w:val="0"/>
              <w:rPr>
                <w:rFonts w:hint="default"/>
                <w:lang w:val="en-US" w:eastAsia="zh-CN"/>
              </w:rPr>
            </w:pPr>
            <w:r>
              <w:rPr>
                <w:rFonts w:hint="eastAsia"/>
                <w:lang w:val="en-US" w:eastAsia="zh-CN"/>
              </w:rPr>
              <w:t>自然环境中的腐蚀</w:t>
            </w:r>
          </w:p>
        </w:tc>
        <w:tc>
          <w:tcPr>
            <w:tcW w:w="1332" w:type="pct"/>
            <w:vAlign w:val="center"/>
          </w:tcPr>
          <w:p w14:paraId="7D8C73AA">
            <w:pPr>
              <w:pStyle w:val="107"/>
              <w:bidi w:val="0"/>
              <w:rPr>
                <w:rFonts w:hint="eastAsia"/>
                <w:lang w:val="en-US" w:eastAsia="zh-CN"/>
              </w:rPr>
            </w:pPr>
            <w:r>
              <w:rPr>
                <w:rFonts w:hint="eastAsia"/>
                <w:lang w:val="en-US" w:eastAsia="zh-CN"/>
              </w:rPr>
              <w:t>第一节水的腐蚀</w:t>
            </w:r>
          </w:p>
          <w:p w14:paraId="548EF1FE">
            <w:pPr>
              <w:pStyle w:val="107"/>
              <w:bidi w:val="0"/>
              <w:rPr>
                <w:rFonts w:hint="eastAsia"/>
                <w:lang w:val="en-US" w:eastAsia="zh-CN"/>
              </w:rPr>
            </w:pPr>
            <w:r>
              <w:rPr>
                <w:rFonts w:hint="eastAsia"/>
                <w:lang w:val="en-US" w:eastAsia="zh-CN"/>
              </w:rPr>
              <w:t>第二节大气腐蚀</w:t>
            </w:r>
          </w:p>
          <w:p w14:paraId="78B25770">
            <w:pPr>
              <w:pStyle w:val="107"/>
              <w:bidi w:val="0"/>
              <w:rPr>
                <w:rFonts w:hint="default"/>
                <w:lang w:val="en-US" w:eastAsia="zh-CN"/>
              </w:rPr>
            </w:pPr>
            <w:r>
              <w:rPr>
                <w:rFonts w:hint="eastAsia"/>
                <w:lang w:val="en-US" w:eastAsia="zh-CN"/>
              </w:rPr>
              <w:t>第三节土壤腐蚀</w:t>
            </w:r>
          </w:p>
        </w:tc>
        <w:tc>
          <w:tcPr>
            <w:tcW w:w="414" w:type="pct"/>
            <w:vMerge w:val="restart"/>
            <w:vAlign w:val="center"/>
          </w:tcPr>
          <w:p w14:paraId="0391B9A0">
            <w:pPr>
              <w:pStyle w:val="107"/>
              <w:bidi w:val="0"/>
              <w:rPr>
                <w:rFonts w:hint="default"/>
                <w:lang w:val="en-US" w:eastAsia="zh-CN"/>
              </w:rPr>
            </w:pPr>
            <w:r>
              <w:rPr>
                <w:rFonts w:hint="eastAsia"/>
                <w:lang w:val="en-US" w:eastAsia="zh-CN"/>
              </w:rPr>
              <w:t>A2、A3</w:t>
            </w:r>
          </w:p>
        </w:tc>
        <w:tc>
          <w:tcPr>
            <w:tcW w:w="428" w:type="pct"/>
            <w:vMerge w:val="restart"/>
            <w:vAlign w:val="center"/>
          </w:tcPr>
          <w:p w14:paraId="29C943DD">
            <w:pPr>
              <w:pStyle w:val="107"/>
              <w:bidi w:val="0"/>
              <w:rPr>
                <w:rFonts w:hint="eastAsia"/>
                <w:lang w:val="en-US" w:eastAsia="zh-CN"/>
              </w:rPr>
            </w:pPr>
            <w:r>
              <w:rPr>
                <w:rFonts w:hint="eastAsia"/>
                <w:lang w:val="en-US" w:eastAsia="zh-CN"/>
              </w:rPr>
              <w:t>B1、B2</w:t>
            </w:r>
          </w:p>
        </w:tc>
        <w:tc>
          <w:tcPr>
            <w:tcW w:w="436" w:type="pct"/>
            <w:vMerge w:val="restart"/>
            <w:vAlign w:val="center"/>
          </w:tcPr>
          <w:p w14:paraId="21547167">
            <w:pPr>
              <w:pStyle w:val="107"/>
              <w:bidi w:val="0"/>
              <w:rPr>
                <w:rFonts w:hint="eastAsia"/>
                <w:lang w:val="en-US" w:eastAsia="zh-CN"/>
              </w:rPr>
            </w:pPr>
            <w:r>
              <w:rPr>
                <w:rFonts w:hint="eastAsia"/>
                <w:lang w:val="en-US" w:eastAsia="zh-CN"/>
              </w:rPr>
              <w:t>C1、C2、C3、C4</w:t>
            </w:r>
          </w:p>
        </w:tc>
        <w:tc>
          <w:tcPr>
            <w:tcW w:w="524" w:type="pct"/>
            <w:vMerge w:val="restart"/>
            <w:vAlign w:val="center"/>
          </w:tcPr>
          <w:p w14:paraId="0481FDBF">
            <w:pPr>
              <w:pStyle w:val="107"/>
              <w:bidi w:val="0"/>
              <w:rPr>
                <w:rFonts w:hint="default"/>
                <w:lang w:val="en-US" w:eastAsia="zh-CN"/>
              </w:rPr>
            </w:pPr>
            <w:r>
              <w:rPr>
                <w:rFonts w:hint="eastAsia"/>
                <w:lang w:val="en-US" w:eastAsia="zh-CN"/>
              </w:rPr>
              <w:t>D1、D7</w:t>
            </w:r>
          </w:p>
        </w:tc>
        <w:tc>
          <w:tcPr>
            <w:tcW w:w="658" w:type="pct"/>
            <w:vMerge w:val="continue"/>
            <w:vAlign w:val="center"/>
          </w:tcPr>
          <w:p w14:paraId="52FCF981">
            <w:pPr>
              <w:pStyle w:val="107"/>
              <w:bidi w:val="0"/>
              <w:rPr>
                <w:rFonts w:hint="eastAsia"/>
                <w:lang w:val="en-US" w:eastAsia="zh-CN"/>
              </w:rPr>
            </w:pPr>
          </w:p>
        </w:tc>
        <w:tc>
          <w:tcPr>
            <w:tcW w:w="317" w:type="pct"/>
            <w:vMerge w:val="restart"/>
            <w:vAlign w:val="center"/>
          </w:tcPr>
          <w:p w14:paraId="33BC16C6">
            <w:pPr>
              <w:pStyle w:val="107"/>
              <w:bidi w:val="0"/>
              <w:rPr>
                <w:rFonts w:hint="default"/>
                <w:lang w:val="en-US" w:eastAsia="zh-CN"/>
              </w:rPr>
            </w:pPr>
            <w:r>
              <w:rPr>
                <w:rFonts w:hint="eastAsia"/>
                <w:lang w:val="en-US" w:eastAsia="zh-CN"/>
              </w:rPr>
              <w:t>2</w:t>
            </w:r>
          </w:p>
        </w:tc>
        <w:tc>
          <w:tcPr>
            <w:tcW w:w="240" w:type="pct"/>
            <w:vMerge w:val="restart"/>
            <w:vAlign w:val="center"/>
          </w:tcPr>
          <w:p w14:paraId="616CF875">
            <w:pPr>
              <w:pStyle w:val="107"/>
              <w:bidi w:val="0"/>
              <w:rPr>
                <w:rFonts w:hint="eastAsia"/>
                <w:lang w:val="en-US" w:eastAsia="zh-CN"/>
              </w:rPr>
            </w:pPr>
          </w:p>
        </w:tc>
      </w:tr>
      <w:tr w14:paraId="55D5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46" w:type="pct"/>
            <w:vAlign w:val="center"/>
          </w:tcPr>
          <w:p w14:paraId="2FFEE5C3">
            <w:pPr>
              <w:pStyle w:val="107"/>
              <w:bidi w:val="0"/>
              <w:rPr>
                <w:rFonts w:hint="eastAsia"/>
                <w:lang w:val="en-US" w:eastAsia="zh-CN"/>
              </w:rPr>
            </w:pPr>
            <w:r>
              <w:rPr>
                <w:rFonts w:hint="eastAsia"/>
                <w:lang w:val="en-US" w:eastAsia="zh-CN"/>
              </w:rPr>
              <w:t>第五章</w:t>
            </w:r>
          </w:p>
          <w:p w14:paraId="0FFE38C9">
            <w:pPr>
              <w:pStyle w:val="107"/>
              <w:bidi w:val="0"/>
              <w:rPr>
                <w:rFonts w:hint="eastAsia"/>
                <w:lang w:val="en-US" w:eastAsia="zh-CN"/>
              </w:rPr>
            </w:pPr>
            <w:r>
              <w:rPr>
                <w:rFonts w:hint="eastAsia"/>
                <w:lang w:val="en-US" w:eastAsia="zh-CN"/>
              </w:rPr>
              <w:t>金属材料的耐蚀性能</w:t>
            </w:r>
          </w:p>
        </w:tc>
        <w:tc>
          <w:tcPr>
            <w:tcW w:w="1332" w:type="pct"/>
            <w:vAlign w:val="center"/>
          </w:tcPr>
          <w:p w14:paraId="6CF95E69">
            <w:pPr>
              <w:pStyle w:val="107"/>
              <w:bidi w:val="0"/>
              <w:rPr>
                <w:rFonts w:hint="default"/>
                <w:lang w:val="en-US" w:eastAsia="zh-CN"/>
              </w:rPr>
            </w:pPr>
            <w:r>
              <w:rPr>
                <w:rFonts w:hint="eastAsia"/>
                <w:lang w:val="en-US" w:eastAsia="zh-CN"/>
              </w:rPr>
              <w:t>第一节铁碳合金</w:t>
            </w:r>
          </w:p>
          <w:p w14:paraId="6C14130C">
            <w:pPr>
              <w:pStyle w:val="107"/>
              <w:bidi w:val="0"/>
              <w:rPr>
                <w:rFonts w:hint="eastAsia"/>
                <w:lang w:val="en-US" w:eastAsia="zh-CN"/>
              </w:rPr>
            </w:pPr>
          </w:p>
        </w:tc>
        <w:tc>
          <w:tcPr>
            <w:tcW w:w="414" w:type="pct"/>
            <w:vMerge w:val="continue"/>
            <w:vAlign w:val="center"/>
          </w:tcPr>
          <w:p w14:paraId="734BD852">
            <w:pPr>
              <w:pStyle w:val="107"/>
              <w:bidi w:val="0"/>
              <w:rPr>
                <w:rFonts w:hint="eastAsia"/>
                <w:lang w:val="en-US" w:eastAsia="zh-CN"/>
              </w:rPr>
            </w:pPr>
          </w:p>
        </w:tc>
        <w:tc>
          <w:tcPr>
            <w:tcW w:w="428" w:type="pct"/>
            <w:vMerge w:val="continue"/>
            <w:vAlign w:val="center"/>
          </w:tcPr>
          <w:p w14:paraId="6DC7AA22">
            <w:pPr>
              <w:pStyle w:val="107"/>
              <w:bidi w:val="0"/>
              <w:rPr>
                <w:rFonts w:hint="eastAsia"/>
                <w:lang w:val="en-US" w:eastAsia="zh-CN"/>
              </w:rPr>
            </w:pPr>
          </w:p>
        </w:tc>
        <w:tc>
          <w:tcPr>
            <w:tcW w:w="436" w:type="pct"/>
            <w:vMerge w:val="continue"/>
            <w:vAlign w:val="center"/>
          </w:tcPr>
          <w:p w14:paraId="13D32AA3">
            <w:pPr>
              <w:pStyle w:val="107"/>
              <w:bidi w:val="0"/>
              <w:rPr>
                <w:rFonts w:hint="eastAsia"/>
                <w:lang w:val="en-US" w:eastAsia="zh-CN"/>
              </w:rPr>
            </w:pPr>
          </w:p>
        </w:tc>
        <w:tc>
          <w:tcPr>
            <w:tcW w:w="524" w:type="pct"/>
            <w:vMerge w:val="continue"/>
            <w:vAlign w:val="center"/>
          </w:tcPr>
          <w:p w14:paraId="7C9C3ECC">
            <w:pPr>
              <w:pStyle w:val="107"/>
              <w:bidi w:val="0"/>
              <w:rPr>
                <w:rFonts w:hint="eastAsia"/>
                <w:lang w:val="en-US" w:eastAsia="zh-CN"/>
              </w:rPr>
            </w:pPr>
          </w:p>
        </w:tc>
        <w:tc>
          <w:tcPr>
            <w:tcW w:w="658" w:type="pct"/>
            <w:vMerge w:val="continue"/>
            <w:vAlign w:val="center"/>
          </w:tcPr>
          <w:p w14:paraId="0886267C">
            <w:pPr>
              <w:pStyle w:val="107"/>
              <w:bidi w:val="0"/>
              <w:rPr>
                <w:rFonts w:hint="eastAsia"/>
                <w:lang w:val="en-US" w:eastAsia="zh-CN"/>
              </w:rPr>
            </w:pPr>
          </w:p>
        </w:tc>
        <w:tc>
          <w:tcPr>
            <w:tcW w:w="317" w:type="pct"/>
            <w:vMerge w:val="continue"/>
            <w:vAlign w:val="center"/>
          </w:tcPr>
          <w:p w14:paraId="04BE944C">
            <w:pPr>
              <w:pStyle w:val="107"/>
              <w:bidi w:val="0"/>
              <w:rPr>
                <w:rFonts w:hint="eastAsia"/>
                <w:lang w:val="en-US" w:eastAsia="zh-CN"/>
              </w:rPr>
            </w:pPr>
          </w:p>
        </w:tc>
        <w:tc>
          <w:tcPr>
            <w:tcW w:w="240" w:type="pct"/>
            <w:vMerge w:val="continue"/>
            <w:vAlign w:val="center"/>
          </w:tcPr>
          <w:p w14:paraId="30D824BA">
            <w:pPr>
              <w:pStyle w:val="107"/>
              <w:bidi w:val="0"/>
              <w:rPr>
                <w:rFonts w:hint="eastAsia"/>
                <w:lang w:val="en-US" w:eastAsia="zh-CN"/>
              </w:rPr>
            </w:pPr>
          </w:p>
        </w:tc>
      </w:tr>
      <w:tr w14:paraId="49D0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646" w:type="pct"/>
            <w:vAlign w:val="center"/>
          </w:tcPr>
          <w:p w14:paraId="48DBEA7F">
            <w:pPr>
              <w:pStyle w:val="107"/>
              <w:bidi w:val="0"/>
              <w:rPr>
                <w:rFonts w:hint="eastAsia"/>
                <w:lang w:val="en-US" w:eastAsia="zh-CN"/>
              </w:rPr>
            </w:pPr>
            <w:r>
              <w:rPr>
                <w:rFonts w:hint="eastAsia"/>
                <w:lang w:val="en-US" w:eastAsia="zh-CN"/>
              </w:rPr>
              <w:t>第五章</w:t>
            </w:r>
          </w:p>
          <w:p w14:paraId="2FB9EEC3">
            <w:pPr>
              <w:pStyle w:val="107"/>
              <w:bidi w:val="0"/>
              <w:rPr>
                <w:rFonts w:hint="default"/>
                <w:lang w:val="en-US" w:eastAsia="zh-CN"/>
              </w:rPr>
            </w:pPr>
            <w:r>
              <w:rPr>
                <w:rFonts w:hint="eastAsia"/>
                <w:lang w:val="en-US" w:eastAsia="zh-CN"/>
              </w:rPr>
              <w:t>金属材料的耐蚀性能</w:t>
            </w:r>
          </w:p>
        </w:tc>
        <w:tc>
          <w:tcPr>
            <w:tcW w:w="1332" w:type="pct"/>
            <w:vAlign w:val="center"/>
          </w:tcPr>
          <w:p w14:paraId="73F819A2">
            <w:pPr>
              <w:pStyle w:val="107"/>
              <w:bidi w:val="0"/>
              <w:rPr>
                <w:rFonts w:hint="default"/>
                <w:lang w:val="en-US" w:eastAsia="zh-CN"/>
              </w:rPr>
            </w:pPr>
            <w:r>
              <w:rPr>
                <w:rFonts w:hint="eastAsia"/>
                <w:lang w:val="en-US" w:eastAsia="zh-CN"/>
              </w:rPr>
              <w:t>第二节高硅铸铁</w:t>
            </w:r>
          </w:p>
          <w:p w14:paraId="4379EE0C">
            <w:pPr>
              <w:pStyle w:val="107"/>
              <w:bidi w:val="0"/>
              <w:rPr>
                <w:rFonts w:hint="eastAsia"/>
                <w:lang w:val="en-US" w:eastAsia="zh-CN"/>
              </w:rPr>
            </w:pPr>
            <w:r>
              <w:rPr>
                <w:rFonts w:hint="eastAsia"/>
                <w:lang w:val="en-US" w:eastAsia="zh-CN"/>
              </w:rPr>
              <w:t>第三节低合金钢</w:t>
            </w:r>
          </w:p>
          <w:p w14:paraId="72EA7C75">
            <w:pPr>
              <w:pStyle w:val="107"/>
              <w:bidi w:val="0"/>
              <w:rPr>
                <w:rFonts w:hint="eastAsia"/>
                <w:lang w:val="en-US" w:eastAsia="zh-CN"/>
              </w:rPr>
            </w:pPr>
            <w:r>
              <w:rPr>
                <w:rFonts w:hint="eastAsia"/>
                <w:lang w:val="en-US" w:eastAsia="zh-CN"/>
              </w:rPr>
              <w:t>第四节不锈钢</w:t>
            </w:r>
          </w:p>
          <w:p w14:paraId="0C6B0181">
            <w:pPr>
              <w:pStyle w:val="107"/>
              <w:bidi w:val="0"/>
              <w:rPr>
                <w:rFonts w:hint="default"/>
                <w:lang w:val="en-US" w:eastAsia="zh-CN"/>
              </w:rPr>
            </w:pPr>
            <w:r>
              <w:rPr>
                <w:rFonts w:hint="eastAsia"/>
                <w:lang w:val="en-US" w:eastAsia="zh-CN"/>
              </w:rPr>
              <w:t>第五节有色金属及其合金</w:t>
            </w:r>
          </w:p>
        </w:tc>
        <w:tc>
          <w:tcPr>
            <w:tcW w:w="414" w:type="pct"/>
            <w:vAlign w:val="center"/>
          </w:tcPr>
          <w:p w14:paraId="2B7A9BFC">
            <w:pPr>
              <w:pStyle w:val="107"/>
              <w:bidi w:val="0"/>
              <w:rPr>
                <w:rFonts w:hint="default"/>
                <w:lang w:val="en-US" w:eastAsia="zh-CN"/>
              </w:rPr>
            </w:pPr>
            <w:r>
              <w:rPr>
                <w:rFonts w:hint="eastAsia"/>
                <w:lang w:val="en-US" w:eastAsia="zh-CN"/>
              </w:rPr>
              <w:t>A3</w:t>
            </w:r>
          </w:p>
        </w:tc>
        <w:tc>
          <w:tcPr>
            <w:tcW w:w="428" w:type="pct"/>
            <w:vAlign w:val="center"/>
          </w:tcPr>
          <w:p w14:paraId="3437EB2D">
            <w:pPr>
              <w:pStyle w:val="107"/>
              <w:bidi w:val="0"/>
              <w:rPr>
                <w:rFonts w:hint="eastAsia"/>
                <w:lang w:val="en-US" w:eastAsia="zh-CN"/>
              </w:rPr>
            </w:pPr>
            <w:r>
              <w:rPr>
                <w:rFonts w:hint="eastAsia"/>
                <w:lang w:val="en-US" w:eastAsia="zh-CN"/>
              </w:rPr>
              <w:t>B1、B2</w:t>
            </w:r>
          </w:p>
        </w:tc>
        <w:tc>
          <w:tcPr>
            <w:tcW w:w="436" w:type="pct"/>
            <w:vAlign w:val="center"/>
          </w:tcPr>
          <w:p w14:paraId="50E5CA0D">
            <w:pPr>
              <w:pStyle w:val="107"/>
              <w:bidi w:val="0"/>
              <w:rPr>
                <w:rFonts w:hint="eastAsia"/>
                <w:lang w:val="en-US" w:eastAsia="zh-CN"/>
              </w:rPr>
            </w:pPr>
            <w:r>
              <w:rPr>
                <w:rFonts w:hint="eastAsia"/>
                <w:lang w:val="en-US" w:eastAsia="zh-CN"/>
              </w:rPr>
              <w:t>C1、C2、C3、C4、</w:t>
            </w:r>
          </w:p>
          <w:p w14:paraId="22E2FAF2">
            <w:pPr>
              <w:pStyle w:val="107"/>
              <w:bidi w:val="0"/>
              <w:rPr>
                <w:rFonts w:hint="eastAsia"/>
                <w:lang w:val="en-US" w:eastAsia="zh-CN"/>
              </w:rPr>
            </w:pPr>
            <w:r>
              <w:rPr>
                <w:rFonts w:hint="eastAsia"/>
                <w:lang w:val="en-US" w:eastAsia="zh-CN"/>
              </w:rPr>
              <w:t>C5、C6</w:t>
            </w:r>
          </w:p>
        </w:tc>
        <w:tc>
          <w:tcPr>
            <w:tcW w:w="524" w:type="pct"/>
            <w:vAlign w:val="center"/>
          </w:tcPr>
          <w:p w14:paraId="544621D3">
            <w:pPr>
              <w:pStyle w:val="107"/>
              <w:bidi w:val="0"/>
              <w:rPr>
                <w:rFonts w:hint="eastAsia"/>
                <w:lang w:val="en-US" w:eastAsia="zh-CN"/>
              </w:rPr>
            </w:pPr>
            <w:r>
              <w:rPr>
                <w:rFonts w:hint="eastAsia"/>
                <w:lang w:val="en-US" w:eastAsia="zh-CN"/>
              </w:rPr>
              <w:t>D2、D3</w:t>
            </w:r>
          </w:p>
        </w:tc>
        <w:tc>
          <w:tcPr>
            <w:tcW w:w="658" w:type="pct"/>
            <w:vMerge w:val="continue"/>
            <w:vAlign w:val="center"/>
          </w:tcPr>
          <w:p w14:paraId="23501336">
            <w:pPr>
              <w:pStyle w:val="107"/>
              <w:bidi w:val="0"/>
              <w:rPr>
                <w:rFonts w:hint="eastAsia"/>
                <w:lang w:val="en-US" w:eastAsia="zh-CN"/>
              </w:rPr>
            </w:pPr>
          </w:p>
        </w:tc>
        <w:tc>
          <w:tcPr>
            <w:tcW w:w="317" w:type="pct"/>
            <w:vAlign w:val="center"/>
          </w:tcPr>
          <w:p w14:paraId="44D3648C">
            <w:pPr>
              <w:pStyle w:val="107"/>
              <w:bidi w:val="0"/>
              <w:rPr>
                <w:rFonts w:hint="default"/>
                <w:lang w:val="en-US" w:eastAsia="zh-CN"/>
              </w:rPr>
            </w:pPr>
            <w:r>
              <w:rPr>
                <w:rFonts w:hint="eastAsia"/>
                <w:lang w:val="en-US" w:eastAsia="zh-CN"/>
              </w:rPr>
              <w:t>2</w:t>
            </w:r>
          </w:p>
        </w:tc>
        <w:tc>
          <w:tcPr>
            <w:tcW w:w="240" w:type="pct"/>
            <w:vAlign w:val="center"/>
          </w:tcPr>
          <w:p w14:paraId="5464BAD6">
            <w:pPr>
              <w:pStyle w:val="107"/>
              <w:bidi w:val="0"/>
              <w:rPr>
                <w:rFonts w:hint="eastAsia"/>
                <w:lang w:val="en-US" w:eastAsia="zh-CN"/>
              </w:rPr>
            </w:pPr>
          </w:p>
        </w:tc>
      </w:tr>
      <w:tr w14:paraId="7986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646" w:type="pct"/>
            <w:vMerge w:val="restart"/>
            <w:vAlign w:val="center"/>
          </w:tcPr>
          <w:p w14:paraId="09229C3E">
            <w:pPr>
              <w:pStyle w:val="107"/>
              <w:bidi w:val="0"/>
              <w:rPr>
                <w:rFonts w:hint="eastAsia"/>
                <w:lang w:val="en-US" w:eastAsia="zh-CN"/>
              </w:rPr>
            </w:pPr>
            <w:r>
              <w:rPr>
                <w:rFonts w:hint="eastAsia"/>
                <w:lang w:val="en-US" w:eastAsia="zh-CN"/>
              </w:rPr>
              <w:t>第六章</w:t>
            </w:r>
          </w:p>
          <w:p w14:paraId="6232B0E1">
            <w:pPr>
              <w:pStyle w:val="107"/>
              <w:bidi w:val="0"/>
              <w:rPr>
                <w:rFonts w:hint="default"/>
                <w:lang w:val="en-US" w:eastAsia="zh-CN"/>
              </w:rPr>
            </w:pPr>
            <w:r>
              <w:rPr>
                <w:rFonts w:hint="eastAsia"/>
                <w:lang w:val="en-US" w:eastAsia="zh-CN"/>
              </w:rPr>
              <w:t>非金属材料的耐蚀性能</w:t>
            </w:r>
          </w:p>
        </w:tc>
        <w:tc>
          <w:tcPr>
            <w:tcW w:w="1332" w:type="pct"/>
            <w:vAlign w:val="center"/>
          </w:tcPr>
          <w:p w14:paraId="59568A8F">
            <w:pPr>
              <w:pStyle w:val="107"/>
              <w:bidi w:val="0"/>
              <w:rPr>
                <w:rFonts w:hint="eastAsia"/>
                <w:lang w:val="en-US" w:eastAsia="zh-CN"/>
              </w:rPr>
            </w:pPr>
            <w:r>
              <w:rPr>
                <w:rFonts w:hint="eastAsia"/>
                <w:lang w:val="en-US" w:eastAsia="zh-CN"/>
              </w:rPr>
              <w:t>第一节一般特点</w:t>
            </w:r>
          </w:p>
          <w:p w14:paraId="27002461">
            <w:pPr>
              <w:pStyle w:val="107"/>
              <w:bidi w:val="0"/>
              <w:rPr>
                <w:rFonts w:hint="eastAsia"/>
                <w:lang w:val="en-US" w:eastAsia="zh-CN"/>
              </w:rPr>
            </w:pPr>
            <w:r>
              <w:rPr>
                <w:rFonts w:hint="eastAsia"/>
                <w:lang w:val="en-US" w:eastAsia="zh-CN"/>
              </w:rPr>
              <w:t>第二节防腐蚀涂料</w:t>
            </w:r>
          </w:p>
          <w:p w14:paraId="0D9580F0">
            <w:pPr>
              <w:pStyle w:val="107"/>
              <w:bidi w:val="0"/>
              <w:rPr>
                <w:rFonts w:hint="default"/>
                <w:lang w:val="en-US" w:eastAsia="zh-CN"/>
              </w:rPr>
            </w:pPr>
            <w:r>
              <w:rPr>
                <w:rFonts w:hint="eastAsia"/>
                <w:lang w:val="en-US" w:eastAsia="zh-CN"/>
              </w:rPr>
              <w:t>第三节塑料</w:t>
            </w:r>
          </w:p>
        </w:tc>
        <w:tc>
          <w:tcPr>
            <w:tcW w:w="414" w:type="pct"/>
            <w:vAlign w:val="center"/>
          </w:tcPr>
          <w:p w14:paraId="33D822F4">
            <w:pPr>
              <w:pStyle w:val="107"/>
              <w:bidi w:val="0"/>
              <w:rPr>
                <w:rFonts w:hint="default"/>
                <w:lang w:val="en-US" w:eastAsia="zh-CN"/>
              </w:rPr>
            </w:pPr>
            <w:r>
              <w:rPr>
                <w:rFonts w:hint="eastAsia"/>
                <w:lang w:val="en-US" w:eastAsia="zh-CN"/>
              </w:rPr>
              <w:t>A3</w:t>
            </w:r>
          </w:p>
        </w:tc>
        <w:tc>
          <w:tcPr>
            <w:tcW w:w="428" w:type="pct"/>
            <w:vAlign w:val="center"/>
          </w:tcPr>
          <w:p w14:paraId="09291374">
            <w:pPr>
              <w:pStyle w:val="107"/>
              <w:bidi w:val="0"/>
              <w:rPr>
                <w:rFonts w:hint="eastAsia"/>
                <w:lang w:val="en-US" w:eastAsia="zh-CN"/>
              </w:rPr>
            </w:pPr>
            <w:r>
              <w:rPr>
                <w:rFonts w:hint="eastAsia"/>
                <w:lang w:val="en-US" w:eastAsia="zh-CN"/>
              </w:rPr>
              <w:t>B1、B2</w:t>
            </w:r>
          </w:p>
        </w:tc>
        <w:tc>
          <w:tcPr>
            <w:tcW w:w="436" w:type="pct"/>
            <w:vAlign w:val="center"/>
          </w:tcPr>
          <w:p w14:paraId="6E12816B">
            <w:pPr>
              <w:pStyle w:val="107"/>
              <w:bidi w:val="0"/>
              <w:rPr>
                <w:rFonts w:hint="eastAsia"/>
                <w:lang w:val="en-US" w:eastAsia="zh-CN"/>
              </w:rPr>
            </w:pPr>
            <w:r>
              <w:rPr>
                <w:rFonts w:hint="eastAsia"/>
                <w:lang w:val="en-US" w:eastAsia="zh-CN"/>
              </w:rPr>
              <w:t>C1、C2、C3、C4、</w:t>
            </w:r>
          </w:p>
          <w:p w14:paraId="7A6878D6">
            <w:pPr>
              <w:pStyle w:val="107"/>
              <w:bidi w:val="0"/>
              <w:rPr>
                <w:rFonts w:hint="eastAsia"/>
                <w:lang w:val="en-US" w:eastAsia="zh-CN"/>
              </w:rPr>
            </w:pPr>
            <w:r>
              <w:rPr>
                <w:rFonts w:hint="eastAsia"/>
                <w:lang w:val="en-US" w:eastAsia="zh-CN"/>
              </w:rPr>
              <w:t>C5、C6</w:t>
            </w:r>
          </w:p>
        </w:tc>
        <w:tc>
          <w:tcPr>
            <w:tcW w:w="524" w:type="pct"/>
            <w:vAlign w:val="center"/>
          </w:tcPr>
          <w:p w14:paraId="444B3EC9">
            <w:pPr>
              <w:pStyle w:val="107"/>
              <w:bidi w:val="0"/>
              <w:rPr>
                <w:rFonts w:hint="eastAsia"/>
                <w:lang w:val="en-US" w:eastAsia="zh-CN"/>
              </w:rPr>
            </w:pPr>
            <w:r>
              <w:rPr>
                <w:rFonts w:hint="eastAsia"/>
                <w:lang w:val="en-US" w:eastAsia="zh-CN"/>
              </w:rPr>
              <w:t>D4、D6</w:t>
            </w:r>
          </w:p>
        </w:tc>
        <w:tc>
          <w:tcPr>
            <w:tcW w:w="658" w:type="pct"/>
            <w:vMerge w:val="continue"/>
            <w:vAlign w:val="center"/>
          </w:tcPr>
          <w:p w14:paraId="34B7DF95">
            <w:pPr>
              <w:pStyle w:val="107"/>
              <w:bidi w:val="0"/>
              <w:rPr>
                <w:rFonts w:hint="eastAsia"/>
                <w:lang w:val="en-US" w:eastAsia="zh-CN"/>
              </w:rPr>
            </w:pPr>
          </w:p>
        </w:tc>
        <w:tc>
          <w:tcPr>
            <w:tcW w:w="317" w:type="pct"/>
            <w:vAlign w:val="center"/>
          </w:tcPr>
          <w:p w14:paraId="6CD6F2FA">
            <w:pPr>
              <w:pStyle w:val="107"/>
              <w:bidi w:val="0"/>
              <w:rPr>
                <w:rFonts w:hint="default"/>
                <w:lang w:val="en-US" w:eastAsia="zh-CN"/>
              </w:rPr>
            </w:pPr>
            <w:r>
              <w:rPr>
                <w:rFonts w:hint="eastAsia"/>
                <w:lang w:val="en-US" w:eastAsia="zh-CN"/>
              </w:rPr>
              <w:t>2</w:t>
            </w:r>
          </w:p>
        </w:tc>
        <w:tc>
          <w:tcPr>
            <w:tcW w:w="240" w:type="pct"/>
            <w:vAlign w:val="center"/>
          </w:tcPr>
          <w:p w14:paraId="7DB790BB">
            <w:pPr>
              <w:pStyle w:val="107"/>
              <w:bidi w:val="0"/>
              <w:rPr>
                <w:rFonts w:hint="eastAsia"/>
                <w:lang w:val="en-US" w:eastAsia="zh-CN"/>
              </w:rPr>
            </w:pPr>
          </w:p>
        </w:tc>
      </w:tr>
      <w:tr w14:paraId="1F88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646" w:type="pct"/>
            <w:vMerge w:val="continue"/>
            <w:vAlign w:val="center"/>
          </w:tcPr>
          <w:p w14:paraId="26BEFE02">
            <w:pPr>
              <w:pStyle w:val="107"/>
              <w:bidi w:val="0"/>
              <w:rPr>
                <w:rFonts w:hint="eastAsia"/>
                <w:lang w:val="en-US" w:eastAsia="zh-CN"/>
              </w:rPr>
            </w:pPr>
          </w:p>
        </w:tc>
        <w:tc>
          <w:tcPr>
            <w:tcW w:w="1332" w:type="pct"/>
            <w:vAlign w:val="center"/>
          </w:tcPr>
          <w:p w14:paraId="59D60646">
            <w:pPr>
              <w:pStyle w:val="107"/>
              <w:bidi w:val="0"/>
              <w:rPr>
                <w:rFonts w:hint="eastAsia"/>
                <w:lang w:val="en-US" w:eastAsia="zh-CN"/>
              </w:rPr>
            </w:pPr>
            <w:r>
              <w:rPr>
                <w:rFonts w:hint="eastAsia"/>
                <w:lang w:val="en-US" w:eastAsia="zh-CN"/>
              </w:rPr>
              <w:t>第四节玻璃钢</w:t>
            </w:r>
          </w:p>
          <w:p w14:paraId="095F7C53">
            <w:pPr>
              <w:pStyle w:val="107"/>
              <w:bidi w:val="0"/>
              <w:rPr>
                <w:rFonts w:hint="eastAsia"/>
                <w:lang w:val="en-US" w:eastAsia="zh-CN"/>
              </w:rPr>
            </w:pPr>
            <w:r>
              <w:rPr>
                <w:rFonts w:hint="eastAsia"/>
                <w:lang w:val="en-US" w:eastAsia="zh-CN"/>
              </w:rPr>
              <w:t>第五节橡胶</w:t>
            </w:r>
          </w:p>
          <w:p w14:paraId="0696ACD3">
            <w:pPr>
              <w:pStyle w:val="107"/>
              <w:bidi w:val="0"/>
              <w:rPr>
                <w:rFonts w:hint="eastAsia"/>
                <w:lang w:val="en-US" w:eastAsia="zh-CN"/>
              </w:rPr>
            </w:pPr>
            <w:r>
              <w:rPr>
                <w:rFonts w:hint="eastAsia"/>
                <w:lang w:val="en-US" w:eastAsia="zh-CN"/>
              </w:rPr>
              <w:t>第六节硅酸盐材料</w:t>
            </w:r>
          </w:p>
          <w:p w14:paraId="36A9A5C6">
            <w:pPr>
              <w:pStyle w:val="107"/>
              <w:bidi w:val="0"/>
              <w:rPr>
                <w:rFonts w:hint="default"/>
                <w:lang w:val="en-US" w:eastAsia="zh-CN"/>
              </w:rPr>
            </w:pPr>
            <w:r>
              <w:rPr>
                <w:rFonts w:hint="eastAsia"/>
                <w:lang w:val="en-US" w:eastAsia="zh-CN"/>
              </w:rPr>
              <w:t>第七节不透性石墨</w:t>
            </w:r>
          </w:p>
        </w:tc>
        <w:tc>
          <w:tcPr>
            <w:tcW w:w="414" w:type="pct"/>
            <w:vAlign w:val="center"/>
          </w:tcPr>
          <w:p w14:paraId="002FCD14">
            <w:pPr>
              <w:pStyle w:val="107"/>
              <w:bidi w:val="0"/>
              <w:rPr>
                <w:rFonts w:hint="default"/>
                <w:lang w:val="en-US" w:eastAsia="zh-CN"/>
              </w:rPr>
            </w:pPr>
            <w:r>
              <w:rPr>
                <w:rFonts w:hint="eastAsia"/>
                <w:lang w:val="en-US" w:eastAsia="zh-CN"/>
              </w:rPr>
              <w:t>A3</w:t>
            </w:r>
          </w:p>
        </w:tc>
        <w:tc>
          <w:tcPr>
            <w:tcW w:w="428" w:type="pct"/>
            <w:vAlign w:val="center"/>
          </w:tcPr>
          <w:p w14:paraId="7C90E834">
            <w:pPr>
              <w:pStyle w:val="107"/>
              <w:bidi w:val="0"/>
              <w:rPr>
                <w:rFonts w:hint="eastAsia"/>
                <w:lang w:val="en-US" w:eastAsia="zh-CN"/>
              </w:rPr>
            </w:pPr>
            <w:r>
              <w:rPr>
                <w:rFonts w:hint="eastAsia"/>
                <w:lang w:val="en-US" w:eastAsia="zh-CN"/>
              </w:rPr>
              <w:t>B1、B2</w:t>
            </w:r>
          </w:p>
        </w:tc>
        <w:tc>
          <w:tcPr>
            <w:tcW w:w="436" w:type="pct"/>
            <w:vAlign w:val="center"/>
          </w:tcPr>
          <w:p w14:paraId="1670BF71">
            <w:pPr>
              <w:pStyle w:val="107"/>
              <w:bidi w:val="0"/>
              <w:rPr>
                <w:rFonts w:hint="eastAsia"/>
                <w:lang w:val="en-US" w:eastAsia="zh-CN"/>
              </w:rPr>
            </w:pPr>
            <w:r>
              <w:rPr>
                <w:rFonts w:hint="eastAsia"/>
                <w:lang w:val="en-US" w:eastAsia="zh-CN"/>
              </w:rPr>
              <w:t>C1、C2、C3、C4、</w:t>
            </w:r>
          </w:p>
          <w:p w14:paraId="5D3BE78B">
            <w:pPr>
              <w:pStyle w:val="107"/>
              <w:bidi w:val="0"/>
              <w:rPr>
                <w:rFonts w:hint="eastAsia"/>
                <w:lang w:val="en-US" w:eastAsia="zh-CN"/>
              </w:rPr>
            </w:pPr>
            <w:r>
              <w:rPr>
                <w:rFonts w:hint="eastAsia"/>
                <w:lang w:val="en-US" w:eastAsia="zh-CN"/>
              </w:rPr>
              <w:t>C5、C6</w:t>
            </w:r>
          </w:p>
        </w:tc>
        <w:tc>
          <w:tcPr>
            <w:tcW w:w="524" w:type="pct"/>
            <w:vAlign w:val="center"/>
          </w:tcPr>
          <w:p w14:paraId="45CCD136">
            <w:pPr>
              <w:pStyle w:val="107"/>
              <w:bidi w:val="0"/>
              <w:rPr>
                <w:rFonts w:hint="eastAsia"/>
                <w:lang w:val="en-US" w:eastAsia="zh-CN"/>
              </w:rPr>
            </w:pPr>
            <w:r>
              <w:rPr>
                <w:rFonts w:hint="eastAsia"/>
                <w:lang w:val="en-US" w:eastAsia="zh-CN"/>
              </w:rPr>
              <w:t>D4、D6</w:t>
            </w:r>
          </w:p>
        </w:tc>
        <w:tc>
          <w:tcPr>
            <w:tcW w:w="658" w:type="pct"/>
            <w:vMerge w:val="continue"/>
            <w:vAlign w:val="center"/>
          </w:tcPr>
          <w:p w14:paraId="5F60858F">
            <w:pPr>
              <w:pStyle w:val="107"/>
              <w:bidi w:val="0"/>
              <w:rPr>
                <w:rFonts w:hint="eastAsia"/>
                <w:lang w:val="en-US" w:eastAsia="zh-CN"/>
              </w:rPr>
            </w:pPr>
          </w:p>
        </w:tc>
        <w:tc>
          <w:tcPr>
            <w:tcW w:w="317" w:type="pct"/>
            <w:vAlign w:val="center"/>
          </w:tcPr>
          <w:p w14:paraId="738636D6">
            <w:pPr>
              <w:pStyle w:val="107"/>
              <w:bidi w:val="0"/>
              <w:rPr>
                <w:rFonts w:hint="default"/>
                <w:lang w:val="en-US" w:eastAsia="zh-CN"/>
              </w:rPr>
            </w:pPr>
            <w:r>
              <w:rPr>
                <w:rFonts w:hint="eastAsia"/>
                <w:lang w:val="en-US" w:eastAsia="zh-CN"/>
              </w:rPr>
              <w:t>2</w:t>
            </w:r>
          </w:p>
        </w:tc>
        <w:tc>
          <w:tcPr>
            <w:tcW w:w="240" w:type="pct"/>
            <w:vAlign w:val="center"/>
          </w:tcPr>
          <w:p w14:paraId="4272B632">
            <w:pPr>
              <w:pStyle w:val="107"/>
              <w:bidi w:val="0"/>
              <w:rPr>
                <w:rFonts w:hint="eastAsia"/>
                <w:lang w:val="en-US" w:eastAsia="zh-CN"/>
              </w:rPr>
            </w:pPr>
          </w:p>
        </w:tc>
      </w:tr>
      <w:tr w14:paraId="74EB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646" w:type="pct"/>
            <w:vMerge w:val="restart"/>
            <w:vAlign w:val="center"/>
          </w:tcPr>
          <w:p w14:paraId="5C3C7A24">
            <w:pPr>
              <w:pStyle w:val="107"/>
              <w:bidi w:val="0"/>
              <w:rPr>
                <w:rFonts w:hint="eastAsia"/>
                <w:lang w:val="en-US" w:eastAsia="zh-CN"/>
              </w:rPr>
            </w:pPr>
            <w:r>
              <w:rPr>
                <w:rFonts w:hint="eastAsia"/>
                <w:lang w:val="en-US" w:eastAsia="zh-CN"/>
              </w:rPr>
              <w:t>第七章</w:t>
            </w:r>
          </w:p>
          <w:p w14:paraId="112B7CA6">
            <w:pPr>
              <w:pStyle w:val="107"/>
              <w:bidi w:val="0"/>
              <w:rPr>
                <w:rFonts w:hint="default"/>
                <w:lang w:val="en-US" w:eastAsia="zh-CN"/>
              </w:rPr>
            </w:pPr>
            <w:r>
              <w:rPr>
                <w:rFonts w:hint="eastAsia"/>
                <w:lang w:val="en-US" w:eastAsia="zh-CN"/>
              </w:rPr>
              <w:t>常用化工防腐蚀方法及施工技术</w:t>
            </w:r>
          </w:p>
        </w:tc>
        <w:tc>
          <w:tcPr>
            <w:tcW w:w="1332" w:type="pct"/>
            <w:vAlign w:val="center"/>
          </w:tcPr>
          <w:p w14:paraId="43198655">
            <w:pPr>
              <w:pStyle w:val="107"/>
              <w:bidi w:val="0"/>
              <w:rPr>
                <w:rFonts w:hint="default"/>
                <w:lang w:val="en-US" w:eastAsia="zh-CN"/>
              </w:rPr>
            </w:pPr>
            <w:r>
              <w:rPr>
                <w:rFonts w:hint="eastAsia"/>
                <w:lang w:val="en-US" w:eastAsia="zh-CN"/>
              </w:rPr>
              <w:t>第一节表面清理</w:t>
            </w:r>
          </w:p>
          <w:p w14:paraId="420B85D3">
            <w:pPr>
              <w:pStyle w:val="107"/>
              <w:bidi w:val="0"/>
              <w:rPr>
                <w:rFonts w:hint="default"/>
                <w:lang w:val="en-US" w:eastAsia="zh-CN"/>
              </w:rPr>
            </w:pPr>
            <w:r>
              <w:rPr>
                <w:rFonts w:hint="eastAsia"/>
                <w:lang w:val="en-US" w:eastAsia="zh-CN"/>
              </w:rPr>
              <w:t>第二节表面覆盖层</w:t>
            </w:r>
          </w:p>
        </w:tc>
        <w:tc>
          <w:tcPr>
            <w:tcW w:w="414" w:type="pct"/>
            <w:vAlign w:val="center"/>
          </w:tcPr>
          <w:p w14:paraId="419DF653">
            <w:pPr>
              <w:pStyle w:val="107"/>
              <w:bidi w:val="0"/>
              <w:rPr>
                <w:rFonts w:hint="default"/>
                <w:lang w:val="en-US" w:eastAsia="zh-CN"/>
              </w:rPr>
            </w:pPr>
            <w:r>
              <w:rPr>
                <w:rFonts w:hint="eastAsia"/>
                <w:lang w:val="en-US" w:eastAsia="zh-CN"/>
              </w:rPr>
              <w:t>A4</w:t>
            </w:r>
          </w:p>
        </w:tc>
        <w:tc>
          <w:tcPr>
            <w:tcW w:w="428" w:type="pct"/>
            <w:vAlign w:val="center"/>
          </w:tcPr>
          <w:p w14:paraId="2E25C5C3">
            <w:pPr>
              <w:pStyle w:val="107"/>
              <w:bidi w:val="0"/>
              <w:rPr>
                <w:rFonts w:hint="default"/>
                <w:lang w:val="en-US" w:eastAsia="zh-CN"/>
              </w:rPr>
            </w:pPr>
            <w:r>
              <w:rPr>
                <w:rFonts w:hint="eastAsia"/>
                <w:lang w:val="en-US" w:eastAsia="zh-CN"/>
              </w:rPr>
              <w:t>B3、B4</w:t>
            </w:r>
          </w:p>
        </w:tc>
        <w:tc>
          <w:tcPr>
            <w:tcW w:w="436" w:type="pct"/>
            <w:vAlign w:val="center"/>
          </w:tcPr>
          <w:p w14:paraId="220A0324">
            <w:pPr>
              <w:pStyle w:val="107"/>
              <w:bidi w:val="0"/>
              <w:rPr>
                <w:rFonts w:hint="eastAsia"/>
                <w:lang w:val="en-US" w:eastAsia="zh-CN"/>
              </w:rPr>
            </w:pPr>
            <w:r>
              <w:rPr>
                <w:rFonts w:hint="eastAsia"/>
                <w:lang w:val="en-US" w:eastAsia="zh-CN"/>
              </w:rPr>
              <w:t>C1、C2、C3、C4、</w:t>
            </w:r>
          </w:p>
          <w:p w14:paraId="03A1FEAA">
            <w:pPr>
              <w:pStyle w:val="107"/>
              <w:bidi w:val="0"/>
              <w:rPr>
                <w:rFonts w:hint="eastAsia"/>
                <w:lang w:val="en-US" w:eastAsia="zh-CN"/>
              </w:rPr>
            </w:pPr>
            <w:r>
              <w:rPr>
                <w:rFonts w:hint="eastAsia"/>
                <w:lang w:val="en-US" w:eastAsia="zh-CN"/>
              </w:rPr>
              <w:t>C5、C6</w:t>
            </w:r>
          </w:p>
        </w:tc>
        <w:tc>
          <w:tcPr>
            <w:tcW w:w="524" w:type="pct"/>
            <w:vAlign w:val="center"/>
          </w:tcPr>
          <w:p w14:paraId="1A9854A6">
            <w:pPr>
              <w:pStyle w:val="107"/>
              <w:bidi w:val="0"/>
              <w:rPr>
                <w:rFonts w:hint="default"/>
                <w:lang w:val="en-US" w:eastAsia="zh-CN"/>
              </w:rPr>
            </w:pPr>
            <w:r>
              <w:rPr>
                <w:rFonts w:hint="eastAsia"/>
                <w:lang w:val="en-US" w:eastAsia="zh-CN"/>
              </w:rPr>
              <w:t>D2、D3、D6、D7</w:t>
            </w:r>
          </w:p>
        </w:tc>
        <w:tc>
          <w:tcPr>
            <w:tcW w:w="658" w:type="pct"/>
            <w:vMerge w:val="continue"/>
            <w:vAlign w:val="center"/>
          </w:tcPr>
          <w:p w14:paraId="6F1C7262">
            <w:pPr>
              <w:pStyle w:val="107"/>
              <w:bidi w:val="0"/>
              <w:rPr>
                <w:rFonts w:hint="eastAsia"/>
                <w:lang w:val="en-US" w:eastAsia="zh-CN"/>
              </w:rPr>
            </w:pPr>
          </w:p>
        </w:tc>
        <w:tc>
          <w:tcPr>
            <w:tcW w:w="317" w:type="pct"/>
            <w:vAlign w:val="center"/>
          </w:tcPr>
          <w:p w14:paraId="41F49FBF">
            <w:pPr>
              <w:pStyle w:val="107"/>
              <w:bidi w:val="0"/>
              <w:rPr>
                <w:rFonts w:hint="default"/>
                <w:lang w:val="en-US" w:eastAsia="zh-CN"/>
              </w:rPr>
            </w:pPr>
            <w:r>
              <w:rPr>
                <w:rFonts w:hint="eastAsia"/>
                <w:lang w:val="en-US" w:eastAsia="zh-CN"/>
              </w:rPr>
              <w:t>2</w:t>
            </w:r>
          </w:p>
        </w:tc>
        <w:tc>
          <w:tcPr>
            <w:tcW w:w="240" w:type="pct"/>
            <w:vAlign w:val="center"/>
          </w:tcPr>
          <w:p w14:paraId="6FB51E88">
            <w:pPr>
              <w:pStyle w:val="107"/>
              <w:bidi w:val="0"/>
              <w:rPr>
                <w:rFonts w:hint="eastAsia"/>
                <w:lang w:val="en-US" w:eastAsia="zh-CN"/>
              </w:rPr>
            </w:pPr>
          </w:p>
        </w:tc>
      </w:tr>
      <w:tr w14:paraId="19CC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646" w:type="pct"/>
            <w:vMerge w:val="continue"/>
            <w:vAlign w:val="center"/>
          </w:tcPr>
          <w:p w14:paraId="7861D92C">
            <w:pPr>
              <w:pStyle w:val="107"/>
              <w:bidi w:val="0"/>
              <w:rPr>
                <w:rFonts w:hint="eastAsia"/>
                <w:lang w:val="en-US" w:eastAsia="zh-CN"/>
              </w:rPr>
            </w:pPr>
          </w:p>
        </w:tc>
        <w:tc>
          <w:tcPr>
            <w:tcW w:w="1332" w:type="pct"/>
            <w:vAlign w:val="center"/>
          </w:tcPr>
          <w:p w14:paraId="0B0C232B">
            <w:pPr>
              <w:pStyle w:val="107"/>
              <w:bidi w:val="0"/>
              <w:rPr>
                <w:rFonts w:hint="eastAsia"/>
                <w:lang w:val="en-US" w:eastAsia="zh-CN"/>
              </w:rPr>
            </w:pPr>
            <w:r>
              <w:rPr>
                <w:rFonts w:hint="eastAsia"/>
                <w:lang w:val="en-US" w:eastAsia="zh-CN"/>
              </w:rPr>
              <w:t>第三节电化学保护</w:t>
            </w:r>
          </w:p>
          <w:p w14:paraId="77B7B4AB">
            <w:pPr>
              <w:pStyle w:val="107"/>
              <w:bidi w:val="0"/>
              <w:rPr>
                <w:rFonts w:hint="eastAsia"/>
                <w:lang w:val="en-US" w:eastAsia="zh-CN"/>
              </w:rPr>
            </w:pPr>
            <w:r>
              <w:rPr>
                <w:rFonts w:hint="eastAsia"/>
                <w:lang w:val="en-US" w:eastAsia="zh-CN"/>
              </w:rPr>
              <w:t>第四节缓蚀剂</w:t>
            </w:r>
          </w:p>
          <w:p w14:paraId="1AF0A002">
            <w:pPr>
              <w:pStyle w:val="107"/>
              <w:bidi w:val="0"/>
              <w:rPr>
                <w:rFonts w:hint="default"/>
                <w:lang w:val="en-US" w:eastAsia="zh-CN"/>
              </w:rPr>
            </w:pPr>
            <w:r>
              <w:rPr>
                <w:rFonts w:hint="eastAsia"/>
                <w:lang w:val="en-US" w:eastAsia="zh-CN"/>
              </w:rPr>
              <w:t>第五节防腐工程施工中的自动化和智能化</w:t>
            </w:r>
          </w:p>
        </w:tc>
        <w:tc>
          <w:tcPr>
            <w:tcW w:w="414" w:type="pct"/>
            <w:vAlign w:val="center"/>
          </w:tcPr>
          <w:p w14:paraId="1B9124BA">
            <w:pPr>
              <w:pStyle w:val="107"/>
              <w:bidi w:val="0"/>
              <w:rPr>
                <w:rFonts w:hint="default"/>
                <w:lang w:val="en-US" w:eastAsia="zh-CN"/>
              </w:rPr>
            </w:pPr>
            <w:r>
              <w:rPr>
                <w:rFonts w:hint="eastAsia"/>
                <w:lang w:val="en-US" w:eastAsia="zh-CN"/>
              </w:rPr>
              <w:t>A4</w:t>
            </w:r>
          </w:p>
        </w:tc>
        <w:tc>
          <w:tcPr>
            <w:tcW w:w="428" w:type="pct"/>
            <w:vAlign w:val="center"/>
          </w:tcPr>
          <w:p w14:paraId="790BFEC0">
            <w:pPr>
              <w:pStyle w:val="107"/>
              <w:bidi w:val="0"/>
              <w:rPr>
                <w:rFonts w:hint="default"/>
                <w:lang w:val="en-US" w:eastAsia="zh-CN"/>
              </w:rPr>
            </w:pPr>
            <w:r>
              <w:rPr>
                <w:rFonts w:hint="eastAsia"/>
                <w:lang w:val="en-US" w:eastAsia="zh-CN"/>
              </w:rPr>
              <w:t>B3、B4</w:t>
            </w:r>
          </w:p>
        </w:tc>
        <w:tc>
          <w:tcPr>
            <w:tcW w:w="436" w:type="pct"/>
            <w:vAlign w:val="center"/>
          </w:tcPr>
          <w:p w14:paraId="151D135A">
            <w:pPr>
              <w:pStyle w:val="107"/>
              <w:bidi w:val="0"/>
              <w:rPr>
                <w:rFonts w:hint="eastAsia"/>
                <w:lang w:val="en-US" w:eastAsia="zh-CN"/>
              </w:rPr>
            </w:pPr>
            <w:r>
              <w:rPr>
                <w:rFonts w:hint="eastAsia"/>
                <w:lang w:val="en-US" w:eastAsia="zh-CN"/>
              </w:rPr>
              <w:t>C1、C2、C3、C4、</w:t>
            </w:r>
          </w:p>
          <w:p w14:paraId="0AA14A3A">
            <w:pPr>
              <w:pStyle w:val="107"/>
              <w:bidi w:val="0"/>
              <w:rPr>
                <w:rFonts w:hint="eastAsia"/>
                <w:lang w:val="en-US" w:eastAsia="zh-CN"/>
              </w:rPr>
            </w:pPr>
            <w:r>
              <w:rPr>
                <w:rFonts w:hint="eastAsia"/>
                <w:lang w:val="en-US" w:eastAsia="zh-CN"/>
              </w:rPr>
              <w:t>C5、C6</w:t>
            </w:r>
          </w:p>
        </w:tc>
        <w:tc>
          <w:tcPr>
            <w:tcW w:w="524" w:type="pct"/>
            <w:vAlign w:val="center"/>
          </w:tcPr>
          <w:p w14:paraId="58625535">
            <w:pPr>
              <w:pStyle w:val="107"/>
              <w:bidi w:val="0"/>
              <w:rPr>
                <w:rFonts w:hint="eastAsia"/>
                <w:lang w:val="en-US" w:eastAsia="zh-CN"/>
              </w:rPr>
            </w:pPr>
            <w:r>
              <w:rPr>
                <w:rFonts w:hint="eastAsia"/>
                <w:lang w:val="en-US" w:eastAsia="zh-CN"/>
              </w:rPr>
              <w:t>D2、D3、D6、D7</w:t>
            </w:r>
          </w:p>
        </w:tc>
        <w:tc>
          <w:tcPr>
            <w:tcW w:w="658" w:type="pct"/>
            <w:vMerge w:val="continue"/>
            <w:vAlign w:val="center"/>
          </w:tcPr>
          <w:p w14:paraId="30D99E76">
            <w:pPr>
              <w:pStyle w:val="107"/>
              <w:bidi w:val="0"/>
              <w:rPr>
                <w:rFonts w:hint="eastAsia"/>
                <w:lang w:val="en-US" w:eastAsia="zh-CN"/>
              </w:rPr>
            </w:pPr>
          </w:p>
        </w:tc>
        <w:tc>
          <w:tcPr>
            <w:tcW w:w="317" w:type="pct"/>
            <w:vAlign w:val="center"/>
          </w:tcPr>
          <w:p w14:paraId="0E690871">
            <w:pPr>
              <w:pStyle w:val="107"/>
              <w:bidi w:val="0"/>
              <w:rPr>
                <w:rFonts w:hint="default"/>
                <w:lang w:val="en-US" w:eastAsia="zh-CN"/>
              </w:rPr>
            </w:pPr>
            <w:r>
              <w:rPr>
                <w:rFonts w:hint="eastAsia"/>
                <w:lang w:val="en-US" w:eastAsia="zh-CN"/>
              </w:rPr>
              <w:t>2</w:t>
            </w:r>
          </w:p>
        </w:tc>
        <w:tc>
          <w:tcPr>
            <w:tcW w:w="240" w:type="pct"/>
            <w:vAlign w:val="center"/>
          </w:tcPr>
          <w:p w14:paraId="31EE0F20">
            <w:pPr>
              <w:pStyle w:val="107"/>
              <w:bidi w:val="0"/>
              <w:rPr>
                <w:rFonts w:hint="eastAsia"/>
                <w:lang w:val="en-US" w:eastAsia="zh-CN"/>
              </w:rPr>
            </w:pPr>
          </w:p>
        </w:tc>
      </w:tr>
      <w:tr w14:paraId="5F95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46" w:type="pct"/>
            <w:vAlign w:val="center"/>
          </w:tcPr>
          <w:p w14:paraId="2EEF36F5">
            <w:pPr>
              <w:pStyle w:val="107"/>
              <w:bidi w:val="0"/>
              <w:rPr>
                <w:rFonts w:hint="eastAsia"/>
                <w:lang w:val="en-US" w:eastAsia="zh-CN"/>
              </w:rPr>
            </w:pPr>
            <w:r>
              <w:rPr>
                <w:rFonts w:hint="eastAsia"/>
                <w:lang w:val="en-US" w:eastAsia="zh-CN"/>
              </w:rPr>
              <w:t>第八章</w:t>
            </w:r>
          </w:p>
          <w:p w14:paraId="648540AB">
            <w:pPr>
              <w:pStyle w:val="107"/>
              <w:bidi w:val="0"/>
              <w:rPr>
                <w:rFonts w:hint="default"/>
                <w:lang w:val="en-US" w:eastAsia="zh-CN"/>
              </w:rPr>
            </w:pPr>
            <w:r>
              <w:rPr>
                <w:rFonts w:hint="eastAsia"/>
                <w:lang w:val="en-US" w:eastAsia="zh-CN"/>
              </w:rPr>
              <w:t>防腐蚀案例分析</w:t>
            </w:r>
          </w:p>
        </w:tc>
        <w:tc>
          <w:tcPr>
            <w:tcW w:w="1332" w:type="pct"/>
            <w:vAlign w:val="center"/>
          </w:tcPr>
          <w:p w14:paraId="2D319A66">
            <w:pPr>
              <w:pStyle w:val="107"/>
              <w:bidi w:val="0"/>
              <w:rPr>
                <w:rFonts w:hint="eastAsia"/>
                <w:lang w:val="en-US" w:eastAsia="zh-CN"/>
              </w:rPr>
            </w:pPr>
            <w:r>
              <w:rPr>
                <w:rFonts w:hint="eastAsia"/>
                <w:lang w:val="en-US" w:eastAsia="zh-CN"/>
              </w:rPr>
              <w:t>第一节防腐蚀成功案例分析</w:t>
            </w:r>
          </w:p>
          <w:p w14:paraId="35EAB42B">
            <w:pPr>
              <w:pStyle w:val="107"/>
              <w:bidi w:val="0"/>
              <w:rPr>
                <w:rFonts w:hint="default"/>
                <w:lang w:val="en-US" w:eastAsia="zh-CN"/>
              </w:rPr>
            </w:pPr>
            <w:r>
              <w:rPr>
                <w:rFonts w:hint="eastAsia"/>
                <w:lang w:val="en-US" w:eastAsia="zh-CN"/>
              </w:rPr>
              <w:t>第二节防腐蚀失败案例分析</w:t>
            </w:r>
          </w:p>
        </w:tc>
        <w:tc>
          <w:tcPr>
            <w:tcW w:w="414" w:type="pct"/>
            <w:vAlign w:val="center"/>
          </w:tcPr>
          <w:p w14:paraId="26D5D309">
            <w:pPr>
              <w:pStyle w:val="107"/>
              <w:bidi w:val="0"/>
              <w:rPr>
                <w:rFonts w:hint="default"/>
                <w:lang w:val="en-US" w:eastAsia="zh-CN"/>
              </w:rPr>
            </w:pPr>
            <w:r>
              <w:rPr>
                <w:rFonts w:hint="eastAsia"/>
                <w:lang w:val="en-US" w:eastAsia="zh-CN"/>
              </w:rPr>
              <w:t>A4</w:t>
            </w:r>
          </w:p>
        </w:tc>
        <w:tc>
          <w:tcPr>
            <w:tcW w:w="428" w:type="pct"/>
            <w:vAlign w:val="center"/>
          </w:tcPr>
          <w:p w14:paraId="71CDD109">
            <w:pPr>
              <w:pStyle w:val="107"/>
              <w:bidi w:val="0"/>
              <w:rPr>
                <w:rFonts w:hint="default"/>
                <w:lang w:val="en-US" w:eastAsia="zh-CN"/>
              </w:rPr>
            </w:pPr>
            <w:r>
              <w:rPr>
                <w:rFonts w:hint="eastAsia"/>
                <w:lang w:val="en-US" w:eastAsia="zh-CN"/>
              </w:rPr>
              <w:t>B3、B4</w:t>
            </w:r>
          </w:p>
        </w:tc>
        <w:tc>
          <w:tcPr>
            <w:tcW w:w="436" w:type="pct"/>
            <w:vAlign w:val="center"/>
          </w:tcPr>
          <w:p w14:paraId="6D104768">
            <w:pPr>
              <w:pStyle w:val="107"/>
              <w:bidi w:val="0"/>
              <w:rPr>
                <w:rFonts w:hint="eastAsia"/>
                <w:lang w:val="en-US" w:eastAsia="zh-CN"/>
              </w:rPr>
            </w:pPr>
            <w:r>
              <w:rPr>
                <w:rFonts w:hint="eastAsia"/>
                <w:lang w:val="en-US" w:eastAsia="zh-CN"/>
              </w:rPr>
              <w:t>C1、C2、C3、C4、</w:t>
            </w:r>
          </w:p>
          <w:p w14:paraId="607E46CD">
            <w:pPr>
              <w:pStyle w:val="107"/>
              <w:bidi w:val="0"/>
              <w:rPr>
                <w:rFonts w:hint="eastAsia"/>
                <w:lang w:val="en-US" w:eastAsia="zh-CN"/>
              </w:rPr>
            </w:pPr>
            <w:r>
              <w:rPr>
                <w:rFonts w:hint="eastAsia"/>
                <w:lang w:val="en-US" w:eastAsia="zh-CN"/>
              </w:rPr>
              <w:t>C5、C6</w:t>
            </w:r>
          </w:p>
        </w:tc>
        <w:tc>
          <w:tcPr>
            <w:tcW w:w="524" w:type="pct"/>
            <w:vAlign w:val="center"/>
          </w:tcPr>
          <w:p w14:paraId="63B36273">
            <w:pPr>
              <w:pStyle w:val="107"/>
              <w:bidi w:val="0"/>
              <w:rPr>
                <w:rFonts w:hint="eastAsia"/>
                <w:lang w:val="en-US" w:eastAsia="zh-CN"/>
              </w:rPr>
            </w:pPr>
            <w:r>
              <w:rPr>
                <w:rFonts w:hint="eastAsia"/>
                <w:lang w:val="en-US" w:eastAsia="zh-CN"/>
              </w:rPr>
              <w:t>D5、D6、</w:t>
            </w:r>
          </w:p>
          <w:p w14:paraId="6A3F2C71">
            <w:pPr>
              <w:pStyle w:val="107"/>
              <w:bidi w:val="0"/>
              <w:rPr>
                <w:rFonts w:hint="eastAsia"/>
                <w:lang w:val="en-US" w:eastAsia="zh-CN"/>
              </w:rPr>
            </w:pPr>
            <w:r>
              <w:rPr>
                <w:rFonts w:hint="eastAsia"/>
                <w:lang w:val="en-US" w:eastAsia="zh-CN"/>
              </w:rPr>
              <w:t>D7</w:t>
            </w:r>
          </w:p>
        </w:tc>
        <w:tc>
          <w:tcPr>
            <w:tcW w:w="658" w:type="pct"/>
            <w:vMerge w:val="continue"/>
            <w:vAlign w:val="center"/>
          </w:tcPr>
          <w:p w14:paraId="44E53B52">
            <w:pPr>
              <w:pStyle w:val="107"/>
              <w:bidi w:val="0"/>
              <w:rPr>
                <w:rFonts w:hint="eastAsia"/>
                <w:lang w:val="en-US" w:eastAsia="zh-CN"/>
              </w:rPr>
            </w:pPr>
          </w:p>
        </w:tc>
        <w:tc>
          <w:tcPr>
            <w:tcW w:w="317" w:type="pct"/>
            <w:vAlign w:val="center"/>
          </w:tcPr>
          <w:p w14:paraId="58C75631">
            <w:pPr>
              <w:pStyle w:val="107"/>
              <w:bidi w:val="0"/>
              <w:rPr>
                <w:rFonts w:hint="default"/>
                <w:lang w:val="en-US" w:eastAsia="zh-CN"/>
              </w:rPr>
            </w:pPr>
            <w:r>
              <w:rPr>
                <w:rFonts w:hint="eastAsia"/>
                <w:lang w:val="en-US" w:eastAsia="zh-CN"/>
              </w:rPr>
              <w:t>2</w:t>
            </w:r>
          </w:p>
        </w:tc>
        <w:tc>
          <w:tcPr>
            <w:tcW w:w="240" w:type="pct"/>
            <w:vAlign w:val="center"/>
          </w:tcPr>
          <w:p w14:paraId="7012B4D4">
            <w:pPr>
              <w:pStyle w:val="107"/>
              <w:bidi w:val="0"/>
              <w:rPr>
                <w:rFonts w:hint="eastAsia"/>
                <w:lang w:val="en-US" w:eastAsia="zh-CN"/>
              </w:rPr>
            </w:pPr>
          </w:p>
        </w:tc>
      </w:tr>
    </w:tbl>
    <w:p w14:paraId="22312344">
      <w:pPr>
        <w:pStyle w:val="3"/>
        <w:numPr>
          <w:ilvl w:val="0"/>
          <w:numId w:val="5"/>
        </w:numPr>
        <w:bidi w:val="0"/>
        <w:rPr>
          <w:rFonts w:hint="eastAsia"/>
          <w:lang w:val="en-US" w:eastAsia="zh-CN"/>
        </w:rPr>
      </w:pPr>
      <w:r>
        <w:rPr>
          <w:rFonts w:hint="eastAsia"/>
          <w:lang w:val="en-US" w:eastAsia="zh-CN"/>
        </w:rPr>
        <w:t>课程考核与评价</w:t>
      </w:r>
    </w:p>
    <w:p w14:paraId="246B332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406"/>
        <w:gridCol w:w="2537"/>
        <w:gridCol w:w="1155"/>
        <w:gridCol w:w="3820"/>
      </w:tblGrid>
      <w:tr w14:paraId="6E01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324" w:type="dxa"/>
            <w:gridSpan w:val="2"/>
            <w:tcBorders>
              <w:left w:val="single" w:color="auto" w:sz="4" w:space="0"/>
              <w:right w:val="single" w:color="auto" w:sz="4" w:space="0"/>
            </w:tcBorders>
            <w:vAlign w:val="center"/>
          </w:tcPr>
          <w:p w14:paraId="1B02D02D">
            <w:pPr>
              <w:pStyle w:val="107"/>
              <w:bidi w:val="0"/>
              <w:rPr>
                <w:rFonts w:hint="eastAsia"/>
                <w:b/>
                <w:bCs/>
                <w:lang w:val="en-US" w:eastAsia="zh-CN"/>
              </w:rPr>
            </w:pPr>
            <w:r>
              <w:rPr>
                <w:rFonts w:hint="eastAsia"/>
                <w:b/>
                <w:bCs/>
                <w:lang w:val="en-US" w:eastAsia="zh-CN"/>
              </w:rPr>
              <w:t>评价项目</w:t>
            </w:r>
          </w:p>
        </w:tc>
        <w:tc>
          <w:tcPr>
            <w:tcW w:w="2538" w:type="dxa"/>
            <w:tcBorders>
              <w:left w:val="single" w:color="auto" w:sz="4" w:space="0"/>
              <w:right w:val="single" w:color="auto" w:sz="4" w:space="0"/>
            </w:tcBorders>
            <w:vAlign w:val="center"/>
          </w:tcPr>
          <w:p w14:paraId="5CD1D507">
            <w:pPr>
              <w:pStyle w:val="107"/>
              <w:bidi w:val="0"/>
              <w:rPr>
                <w:rFonts w:hint="eastAsia"/>
                <w:b/>
                <w:bCs/>
              </w:rPr>
            </w:pPr>
            <w:r>
              <w:rPr>
                <w:rFonts w:hint="eastAsia"/>
                <w:b/>
                <w:bCs/>
              </w:rPr>
              <w:t>评价方式</w:t>
            </w:r>
          </w:p>
        </w:tc>
        <w:tc>
          <w:tcPr>
            <w:tcW w:w="1155" w:type="dxa"/>
            <w:tcBorders>
              <w:left w:val="single" w:color="auto" w:sz="4" w:space="0"/>
              <w:right w:val="single" w:color="auto" w:sz="4" w:space="0"/>
            </w:tcBorders>
            <w:vAlign w:val="center"/>
          </w:tcPr>
          <w:p w14:paraId="1944CC18">
            <w:pPr>
              <w:pStyle w:val="107"/>
              <w:bidi w:val="0"/>
              <w:rPr>
                <w:rFonts w:hint="eastAsia"/>
                <w:b/>
                <w:bCs/>
                <w:lang w:val="en-US" w:eastAsia="zh-CN"/>
              </w:rPr>
            </w:pPr>
            <w:r>
              <w:rPr>
                <w:rFonts w:hint="eastAsia"/>
                <w:b/>
                <w:bCs/>
                <w:lang w:val="en-US" w:eastAsia="zh-CN"/>
              </w:rPr>
              <w:t>分值比例</w:t>
            </w:r>
          </w:p>
        </w:tc>
        <w:tc>
          <w:tcPr>
            <w:tcW w:w="3821" w:type="dxa"/>
            <w:tcBorders>
              <w:left w:val="single" w:color="auto" w:sz="4" w:space="0"/>
              <w:right w:val="single" w:color="auto" w:sz="4" w:space="0"/>
            </w:tcBorders>
            <w:vAlign w:val="center"/>
          </w:tcPr>
          <w:p w14:paraId="2168E4F1">
            <w:pPr>
              <w:pStyle w:val="107"/>
              <w:bidi w:val="0"/>
              <w:rPr>
                <w:rFonts w:hint="eastAsia"/>
                <w:b/>
                <w:bCs/>
                <w:lang w:val="en-US" w:eastAsia="zh-CN"/>
              </w:rPr>
            </w:pPr>
            <w:r>
              <w:rPr>
                <w:rFonts w:hint="eastAsia"/>
                <w:b/>
                <w:bCs/>
                <w:lang w:val="en-US" w:eastAsia="zh-CN"/>
              </w:rPr>
              <w:t>评价标准</w:t>
            </w:r>
          </w:p>
        </w:tc>
      </w:tr>
      <w:tr w14:paraId="2303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18" w:type="dxa"/>
            <w:vMerge w:val="restart"/>
            <w:tcBorders>
              <w:left w:val="single" w:color="auto" w:sz="4" w:space="0"/>
              <w:right w:val="single" w:color="auto" w:sz="4" w:space="0"/>
            </w:tcBorders>
            <w:vAlign w:val="center"/>
          </w:tcPr>
          <w:p w14:paraId="4E91E613">
            <w:pPr>
              <w:pStyle w:val="107"/>
              <w:bidi w:val="0"/>
              <w:rPr>
                <w:rFonts w:hint="eastAsia"/>
                <w:b/>
                <w:bCs/>
                <w:lang w:val="en-US" w:eastAsia="zh-CN"/>
              </w:rPr>
            </w:pPr>
            <w:r>
              <w:rPr>
                <w:rFonts w:hint="eastAsia"/>
                <w:b/>
                <w:bCs/>
                <w:lang w:val="en-US" w:eastAsia="zh-CN"/>
              </w:rPr>
              <w:t>过程性评价</w:t>
            </w:r>
          </w:p>
        </w:tc>
        <w:tc>
          <w:tcPr>
            <w:tcW w:w="1406" w:type="dxa"/>
            <w:tcBorders>
              <w:left w:val="single" w:color="auto" w:sz="4" w:space="0"/>
              <w:right w:val="single" w:color="auto" w:sz="4" w:space="0"/>
            </w:tcBorders>
            <w:vAlign w:val="center"/>
          </w:tcPr>
          <w:p w14:paraId="506F6763">
            <w:pPr>
              <w:pStyle w:val="107"/>
              <w:bidi w:val="0"/>
              <w:rPr>
                <w:rFonts w:hint="eastAsia"/>
                <w:b/>
                <w:bCs/>
                <w:lang w:val="en-US" w:eastAsia="zh-CN"/>
              </w:rPr>
            </w:pPr>
            <w:r>
              <w:rPr>
                <w:rFonts w:hint="eastAsia"/>
                <w:b/>
                <w:bCs/>
                <w:lang w:val="en-US" w:eastAsia="zh-CN"/>
              </w:rPr>
              <w:t>平时评价</w:t>
            </w:r>
          </w:p>
        </w:tc>
        <w:tc>
          <w:tcPr>
            <w:tcW w:w="2538" w:type="dxa"/>
            <w:tcBorders>
              <w:left w:val="single" w:color="auto" w:sz="4" w:space="0"/>
              <w:right w:val="single" w:color="auto" w:sz="4" w:space="0"/>
            </w:tcBorders>
            <w:shd w:val="clear" w:color="auto" w:fill="auto"/>
            <w:vAlign w:val="center"/>
          </w:tcPr>
          <w:p w14:paraId="017FD0D2">
            <w:pPr>
              <w:pStyle w:val="107"/>
              <w:bidi w:val="0"/>
              <w:rPr>
                <w:rFonts w:hint="eastAsia"/>
                <w:lang w:val="en-US" w:eastAsia="zh-CN"/>
              </w:rPr>
            </w:pPr>
            <w:r>
              <w:rPr>
                <w:rFonts w:hint="eastAsia"/>
                <w:lang w:val="en-US" w:eastAsia="zh-CN"/>
              </w:rPr>
              <w:t>以出勤、作业、课堂提问、课堂测验的形式进行</w:t>
            </w:r>
          </w:p>
        </w:tc>
        <w:tc>
          <w:tcPr>
            <w:tcW w:w="1155" w:type="dxa"/>
            <w:tcBorders>
              <w:left w:val="single" w:color="auto" w:sz="4" w:space="0"/>
              <w:right w:val="single" w:color="auto" w:sz="4" w:space="0"/>
            </w:tcBorders>
            <w:shd w:val="clear" w:color="auto" w:fill="auto"/>
            <w:vAlign w:val="center"/>
          </w:tcPr>
          <w:p w14:paraId="2B6EAD07">
            <w:pPr>
              <w:pStyle w:val="107"/>
              <w:bidi w:val="0"/>
              <w:rPr>
                <w:rFonts w:hint="default"/>
                <w:lang w:val="en-US" w:eastAsia="zh-CN"/>
              </w:rPr>
            </w:pPr>
            <w:r>
              <w:rPr>
                <w:rFonts w:hint="eastAsia"/>
                <w:lang w:val="en-US" w:eastAsia="zh-CN"/>
              </w:rPr>
              <w:t>20%</w:t>
            </w:r>
          </w:p>
        </w:tc>
        <w:tc>
          <w:tcPr>
            <w:tcW w:w="3821" w:type="dxa"/>
            <w:tcBorders>
              <w:left w:val="single" w:color="auto" w:sz="4" w:space="0"/>
              <w:right w:val="single" w:color="auto" w:sz="4" w:space="0"/>
            </w:tcBorders>
            <w:vAlign w:val="center"/>
          </w:tcPr>
          <w:p w14:paraId="2D42EB59">
            <w:pPr>
              <w:pStyle w:val="107"/>
              <w:bidi w:val="0"/>
              <w:rPr>
                <w:rFonts w:hint="eastAsia"/>
                <w:lang w:val="en-US" w:eastAsia="zh-CN"/>
              </w:rPr>
            </w:pPr>
            <w:r>
              <w:rPr>
                <w:rFonts w:hint="eastAsia"/>
                <w:lang w:val="en-US" w:eastAsia="zh-CN"/>
              </w:rPr>
              <w:t>制定出勤制度和作业占比，及课堂提问占比进行过程评价</w:t>
            </w:r>
          </w:p>
        </w:tc>
      </w:tr>
      <w:tr w14:paraId="0A90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18" w:type="dxa"/>
            <w:vMerge w:val="continue"/>
            <w:tcBorders>
              <w:left w:val="single" w:color="auto" w:sz="4" w:space="0"/>
              <w:right w:val="single" w:color="auto" w:sz="4" w:space="0"/>
            </w:tcBorders>
            <w:vAlign w:val="center"/>
          </w:tcPr>
          <w:p w14:paraId="33357670">
            <w:pPr>
              <w:pStyle w:val="107"/>
              <w:bidi w:val="0"/>
              <w:rPr>
                <w:rFonts w:hint="eastAsia"/>
                <w:b/>
                <w:bCs/>
                <w:lang w:val="en-US" w:eastAsia="zh-CN"/>
              </w:rPr>
            </w:pPr>
          </w:p>
        </w:tc>
        <w:tc>
          <w:tcPr>
            <w:tcW w:w="1406" w:type="dxa"/>
            <w:tcBorders>
              <w:left w:val="single" w:color="auto" w:sz="4" w:space="0"/>
              <w:right w:val="single" w:color="auto" w:sz="4" w:space="0"/>
            </w:tcBorders>
            <w:vAlign w:val="center"/>
          </w:tcPr>
          <w:p w14:paraId="6D7EE9AB">
            <w:pPr>
              <w:pStyle w:val="107"/>
              <w:bidi w:val="0"/>
              <w:rPr>
                <w:rFonts w:hint="eastAsia"/>
                <w:b/>
                <w:bCs/>
                <w:lang w:val="en-US" w:eastAsia="zh-CN"/>
              </w:rPr>
            </w:pPr>
            <w:r>
              <w:rPr>
                <w:rFonts w:hint="eastAsia"/>
                <w:b/>
                <w:bCs/>
                <w:lang w:val="en-US" w:eastAsia="zh-CN"/>
              </w:rPr>
              <w:t>单元评价</w:t>
            </w:r>
          </w:p>
        </w:tc>
        <w:tc>
          <w:tcPr>
            <w:tcW w:w="2538" w:type="dxa"/>
            <w:tcBorders>
              <w:left w:val="single" w:color="auto" w:sz="4" w:space="0"/>
              <w:right w:val="single" w:color="auto" w:sz="4" w:space="0"/>
            </w:tcBorders>
            <w:vAlign w:val="center"/>
          </w:tcPr>
          <w:p w14:paraId="7E461E1C">
            <w:pPr>
              <w:pStyle w:val="107"/>
              <w:bidi w:val="0"/>
              <w:rPr>
                <w:rFonts w:hint="eastAsia"/>
                <w:lang w:val="en-US" w:eastAsia="zh-CN"/>
              </w:rPr>
            </w:pPr>
            <w:r>
              <w:rPr>
                <w:rFonts w:hint="eastAsia"/>
                <w:lang w:val="en-US" w:eastAsia="zh-CN"/>
              </w:rPr>
              <w:t>每教学单元的结课考核形式进行</w:t>
            </w:r>
          </w:p>
        </w:tc>
        <w:tc>
          <w:tcPr>
            <w:tcW w:w="1155" w:type="dxa"/>
            <w:tcBorders>
              <w:left w:val="single" w:color="auto" w:sz="4" w:space="0"/>
              <w:right w:val="single" w:color="auto" w:sz="4" w:space="0"/>
            </w:tcBorders>
            <w:vAlign w:val="center"/>
          </w:tcPr>
          <w:p w14:paraId="18CDE019">
            <w:pPr>
              <w:pStyle w:val="107"/>
              <w:bidi w:val="0"/>
              <w:rPr>
                <w:rFonts w:hint="eastAsia"/>
                <w:lang w:val="en-US" w:eastAsia="zh-CN"/>
              </w:rPr>
            </w:pPr>
            <w:r>
              <w:rPr>
                <w:rFonts w:hint="eastAsia"/>
                <w:lang w:val="en-US" w:eastAsia="zh-CN"/>
              </w:rPr>
              <w:t>10%</w:t>
            </w:r>
          </w:p>
        </w:tc>
        <w:tc>
          <w:tcPr>
            <w:tcW w:w="3821" w:type="dxa"/>
            <w:tcBorders>
              <w:left w:val="single" w:color="auto" w:sz="4" w:space="0"/>
              <w:right w:val="single" w:color="auto" w:sz="4" w:space="0"/>
            </w:tcBorders>
            <w:vAlign w:val="center"/>
          </w:tcPr>
          <w:p w14:paraId="5DBBFE0F">
            <w:pPr>
              <w:pStyle w:val="107"/>
              <w:bidi w:val="0"/>
              <w:rPr>
                <w:rFonts w:hint="eastAsia"/>
                <w:lang w:val="en-US" w:eastAsia="zh-CN"/>
              </w:rPr>
            </w:pPr>
            <w:r>
              <w:rPr>
                <w:rFonts w:hint="eastAsia"/>
                <w:lang w:val="en-US" w:eastAsia="zh-CN"/>
              </w:rPr>
              <w:t>以试卷或提问考核的方式对单元的基本知识和重点内容进行考核</w:t>
            </w:r>
          </w:p>
        </w:tc>
      </w:tr>
      <w:tr w14:paraId="6003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18" w:type="dxa"/>
            <w:vMerge w:val="continue"/>
            <w:tcBorders>
              <w:left w:val="single" w:color="auto" w:sz="4" w:space="0"/>
              <w:right w:val="single" w:color="auto" w:sz="4" w:space="0"/>
            </w:tcBorders>
            <w:vAlign w:val="center"/>
          </w:tcPr>
          <w:p w14:paraId="3A7E063F">
            <w:pPr>
              <w:pStyle w:val="107"/>
              <w:bidi w:val="0"/>
              <w:rPr>
                <w:rFonts w:hint="eastAsia"/>
                <w:b/>
                <w:bCs/>
                <w:lang w:val="en-US" w:eastAsia="zh-CN"/>
              </w:rPr>
            </w:pPr>
          </w:p>
        </w:tc>
        <w:tc>
          <w:tcPr>
            <w:tcW w:w="1406" w:type="dxa"/>
            <w:tcBorders>
              <w:left w:val="single" w:color="auto" w:sz="4" w:space="0"/>
              <w:right w:val="single" w:color="auto" w:sz="4" w:space="0"/>
            </w:tcBorders>
            <w:vAlign w:val="center"/>
          </w:tcPr>
          <w:p w14:paraId="183A03D0">
            <w:pPr>
              <w:pStyle w:val="107"/>
              <w:bidi w:val="0"/>
              <w:rPr>
                <w:rFonts w:hint="eastAsia"/>
                <w:b/>
                <w:bCs/>
                <w:lang w:val="en-US" w:eastAsia="zh-CN"/>
              </w:rPr>
            </w:pPr>
            <w:r>
              <w:rPr>
                <w:rFonts w:hint="eastAsia"/>
                <w:b/>
                <w:bCs/>
                <w:lang w:val="en-US" w:eastAsia="zh-CN"/>
              </w:rPr>
              <w:t>期中评价</w:t>
            </w:r>
          </w:p>
        </w:tc>
        <w:tc>
          <w:tcPr>
            <w:tcW w:w="2538" w:type="dxa"/>
            <w:tcBorders>
              <w:left w:val="single" w:color="auto" w:sz="4" w:space="0"/>
              <w:right w:val="single" w:color="auto" w:sz="4" w:space="0"/>
            </w:tcBorders>
            <w:vAlign w:val="center"/>
          </w:tcPr>
          <w:p w14:paraId="753D0AF4">
            <w:pPr>
              <w:pStyle w:val="107"/>
              <w:bidi w:val="0"/>
              <w:rPr>
                <w:rFonts w:hint="eastAsia"/>
                <w:lang w:val="en-US" w:eastAsia="zh-CN"/>
              </w:rPr>
            </w:pPr>
            <w:r>
              <w:rPr>
                <w:rFonts w:hint="eastAsia"/>
                <w:lang w:val="en-US" w:eastAsia="zh-CN"/>
              </w:rPr>
              <w:t>期中考试</w:t>
            </w:r>
          </w:p>
        </w:tc>
        <w:tc>
          <w:tcPr>
            <w:tcW w:w="1155" w:type="dxa"/>
            <w:tcBorders>
              <w:left w:val="single" w:color="auto" w:sz="4" w:space="0"/>
              <w:right w:val="single" w:color="auto" w:sz="4" w:space="0"/>
            </w:tcBorders>
            <w:vAlign w:val="center"/>
          </w:tcPr>
          <w:p w14:paraId="2817FC77">
            <w:pPr>
              <w:pStyle w:val="107"/>
              <w:bidi w:val="0"/>
              <w:rPr>
                <w:rFonts w:hint="eastAsia"/>
                <w:lang w:val="en-US" w:eastAsia="zh-CN"/>
              </w:rPr>
            </w:pPr>
            <w:r>
              <w:rPr>
                <w:rFonts w:hint="eastAsia"/>
                <w:lang w:val="en-US" w:eastAsia="zh-CN"/>
              </w:rPr>
              <w:t>20%</w:t>
            </w:r>
          </w:p>
        </w:tc>
        <w:tc>
          <w:tcPr>
            <w:tcW w:w="3821" w:type="dxa"/>
            <w:tcBorders>
              <w:left w:val="single" w:color="auto" w:sz="4" w:space="0"/>
              <w:right w:val="single" w:color="auto" w:sz="4" w:space="0"/>
            </w:tcBorders>
            <w:vAlign w:val="center"/>
          </w:tcPr>
          <w:p w14:paraId="2D710C11">
            <w:pPr>
              <w:pStyle w:val="107"/>
              <w:bidi w:val="0"/>
              <w:rPr>
                <w:rFonts w:hint="eastAsia"/>
                <w:lang w:val="en-US" w:eastAsia="zh-CN"/>
              </w:rPr>
            </w:pPr>
            <w:r>
              <w:rPr>
                <w:rFonts w:hint="eastAsia"/>
                <w:lang w:val="en-US" w:eastAsia="zh-CN"/>
              </w:rPr>
              <w:t>以大型单元为节点进行阶段性考核评价</w:t>
            </w:r>
          </w:p>
        </w:tc>
      </w:tr>
      <w:tr w14:paraId="1927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324" w:type="dxa"/>
            <w:gridSpan w:val="2"/>
            <w:tcBorders>
              <w:left w:val="single" w:color="auto" w:sz="4" w:space="0"/>
              <w:right w:val="single" w:color="auto" w:sz="4" w:space="0"/>
            </w:tcBorders>
            <w:vAlign w:val="center"/>
          </w:tcPr>
          <w:p w14:paraId="764FF411">
            <w:pPr>
              <w:pStyle w:val="107"/>
              <w:bidi w:val="0"/>
              <w:rPr>
                <w:rFonts w:hint="eastAsia"/>
                <w:b/>
                <w:bCs/>
                <w:lang w:val="en-US"/>
              </w:rPr>
            </w:pPr>
            <w:r>
              <w:rPr>
                <w:rFonts w:hint="eastAsia"/>
                <w:b/>
                <w:bCs/>
                <w:lang w:val="en-US" w:eastAsia="zh-CN"/>
              </w:rPr>
              <w:t>终结性评价（期末）</w:t>
            </w:r>
          </w:p>
        </w:tc>
        <w:tc>
          <w:tcPr>
            <w:tcW w:w="2538" w:type="dxa"/>
            <w:tcBorders>
              <w:left w:val="single" w:color="auto" w:sz="4" w:space="0"/>
              <w:right w:val="single" w:color="auto" w:sz="4" w:space="0"/>
            </w:tcBorders>
            <w:vAlign w:val="center"/>
          </w:tcPr>
          <w:p w14:paraId="79452FA6">
            <w:pPr>
              <w:pStyle w:val="107"/>
              <w:bidi w:val="0"/>
              <w:rPr>
                <w:rFonts w:hint="eastAsia"/>
                <w:lang w:val="en-US" w:eastAsia="zh-CN"/>
              </w:rPr>
            </w:pPr>
            <w:r>
              <w:rPr>
                <w:rFonts w:hint="eastAsia"/>
                <w:lang w:val="en-US" w:eastAsia="zh-CN"/>
              </w:rPr>
              <w:t>闭卷期末考试</w:t>
            </w:r>
          </w:p>
        </w:tc>
        <w:tc>
          <w:tcPr>
            <w:tcW w:w="1155" w:type="dxa"/>
            <w:tcBorders>
              <w:left w:val="single" w:color="auto" w:sz="4" w:space="0"/>
              <w:right w:val="single" w:color="auto" w:sz="4" w:space="0"/>
            </w:tcBorders>
            <w:vAlign w:val="center"/>
          </w:tcPr>
          <w:p w14:paraId="09380C3A">
            <w:pPr>
              <w:pStyle w:val="107"/>
              <w:bidi w:val="0"/>
              <w:rPr>
                <w:rFonts w:hint="eastAsia"/>
                <w:lang w:val="en-US" w:eastAsia="zh-CN"/>
              </w:rPr>
            </w:pPr>
            <w:r>
              <w:rPr>
                <w:rFonts w:hint="eastAsia"/>
                <w:lang w:val="en-US" w:eastAsia="zh-CN"/>
              </w:rPr>
              <w:t>50%</w:t>
            </w:r>
          </w:p>
        </w:tc>
        <w:tc>
          <w:tcPr>
            <w:tcW w:w="3821" w:type="dxa"/>
            <w:tcBorders>
              <w:left w:val="single" w:color="auto" w:sz="4" w:space="0"/>
              <w:right w:val="single" w:color="auto" w:sz="4" w:space="0"/>
            </w:tcBorders>
            <w:vAlign w:val="center"/>
          </w:tcPr>
          <w:p w14:paraId="63CA7721">
            <w:pPr>
              <w:pStyle w:val="107"/>
              <w:bidi w:val="0"/>
              <w:rPr>
                <w:rFonts w:hint="eastAsia"/>
                <w:lang w:val="en-US" w:eastAsia="zh-CN"/>
              </w:rPr>
            </w:pPr>
            <w:r>
              <w:rPr>
                <w:rFonts w:hint="eastAsia"/>
                <w:lang w:val="en-US" w:eastAsia="zh-CN"/>
              </w:rPr>
              <w:t>对课程进行总体考核，考试学生对基本知识和基本技能的掌握程度</w:t>
            </w:r>
          </w:p>
        </w:tc>
      </w:tr>
    </w:tbl>
    <w:p w14:paraId="34702711">
      <w:pPr>
        <w:pStyle w:val="3"/>
        <w:bidi w:val="0"/>
        <w:rPr>
          <w:rFonts w:hint="eastAsia"/>
          <w:lang w:val="en-US" w:eastAsia="zh-CN"/>
        </w:rPr>
      </w:pPr>
      <w:r>
        <w:rPr>
          <w:rFonts w:hint="eastAsia"/>
          <w:lang w:val="en-US" w:eastAsia="zh-CN"/>
        </w:rPr>
        <w:t>七、课程实施与保障</w:t>
      </w:r>
    </w:p>
    <w:p w14:paraId="53C0C11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(一)教学策略</w:t>
      </w:r>
    </w:p>
    <w:p w14:paraId="22EE53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本课程利用智慧职教在线课程，采用线上线下混合式教学模式，教学过程中以多媒体手段进行理论教学为主。</w:t>
      </w:r>
      <w:r>
        <w:rPr>
          <w:rFonts w:hint="eastAsia" w:asciiTheme="minorEastAsia" w:hAnsiTheme="minorEastAsia" w:eastAsiaTheme="minorEastAsia" w:cstheme="minorEastAsia"/>
          <w:sz w:val="24"/>
          <w:szCs w:val="24"/>
          <w:highlight w:val="none"/>
          <w:lang w:val="en-US" w:eastAsia="zh-CN"/>
        </w:rPr>
        <w:t>腐蚀</w:t>
      </w:r>
      <w:r>
        <w:rPr>
          <w:rFonts w:hint="eastAsia" w:asciiTheme="minorEastAsia" w:hAnsiTheme="minorEastAsia" w:cstheme="minorEastAsia"/>
          <w:sz w:val="24"/>
          <w:szCs w:val="24"/>
          <w:highlight w:val="none"/>
          <w:lang w:val="en-US" w:eastAsia="zh-CN"/>
        </w:rPr>
        <w:t>成功与</w:t>
      </w:r>
      <w:r>
        <w:rPr>
          <w:rFonts w:hint="eastAsia" w:asciiTheme="minorEastAsia" w:hAnsiTheme="minorEastAsia" w:eastAsiaTheme="minorEastAsia" w:cstheme="minorEastAsia"/>
          <w:sz w:val="24"/>
          <w:szCs w:val="24"/>
          <w:highlight w:val="none"/>
          <w:lang w:val="en-US" w:eastAsia="zh-CN"/>
        </w:rPr>
        <w:t>失效案例库</w:t>
      </w:r>
      <w:r>
        <w:rPr>
          <w:rFonts w:hint="eastAsia" w:ascii="宋体" w:hAnsi="宋体" w:eastAsia="宋体" w:cs="宋体"/>
          <w:sz w:val="24"/>
          <w:szCs w:val="24"/>
          <w:highlight w:val="none"/>
          <w:lang w:val="en-US" w:eastAsia="zh-CN"/>
        </w:rPr>
        <w:t>为学生提供了一种模仿、借鉴和引伸的范例，师生互动性强，充分体现以学生为中心的教育理念，使学生在腐蚀案例库中找到腐蚀成功与失败的案例进行总结，体会获取知识的成就感。在教学中强调从提出问题入手，激发学生学习的兴趣，让学生有针对性地去探索并运用理论知识，以提高分析和解决问题的能力。</w:t>
      </w:r>
    </w:p>
    <w:p w14:paraId="7A00948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2A52B7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过系列教学活动设计，将课程思政有效融入教学活动中，活动结束教师点评知识应用同时，对学生在完成任务中出现的错误进行解析，指出学生需要提升或完善的能力和素质目标。如通过对化工设备腐蚀机理的分析、腐蚀失效现象的分析判断等，逐步提升学生的阅读理解力与观察力、分析判断能力；通过对防护工艺选型、防腐方案设计的分析与研讨，在讨论、头脑风暴等活动中逐步锻炼学生的逻辑思维能力、语言表达能力；通过石化装备实训中心的储罐、管道、塔器、换热器等设备防腐实操教学环节强化学生的团队协作能力、安全操作意识、求真务实的工匠精神；通过课程中的腐蚀案例的学习，提升学生解决实际腐蚀防护问题的能力。</w:t>
      </w:r>
    </w:p>
    <w:p w14:paraId="3569D39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教学基本条件</w:t>
      </w:r>
    </w:p>
    <w:p w14:paraId="68A474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1.教学团队基本要求</w:t>
      </w:r>
    </w:p>
    <w:p w14:paraId="1A8D03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专兼职教师 8人左右，其中专职教师 5人，来自企业的兼职教师 3人。教师应充分掌握化工生产中工作介质的特性及对材料的腐蚀性能，熟悉因腐蚀而产生的故障及维护知识，具备双师素质资格，具有一定的实践经验，教学效果良好，职称和年龄结构合理，互补性强。专职教师应具有多年从事本门课教学的经验及企业实践经验，兼职教师必须是来自生产一线的技术人员，具备掌握化工生产过程中介质的物理化学性质，掌握因化工腐蚀而引起的常见故障及维护知识，从事化工腐蚀与防护等方面的工作，参与课程教学任务。</w:t>
      </w:r>
    </w:p>
    <w:p w14:paraId="55E089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2.教学硬件环境基本要求</w:t>
      </w:r>
    </w:p>
    <w:p w14:paraId="5725634F">
      <w:pPr>
        <w:spacing w:line="440" w:lineRule="exact"/>
        <w:ind w:firstLine="480" w:firstLineChars="200"/>
        <w:rPr>
          <w:rFonts w:hint="eastAsia" w:ascii="宋体" w:hAnsi="宋体"/>
          <w:sz w:val="24"/>
          <w:szCs w:val="24"/>
        </w:rPr>
      </w:pPr>
      <w:r>
        <w:rPr>
          <w:rFonts w:hint="eastAsia" w:ascii="宋体" w:hAnsi="宋体"/>
          <w:sz w:val="24"/>
          <w:szCs w:val="24"/>
        </w:rPr>
        <w:t>校内实训条件：多媒体专业教室、化工设备维修车间，具有典型化工生产实训装置。</w:t>
      </w:r>
    </w:p>
    <w:p w14:paraId="67FA2937">
      <w:pPr>
        <w:spacing w:line="440" w:lineRule="exact"/>
        <w:ind w:firstLine="480" w:firstLineChars="200"/>
        <w:rPr>
          <w:rFonts w:hint="eastAsia" w:ascii="宋体" w:hAnsi="宋体"/>
          <w:sz w:val="24"/>
          <w:szCs w:val="24"/>
        </w:rPr>
      </w:pPr>
      <w:r>
        <w:rPr>
          <w:rFonts w:hint="eastAsia" w:ascii="宋体" w:hAnsi="宋体"/>
          <w:sz w:val="24"/>
          <w:szCs w:val="24"/>
        </w:rPr>
        <w:t>校外实训条件：具有对应本课程需要的校外实训基地。根据课程内容的需要，可以在校外真实生产现场完成教学任务。课程教学硬件环境基本要求见下表。</w:t>
      </w:r>
    </w:p>
    <w:p w14:paraId="5FF558DA">
      <w:pPr>
        <w:spacing w:line="440" w:lineRule="exact"/>
        <w:ind w:firstLine="482" w:firstLineChars="200"/>
        <w:jc w:val="center"/>
        <w:rPr>
          <w:rFonts w:hint="eastAsia" w:ascii="宋体" w:hAnsi="宋体"/>
          <w:b/>
          <w:bCs/>
          <w:sz w:val="24"/>
          <w:szCs w:val="24"/>
        </w:rPr>
      </w:pPr>
      <w:r>
        <w:rPr>
          <w:rFonts w:hint="eastAsia" w:ascii="宋体" w:hAnsi="宋体"/>
          <w:b/>
          <w:bCs/>
          <w:sz w:val="24"/>
          <w:szCs w:val="24"/>
        </w:rPr>
        <w:t>《</w:t>
      </w:r>
      <w:r>
        <w:rPr>
          <w:rFonts w:hint="eastAsia" w:ascii="宋体" w:hAnsi="宋体"/>
          <w:b/>
          <w:bCs/>
          <w:sz w:val="24"/>
          <w:szCs w:val="24"/>
          <w:lang w:val="en-US" w:eastAsia="zh-CN"/>
        </w:rPr>
        <w:t>化工腐蚀与防护</w:t>
      </w:r>
      <w:r>
        <w:rPr>
          <w:rFonts w:hint="eastAsia" w:ascii="宋体" w:hAnsi="宋体"/>
          <w:b/>
          <w:bCs/>
          <w:sz w:val="24"/>
          <w:szCs w:val="24"/>
        </w:rPr>
        <w:t>》课程教学硬件环境基本要求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488"/>
        <w:gridCol w:w="2712"/>
        <w:gridCol w:w="1618"/>
        <w:gridCol w:w="3321"/>
      </w:tblGrid>
      <w:tr w14:paraId="7A74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 w:type="pct"/>
            <w:shd w:val="clear" w:color="auto" w:fill="auto"/>
            <w:noWrap w:val="0"/>
            <w:vAlign w:val="center"/>
          </w:tcPr>
          <w:p w14:paraId="20170AC2">
            <w:pPr>
              <w:pStyle w:val="107"/>
              <w:bidi w:val="0"/>
              <w:jc w:val="center"/>
              <w:rPr>
                <w:b/>
                <w:bCs/>
              </w:rPr>
            </w:pPr>
            <w:r>
              <w:rPr>
                <w:rFonts w:hint="eastAsia"/>
                <w:b/>
                <w:bCs/>
              </w:rPr>
              <w:t>序号</w:t>
            </w:r>
          </w:p>
        </w:tc>
        <w:tc>
          <w:tcPr>
            <w:tcW w:w="755" w:type="pct"/>
            <w:shd w:val="clear" w:color="auto" w:fill="auto"/>
            <w:noWrap w:val="0"/>
            <w:vAlign w:val="center"/>
          </w:tcPr>
          <w:p w14:paraId="5FAE7607">
            <w:pPr>
              <w:pStyle w:val="107"/>
              <w:bidi w:val="0"/>
              <w:jc w:val="center"/>
              <w:rPr>
                <w:b/>
                <w:bCs/>
              </w:rPr>
            </w:pPr>
            <w:r>
              <w:rPr>
                <w:rFonts w:hint="eastAsia"/>
                <w:b/>
                <w:bCs/>
              </w:rPr>
              <w:t>名称</w:t>
            </w:r>
          </w:p>
        </w:tc>
        <w:tc>
          <w:tcPr>
            <w:tcW w:w="1376" w:type="pct"/>
            <w:shd w:val="clear" w:color="auto" w:fill="auto"/>
            <w:noWrap w:val="0"/>
            <w:vAlign w:val="center"/>
          </w:tcPr>
          <w:p w14:paraId="41AB1F34">
            <w:pPr>
              <w:pStyle w:val="107"/>
              <w:bidi w:val="0"/>
              <w:jc w:val="center"/>
              <w:rPr>
                <w:b/>
                <w:bCs/>
              </w:rPr>
            </w:pPr>
            <w:r>
              <w:rPr>
                <w:rFonts w:hint="eastAsia"/>
                <w:b/>
                <w:bCs/>
              </w:rPr>
              <w:t>基本配置要求</w:t>
            </w:r>
          </w:p>
        </w:tc>
        <w:tc>
          <w:tcPr>
            <w:tcW w:w="821" w:type="pct"/>
            <w:shd w:val="clear" w:color="auto" w:fill="auto"/>
            <w:noWrap w:val="0"/>
            <w:vAlign w:val="center"/>
          </w:tcPr>
          <w:p w14:paraId="7F742F54">
            <w:pPr>
              <w:pStyle w:val="107"/>
              <w:bidi w:val="0"/>
              <w:jc w:val="center"/>
              <w:rPr>
                <w:b/>
                <w:bCs/>
              </w:rPr>
            </w:pPr>
            <w:r>
              <w:rPr>
                <w:rFonts w:hint="eastAsia"/>
                <w:b/>
                <w:bCs/>
              </w:rPr>
              <w:t>场地大小/m2</w:t>
            </w:r>
          </w:p>
        </w:tc>
        <w:tc>
          <w:tcPr>
            <w:tcW w:w="1685" w:type="pct"/>
            <w:shd w:val="clear" w:color="auto" w:fill="auto"/>
            <w:noWrap w:val="0"/>
            <w:vAlign w:val="center"/>
          </w:tcPr>
          <w:p w14:paraId="759B5E61">
            <w:pPr>
              <w:pStyle w:val="107"/>
              <w:bidi w:val="0"/>
              <w:jc w:val="center"/>
              <w:rPr>
                <w:b/>
                <w:bCs/>
              </w:rPr>
            </w:pPr>
            <w:r>
              <w:rPr>
                <w:rFonts w:hint="eastAsia"/>
                <w:b/>
                <w:bCs/>
              </w:rPr>
              <w:t>功能说明</w:t>
            </w:r>
          </w:p>
        </w:tc>
      </w:tr>
      <w:tr w14:paraId="4980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34ADACC6">
            <w:pPr>
              <w:pStyle w:val="107"/>
              <w:bidi w:val="0"/>
              <w:jc w:val="center"/>
            </w:pPr>
            <w:r>
              <w:rPr>
                <w:rFonts w:hint="eastAsia"/>
              </w:rPr>
              <w:t>1</w:t>
            </w:r>
          </w:p>
        </w:tc>
        <w:tc>
          <w:tcPr>
            <w:tcW w:w="755" w:type="pct"/>
            <w:shd w:val="clear" w:color="auto" w:fill="auto"/>
            <w:noWrap w:val="0"/>
            <w:vAlign w:val="center"/>
          </w:tcPr>
          <w:p w14:paraId="0FA03C26">
            <w:pPr>
              <w:pStyle w:val="107"/>
              <w:bidi w:val="0"/>
              <w:jc w:val="center"/>
              <w:rPr>
                <w:rFonts w:hint="eastAsia"/>
              </w:rPr>
            </w:pPr>
            <w:r>
              <w:rPr>
                <w:rFonts w:hint="eastAsia"/>
              </w:rPr>
              <w:t>化工设备维修车间</w:t>
            </w:r>
          </w:p>
        </w:tc>
        <w:tc>
          <w:tcPr>
            <w:tcW w:w="1376" w:type="pct"/>
            <w:shd w:val="clear" w:color="auto" w:fill="auto"/>
            <w:noWrap w:val="0"/>
            <w:vAlign w:val="center"/>
          </w:tcPr>
          <w:p w14:paraId="7916A9BD">
            <w:pPr>
              <w:pStyle w:val="107"/>
              <w:bidi w:val="0"/>
              <w:jc w:val="center"/>
              <w:rPr>
                <w:rFonts w:hint="default"/>
                <w:lang w:val="en-US" w:eastAsia="zh-CN"/>
              </w:rPr>
            </w:pPr>
            <w:r>
              <w:rPr>
                <w:rFonts w:hint="eastAsia"/>
              </w:rPr>
              <w:t>典型的化工</w:t>
            </w:r>
            <w:r>
              <w:rPr>
                <w:rFonts w:hint="eastAsia"/>
                <w:lang w:val="en-US" w:eastAsia="zh-CN"/>
              </w:rPr>
              <w:t>换热器、塔器、储罐等静</w:t>
            </w:r>
            <w:r>
              <w:rPr>
                <w:rFonts w:hint="eastAsia"/>
              </w:rPr>
              <w:t>设备</w:t>
            </w:r>
          </w:p>
        </w:tc>
        <w:tc>
          <w:tcPr>
            <w:tcW w:w="821" w:type="pct"/>
            <w:shd w:val="clear" w:color="auto" w:fill="auto"/>
            <w:noWrap w:val="0"/>
            <w:vAlign w:val="center"/>
          </w:tcPr>
          <w:p w14:paraId="4F183B9D">
            <w:pPr>
              <w:pStyle w:val="107"/>
              <w:bidi w:val="0"/>
              <w:jc w:val="center"/>
              <w:rPr>
                <w:rFonts w:hint="eastAsia"/>
              </w:rPr>
            </w:pPr>
            <w:r>
              <w:rPr>
                <w:rFonts w:hint="eastAsia"/>
              </w:rPr>
              <w:t>200</w:t>
            </w:r>
          </w:p>
        </w:tc>
        <w:tc>
          <w:tcPr>
            <w:tcW w:w="1685" w:type="pct"/>
            <w:shd w:val="clear" w:color="auto" w:fill="auto"/>
            <w:noWrap w:val="0"/>
            <w:vAlign w:val="center"/>
          </w:tcPr>
          <w:p w14:paraId="4061C3B9">
            <w:pPr>
              <w:pStyle w:val="107"/>
              <w:bidi w:val="0"/>
              <w:jc w:val="center"/>
              <w:rPr>
                <w:rFonts w:hint="eastAsia"/>
              </w:rPr>
            </w:pPr>
            <w:r>
              <w:rPr>
                <w:rFonts w:hint="eastAsia"/>
              </w:rPr>
              <w:t>用于学生</w:t>
            </w:r>
            <w:r>
              <w:rPr>
                <w:rFonts w:hint="eastAsia"/>
                <w:lang w:val="en-US" w:eastAsia="zh-CN"/>
              </w:rPr>
              <w:t>了解化工换热器、储罐、塔器等设备的防腐蚀位置</w:t>
            </w:r>
          </w:p>
        </w:tc>
      </w:tr>
      <w:tr w14:paraId="705B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61" w:type="pct"/>
            <w:shd w:val="clear" w:color="auto" w:fill="auto"/>
            <w:noWrap w:val="0"/>
            <w:vAlign w:val="center"/>
          </w:tcPr>
          <w:p w14:paraId="051499AA">
            <w:pPr>
              <w:pStyle w:val="107"/>
              <w:bidi w:val="0"/>
              <w:jc w:val="center"/>
              <w:rPr>
                <w:rFonts w:hint="eastAsia"/>
                <w:lang w:val="en-US" w:eastAsia="zh-CN"/>
              </w:rPr>
            </w:pPr>
            <w:r>
              <w:rPr>
                <w:rFonts w:hint="eastAsia"/>
                <w:lang w:val="en-US" w:eastAsia="zh-CN"/>
              </w:rPr>
              <w:t>2</w:t>
            </w:r>
          </w:p>
        </w:tc>
        <w:tc>
          <w:tcPr>
            <w:tcW w:w="755" w:type="pct"/>
            <w:shd w:val="clear" w:color="auto" w:fill="auto"/>
            <w:noWrap w:val="0"/>
            <w:vAlign w:val="center"/>
          </w:tcPr>
          <w:p w14:paraId="06AC99C4">
            <w:pPr>
              <w:pStyle w:val="107"/>
              <w:bidi w:val="0"/>
              <w:jc w:val="center"/>
              <w:rPr>
                <w:rFonts w:hint="eastAsia"/>
              </w:rPr>
            </w:pPr>
            <w:r>
              <w:rPr>
                <w:rFonts w:hint="eastAsia"/>
                <w:lang w:val="en-US" w:eastAsia="zh-CN"/>
              </w:rPr>
              <w:t>化工专业教室</w:t>
            </w:r>
          </w:p>
        </w:tc>
        <w:tc>
          <w:tcPr>
            <w:tcW w:w="1376" w:type="pct"/>
            <w:shd w:val="clear" w:color="auto" w:fill="auto"/>
            <w:noWrap w:val="0"/>
            <w:vAlign w:val="center"/>
          </w:tcPr>
          <w:p w14:paraId="57023808">
            <w:pPr>
              <w:pStyle w:val="107"/>
              <w:bidi w:val="0"/>
              <w:jc w:val="center"/>
              <w:rPr>
                <w:rFonts w:hint="eastAsia"/>
              </w:rPr>
            </w:pPr>
            <w:r>
              <w:rPr>
                <w:rFonts w:hint="eastAsia"/>
                <w:lang w:val="en-US" w:eastAsia="zh-CN"/>
              </w:rPr>
              <w:t>腐蚀试验所需仪器、药品</w:t>
            </w:r>
          </w:p>
        </w:tc>
        <w:tc>
          <w:tcPr>
            <w:tcW w:w="821" w:type="pct"/>
            <w:shd w:val="clear" w:color="auto" w:fill="auto"/>
            <w:noWrap w:val="0"/>
            <w:vAlign w:val="center"/>
          </w:tcPr>
          <w:p w14:paraId="2021018D">
            <w:pPr>
              <w:pStyle w:val="107"/>
              <w:bidi w:val="0"/>
              <w:jc w:val="center"/>
              <w:rPr>
                <w:rFonts w:hint="eastAsia"/>
              </w:rPr>
            </w:pPr>
            <w:r>
              <w:rPr>
                <w:rFonts w:hint="eastAsia"/>
                <w:lang w:val="en-US" w:eastAsia="zh-CN"/>
              </w:rPr>
              <w:t>20</w:t>
            </w:r>
          </w:p>
        </w:tc>
        <w:tc>
          <w:tcPr>
            <w:tcW w:w="1685" w:type="pct"/>
            <w:shd w:val="clear" w:color="auto" w:fill="auto"/>
            <w:noWrap w:val="0"/>
            <w:vAlign w:val="center"/>
          </w:tcPr>
          <w:p w14:paraId="6C14E331">
            <w:pPr>
              <w:pStyle w:val="107"/>
              <w:bidi w:val="0"/>
              <w:jc w:val="center"/>
              <w:rPr>
                <w:rFonts w:hint="eastAsia"/>
              </w:rPr>
            </w:pPr>
            <w:r>
              <w:rPr>
                <w:rFonts w:hint="eastAsia"/>
                <w:lang w:val="en-US" w:eastAsia="zh-CN"/>
              </w:rPr>
              <w:t>用于学生做腐蚀试验</w:t>
            </w:r>
          </w:p>
        </w:tc>
      </w:tr>
      <w:tr w14:paraId="215E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72E66334">
            <w:pPr>
              <w:pStyle w:val="107"/>
              <w:bidi w:val="0"/>
              <w:jc w:val="center"/>
              <w:rPr>
                <w:rFonts w:hint="eastAsia"/>
                <w:lang w:eastAsia="zh-CN"/>
              </w:rPr>
            </w:pPr>
            <w:r>
              <w:rPr>
                <w:rFonts w:hint="eastAsia"/>
                <w:lang w:val="en-US" w:eastAsia="zh-CN"/>
              </w:rPr>
              <w:t>3</w:t>
            </w:r>
          </w:p>
        </w:tc>
        <w:tc>
          <w:tcPr>
            <w:tcW w:w="755" w:type="pct"/>
            <w:shd w:val="clear" w:color="auto" w:fill="auto"/>
            <w:noWrap w:val="0"/>
            <w:vAlign w:val="center"/>
          </w:tcPr>
          <w:p w14:paraId="09E0A182">
            <w:pPr>
              <w:pStyle w:val="107"/>
              <w:bidi w:val="0"/>
              <w:jc w:val="center"/>
              <w:rPr>
                <w:rFonts w:hint="eastAsia"/>
              </w:rPr>
            </w:pPr>
            <w:r>
              <w:rPr>
                <w:rFonts w:hint="eastAsia"/>
              </w:rPr>
              <w:t>化工单元操作实训室</w:t>
            </w:r>
          </w:p>
        </w:tc>
        <w:tc>
          <w:tcPr>
            <w:tcW w:w="1376" w:type="pct"/>
            <w:shd w:val="clear" w:color="auto" w:fill="auto"/>
            <w:noWrap w:val="0"/>
            <w:vAlign w:val="center"/>
          </w:tcPr>
          <w:p w14:paraId="7066BE90">
            <w:pPr>
              <w:pStyle w:val="107"/>
              <w:bidi w:val="0"/>
              <w:jc w:val="center"/>
              <w:rPr>
                <w:rFonts w:hint="eastAsia"/>
              </w:rPr>
            </w:pPr>
            <w:r>
              <w:rPr>
                <w:rFonts w:hint="eastAsia"/>
              </w:rPr>
              <w:t>各种化工单元操作典型设备模型或实物设备</w:t>
            </w:r>
          </w:p>
        </w:tc>
        <w:tc>
          <w:tcPr>
            <w:tcW w:w="821" w:type="pct"/>
            <w:shd w:val="clear" w:color="auto" w:fill="auto"/>
            <w:noWrap w:val="0"/>
            <w:vAlign w:val="center"/>
          </w:tcPr>
          <w:p w14:paraId="47685952">
            <w:pPr>
              <w:pStyle w:val="107"/>
              <w:bidi w:val="0"/>
              <w:jc w:val="center"/>
              <w:rPr>
                <w:rFonts w:hint="eastAsia"/>
              </w:rPr>
            </w:pPr>
            <w:r>
              <w:rPr>
                <w:rFonts w:hint="eastAsia"/>
              </w:rPr>
              <w:t>100</w:t>
            </w:r>
          </w:p>
        </w:tc>
        <w:tc>
          <w:tcPr>
            <w:tcW w:w="1685" w:type="pct"/>
            <w:shd w:val="clear" w:color="auto" w:fill="auto"/>
            <w:noWrap w:val="0"/>
            <w:vAlign w:val="center"/>
          </w:tcPr>
          <w:p w14:paraId="12E60086">
            <w:pPr>
              <w:pStyle w:val="107"/>
              <w:bidi w:val="0"/>
              <w:jc w:val="center"/>
              <w:rPr>
                <w:rFonts w:hint="eastAsia"/>
              </w:rPr>
            </w:pPr>
            <w:r>
              <w:rPr>
                <w:rFonts w:hint="eastAsia"/>
              </w:rPr>
              <w:t>能进行</w:t>
            </w:r>
            <w:r>
              <w:rPr>
                <w:rFonts w:hint="eastAsia"/>
                <w:lang w:val="en-US" w:eastAsia="zh-CN"/>
              </w:rPr>
              <w:t>课堂</w:t>
            </w:r>
            <w:r>
              <w:rPr>
                <w:rFonts w:hint="eastAsia"/>
              </w:rPr>
              <w:t>教学；</w:t>
            </w:r>
            <w:r>
              <w:rPr>
                <w:rFonts w:hint="eastAsia"/>
                <w:lang w:val="en-US" w:eastAsia="zh-CN"/>
              </w:rPr>
              <w:t>使学生认识化工生产中装置的防腐方法</w:t>
            </w:r>
          </w:p>
        </w:tc>
      </w:tr>
      <w:tr w14:paraId="48AE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6A2F3ACC">
            <w:pPr>
              <w:pStyle w:val="107"/>
              <w:bidi w:val="0"/>
              <w:jc w:val="center"/>
              <w:rPr>
                <w:rFonts w:hint="eastAsia"/>
                <w:lang w:eastAsia="zh-CN"/>
              </w:rPr>
            </w:pPr>
            <w:r>
              <w:rPr>
                <w:rFonts w:hint="eastAsia"/>
                <w:lang w:val="en-US" w:eastAsia="zh-CN"/>
              </w:rPr>
              <w:t>4</w:t>
            </w:r>
          </w:p>
        </w:tc>
        <w:tc>
          <w:tcPr>
            <w:tcW w:w="755" w:type="pct"/>
            <w:shd w:val="clear" w:color="auto" w:fill="auto"/>
            <w:noWrap w:val="0"/>
            <w:vAlign w:val="center"/>
          </w:tcPr>
          <w:p w14:paraId="7CBD2717">
            <w:pPr>
              <w:pStyle w:val="107"/>
              <w:bidi w:val="0"/>
              <w:jc w:val="center"/>
            </w:pPr>
            <w:r>
              <w:rPr>
                <w:rFonts w:hint="eastAsia"/>
              </w:rPr>
              <w:t>乙酸乙酯生产实训装置</w:t>
            </w:r>
          </w:p>
        </w:tc>
        <w:tc>
          <w:tcPr>
            <w:tcW w:w="1376" w:type="pct"/>
            <w:shd w:val="clear" w:color="auto" w:fill="auto"/>
            <w:noWrap w:val="0"/>
            <w:vAlign w:val="center"/>
          </w:tcPr>
          <w:p w14:paraId="6249E81C">
            <w:pPr>
              <w:pStyle w:val="107"/>
              <w:bidi w:val="0"/>
              <w:jc w:val="center"/>
              <w:rPr>
                <w:rFonts w:hint="eastAsia"/>
              </w:rPr>
            </w:pPr>
            <w:r>
              <w:rPr>
                <w:rFonts w:hint="eastAsia"/>
              </w:rPr>
              <w:t>生产装置</w:t>
            </w:r>
          </w:p>
        </w:tc>
        <w:tc>
          <w:tcPr>
            <w:tcW w:w="821" w:type="pct"/>
            <w:shd w:val="clear" w:color="auto" w:fill="auto"/>
            <w:noWrap w:val="0"/>
            <w:vAlign w:val="center"/>
          </w:tcPr>
          <w:p w14:paraId="4A5BAF97">
            <w:pPr>
              <w:pStyle w:val="107"/>
              <w:bidi w:val="0"/>
              <w:jc w:val="center"/>
            </w:pPr>
            <w:r>
              <w:rPr>
                <w:rFonts w:hint="eastAsia"/>
              </w:rPr>
              <w:t>300</w:t>
            </w:r>
          </w:p>
        </w:tc>
        <w:tc>
          <w:tcPr>
            <w:tcW w:w="1685" w:type="pct"/>
            <w:shd w:val="clear" w:color="auto" w:fill="auto"/>
            <w:noWrap w:val="0"/>
            <w:vAlign w:val="center"/>
          </w:tcPr>
          <w:p w14:paraId="3B844C10">
            <w:pPr>
              <w:pStyle w:val="107"/>
              <w:bidi w:val="0"/>
              <w:jc w:val="center"/>
            </w:pPr>
            <w:r>
              <w:rPr>
                <w:rFonts w:hint="eastAsia"/>
              </w:rPr>
              <w:t>能进行体验式教学；使学生认识</w:t>
            </w:r>
            <w:r>
              <w:rPr>
                <w:rFonts w:hint="eastAsia"/>
                <w:lang w:val="en-US" w:eastAsia="zh-CN"/>
              </w:rPr>
              <w:t>化工装置中易产生腐蚀的位置，引发因素等</w:t>
            </w:r>
          </w:p>
        </w:tc>
      </w:tr>
      <w:tr w14:paraId="0D9D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3848344E">
            <w:pPr>
              <w:pStyle w:val="107"/>
              <w:bidi w:val="0"/>
              <w:jc w:val="center"/>
              <w:rPr>
                <w:rFonts w:hint="eastAsia"/>
                <w:lang w:eastAsia="zh-CN"/>
              </w:rPr>
            </w:pPr>
            <w:r>
              <w:rPr>
                <w:rFonts w:hint="eastAsia"/>
                <w:lang w:val="en-US" w:eastAsia="zh-CN"/>
              </w:rPr>
              <w:t>5</w:t>
            </w:r>
          </w:p>
        </w:tc>
        <w:tc>
          <w:tcPr>
            <w:tcW w:w="755" w:type="pct"/>
            <w:shd w:val="clear" w:color="auto" w:fill="auto"/>
            <w:noWrap w:val="0"/>
            <w:vAlign w:val="center"/>
          </w:tcPr>
          <w:p w14:paraId="1005A0D2">
            <w:pPr>
              <w:pStyle w:val="107"/>
              <w:bidi w:val="0"/>
              <w:jc w:val="center"/>
              <w:rPr>
                <w:rFonts w:hint="eastAsia"/>
              </w:rPr>
            </w:pPr>
            <w:r>
              <w:rPr>
                <w:rFonts w:hint="eastAsia"/>
              </w:rPr>
              <w:t>常减压蒸馏生产实训装置</w:t>
            </w:r>
          </w:p>
        </w:tc>
        <w:tc>
          <w:tcPr>
            <w:tcW w:w="1376" w:type="pct"/>
            <w:shd w:val="clear" w:color="auto" w:fill="auto"/>
            <w:noWrap w:val="0"/>
            <w:vAlign w:val="center"/>
          </w:tcPr>
          <w:p w14:paraId="02D4B3B9">
            <w:pPr>
              <w:pStyle w:val="107"/>
              <w:bidi w:val="0"/>
              <w:jc w:val="center"/>
              <w:rPr>
                <w:rFonts w:hint="eastAsia"/>
              </w:rPr>
            </w:pPr>
            <w:r>
              <w:rPr>
                <w:rFonts w:hint="eastAsia"/>
              </w:rPr>
              <w:t>生产装置</w:t>
            </w:r>
          </w:p>
        </w:tc>
        <w:tc>
          <w:tcPr>
            <w:tcW w:w="821" w:type="pct"/>
            <w:shd w:val="clear" w:color="auto" w:fill="auto"/>
            <w:noWrap w:val="0"/>
            <w:vAlign w:val="center"/>
          </w:tcPr>
          <w:p w14:paraId="78B95B51">
            <w:pPr>
              <w:pStyle w:val="107"/>
              <w:bidi w:val="0"/>
              <w:jc w:val="center"/>
            </w:pPr>
            <w:r>
              <w:rPr>
                <w:rFonts w:hint="eastAsia"/>
              </w:rPr>
              <w:t>300</w:t>
            </w:r>
          </w:p>
        </w:tc>
        <w:tc>
          <w:tcPr>
            <w:tcW w:w="1685" w:type="pct"/>
            <w:shd w:val="clear" w:color="auto" w:fill="auto"/>
            <w:noWrap w:val="0"/>
            <w:vAlign w:val="center"/>
          </w:tcPr>
          <w:p w14:paraId="2AEF5DFD">
            <w:pPr>
              <w:pStyle w:val="107"/>
              <w:bidi w:val="0"/>
              <w:jc w:val="center"/>
            </w:pPr>
            <w:r>
              <w:rPr>
                <w:rFonts w:hint="eastAsia"/>
              </w:rPr>
              <w:t>能进行体验式教学；使学生认识</w:t>
            </w:r>
            <w:r>
              <w:rPr>
                <w:rFonts w:hint="eastAsia"/>
                <w:lang w:val="en-US" w:eastAsia="zh-CN"/>
              </w:rPr>
              <w:t>化工装置中易产生腐蚀的位置，引发因素等</w:t>
            </w:r>
          </w:p>
        </w:tc>
      </w:tr>
      <w:tr w14:paraId="0865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6857C7D5">
            <w:pPr>
              <w:pStyle w:val="107"/>
              <w:bidi w:val="0"/>
              <w:jc w:val="center"/>
              <w:rPr>
                <w:rFonts w:hint="eastAsia"/>
                <w:lang w:eastAsia="zh-CN"/>
              </w:rPr>
            </w:pPr>
            <w:r>
              <w:rPr>
                <w:rFonts w:hint="eastAsia"/>
                <w:lang w:val="en-US" w:eastAsia="zh-CN"/>
              </w:rPr>
              <w:t>6</w:t>
            </w:r>
          </w:p>
        </w:tc>
        <w:tc>
          <w:tcPr>
            <w:tcW w:w="755" w:type="pct"/>
            <w:shd w:val="clear" w:color="auto" w:fill="auto"/>
            <w:noWrap w:val="0"/>
            <w:vAlign w:val="center"/>
          </w:tcPr>
          <w:p w14:paraId="16102A0A">
            <w:pPr>
              <w:pStyle w:val="107"/>
              <w:bidi w:val="0"/>
              <w:jc w:val="center"/>
            </w:pPr>
            <w:r>
              <w:rPr>
                <w:rFonts w:hint="eastAsia"/>
              </w:rPr>
              <w:t>校外实训基地</w:t>
            </w:r>
          </w:p>
        </w:tc>
        <w:tc>
          <w:tcPr>
            <w:tcW w:w="1376" w:type="pct"/>
            <w:shd w:val="clear" w:color="auto" w:fill="auto"/>
            <w:noWrap w:val="0"/>
            <w:vAlign w:val="center"/>
          </w:tcPr>
          <w:p w14:paraId="3894EE5F">
            <w:pPr>
              <w:pStyle w:val="107"/>
              <w:bidi w:val="0"/>
              <w:jc w:val="center"/>
              <w:rPr>
                <w:rFonts w:hint="eastAsia"/>
              </w:rPr>
            </w:pPr>
            <w:r>
              <w:rPr>
                <w:rFonts w:hint="eastAsia"/>
              </w:rPr>
              <w:t>认识化工设备实物(制造厂)</w:t>
            </w:r>
          </w:p>
        </w:tc>
        <w:tc>
          <w:tcPr>
            <w:tcW w:w="821" w:type="pct"/>
            <w:shd w:val="clear" w:color="auto" w:fill="auto"/>
            <w:noWrap w:val="0"/>
            <w:vAlign w:val="center"/>
          </w:tcPr>
          <w:p w14:paraId="64421E72">
            <w:pPr>
              <w:pStyle w:val="107"/>
              <w:bidi w:val="0"/>
              <w:jc w:val="center"/>
            </w:pPr>
          </w:p>
        </w:tc>
        <w:tc>
          <w:tcPr>
            <w:tcW w:w="1685" w:type="pct"/>
            <w:shd w:val="clear" w:color="auto" w:fill="auto"/>
            <w:noWrap w:val="0"/>
            <w:vAlign w:val="center"/>
          </w:tcPr>
          <w:p w14:paraId="762777F6">
            <w:pPr>
              <w:pStyle w:val="107"/>
              <w:bidi w:val="0"/>
              <w:jc w:val="center"/>
              <w:rPr>
                <w:rFonts w:hint="eastAsia"/>
              </w:rPr>
            </w:pPr>
            <w:r>
              <w:rPr>
                <w:rFonts w:hint="eastAsia"/>
                <w:lang w:val="en-US" w:eastAsia="zh-CN"/>
              </w:rPr>
              <w:t>了解不同化工设备采用的防腐方法</w:t>
            </w:r>
          </w:p>
        </w:tc>
      </w:tr>
    </w:tbl>
    <w:p w14:paraId="4F827CF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3.教学资源基本要求</w:t>
      </w:r>
    </w:p>
    <w:p w14:paraId="5553582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（1）基本教学资源：</w:t>
      </w:r>
    </w:p>
    <w:p w14:paraId="2D5212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①《化工腐蚀与防护》多媒体课件、图片库、视频、动画、试题库等教学资源；</w:t>
      </w:r>
    </w:p>
    <w:p w14:paraId="5B71813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②国家和石化企业生产中的相关防腐技术标准。</w:t>
      </w:r>
    </w:p>
    <w:p w14:paraId="608587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③腐蚀样品库；</w:t>
      </w:r>
    </w:p>
    <w:p w14:paraId="0B43E7C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（2）数字教学资源：</w:t>
      </w:r>
    </w:p>
    <w:p w14:paraId="305833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①《化工腐蚀与防护》智慧职教在线网课资源；</w:t>
      </w:r>
    </w:p>
    <w:p w14:paraId="677C29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②中国腐蚀与防护网；</w:t>
      </w:r>
    </w:p>
    <w:p w14:paraId="6386360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③与课程教学相配套企业腐蚀案例库。</w:t>
      </w:r>
    </w:p>
    <w:p w14:paraId="0079BDB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B9A7DF8">
      <w:pPr>
        <w:pStyle w:val="2"/>
        <w:bidi w:val="0"/>
      </w:pPr>
      <w:bookmarkStart w:id="49" w:name="_Toc12847"/>
      <w:bookmarkStart w:id="50" w:name="_Toc30414"/>
      <w:r>
        <w:rPr>
          <w:rFonts w:hint="eastAsia"/>
        </w:rPr>
        <w:t>《专业英语》课程标准</w:t>
      </w:r>
      <w:bookmarkEnd w:id="49"/>
      <w:bookmarkEnd w:id="50"/>
    </w:p>
    <w:p w14:paraId="60DF53E8">
      <w:pPr>
        <w:pStyle w:val="3"/>
        <w:bidi w:val="0"/>
        <w:rPr>
          <w:rFonts w:hint="eastAsia"/>
          <w:lang w:val="en-US" w:eastAsia="zh-CN"/>
        </w:rPr>
      </w:pPr>
      <w:r>
        <w:rPr>
          <w:rFonts w:hint="eastAsia"/>
          <w:lang w:val="en-US" w:eastAsia="zh-CN"/>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4"/>
        <w:gridCol w:w="989"/>
        <w:gridCol w:w="1355"/>
        <w:gridCol w:w="2996"/>
      </w:tblGrid>
      <w:tr w14:paraId="5280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72A2C9B0">
            <w:pPr>
              <w:pStyle w:val="107"/>
              <w:bidi w:val="0"/>
              <w:jc w:val="center"/>
              <w:rPr>
                <w:rFonts w:hint="eastAsia"/>
                <w:b/>
                <w:bCs/>
              </w:rPr>
            </w:pPr>
            <w:r>
              <w:rPr>
                <w:rFonts w:hint="eastAsia"/>
                <w:b/>
                <w:bCs/>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6A20600B">
            <w:pPr>
              <w:pStyle w:val="107"/>
              <w:bidi w:val="0"/>
              <w:rPr>
                <w:rFonts w:hint="eastAsia"/>
              </w:rPr>
            </w:pPr>
            <w:r>
              <w:rPr>
                <w:rFonts w:hint="eastAsia"/>
              </w:rPr>
              <w:t>专业英语</w:t>
            </w:r>
          </w:p>
        </w:tc>
        <w:tc>
          <w:tcPr>
            <w:tcW w:w="1355" w:type="dxa"/>
            <w:tcBorders>
              <w:top w:val="single" w:color="auto" w:sz="4" w:space="0"/>
              <w:left w:val="single" w:color="auto" w:sz="4" w:space="0"/>
              <w:bottom w:val="single" w:color="auto" w:sz="4" w:space="0"/>
              <w:right w:val="single" w:color="auto" w:sz="4" w:space="0"/>
            </w:tcBorders>
            <w:vAlign w:val="center"/>
          </w:tcPr>
          <w:p w14:paraId="7711709E">
            <w:pPr>
              <w:pStyle w:val="107"/>
              <w:bidi w:val="0"/>
              <w:jc w:val="center"/>
              <w:rPr>
                <w:rFonts w:hint="eastAsia"/>
                <w:b/>
                <w:bCs/>
              </w:rPr>
            </w:pPr>
            <w:r>
              <w:rPr>
                <w:rFonts w:hint="eastAsia"/>
                <w:b/>
                <w:bCs/>
              </w:rPr>
              <w:t>课程编码</w:t>
            </w:r>
          </w:p>
        </w:tc>
        <w:tc>
          <w:tcPr>
            <w:tcW w:w="2996" w:type="dxa"/>
            <w:tcBorders>
              <w:top w:val="single" w:color="auto" w:sz="4" w:space="0"/>
              <w:left w:val="single" w:color="auto" w:sz="4" w:space="0"/>
              <w:bottom w:val="single" w:color="auto" w:sz="4" w:space="0"/>
              <w:right w:val="single" w:color="auto" w:sz="4" w:space="0"/>
            </w:tcBorders>
            <w:vAlign w:val="center"/>
          </w:tcPr>
          <w:p w14:paraId="731A4971">
            <w:pPr>
              <w:pStyle w:val="107"/>
              <w:bidi w:val="0"/>
              <w:rPr>
                <w:rFonts w:hint="eastAsia"/>
              </w:rPr>
            </w:pPr>
            <w:r>
              <w:rPr>
                <w:rFonts w:hint="eastAsia"/>
              </w:rPr>
              <w:t>shgg23004</w:t>
            </w:r>
          </w:p>
        </w:tc>
      </w:tr>
      <w:tr w14:paraId="3C06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tcPr>
          <w:p w14:paraId="24913805">
            <w:pPr>
              <w:pStyle w:val="107"/>
              <w:bidi w:val="0"/>
              <w:jc w:val="center"/>
              <w:rPr>
                <w:rFonts w:hint="eastAsia"/>
                <w:b/>
                <w:bCs/>
              </w:rPr>
            </w:pPr>
            <w:r>
              <w:rPr>
                <w:rFonts w:hint="eastAsia"/>
                <w:b/>
                <w:bCs/>
              </w:rPr>
              <w:t>建议学时</w:t>
            </w:r>
          </w:p>
        </w:tc>
        <w:tc>
          <w:tcPr>
            <w:tcW w:w="1579" w:type="dxa"/>
            <w:tcBorders>
              <w:top w:val="single" w:color="auto" w:sz="4" w:space="0"/>
              <w:left w:val="single" w:color="auto" w:sz="4" w:space="0"/>
              <w:bottom w:val="single" w:color="auto" w:sz="4" w:space="0"/>
              <w:right w:val="single" w:color="auto" w:sz="4" w:space="0"/>
            </w:tcBorders>
          </w:tcPr>
          <w:p w14:paraId="721ECCB7">
            <w:pPr>
              <w:pStyle w:val="107"/>
              <w:bidi w:val="0"/>
            </w:pPr>
            <w:r>
              <w:rPr>
                <w:rFonts w:hint="eastAsia"/>
              </w:rPr>
              <w:t>16学时</w:t>
            </w:r>
          </w:p>
        </w:tc>
        <w:tc>
          <w:tcPr>
            <w:tcW w:w="1724" w:type="dxa"/>
            <w:tcBorders>
              <w:top w:val="single" w:color="auto" w:sz="4" w:space="0"/>
              <w:left w:val="single" w:color="auto" w:sz="4" w:space="0"/>
              <w:bottom w:val="single" w:color="auto" w:sz="4" w:space="0"/>
              <w:right w:val="single" w:color="auto" w:sz="4" w:space="0"/>
            </w:tcBorders>
          </w:tcPr>
          <w:p w14:paraId="22A06B76">
            <w:pPr>
              <w:pStyle w:val="107"/>
              <w:bidi w:val="0"/>
              <w:jc w:val="center"/>
              <w:rPr>
                <w:b/>
                <w:bCs/>
              </w:rPr>
            </w:pPr>
            <w:r>
              <w:rPr>
                <w:rFonts w:hint="eastAsia"/>
                <w:b/>
                <w:bCs/>
              </w:rPr>
              <w:t>其中实践学时</w:t>
            </w:r>
          </w:p>
        </w:tc>
        <w:tc>
          <w:tcPr>
            <w:tcW w:w="989" w:type="dxa"/>
            <w:tcBorders>
              <w:top w:val="single" w:color="auto" w:sz="4" w:space="0"/>
              <w:left w:val="single" w:color="auto" w:sz="4" w:space="0"/>
              <w:bottom w:val="single" w:color="auto" w:sz="4" w:space="0"/>
              <w:right w:val="single" w:color="auto" w:sz="4" w:space="0"/>
            </w:tcBorders>
          </w:tcPr>
          <w:p w14:paraId="7F4765C1">
            <w:pPr>
              <w:pStyle w:val="107"/>
              <w:bidi w:val="0"/>
            </w:pPr>
            <w:r>
              <w:rPr>
                <w:rFonts w:hint="eastAsia"/>
              </w:rPr>
              <w:t>0学时</w:t>
            </w:r>
          </w:p>
        </w:tc>
        <w:tc>
          <w:tcPr>
            <w:tcW w:w="1355" w:type="dxa"/>
            <w:tcBorders>
              <w:top w:val="single" w:color="auto" w:sz="4" w:space="0"/>
              <w:left w:val="single" w:color="auto" w:sz="4" w:space="0"/>
              <w:bottom w:val="single" w:color="auto" w:sz="4" w:space="0"/>
              <w:right w:val="single" w:color="auto" w:sz="4" w:space="0"/>
            </w:tcBorders>
            <w:vAlign w:val="center"/>
          </w:tcPr>
          <w:p w14:paraId="71179FC9">
            <w:pPr>
              <w:pStyle w:val="107"/>
              <w:bidi w:val="0"/>
              <w:jc w:val="center"/>
              <w:rPr>
                <w:rFonts w:hint="eastAsia"/>
                <w:b/>
                <w:bCs/>
              </w:rPr>
            </w:pPr>
            <w:r>
              <w:rPr>
                <w:rFonts w:hint="eastAsia"/>
                <w:b/>
                <w:bCs/>
              </w:rPr>
              <w:t>学分</w:t>
            </w:r>
          </w:p>
        </w:tc>
        <w:tc>
          <w:tcPr>
            <w:tcW w:w="2996" w:type="dxa"/>
            <w:tcBorders>
              <w:top w:val="single" w:color="auto" w:sz="4" w:space="0"/>
              <w:left w:val="single" w:color="auto" w:sz="4" w:space="0"/>
              <w:bottom w:val="single" w:color="auto" w:sz="4" w:space="0"/>
              <w:right w:val="single" w:color="auto" w:sz="4" w:space="0"/>
            </w:tcBorders>
            <w:vAlign w:val="center"/>
          </w:tcPr>
          <w:p w14:paraId="3259D9D5">
            <w:pPr>
              <w:pStyle w:val="107"/>
              <w:bidi w:val="0"/>
              <w:rPr>
                <w:rFonts w:hint="eastAsia"/>
              </w:rPr>
            </w:pPr>
            <w:r>
              <w:rPr>
                <w:rFonts w:hint="eastAsia"/>
              </w:rPr>
              <w:t>1学分</w:t>
            </w:r>
          </w:p>
        </w:tc>
      </w:tr>
      <w:tr w14:paraId="3E49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tcPr>
          <w:p w14:paraId="6126CCBE">
            <w:pPr>
              <w:pStyle w:val="107"/>
              <w:bidi w:val="0"/>
              <w:jc w:val="center"/>
              <w:rPr>
                <w:rFonts w:hint="eastAsia"/>
                <w:b/>
                <w:bCs/>
              </w:rPr>
            </w:pPr>
            <w:r>
              <w:rPr>
                <w:rFonts w:hint="eastAsia"/>
                <w:b/>
                <w:bCs/>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288981E5">
            <w:pPr>
              <w:pStyle w:val="107"/>
              <w:bidi w:val="0"/>
            </w:pPr>
            <w:r>
              <w:rPr>
                <w:rFonts w:hint="eastAsia"/>
              </w:rPr>
              <w:t>应用化工技术</w:t>
            </w:r>
          </w:p>
        </w:tc>
      </w:tr>
      <w:tr w14:paraId="6533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1255D1A0">
            <w:pPr>
              <w:pStyle w:val="107"/>
              <w:bidi w:val="0"/>
              <w:jc w:val="center"/>
              <w:rPr>
                <w:rFonts w:hint="eastAsia"/>
                <w:b/>
                <w:bCs/>
              </w:rPr>
            </w:pPr>
            <w:r>
              <w:rPr>
                <w:rFonts w:hint="eastAsia"/>
                <w:b/>
                <w:bCs/>
              </w:rPr>
              <w:t>课程类型</w:t>
            </w:r>
          </w:p>
        </w:tc>
        <w:tc>
          <w:tcPr>
            <w:tcW w:w="4292" w:type="dxa"/>
            <w:gridSpan w:val="3"/>
            <w:tcBorders>
              <w:top w:val="single" w:color="auto" w:sz="4" w:space="0"/>
              <w:left w:val="single" w:color="auto" w:sz="4" w:space="0"/>
              <w:right w:val="single" w:color="auto" w:sz="4" w:space="0"/>
            </w:tcBorders>
          </w:tcPr>
          <w:p w14:paraId="0157A16C">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专业基础课□专业核心课☑专业选修课□专业技能课</w:t>
            </w:r>
          </w:p>
        </w:tc>
        <w:tc>
          <w:tcPr>
            <w:tcW w:w="1355" w:type="dxa"/>
            <w:tcBorders>
              <w:top w:val="single" w:color="auto" w:sz="4" w:space="0"/>
              <w:left w:val="single" w:color="auto" w:sz="4" w:space="0"/>
              <w:bottom w:val="single" w:color="auto" w:sz="4" w:space="0"/>
              <w:right w:val="single" w:color="auto" w:sz="4" w:space="0"/>
            </w:tcBorders>
            <w:vAlign w:val="center"/>
          </w:tcPr>
          <w:p w14:paraId="19D86BDA">
            <w:pPr>
              <w:pStyle w:val="107"/>
              <w:bidi w:val="0"/>
              <w:jc w:val="center"/>
              <w:rPr>
                <w:rFonts w:hint="eastAsia"/>
              </w:rPr>
            </w:pPr>
            <w:r>
              <w:rPr>
                <w:rFonts w:hint="eastAsia"/>
                <w:b/>
                <w:bCs/>
              </w:rPr>
              <w:t>课程性质</w:t>
            </w:r>
          </w:p>
        </w:tc>
        <w:tc>
          <w:tcPr>
            <w:tcW w:w="2996" w:type="dxa"/>
            <w:tcBorders>
              <w:top w:val="single" w:color="auto" w:sz="4" w:space="0"/>
              <w:left w:val="single" w:color="auto" w:sz="4" w:space="0"/>
              <w:bottom w:val="single" w:color="auto" w:sz="4" w:space="0"/>
              <w:right w:val="single" w:color="auto" w:sz="4" w:space="0"/>
            </w:tcBorders>
            <w:vAlign w:val="center"/>
          </w:tcPr>
          <w:p w14:paraId="1EAE45D7">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1EBA1E90">
            <w:pPr>
              <w:pStyle w:val="107"/>
              <w:bidi w:val="0"/>
              <w:rPr>
                <w:rFonts w:hint="eastAsia"/>
              </w:rPr>
            </w:pPr>
            <w:r>
              <w:rPr>
                <w:rFonts w:hint="eastAsia"/>
              </w:rPr>
              <w:t>□集中性实践环节</w:t>
            </w:r>
          </w:p>
        </w:tc>
      </w:tr>
      <w:tr w14:paraId="1DDA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7B3D7446">
            <w:pPr>
              <w:pStyle w:val="107"/>
              <w:bidi w:val="0"/>
              <w:jc w:val="center"/>
              <w:rPr>
                <w:rFonts w:hint="eastAsia"/>
                <w:b/>
                <w:bCs/>
              </w:rPr>
            </w:pPr>
            <w:r>
              <w:rPr>
                <w:rFonts w:hint="eastAsia"/>
                <w:b/>
                <w:bCs/>
              </w:rPr>
              <w:t>先修课程</w:t>
            </w:r>
          </w:p>
        </w:tc>
        <w:tc>
          <w:tcPr>
            <w:tcW w:w="8643" w:type="dxa"/>
            <w:gridSpan w:val="5"/>
            <w:tcBorders>
              <w:top w:val="single" w:color="auto" w:sz="4" w:space="0"/>
              <w:left w:val="single" w:color="auto" w:sz="4" w:space="0"/>
              <w:right w:val="single" w:color="auto" w:sz="4" w:space="0"/>
            </w:tcBorders>
          </w:tcPr>
          <w:p w14:paraId="7FA2A680">
            <w:pPr>
              <w:pStyle w:val="107"/>
              <w:bidi w:val="0"/>
            </w:pPr>
            <w:r>
              <w:rPr>
                <w:rFonts w:hint="eastAsia"/>
              </w:rPr>
              <w:t>外语、化工识图与CAD、基础化学实用技术、化工物料输送与传热控制技术、化工分离与控制技术、化工设备与维护、应过程与技术、无机化工生产技术</w:t>
            </w:r>
          </w:p>
        </w:tc>
      </w:tr>
      <w:tr w14:paraId="157F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5F98F209">
            <w:pPr>
              <w:pStyle w:val="107"/>
              <w:bidi w:val="0"/>
              <w:jc w:val="center"/>
              <w:rPr>
                <w:rFonts w:hint="eastAsia"/>
                <w:b/>
                <w:bCs/>
              </w:rPr>
            </w:pPr>
            <w:r>
              <w:rPr>
                <w:rFonts w:hint="eastAsia"/>
                <w:b/>
                <w:bCs/>
              </w:rPr>
              <w:t>后续课程</w:t>
            </w:r>
          </w:p>
        </w:tc>
        <w:tc>
          <w:tcPr>
            <w:tcW w:w="8643" w:type="dxa"/>
            <w:gridSpan w:val="5"/>
            <w:tcBorders>
              <w:top w:val="single" w:color="auto" w:sz="4" w:space="0"/>
              <w:left w:val="single" w:color="auto" w:sz="4" w:space="0"/>
              <w:right w:val="single" w:color="auto" w:sz="4" w:space="0"/>
            </w:tcBorders>
          </w:tcPr>
          <w:p w14:paraId="098A30D1">
            <w:pPr>
              <w:pStyle w:val="107"/>
              <w:bidi w:val="0"/>
            </w:pPr>
            <w:r>
              <w:rPr>
                <w:rFonts w:hint="eastAsia"/>
              </w:rPr>
              <w:t>有机化工生产技术、燃料油生产技术、岗位实习</w:t>
            </w:r>
          </w:p>
        </w:tc>
      </w:tr>
      <w:tr w14:paraId="1C89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58FDDD1A">
            <w:pPr>
              <w:pStyle w:val="107"/>
              <w:bidi w:val="0"/>
              <w:jc w:val="center"/>
              <w:rPr>
                <w:b/>
                <w:bCs/>
              </w:rPr>
            </w:pPr>
            <w:r>
              <w:rPr>
                <w:rFonts w:hint="eastAsia"/>
                <w:b/>
                <w:bCs/>
              </w:rPr>
              <w:t>选用</w:t>
            </w:r>
            <w:r>
              <w:rPr>
                <w:b/>
                <w:bCs/>
              </w:rPr>
              <w:t>教材</w:t>
            </w:r>
          </w:p>
        </w:tc>
        <w:tc>
          <w:tcPr>
            <w:tcW w:w="8643" w:type="dxa"/>
            <w:gridSpan w:val="5"/>
            <w:tcBorders>
              <w:top w:val="single" w:color="auto" w:sz="4" w:space="0"/>
              <w:left w:val="single" w:color="auto" w:sz="4" w:space="0"/>
              <w:right w:val="single" w:color="auto" w:sz="4" w:space="0"/>
            </w:tcBorders>
          </w:tcPr>
          <w:p w14:paraId="1E18127A">
            <w:pPr>
              <w:pStyle w:val="107"/>
              <w:bidi w:val="0"/>
            </w:pPr>
            <w:r>
              <w:rPr>
                <w:rFonts w:hint="eastAsia"/>
              </w:rPr>
              <w:t>《化学化工专业英语》（符德学，化学工业出版社，2011，ISBN978-7-122-10752-7)</w:t>
            </w:r>
          </w:p>
        </w:tc>
      </w:tr>
      <w:tr w14:paraId="7FDA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65B03452">
            <w:pPr>
              <w:pStyle w:val="107"/>
              <w:bidi w:val="0"/>
              <w:jc w:val="center"/>
              <w:rPr>
                <w:rFonts w:hint="eastAsia"/>
                <w:b/>
                <w:bCs/>
              </w:rPr>
            </w:pPr>
            <w:r>
              <w:rPr>
                <w:rFonts w:hint="eastAsia"/>
                <w:b/>
                <w:bCs/>
              </w:rPr>
              <w:t>制定人</w:t>
            </w:r>
          </w:p>
        </w:tc>
        <w:tc>
          <w:tcPr>
            <w:tcW w:w="4292" w:type="dxa"/>
            <w:gridSpan w:val="3"/>
            <w:tcBorders>
              <w:top w:val="single" w:color="auto" w:sz="4" w:space="0"/>
              <w:left w:val="single" w:color="auto" w:sz="4" w:space="0"/>
              <w:right w:val="single" w:color="auto" w:sz="4" w:space="0"/>
            </w:tcBorders>
          </w:tcPr>
          <w:p w14:paraId="33D4089A">
            <w:pPr>
              <w:pStyle w:val="107"/>
              <w:bidi w:val="0"/>
            </w:pPr>
            <w:r>
              <w:rPr>
                <w:rFonts w:hint="eastAsia"/>
              </w:rPr>
              <w:t>张梦露</w:t>
            </w:r>
          </w:p>
        </w:tc>
        <w:tc>
          <w:tcPr>
            <w:tcW w:w="1355" w:type="dxa"/>
            <w:tcBorders>
              <w:top w:val="single" w:color="auto" w:sz="4" w:space="0"/>
              <w:left w:val="single" w:color="auto" w:sz="4" w:space="0"/>
              <w:bottom w:val="single" w:color="auto" w:sz="4" w:space="0"/>
              <w:right w:val="single" w:color="auto" w:sz="4" w:space="0"/>
            </w:tcBorders>
            <w:vAlign w:val="center"/>
          </w:tcPr>
          <w:p w14:paraId="685ADB7A">
            <w:pPr>
              <w:pStyle w:val="107"/>
              <w:bidi w:val="0"/>
              <w:jc w:val="center"/>
              <w:rPr>
                <w:rFonts w:hint="eastAsia"/>
                <w:b/>
                <w:bCs/>
              </w:rPr>
            </w:pPr>
            <w:r>
              <w:rPr>
                <w:rFonts w:hint="eastAsia"/>
                <w:b/>
                <w:bCs/>
              </w:rPr>
              <w:t>制定时间</w:t>
            </w:r>
          </w:p>
        </w:tc>
        <w:tc>
          <w:tcPr>
            <w:tcW w:w="2996" w:type="dxa"/>
            <w:tcBorders>
              <w:top w:val="single" w:color="auto" w:sz="4" w:space="0"/>
              <w:left w:val="single" w:color="auto" w:sz="4" w:space="0"/>
              <w:bottom w:val="single" w:color="auto" w:sz="4" w:space="0"/>
              <w:right w:val="single" w:color="auto" w:sz="4" w:space="0"/>
            </w:tcBorders>
            <w:vAlign w:val="center"/>
          </w:tcPr>
          <w:p w14:paraId="00A2C7DE">
            <w:pPr>
              <w:pStyle w:val="107"/>
              <w:bidi w:val="0"/>
              <w:rPr>
                <w:rFonts w:hint="eastAsia"/>
              </w:rPr>
            </w:pPr>
            <w:r>
              <w:rPr>
                <w:rFonts w:hint="eastAsia"/>
              </w:rPr>
              <w:t>2025年7月5日</w:t>
            </w:r>
          </w:p>
        </w:tc>
      </w:tr>
      <w:tr w14:paraId="39B2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724B3FEF">
            <w:pPr>
              <w:pStyle w:val="107"/>
              <w:bidi w:val="0"/>
              <w:jc w:val="center"/>
              <w:rPr>
                <w:rFonts w:hint="eastAsia"/>
                <w:b/>
                <w:bCs/>
              </w:rPr>
            </w:pPr>
            <w:r>
              <w:rPr>
                <w:rFonts w:hint="eastAsia"/>
                <w:b/>
                <w:bCs/>
              </w:rPr>
              <w:t>审核人</w:t>
            </w:r>
          </w:p>
        </w:tc>
        <w:tc>
          <w:tcPr>
            <w:tcW w:w="4292" w:type="dxa"/>
            <w:gridSpan w:val="3"/>
            <w:tcBorders>
              <w:top w:val="single" w:color="auto" w:sz="4" w:space="0"/>
              <w:left w:val="single" w:color="auto" w:sz="4" w:space="0"/>
              <w:right w:val="single" w:color="auto" w:sz="4" w:space="0"/>
            </w:tcBorders>
          </w:tcPr>
          <w:p w14:paraId="4BE0B261">
            <w:pPr>
              <w:pStyle w:val="107"/>
              <w:bidi w:val="0"/>
            </w:pPr>
            <w:r>
              <w:rPr>
                <w:rFonts w:hint="eastAsia"/>
              </w:rPr>
              <w:t>尤景红</w:t>
            </w:r>
          </w:p>
        </w:tc>
        <w:tc>
          <w:tcPr>
            <w:tcW w:w="1355" w:type="dxa"/>
            <w:tcBorders>
              <w:top w:val="single" w:color="auto" w:sz="4" w:space="0"/>
              <w:left w:val="single" w:color="auto" w:sz="4" w:space="0"/>
              <w:bottom w:val="single" w:color="auto" w:sz="4" w:space="0"/>
              <w:right w:val="single" w:color="auto" w:sz="4" w:space="0"/>
            </w:tcBorders>
            <w:vAlign w:val="center"/>
          </w:tcPr>
          <w:p w14:paraId="06280524">
            <w:pPr>
              <w:pStyle w:val="107"/>
              <w:bidi w:val="0"/>
              <w:jc w:val="center"/>
              <w:rPr>
                <w:rFonts w:hint="eastAsia"/>
                <w:b/>
                <w:bCs/>
              </w:rPr>
            </w:pPr>
            <w:r>
              <w:rPr>
                <w:rFonts w:hint="eastAsia"/>
                <w:b/>
                <w:bCs/>
              </w:rPr>
              <w:t>审核时间</w:t>
            </w:r>
          </w:p>
        </w:tc>
        <w:tc>
          <w:tcPr>
            <w:tcW w:w="2996" w:type="dxa"/>
            <w:tcBorders>
              <w:top w:val="single" w:color="auto" w:sz="4" w:space="0"/>
              <w:left w:val="single" w:color="auto" w:sz="4" w:space="0"/>
              <w:bottom w:val="single" w:color="auto" w:sz="4" w:space="0"/>
              <w:right w:val="single" w:color="auto" w:sz="4" w:space="0"/>
            </w:tcBorders>
            <w:vAlign w:val="center"/>
          </w:tcPr>
          <w:p w14:paraId="4859D7A5">
            <w:pPr>
              <w:pStyle w:val="107"/>
              <w:bidi w:val="0"/>
              <w:rPr>
                <w:rFonts w:hint="eastAsia"/>
              </w:rPr>
            </w:pPr>
            <w:r>
              <w:rPr>
                <w:rFonts w:hint="eastAsia"/>
              </w:rPr>
              <w:t>2025年8月5日</w:t>
            </w:r>
          </w:p>
        </w:tc>
      </w:tr>
    </w:tbl>
    <w:p w14:paraId="1230DAEA">
      <w:pPr>
        <w:pStyle w:val="3"/>
        <w:bidi w:val="0"/>
        <w:rPr>
          <w:rFonts w:hint="eastAsia"/>
          <w:lang w:val="en-US" w:eastAsia="zh-CN"/>
        </w:rPr>
      </w:pPr>
      <w:r>
        <w:rPr>
          <w:rFonts w:hint="eastAsia"/>
          <w:lang w:val="en-US" w:eastAsia="zh-CN"/>
        </w:rPr>
        <w:t>二、课程定位</w:t>
      </w:r>
    </w:p>
    <w:p w14:paraId="774B0C6F">
      <w:pPr>
        <w:spacing w:line="440" w:lineRule="exact"/>
        <w:ind w:firstLine="420"/>
        <w:rPr>
          <w:rFonts w:hint="eastAsia" w:asciiTheme="minorEastAsia" w:hAnsiTheme="minorEastAsia" w:cstheme="minorEastAsia"/>
          <w:sz w:val="24"/>
        </w:rPr>
      </w:pPr>
      <w:r>
        <w:rPr>
          <w:rFonts w:hint="eastAsia" w:ascii="宋体" w:hAnsi="宋体"/>
          <w:sz w:val="24"/>
        </w:rPr>
        <w:t>《专业英语》课是应用化工技术专业的一门课考查课。该课程以培养学生专业课的英语素养为目标，以与专业相关生产岗位中涉及到的单元操作、化学反应、产品和工艺流程为核心，同时将基础化学的知识融入其中。将专业知识与英语有机的结合起来，既起到了承接前期课程的目的，又能够为学生学习后续课或从事化工相关的工作打下坚实基础。</w:t>
      </w:r>
      <w:r>
        <w:rPr>
          <w:rFonts w:hint="eastAsia" w:asciiTheme="minorEastAsia" w:hAnsiTheme="minorEastAsia" w:cstheme="minorEastAsia"/>
          <w:sz w:val="24"/>
        </w:rPr>
        <w:t>同时，将课程思政内容融入课程核心内容体系，帮助学生树立正确的世界观、人生观、价值观。</w:t>
      </w:r>
    </w:p>
    <w:p w14:paraId="1528FED4">
      <w:pPr>
        <w:pStyle w:val="3"/>
        <w:bidi w:val="0"/>
        <w:rPr>
          <w:rFonts w:hint="eastAsia"/>
          <w:lang w:val="en-US" w:eastAsia="zh-CN"/>
        </w:rPr>
      </w:pPr>
      <w:r>
        <w:rPr>
          <w:rFonts w:hint="eastAsia"/>
          <w:lang w:val="en-US" w:eastAsia="zh-CN"/>
        </w:rPr>
        <w:t>三、课程设计思路</w:t>
      </w:r>
    </w:p>
    <w:p w14:paraId="60C4D245">
      <w:pPr>
        <w:spacing w:line="440" w:lineRule="exact"/>
        <w:ind w:firstLine="480" w:firstLineChars="200"/>
        <w:rPr>
          <w:rFonts w:hint="eastAsia" w:ascii="宋体" w:hAnsi="宋体"/>
          <w:sz w:val="24"/>
        </w:rPr>
      </w:pPr>
      <w:r>
        <w:rPr>
          <w:rFonts w:hint="eastAsia" w:ascii="宋体" w:hAnsi="宋体"/>
          <w:sz w:val="24"/>
        </w:rPr>
        <w:t>首先，依据应用化工技术专业人才培养方案、化工行业国际交流与技术岗位能力要求及相关标准确定教学内容，从 “词汇 - 句型 - 文献 - 应用” 的逻辑出发，解构化工专业英文资料研读、技术沟通、文献撰写等核心工作任务；然后，融入 1+X 证书（化工总控工）英语考核要点、职业技能大赛涉外技术交流标准及国际化工前沿术语，构建 “基础模块 + 核心模块 + 拓展模块” 的课程内容体系；最后，通过 “理论积累 - 仿真模拟 - 实战应用” 的闭环设计，实现语言能力、专业素养与职业技能的一体化培养。关于教学形式，理论部分采用情境教学、项目驱动，结合化工专业英语语料库、线上翻译实训平台开展沉浸式授课；实践部分依托校内语言实训中心、校外企业国际业务部门，通过 “模拟实训 - 岗位见习 - 实战演练” 三级训练模式强化应用能力。另外，推行 “双师协同” 授课模式，校内教师负责语言知识讲授与方法指导，企业技术骨干聚焦专业场景应用与国际业务实操，助力学生精准对接职业需求。​</w:t>
      </w:r>
    </w:p>
    <w:p w14:paraId="79C3974D">
      <w:pPr>
        <w:spacing w:line="440" w:lineRule="exact"/>
        <w:ind w:firstLine="480" w:firstLineChars="200"/>
        <w:rPr>
          <w:rFonts w:hint="eastAsia" w:ascii="宋体" w:hAnsi="宋体"/>
          <w:sz w:val="24"/>
        </w:rPr>
      </w:pPr>
      <w:r>
        <w:rPr>
          <w:rFonts w:hint="eastAsia" w:ascii="宋体" w:hAnsi="宋体"/>
          <w:sz w:val="24"/>
        </w:rPr>
        <w:t>“基于 OBE 教学理念”，构建 “跨文化沟通、科技报国、精益求精” 的课程思政价值链，将国际化工领域中国科学家攻关故事、行业精英跨文化协作事迹引入课堂，融入国际化工行业规范教育；结合我国化工技术国际输出、标准制定等成果，传递民族自信与社会责任，促使语言能力与思政教育深度融合。重视传统教学方法与数字化手段的结合，构筑 “线上 + 线下”“理论 + 实践” 的全方位教学模式。创新采用 “岗课赛证” 融通的模块化教学模式，改革评价方式，强化过程考核与能力测评，建立 “语言 + 专业 + 素质 + 思政” 多维度考核评价体系。注重知识传授、技能培养与创新能力提升的有机统一，为适应化工行业国际化、高端化发展趋势，紧紧围绕国家对外开放战略和区域化工产业外贸需求，精准对接化工国际业务、技术翻译等岗位新需求，创新 “产学研创”协同育人模式，培养具备跨文化沟通能力、岗位胜任力、可持续发展能力的高素质技术技能人才。</w:t>
      </w:r>
    </w:p>
    <w:p w14:paraId="5F9056F0">
      <w:pPr>
        <w:pStyle w:val="3"/>
        <w:bidi w:val="0"/>
        <w:rPr>
          <w:rFonts w:hint="eastAsia"/>
          <w:lang w:val="en-US" w:eastAsia="zh-CN"/>
        </w:rPr>
      </w:pPr>
      <w:r>
        <w:rPr>
          <w:rFonts w:hint="eastAsia"/>
          <w:lang w:val="en-US" w:eastAsia="zh-CN"/>
        </w:rPr>
        <w:t>四、课程目标</w:t>
      </w:r>
    </w:p>
    <w:p w14:paraId="3F6419AB">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7E397ED9">
      <w:pPr>
        <w:spacing w:line="440" w:lineRule="exact"/>
        <w:ind w:firstLine="480" w:firstLineChars="200"/>
        <w:rPr>
          <w:rFonts w:hint="eastAsia" w:ascii="宋体" w:hAnsi="宋体"/>
          <w:sz w:val="24"/>
        </w:rPr>
      </w:pPr>
      <w:r>
        <w:rPr>
          <w:rFonts w:hint="eastAsia" w:ascii="宋体" w:hAnsi="宋体"/>
          <w:sz w:val="24"/>
        </w:rPr>
        <w:t>A1.掌握词汇的标准拼写及发音；</w:t>
      </w:r>
    </w:p>
    <w:p w14:paraId="7EC440D7">
      <w:pPr>
        <w:spacing w:line="440" w:lineRule="exact"/>
        <w:ind w:firstLine="480" w:firstLineChars="200"/>
        <w:rPr>
          <w:rFonts w:hint="eastAsia" w:ascii="宋体" w:hAnsi="宋体"/>
          <w:sz w:val="24"/>
        </w:rPr>
      </w:pPr>
      <w:r>
        <w:rPr>
          <w:rFonts w:hint="eastAsia" w:ascii="宋体" w:hAnsi="宋体"/>
          <w:sz w:val="24"/>
        </w:rPr>
        <w:t>A2.掌握新词约3000个；</w:t>
      </w:r>
    </w:p>
    <w:p w14:paraId="49F87B9B">
      <w:pPr>
        <w:spacing w:line="440" w:lineRule="exact"/>
        <w:ind w:firstLine="480" w:firstLineChars="200"/>
        <w:rPr>
          <w:rFonts w:hint="eastAsia" w:ascii="宋体" w:hAnsi="宋体"/>
          <w:sz w:val="24"/>
        </w:rPr>
      </w:pPr>
      <w:r>
        <w:rPr>
          <w:rFonts w:hint="eastAsia" w:ascii="宋体" w:hAnsi="宋体"/>
          <w:sz w:val="24"/>
        </w:rPr>
        <w:t>A3.掌握化工专业术语约150个；</w:t>
      </w:r>
    </w:p>
    <w:p w14:paraId="5CAABAC1">
      <w:pPr>
        <w:spacing w:line="440" w:lineRule="exact"/>
        <w:ind w:firstLine="480" w:firstLineChars="200"/>
        <w:rPr>
          <w:rFonts w:hint="eastAsia" w:ascii="宋体" w:hAnsi="宋体"/>
          <w:sz w:val="24"/>
        </w:rPr>
      </w:pPr>
      <w:r>
        <w:rPr>
          <w:rFonts w:hint="eastAsia" w:ascii="宋体" w:hAnsi="宋体"/>
          <w:sz w:val="24"/>
        </w:rPr>
        <w:t>A4.掌握化工有关词汇构词法；</w:t>
      </w:r>
    </w:p>
    <w:p w14:paraId="1CCB68F7">
      <w:pPr>
        <w:spacing w:line="440" w:lineRule="exact"/>
        <w:ind w:firstLine="480" w:firstLineChars="200"/>
        <w:rPr>
          <w:rFonts w:hint="eastAsia" w:ascii="宋体" w:hAnsi="宋体"/>
          <w:sz w:val="24"/>
        </w:rPr>
      </w:pPr>
      <w:r>
        <w:rPr>
          <w:rFonts w:hint="eastAsia" w:ascii="宋体" w:hAnsi="宋体"/>
          <w:sz w:val="24"/>
        </w:rPr>
        <w:t>A5.掌握定语从句，插入语、倒装句等句法的翻译及使用；</w:t>
      </w:r>
    </w:p>
    <w:p w14:paraId="42867FF5">
      <w:pPr>
        <w:spacing w:line="440" w:lineRule="exact"/>
        <w:ind w:firstLine="480" w:firstLineChars="200"/>
        <w:rPr>
          <w:rFonts w:hint="eastAsia" w:ascii="宋体" w:hAnsi="宋体"/>
          <w:sz w:val="24"/>
        </w:rPr>
      </w:pPr>
      <w:r>
        <w:rPr>
          <w:rFonts w:hint="eastAsia" w:ascii="宋体" w:hAnsi="宋体"/>
          <w:sz w:val="24"/>
        </w:rPr>
        <w:t>A6.理解课文及材料中包含的专业知识；</w:t>
      </w:r>
    </w:p>
    <w:p w14:paraId="3CE7A4A2">
      <w:pPr>
        <w:spacing w:line="440" w:lineRule="exact"/>
        <w:ind w:firstLine="480" w:firstLineChars="200"/>
        <w:rPr>
          <w:rFonts w:hint="eastAsia" w:ascii="宋体" w:hAnsi="宋体"/>
          <w:sz w:val="24"/>
        </w:rPr>
      </w:pPr>
      <w:r>
        <w:rPr>
          <w:rFonts w:hint="eastAsia" w:ascii="宋体" w:hAnsi="宋体"/>
          <w:sz w:val="24"/>
        </w:rPr>
        <w:t>A7.了解所学材料的知识背景，行业发展现状等。</w:t>
      </w:r>
    </w:p>
    <w:p w14:paraId="1DA3B165">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2BD941AA">
      <w:pPr>
        <w:spacing w:line="440" w:lineRule="exact"/>
        <w:ind w:firstLine="480" w:firstLineChars="200"/>
        <w:rPr>
          <w:rFonts w:hint="eastAsia" w:ascii="宋体" w:hAnsi="宋体"/>
          <w:sz w:val="24"/>
        </w:rPr>
      </w:pPr>
      <w:r>
        <w:rPr>
          <w:rFonts w:hint="eastAsia" w:ascii="宋体" w:hAnsi="宋体"/>
          <w:sz w:val="24"/>
        </w:rPr>
        <w:t xml:space="preserve">B1．能进行词汇的汉译英及英译汉翻译； </w:t>
      </w:r>
    </w:p>
    <w:p w14:paraId="48B8E5A8">
      <w:pPr>
        <w:spacing w:line="440" w:lineRule="exact"/>
        <w:ind w:firstLine="480" w:firstLineChars="200"/>
        <w:rPr>
          <w:rFonts w:hint="eastAsia" w:ascii="宋体" w:hAnsi="宋体"/>
          <w:sz w:val="24"/>
        </w:rPr>
      </w:pPr>
      <w:r>
        <w:rPr>
          <w:rFonts w:hint="eastAsia" w:ascii="宋体" w:hAnsi="宋体"/>
          <w:sz w:val="24"/>
        </w:rPr>
        <w:t>B2．能进行化工常用词汇及词组的汉译英及英译汉翻译；</w:t>
      </w:r>
    </w:p>
    <w:p w14:paraId="784F4222">
      <w:pPr>
        <w:spacing w:line="440" w:lineRule="exact"/>
        <w:ind w:firstLine="480" w:firstLineChars="200"/>
        <w:rPr>
          <w:rFonts w:hint="eastAsia" w:ascii="宋体" w:hAnsi="宋体"/>
          <w:sz w:val="24"/>
        </w:rPr>
      </w:pPr>
      <w:r>
        <w:rPr>
          <w:rFonts w:hint="eastAsia" w:ascii="宋体" w:hAnsi="宋体"/>
          <w:sz w:val="24"/>
        </w:rPr>
        <w:t>B3．能进行简单句的汉译英及英译汉翻译；</w:t>
      </w:r>
    </w:p>
    <w:p w14:paraId="13A905F8">
      <w:pPr>
        <w:spacing w:line="440" w:lineRule="exact"/>
        <w:ind w:firstLine="480" w:firstLineChars="200"/>
        <w:rPr>
          <w:rFonts w:hint="eastAsia" w:ascii="宋体" w:hAnsi="宋体"/>
          <w:sz w:val="24"/>
        </w:rPr>
      </w:pPr>
      <w:r>
        <w:rPr>
          <w:rFonts w:hint="eastAsia" w:ascii="宋体" w:hAnsi="宋体"/>
          <w:sz w:val="24"/>
        </w:rPr>
        <w:t>B4．能进行长难句的汉译英及英译汉翻译；</w:t>
      </w:r>
    </w:p>
    <w:p w14:paraId="5656B90F">
      <w:pPr>
        <w:spacing w:line="440" w:lineRule="exact"/>
        <w:ind w:firstLine="480" w:firstLineChars="200"/>
        <w:rPr>
          <w:rFonts w:hint="eastAsia" w:ascii="宋体" w:hAnsi="宋体"/>
          <w:sz w:val="24"/>
        </w:rPr>
      </w:pPr>
      <w:r>
        <w:rPr>
          <w:rFonts w:hint="eastAsia" w:ascii="宋体" w:hAnsi="宋体"/>
          <w:sz w:val="24"/>
        </w:rPr>
        <w:t>B5．能进行文章段落的汉译英及英译汉翻译；</w:t>
      </w:r>
    </w:p>
    <w:p w14:paraId="5806569B">
      <w:pPr>
        <w:spacing w:line="440" w:lineRule="exact"/>
        <w:ind w:firstLine="480" w:firstLineChars="200"/>
        <w:rPr>
          <w:rFonts w:hint="eastAsia" w:ascii="宋体" w:hAnsi="宋体"/>
          <w:sz w:val="24"/>
        </w:rPr>
      </w:pPr>
      <w:r>
        <w:rPr>
          <w:rFonts w:hint="eastAsia" w:ascii="宋体" w:hAnsi="宋体"/>
          <w:sz w:val="24"/>
        </w:rPr>
        <w:t>B6．能将英语课文与专业知识融合，用所学的专业知识帮助理解课文内容；</w:t>
      </w:r>
    </w:p>
    <w:p w14:paraId="06355034">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（三）素质目标</w:t>
      </w:r>
    </w:p>
    <w:p w14:paraId="465290D7">
      <w:pPr>
        <w:spacing w:line="440" w:lineRule="exact"/>
        <w:ind w:firstLine="480" w:firstLineChars="200"/>
        <w:rPr>
          <w:rFonts w:hint="eastAsia" w:ascii="宋体" w:hAnsi="宋体"/>
          <w:sz w:val="24"/>
        </w:rPr>
      </w:pPr>
      <w:r>
        <w:rPr>
          <w:rFonts w:hint="eastAsia" w:ascii="宋体" w:hAnsi="宋体"/>
          <w:sz w:val="24"/>
        </w:rPr>
        <w:t>C1.通过课前预习和课上提问，培养学生自主学习和探究的能力；</w:t>
      </w:r>
    </w:p>
    <w:p w14:paraId="688B598D">
      <w:pPr>
        <w:spacing w:line="440" w:lineRule="exact"/>
        <w:ind w:firstLine="480" w:firstLineChars="200"/>
        <w:rPr>
          <w:rFonts w:hint="eastAsia" w:ascii="宋体" w:hAnsi="宋体"/>
          <w:sz w:val="24"/>
        </w:rPr>
      </w:pPr>
      <w:r>
        <w:rPr>
          <w:rFonts w:hint="eastAsia" w:ascii="宋体" w:hAnsi="宋体"/>
          <w:sz w:val="24"/>
        </w:rPr>
        <w:t>C2.通过学习，培养学生分析问题和解决问题的能力；</w:t>
      </w:r>
    </w:p>
    <w:p w14:paraId="44F76112">
      <w:pPr>
        <w:spacing w:line="440" w:lineRule="exact"/>
        <w:ind w:firstLine="480" w:firstLineChars="200"/>
        <w:rPr>
          <w:rFonts w:hint="eastAsia" w:ascii="宋体" w:hAnsi="宋体"/>
          <w:sz w:val="24"/>
        </w:rPr>
      </w:pPr>
      <w:r>
        <w:rPr>
          <w:rFonts w:hint="eastAsia" w:ascii="宋体" w:hAnsi="宋体"/>
          <w:sz w:val="24"/>
        </w:rPr>
        <w:t>C3.通过学习，培养学生团队沟通协作能力；</w:t>
      </w:r>
    </w:p>
    <w:p w14:paraId="6153CA20">
      <w:pPr>
        <w:spacing w:line="440" w:lineRule="exact"/>
        <w:ind w:firstLine="480" w:firstLineChars="200"/>
        <w:rPr>
          <w:rFonts w:hint="eastAsia" w:asciiTheme="minorEastAsia" w:hAnsiTheme="minorEastAsia" w:cstheme="minorEastAsia"/>
          <w:sz w:val="24"/>
        </w:rPr>
      </w:pPr>
      <w:r>
        <w:rPr>
          <w:rFonts w:hint="eastAsia" w:ascii="宋体" w:hAnsi="宋体"/>
          <w:sz w:val="24"/>
        </w:rPr>
        <w:t>C4.通过学习，培养学生爱岗敬业，无私奉献的品质。</w:t>
      </w:r>
    </w:p>
    <w:p w14:paraId="667E1E9D">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0F6969F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 职业素养：树立 “精准严谨、诚信规范” 的职业理念，遵守国际化工行业技术交流准则与学术诚信规范，养成严谨务实的专业态度；</w:t>
      </w:r>
    </w:p>
    <w:p w14:paraId="5A12148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D2.文化自信：依托中外化工技术发展对比，在跨文化技术交流中坚守文化立场，增强民族化工技术自信与文化认同感；</w:t>
      </w:r>
    </w:p>
    <w:p w14:paraId="02AA279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D3.家国情怀：结合我国化工领域重大技术突破的英文文献与国际报道，激发科技报国热情，培养 “强国有我” 的使命担当；</w:t>
      </w:r>
    </w:p>
    <w:p w14:paraId="54BD3CD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 全球视野：通过解读国际化工行业标准、绿色化工协议等英文资料，树立国际合作与责任共担意识，拓宽行业发展全局视野；</w:t>
      </w:r>
    </w:p>
    <w:p w14:paraId="7AD5044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 创新思维：借助英文前沿化工科研文献研读，跟踪国际技术创新趋势，培养敢于探索、勇于突破的跨文化创新意识；</w:t>
      </w:r>
    </w:p>
    <w:p w14:paraId="5911799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 绿色理念：通过翻译、解读国际化工环保法规与绿色生产英文案例，强化生态保护责任，践行 “双碳” 目标下的绿色发展理念；</w:t>
      </w:r>
    </w:p>
    <w:p w14:paraId="0E72B4C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 法治意识：依托国际化工专利、技术贸易合同等英文法律文本学习，增强知识产权保护意识与依法从业的合规理念。</w:t>
      </w:r>
    </w:p>
    <w:p w14:paraId="238C08D3">
      <w:pPr>
        <w:pStyle w:val="3"/>
        <w:bidi w:val="0"/>
        <w:rPr>
          <w:rFonts w:hint="eastAsia"/>
        </w:rPr>
      </w:pPr>
      <w:r>
        <w:rPr>
          <w:rFonts w:hint="eastAsia"/>
        </w:rPr>
        <w:t>五、课程内容和要求</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2046"/>
        <w:gridCol w:w="899"/>
        <w:gridCol w:w="897"/>
        <w:gridCol w:w="1092"/>
        <w:gridCol w:w="735"/>
        <w:gridCol w:w="1344"/>
        <w:gridCol w:w="469"/>
        <w:gridCol w:w="470"/>
      </w:tblGrid>
      <w:tr w14:paraId="45F4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62" w:type="pct"/>
            <w:vAlign w:val="center"/>
          </w:tcPr>
          <w:p w14:paraId="4E3B5507">
            <w:pPr>
              <w:pStyle w:val="107"/>
              <w:bidi w:val="0"/>
              <w:snapToGrid w:val="0"/>
              <w:spacing w:line="240" w:lineRule="auto"/>
              <w:ind w:left="0" w:leftChars="0" w:right="0" w:rightChars="0" w:firstLine="0" w:firstLineChars="0"/>
              <w:jc w:val="center"/>
              <w:rPr>
                <w:rFonts w:hint="eastAsia"/>
                <w:b/>
              </w:rPr>
            </w:pPr>
            <w:r>
              <w:rPr>
                <w:rFonts w:hint="eastAsia"/>
                <w:b/>
              </w:rPr>
              <w:t>学习情境（章）</w:t>
            </w:r>
          </w:p>
        </w:tc>
        <w:tc>
          <w:tcPr>
            <w:tcW w:w="1038" w:type="pct"/>
            <w:vAlign w:val="center"/>
          </w:tcPr>
          <w:p w14:paraId="5539C73B">
            <w:pPr>
              <w:pStyle w:val="107"/>
              <w:bidi w:val="0"/>
              <w:snapToGrid w:val="0"/>
              <w:spacing w:line="240" w:lineRule="auto"/>
              <w:ind w:left="0" w:leftChars="0" w:right="0" w:rightChars="0" w:firstLine="0" w:firstLineChars="0"/>
              <w:jc w:val="center"/>
              <w:rPr>
                <w:rFonts w:hint="eastAsia"/>
                <w:b/>
              </w:rPr>
            </w:pPr>
            <w:r>
              <w:rPr>
                <w:rFonts w:hint="eastAsia"/>
                <w:b/>
              </w:rPr>
              <w:t>工作任务（节）</w:t>
            </w:r>
          </w:p>
        </w:tc>
        <w:tc>
          <w:tcPr>
            <w:tcW w:w="456" w:type="pct"/>
            <w:vAlign w:val="center"/>
          </w:tcPr>
          <w:p w14:paraId="5C1C811E">
            <w:pPr>
              <w:pStyle w:val="107"/>
              <w:bidi w:val="0"/>
              <w:snapToGrid w:val="0"/>
              <w:spacing w:line="240" w:lineRule="auto"/>
              <w:ind w:left="0" w:leftChars="0" w:right="0" w:rightChars="0" w:firstLine="0" w:firstLineChars="0"/>
              <w:jc w:val="center"/>
              <w:rPr>
                <w:rFonts w:hint="eastAsia"/>
                <w:b/>
              </w:rPr>
            </w:pPr>
            <w:r>
              <w:rPr>
                <w:rFonts w:hint="eastAsia"/>
                <w:b/>
              </w:rPr>
              <w:t>知识点</w:t>
            </w:r>
          </w:p>
          <w:p w14:paraId="249D0C89">
            <w:pPr>
              <w:pStyle w:val="107"/>
              <w:bidi w:val="0"/>
              <w:snapToGrid w:val="0"/>
              <w:spacing w:line="240" w:lineRule="auto"/>
              <w:ind w:left="0" w:leftChars="0" w:right="0" w:rightChars="0" w:firstLine="0" w:firstLineChars="0"/>
              <w:jc w:val="center"/>
              <w:rPr>
                <w:rFonts w:hint="eastAsia"/>
                <w:b/>
              </w:rPr>
            </w:pPr>
            <w:r>
              <w:rPr>
                <w:rFonts w:hint="eastAsia"/>
                <w:b/>
              </w:rPr>
              <w:t>(A)</w:t>
            </w:r>
          </w:p>
        </w:tc>
        <w:tc>
          <w:tcPr>
            <w:tcW w:w="455" w:type="pct"/>
            <w:vAlign w:val="center"/>
          </w:tcPr>
          <w:p w14:paraId="2BEB1E34">
            <w:pPr>
              <w:pStyle w:val="107"/>
              <w:bidi w:val="0"/>
              <w:snapToGrid w:val="0"/>
              <w:spacing w:line="240" w:lineRule="auto"/>
              <w:ind w:left="0" w:leftChars="0" w:right="0" w:rightChars="0" w:firstLine="0" w:firstLineChars="0"/>
              <w:jc w:val="center"/>
              <w:rPr>
                <w:rFonts w:hint="eastAsia"/>
                <w:b/>
              </w:rPr>
            </w:pPr>
            <w:r>
              <w:rPr>
                <w:rFonts w:hint="eastAsia"/>
                <w:b/>
              </w:rPr>
              <w:t>技能点</w:t>
            </w:r>
          </w:p>
          <w:p w14:paraId="37F69F0A">
            <w:pPr>
              <w:pStyle w:val="107"/>
              <w:bidi w:val="0"/>
              <w:snapToGrid w:val="0"/>
              <w:spacing w:line="240" w:lineRule="auto"/>
              <w:ind w:left="0" w:leftChars="0" w:right="0" w:rightChars="0" w:firstLine="0" w:firstLineChars="0"/>
              <w:jc w:val="center"/>
              <w:rPr>
                <w:rFonts w:hint="eastAsia"/>
                <w:b/>
              </w:rPr>
            </w:pPr>
            <w:r>
              <w:rPr>
                <w:rFonts w:hint="eastAsia"/>
                <w:b/>
              </w:rPr>
              <w:t>(B)</w:t>
            </w:r>
          </w:p>
        </w:tc>
        <w:tc>
          <w:tcPr>
            <w:tcW w:w="554" w:type="pct"/>
            <w:vAlign w:val="center"/>
          </w:tcPr>
          <w:p w14:paraId="18F682FD">
            <w:pPr>
              <w:pStyle w:val="107"/>
              <w:bidi w:val="0"/>
              <w:snapToGrid w:val="0"/>
              <w:spacing w:line="240" w:lineRule="auto"/>
              <w:ind w:left="0" w:leftChars="0" w:right="0" w:rightChars="0" w:firstLine="0" w:firstLineChars="0"/>
              <w:jc w:val="center"/>
              <w:rPr>
                <w:rFonts w:hint="eastAsia"/>
                <w:b/>
              </w:rPr>
            </w:pPr>
            <w:r>
              <w:rPr>
                <w:rFonts w:hint="eastAsia"/>
                <w:b/>
              </w:rPr>
              <w:t>素质目标</w:t>
            </w:r>
          </w:p>
          <w:p w14:paraId="0B40101D">
            <w:pPr>
              <w:pStyle w:val="107"/>
              <w:bidi w:val="0"/>
              <w:snapToGrid w:val="0"/>
              <w:spacing w:line="240" w:lineRule="auto"/>
              <w:ind w:left="0" w:leftChars="0" w:right="0" w:rightChars="0" w:firstLine="0" w:firstLineChars="0"/>
              <w:jc w:val="center"/>
              <w:rPr>
                <w:rFonts w:hint="eastAsia"/>
                <w:b/>
              </w:rPr>
            </w:pPr>
            <w:r>
              <w:rPr>
                <w:rFonts w:hint="eastAsia"/>
                <w:b/>
              </w:rPr>
              <w:t>(C)</w:t>
            </w:r>
          </w:p>
        </w:tc>
        <w:tc>
          <w:tcPr>
            <w:tcW w:w="373" w:type="pct"/>
            <w:vAlign w:val="center"/>
          </w:tcPr>
          <w:p w14:paraId="3B141B6A">
            <w:pPr>
              <w:pStyle w:val="107"/>
              <w:bidi w:val="0"/>
              <w:snapToGrid w:val="0"/>
              <w:spacing w:line="240" w:lineRule="auto"/>
              <w:ind w:left="0" w:leftChars="0" w:right="0" w:rightChars="0" w:firstLine="0" w:firstLineChars="0"/>
              <w:jc w:val="center"/>
              <w:rPr>
                <w:rFonts w:hint="eastAsia"/>
                <w:b/>
              </w:rPr>
            </w:pPr>
            <w:r>
              <w:rPr>
                <w:rFonts w:hint="eastAsia"/>
                <w:b/>
              </w:rPr>
              <w:t>思政元素</w:t>
            </w:r>
          </w:p>
          <w:p w14:paraId="33B6D4F8">
            <w:pPr>
              <w:pStyle w:val="107"/>
              <w:bidi w:val="0"/>
              <w:snapToGrid w:val="0"/>
              <w:spacing w:line="240" w:lineRule="auto"/>
              <w:ind w:left="0" w:leftChars="0" w:right="0" w:rightChars="0" w:firstLine="0" w:firstLineChars="0"/>
              <w:jc w:val="center"/>
              <w:rPr>
                <w:rFonts w:hint="eastAsia"/>
                <w:b/>
              </w:rPr>
            </w:pPr>
            <w:r>
              <w:rPr>
                <w:rFonts w:hint="eastAsia"/>
                <w:b/>
              </w:rPr>
              <w:t>(D)</w:t>
            </w:r>
          </w:p>
        </w:tc>
        <w:tc>
          <w:tcPr>
            <w:tcW w:w="682" w:type="pct"/>
            <w:vAlign w:val="center"/>
          </w:tcPr>
          <w:p w14:paraId="0814FCEC">
            <w:pPr>
              <w:pStyle w:val="107"/>
              <w:bidi w:val="0"/>
              <w:snapToGrid w:val="0"/>
              <w:spacing w:line="240" w:lineRule="auto"/>
              <w:ind w:left="0" w:leftChars="0" w:right="0" w:rightChars="0" w:firstLine="0" w:firstLineChars="0"/>
              <w:jc w:val="center"/>
              <w:rPr>
                <w:rFonts w:hint="eastAsia"/>
                <w:b/>
              </w:rPr>
            </w:pPr>
            <w:r>
              <w:rPr>
                <w:rFonts w:hint="eastAsia"/>
                <w:b/>
              </w:rPr>
              <w:t>对应培养规格支撑要点</w:t>
            </w:r>
          </w:p>
        </w:tc>
        <w:tc>
          <w:tcPr>
            <w:tcW w:w="238" w:type="pct"/>
            <w:vAlign w:val="center"/>
          </w:tcPr>
          <w:p w14:paraId="2837A082">
            <w:pPr>
              <w:pStyle w:val="107"/>
              <w:bidi w:val="0"/>
              <w:snapToGrid w:val="0"/>
              <w:spacing w:line="240" w:lineRule="auto"/>
              <w:ind w:left="0" w:leftChars="0" w:right="0" w:rightChars="0" w:firstLine="0" w:firstLineChars="0"/>
              <w:jc w:val="center"/>
              <w:rPr>
                <w:rFonts w:hint="eastAsia"/>
                <w:b/>
              </w:rPr>
            </w:pPr>
            <w:r>
              <w:rPr>
                <w:rFonts w:hint="eastAsia"/>
                <w:b/>
              </w:rPr>
              <w:t>学时</w:t>
            </w:r>
          </w:p>
        </w:tc>
        <w:tc>
          <w:tcPr>
            <w:tcW w:w="238" w:type="pct"/>
            <w:vAlign w:val="center"/>
          </w:tcPr>
          <w:p w14:paraId="79156C98">
            <w:pPr>
              <w:pStyle w:val="107"/>
              <w:bidi w:val="0"/>
              <w:snapToGrid w:val="0"/>
              <w:spacing w:line="240" w:lineRule="auto"/>
              <w:ind w:left="0" w:leftChars="0" w:right="0" w:rightChars="0" w:firstLine="0" w:firstLineChars="0"/>
              <w:jc w:val="center"/>
              <w:rPr>
                <w:rFonts w:hint="eastAsia"/>
                <w:b/>
              </w:rPr>
            </w:pPr>
            <w:r>
              <w:rPr>
                <w:rFonts w:hint="eastAsia"/>
                <w:b/>
              </w:rPr>
              <w:t>备注</w:t>
            </w:r>
          </w:p>
        </w:tc>
      </w:tr>
      <w:tr w14:paraId="3CC1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pct"/>
            <w:vAlign w:val="center"/>
          </w:tcPr>
          <w:p w14:paraId="3EB546A7">
            <w:pPr>
              <w:pStyle w:val="107"/>
              <w:bidi w:val="0"/>
              <w:snapToGrid w:val="0"/>
              <w:spacing w:line="240" w:lineRule="auto"/>
              <w:ind w:left="0" w:leftChars="0" w:right="0" w:rightChars="0" w:firstLine="0" w:firstLineChars="0"/>
              <w:jc w:val="center"/>
              <w:rPr>
                <w:rFonts w:hint="eastAsia"/>
              </w:rPr>
            </w:pPr>
            <w:r>
              <w:rPr>
                <w:rFonts w:hint="eastAsia"/>
              </w:rPr>
              <w:t>Part 1 Basement chemistry knowledge</w:t>
            </w:r>
          </w:p>
        </w:tc>
        <w:tc>
          <w:tcPr>
            <w:tcW w:w="1038" w:type="pct"/>
            <w:vAlign w:val="center"/>
          </w:tcPr>
          <w:p w14:paraId="4B6445E4">
            <w:pPr>
              <w:pStyle w:val="107"/>
              <w:bidi w:val="0"/>
              <w:snapToGrid w:val="0"/>
              <w:spacing w:line="240" w:lineRule="auto"/>
              <w:ind w:left="0" w:leftChars="0" w:right="0" w:rightChars="0" w:firstLine="0" w:firstLineChars="0"/>
              <w:jc w:val="left"/>
              <w:rPr>
                <w:rFonts w:hint="eastAsia"/>
              </w:rPr>
            </w:pPr>
            <w:r>
              <w:rPr>
                <w:rFonts w:hint="eastAsia"/>
              </w:rPr>
              <w:t>Lesson one Elements and Compounds</w:t>
            </w:r>
          </w:p>
        </w:tc>
        <w:tc>
          <w:tcPr>
            <w:tcW w:w="456" w:type="pct"/>
            <w:vAlign w:val="center"/>
          </w:tcPr>
          <w:p w14:paraId="60DA11C5">
            <w:pPr>
              <w:pStyle w:val="107"/>
              <w:bidi w:val="0"/>
              <w:snapToGrid w:val="0"/>
              <w:spacing w:line="240" w:lineRule="auto"/>
              <w:ind w:left="0" w:leftChars="0" w:right="0" w:rightChars="0" w:firstLine="0" w:firstLineChars="0"/>
              <w:jc w:val="left"/>
              <w:rPr>
                <w:rFonts w:hint="eastAsia"/>
              </w:rPr>
            </w:pPr>
            <w:r>
              <w:rPr>
                <w:rFonts w:hint="eastAsia"/>
              </w:rPr>
              <w:t>A1-A7</w:t>
            </w:r>
          </w:p>
        </w:tc>
        <w:tc>
          <w:tcPr>
            <w:tcW w:w="455" w:type="pct"/>
            <w:vAlign w:val="center"/>
          </w:tcPr>
          <w:p w14:paraId="28E89985">
            <w:pPr>
              <w:pStyle w:val="107"/>
              <w:bidi w:val="0"/>
              <w:snapToGrid w:val="0"/>
              <w:spacing w:line="240" w:lineRule="auto"/>
              <w:ind w:left="0" w:leftChars="0" w:right="0" w:rightChars="0" w:firstLine="0" w:firstLineChars="0"/>
              <w:jc w:val="center"/>
              <w:rPr>
                <w:rFonts w:hint="eastAsia"/>
              </w:rPr>
            </w:pPr>
            <w:r>
              <w:rPr>
                <w:rFonts w:hint="eastAsia"/>
              </w:rPr>
              <w:t>B1-B6</w:t>
            </w:r>
          </w:p>
        </w:tc>
        <w:tc>
          <w:tcPr>
            <w:tcW w:w="554" w:type="pct"/>
            <w:vAlign w:val="center"/>
          </w:tcPr>
          <w:p w14:paraId="7E564CD1">
            <w:pPr>
              <w:pStyle w:val="107"/>
              <w:bidi w:val="0"/>
              <w:snapToGrid w:val="0"/>
              <w:spacing w:line="240" w:lineRule="auto"/>
              <w:ind w:left="0" w:leftChars="0" w:right="0" w:rightChars="0" w:firstLine="0" w:firstLineChars="0"/>
              <w:jc w:val="center"/>
              <w:rPr>
                <w:rFonts w:hint="eastAsia"/>
              </w:rPr>
            </w:pPr>
            <w:r>
              <w:rPr>
                <w:rFonts w:hint="eastAsia"/>
              </w:rPr>
              <w:t>C1-C4</w:t>
            </w:r>
          </w:p>
        </w:tc>
        <w:tc>
          <w:tcPr>
            <w:tcW w:w="373" w:type="pct"/>
            <w:vAlign w:val="center"/>
          </w:tcPr>
          <w:p w14:paraId="4FCDF565">
            <w:pPr>
              <w:pStyle w:val="107"/>
              <w:bidi w:val="0"/>
              <w:snapToGrid w:val="0"/>
              <w:spacing w:line="240" w:lineRule="auto"/>
              <w:ind w:left="0" w:leftChars="0" w:right="0" w:rightChars="0" w:firstLine="0" w:firstLineChars="0"/>
              <w:jc w:val="center"/>
              <w:rPr>
                <w:rFonts w:hint="eastAsia"/>
              </w:rPr>
            </w:pPr>
            <w:r>
              <w:rPr>
                <w:rFonts w:hint="eastAsia"/>
              </w:rPr>
              <w:t>D1</w:t>
            </w:r>
          </w:p>
          <w:p w14:paraId="2B4C0D1E">
            <w:pPr>
              <w:pStyle w:val="107"/>
              <w:bidi w:val="0"/>
              <w:snapToGrid w:val="0"/>
              <w:spacing w:line="240" w:lineRule="auto"/>
              <w:ind w:left="0" w:leftChars="0" w:right="0" w:rightChars="0" w:firstLine="0" w:firstLineChars="0"/>
              <w:jc w:val="center"/>
              <w:rPr>
                <w:rFonts w:hint="eastAsia"/>
              </w:rPr>
            </w:pPr>
            <w:r>
              <w:rPr>
                <w:rFonts w:hint="eastAsia"/>
              </w:rPr>
              <w:t>D2</w:t>
            </w:r>
          </w:p>
        </w:tc>
        <w:tc>
          <w:tcPr>
            <w:tcW w:w="682" w:type="pct"/>
            <w:vAlign w:val="center"/>
          </w:tcPr>
          <w:p w14:paraId="1FA0012E">
            <w:pPr>
              <w:pStyle w:val="107"/>
              <w:bidi w:val="0"/>
              <w:snapToGrid w:val="0"/>
              <w:spacing w:line="240" w:lineRule="auto"/>
              <w:ind w:left="0" w:leftChars="0" w:right="0" w:rightChars="0" w:firstLine="0" w:firstLineChars="0"/>
              <w:jc w:val="left"/>
              <w:rPr>
                <w:rFonts w:hint="eastAsia"/>
              </w:rPr>
            </w:pPr>
            <w:r>
              <w:rPr>
                <w:rFonts w:hint="eastAsia"/>
              </w:rPr>
              <w:t>素质目标3</w:t>
            </w:r>
          </w:p>
          <w:p w14:paraId="585A0DE9">
            <w:pPr>
              <w:pStyle w:val="107"/>
              <w:bidi w:val="0"/>
              <w:snapToGrid w:val="0"/>
              <w:spacing w:line="240" w:lineRule="auto"/>
              <w:ind w:left="0" w:leftChars="0" w:right="0" w:rightChars="0" w:firstLine="0" w:firstLineChars="0"/>
              <w:jc w:val="left"/>
              <w:rPr>
                <w:rFonts w:hint="eastAsia"/>
              </w:rPr>
            </w:pPr>
            <w:r>
              <w:rPr>
                <w:rFonts w:hint="eastAsia"/>
              </w:rPr>
              <w:t>知识目标4</w:t>
            </w:r>
          </w:p>
          <w:p w14:paraId="11D4996F">
            <w:pPr>
              <w:pStyle w:val="107"/>
              <w:bidi w:val="0"/>
              <w:snapToGrid w:val="0"/>
              <w:spacing w:line="240" w:lineRule="auto"/>
              <w:ind w:left="0" w:leftChars="0" w:right="0" w:rightChars="0" w:firstLine="0" w:firstLineChars="0"/>
              <w:jc w:val="left"/>
              <w:rPr>
                <w:rFonts w:hint="eastAsia"/>
              </w:rPr>
            </w:pPr>
            <w:r>
              <w:rPr>
                <w:rFonts w:hint="eastAsia"/>
              </w:rPr>
              <w:t>能力目标2</w:t>
            </w:r>
          </w:p>
        </w:tc>
        <w:tc>
          <w:tcPr>
            <w:tcW w:w="238" w:type="pct"/>
            <w:vAlign w:val="center"/>
          </w:tcPr>
          <w:p w14:paraId="240EFF7B">
            <w:pPr>
              <w:pStyle w:val="107"/>
              <w:bidi w:val="0"/>
              <w:snapToGrid w:val="0"/>
              <w:spacing w:line="240" w:lineRule="auto"/>
              <w:ind w:left="0" w:leftChars="0" w:right="0" w:rightChars="0" w:firstLine="0" w:firstLineChars="0"/>
              <w:jc w:val="center"/>
              <w:rPr>
                <w:rFonts w:hint="eastAsia"/>
              </w:rPr>
            </w:pPr>
            <w:r>
              <w:rPr>
                <w:rFonts w:hint="eastAsia"/>
              </w:rPr>
              <w:t>4</w:t>
            </w:r>
          </w:p>
        </w:tc>
        <w:tc>
          <w:tcPr>
            <w:tcW w:w="238" w:type="pct"/>
            <w:vAlign w:val="center"/>
          </w:tcPr>
          <w:p w14:paraId="6E6BE873">
            <w:pPr>
              <w:pStyle w:val="107"/>
              <w:bidi w:val="0"/>
              <w:snapToGrid w:val="0"/>
              <w:spacing w:line="240" w:lineRule="auto"/>
              <w:ind w:left="0" w:leftChars="0" w:right="0" w:rightChars="0" w:firstLine="0" w:firstLineChars="0"/>
              <w:jc w:val="center"/>
              <w:rPr>
                <w:rFonts w:hint="eastAsia"/>
              </w:rPr>
            </w:pPr>
          </w:p>
        </w:tc>
      </w:tr>
      <w:tr w14:paraId="5542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pct"/>
            <w:vAlign w:val="center"/>
          </w:tcPr>
          <w:p w14:paraId="632571A4">
            <w:pPr>
              <w:pStyle w:val="107"/>
              <w:bidi w:val="0"/>
              <w:snapToGrid w:val="0"/>
              <w:spacing w:line="240" w:lineRule="auto"/>
              <w:ind w:left="0" w:leftChars="0" w:right="0" w:rightChars="0" w:firstLine="0" w:firstLineChars="0"/>
              <w:jc w:val="center"/>
              <w:rPr>
                <w:rFonts w:hint="eastAsia"/>
              </w:rPr>
            </w:pPr>
            <w:r>
              <w:rPr>
                <w:rFonts w:hint="eastAsia"/>
              </w:rPr>
              <w:t>Part 1 Basement chemistry knowledge</w:t>
            </w:r>
          </w:p>
        </w:tc>
        <w:tc>
          <w:tcPr>
            <w:tcW w:w="1038" w:type="pct"/>
            <w:vAlign w:val="center"/>
          </w:tcPr>
          <w:p w14:paraId="2E858CC7">
            <w:pPr>
              <w:pStyle w:val="107"/>
              <w:bidi w:val="0"/>
              <w:snapToGrid w:val="0"/>
              <w:spacing w:line="240" w:lineRule="auto"/>
              <w:ind w:left="0" w:leftChars="0" w:right="0" w:rightChars="0" w:firstLine="0" w:firstLineChars="0"/>
              <w:jc w:val="left"/>
              <w:rPr>
                <w:rFonts w:hint="eastAsia"/>
              </w:rPr>
            </w:pPr>
            <w:r>
              <w:rPr>
                <w:rFonts w:hint="eastAsia"/>
              </w:rPr>
              <w:t>Lesson two Chemical Reactions</w:t>
            </w:r>
          </w:p>
        </w:tc>
        <w:tc>
          <w:tcPr>
            <w:tcW w:w="456" w:type="pct"/>
            <w:vAlign w:val="center"/>
          </w:tcPr>
          <w:p w14:paraId="54766CDB">
            <w:pPr>
              <w:pStyle w:val="107"/>
              <w:bidi w:val="0"/>
              <w:snapToGrid w:val="0"/>
              <w:spacing w:line="240" w:lineRule="auto"/>
              <w:ind w:left="0" w:leftChars="0" w:right="0" w:rightChars="0" w:firstLine="0" w:firstLineChars="0"/>
              <w:jc w:val="left"/>
              <w:rPr>
                <w:rFonts w:hint="eastAsia"/>
              </w:rPr>
            </w:pPr>
            <w:r>
              <w:rPr>
                <w:rFonts w:hint="eastAsia"/>
              </w:rPr>
              <w:t>A1-A7</w:t>
            </w:r>
          </w:p>
        </w:tc>
        <w:tc>
          <w:tcPr>
            <w:tcW w:w="455" w:type="pct"/>
            <w:vAlign w:val="center"/>
          </w:tcPr>
          <w:p w14:paraId="5E3B0119">
            <w:pPr>
              <w:pStyle w:val="107"/>
              <w:bidi w:val="0"/>
              <w:snapToGrid w:val="0"/>
              <w:spacing w:line="240" w:lineRule="auto"/>
              <w:ind w:left="0" w:leftChars="0" w:right="0" w:rightChars="0" w:firstLine="0" w:firstLineChars="0"/>
              <w:jc w:val="center"/>
              <w:rPr>
                <w:rFonts w:hint="eastAsia"/>
              </w:rPr>
            </w:pPr>
            <w:r>
              <w:rPr>
                <w:rFonts w:hint="eastAsia"/>
              </w:rPr>
              <w:t>B1-B6</w:t>
            </w:r>
          </w:p>
        </w:tc>
        <w:tc>
          <w:tcPr>
            <w:tcW w:w="554" w:type="pct"/>
            <w:vAlign w:val="center"/>
          </w:tcPr>
          <w:p w14:paraId="18A5F95F">
            <w:pPr>
              <w:pStyle w:val="107"/>
              <w:bidi w:val="0"/>
              <w:snapToGrid w:val="0"/>
              <w:spacing w:line="240" w:lineRule="auto"/>
              <w:ind w:left="0" w:leftChars="0" w:right="0" w:rightChars="0" w:firstLine="0" w:firstLineChars="0"/>
              <w:jc w:val="center"/>
              <w:rPr>
                <w:rFonts w:hint="eastAsia"/>
              </w:rPr>
            </w:pPr>
            <w:r>
              <w:rPr>
                <w:rFonts w:hint="eastAsia"/>
              </w:rPr>
              <w:t>C1-C4</w:t>
            </w:r>
          </w:p>
        </w:tc>
        <w:tc>
          <w:tcPr>
            <w:tcW w:w="373" w:type="pct"/>
            <w:vAlign w:val="center"/>
          </w:tcPr>
          <w:p w14:paraId="325C6A75">
            <w:pPr>
              <w:pStyle w:val="107"/>
              <w:bidi w:val="0"/>
              <w:snapToGrid w:val="0"/>
              <w:spacing w:line="240" w:lineRule="auto"/>
              <w:ind w:left="0" w:leftChars="0" w:right="0" w:rightChars="0" w:firstLine="0" w:firstLineChars="0"/>
              <w:jc w:val="center"/>
              <w:rPr>
                <w:rFonts w:hint="eastAsia"/>
              </w:rPr>
            </w:pPr>
            <w:r>
              <w:rPr>
                <w:rFonts w:hint="eastAsia"/>
              </w:rPr>
              <w:t>D4</w:t>
            </w:r>
          </w:p>
        </w:tc>
        <w:tc>
          <w:tcPr>
            <w:tcW w:w="682" w:type="pct"/>
            <w:vAlign w:val="center"/>
          </w:tcPr>
          <w:p w14:paraId="1E6CE625">
            <w:pPr>
              <w:pStyle w:val="107"/>
              <w:bidi w:val="0"/>
              <w:snapToGrid w:val="0"/>
              <w:spacing w:line="240" w:lineRule="auto"/>
              <w:ind w:left="0" w:leftChars="0" w:right="0" w:rightChars="0" w:firstLine="0" w:firstLineChars="0"/>
              <w:jc w:val="left"/>
              <w:rPr>
                <w:rFonts w:hint="eastAsia"/>
              </w:rPr>
            </w:pPr>
            <w:r>
              <w:rPr>
                <w:rFonts w:hint="eastAsia"/>
              </w:rPr>
              <w:t>素质目标3</w:t>
            </w:r>
          </w:p>
          <w:p w14:paraId="52C5D289">
            <w:pPr>
              <w:pStyle w:val="107"/>
              <w:bidi w:val="0"/>
              <w:snapToGrid w:val="0"/>
              <w:spacing w:line="240" w:lineRule="auto"/>
              <w:ind w:left="0" w:leftChars="0" w:right="0" w:rightChars="0" w:firstLine="0" w:firstLineChars="0"/>
              <w:jc w:val="left"/>
              <w:rPr>
                <w:rFonts w:hint="eastAsia"/>
              </w:rPr>
            </w:pPr>
            <w:r>
              <w:rPr>
                <w:rFonts w:hint="eastAsia"/>
              </w:rPr>
              <w:t>知识目标4</w:t>
            </w:r>
          </w:p>
          <w:p w14:paraId="0A2ABB59">
            <w:pPr>
              <w:pStyle w:val="107"/>
              <w:bidi w:val="0"/>
              <w:snapToGrid w:val="0"/>
              <w:spacing w:line="240" w:lineRule="auto"/>
              <w:ind w:left="0" w:leftChars="0" w:right="0" w:rightChars="0" w:firstLine="0" w:firstLineChars="0"/>
              <w:jc w:val="left"/>
              <w:rPr>
                <w:rFonts w:hint="eastAsia"/>
              </w:rPr>
            </w:pPr>
            <w:r>
              <w:rPr>
                <w:rFonts w:hint="eastAsia"/>
              </w:rPr>
              <w:t>能力目标2</w:t>
            </w:r>
          </w:p>
        </w:tc>
        <w:tc>
          <w:tcPr>
            <w:tcW w:w="238" w:type="pct"/>
            <w:vAlign w:val="center"/>
          </w:tcPr>
          <w:p w14:paraId="2461F630">
            <w:pPr>
              <w:pStyle w:val="107"/>
              <w:bidi w:val="0"/>
              <w:snapToGrid w:val="0"/>
              <w:spacing w:line="240" w:lineRule="auto"/>
              <w:ind w:left="0" w:leftChars="0" w:right="0" w:rightChars="0" w:firstLine="0" w:firstLineChars="0"/>
              <w:jc w:val="center"/>
              <w:rPr>
                <w:rFonts w:hint="eastAsia"/>
              </w:rPr>
            </w:pPr>
            <w:r>
              <w:rPr>
                <w:rFonts w:hint="eastAsia"/>
              </w:rPr>
              <w:t>4</w:t>
            </w:r>
          </w:p>
        </w:tc>
        <w:tc>
          <w:tcPr>
            <w:tcW w:w="238" w:type="pct"/>
            <w:vAlign w:val="center"/>
          </w:tcPr>
          <w:p w14:paraId="5D2E5365">
            <w:pPr>
              <w:pStyle w:val="107"/>
              <w:bidi w:val="0"/>
              <w:snapToGrid w:val="0"/>
              <w:spacing w:line="240" w:lineRule="auto"/>
              <w:ind w:left="0" w:leftChars="0" w:right="0" w:rightChars="0" w:firstLine="0" w:firstLineChars="0"/>
              <w:jc w:val="center"/>
              <w:rPr>
                <w:rFonts w:hint="eastAsia"/>
              </w:rPr>
            </w:pPr>
          </w:p>
        </w:tc>
      </w:tr>
      <w:tr w14:paraId="2A7E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pct"/>
            <w:vAlign w:val="center"/>
          </w:tcPr>
          <w:p w14:paraId="69A6D88B">
            <w:pPr>
              <w:pStyle w:val="107"/>
              <w:bidi w:val="0"/>
              <w:snapToGrid w:val="0"/>
              <w:spacing w:line="240" w:lineRule="auto"/>
              <w:ind w:left="0" w:leftChars="0" w:right="0" w:rightChars="0" w:firstLine="0" w:firstLineChars="0"/>
              <w:jc w:val="center"/>
              <w:rPr>
                <w:rFonts w:hint="eastAsia"/>
              </w:rPr>
            </w:pPr>
            <w:r>
              <w:rPr>
                <w:rFonts w:hint="eastAsia"/>
              </w:rPr>
              <w:t>Part 2 Unit operations and equipment</w:t>
            </w:r>
          </w:p>
        </w:tc>
        <w:tc>
          <w:tcPr>
            <w:tcW w:w="1038" w:type="pct"/>
            <w:vAlign w:val="center"/>
          </w:tcPr>
          <w:p w14:paraId="40CE46C8">
            <w:pPr>
              <w:pStyle w:val="107"/>
              <w:bidi w:val="0"/>
              <w:snapToGrid w:val="0"/>
              <w:spacing w:line="240" w:lineRule="auto"/>
              <w:ind w:left="0" w:leftChars="0" w:right="0" w:rightChars="0" w:firstLine="0" w:firstLineChars="0"/>
              <w:jc w:val="left"/>
              <w:rPr>
                <w:rFonts w:hint="eastAsia"/>
              </w:rPr>
            </w:pPr>
            <w:r>
              <w:rPr>
                <w:rFonts w:hint="eastAsia"/>
              </w:rPr>
              <w:t>Lesson three Heat Exchanger</w:t>
            </w:r>
          </w:p>
        </w:tc>
        <w:tc>
          <w:tcPr>
            <w:tcW w:w="456" w:type="pct"/>
            <w:vAlign w:val="center"/>
          </w:tcPr>
          <w:p w14:paraId="447E2AEA">
            <w:pPr>
              <w:pStyle w:val="107"/>
              <w:bidi w:val="0"/>
              <w:snapToGrid w:val="0"/>
              <w:spacing w:line="240" w:lineRule="auto"/>
              <w:ind w:left="0" w:leftChars="0" w:right="0" w:rightChars="0" w:firstLine="0" w:firstLineChars="0"/>
              <w:jc w:val="left"/>
              <w:rPr>
                <w:rFonts w:hint="eastAsia"/>
              </w:rPr>
            </w:pPr>
            <w:r>
              <w:rPr>
                <w:rFonts w:hint="eastAsia"/>
              </w:rPr>
              <w:t>A1-A7</w:t>
            </w:r>
          </w:p>
        </w:tc>
        <w:tc>
          <w:tcPr>
            <w:tcW w:w="455" w:type="pct"/>
            <w:vAlign w:val="center"/>
          </w:tcPr>
          <w:p w14:paraId="37413F0E">
            <w:pPr>
              <w:pStyle w:val="107"/>
              <w:bidi w:val="0"/>
              <w:snapToGrid w:val="0"/>
              <w:spacing w:line="240" w:lineRule="auto"/>
              <w:ind w:left="0" w:leftChars="0" w:right="0" w:rightChars="0" w:firstLine="0" w:firstLineChars="0"/>
              <w:jc w:val="center"/>
              <w:rPr>
                <w:rFonts w:hint="eastAsia"/>
              </w:rPr>
            </w:pPr>
            <w:r>
              <w:rPr>
                <w:rFonts w:hint="eastAsia"/>
              </w:rPr>
              <w:t>B1-B6</w:t>
            </w:r>
          </w:p>
        </w:tc>
        <w:tc>
          <w:tcPr>
            <w:tcW w:w="554" w:type="pct"/>
            <w:vAlign w:val="center"/>
          </w:tcPr>
          <w:p w14:paraId="5D1CD314">
            <w:pPr>
              <w:pStyle w:val="107"/>
              <w:bidi w:val="0"/>
              <w:snapToGrid w:val="0"/>
              <w:spacing w:line="240" w:lineRule="auto"/>
              <w:ind w:left="0" w:leftChars="0" w:right="0" w:rightChars="0" w:firstLine="0" w:firstLineChars="0"/>
              <w:jc w:val="center"/>
              <w:rPr>
                <w:rFonts w:hint="eastAsia"/>
              </w:rPr>
            </w:pPr>
            <w:r>
              <w:rPr>
                <w:rFonts w:hint="eastAsia"/>
              </w:rPr>
              <w:t>C1-C4</w:t>
            </w:r>
          </w:p>
        </w:tc>
        <w:tc>
          <w:tcPr>
            <w:tcW w:w="373" w:type="pct"/>
            <w:vAlign w:val="center"/>
          </w:tcPr>
          <w:p w14:paraId="35DA7BAF">
            <w:pPr>
              <w:pStyle w:val="107"/>
              <w:bidi w:val="0"/>
              <w:snapToGrid w:val="0"/>
              <w:spacing w:line="240" w:lineRule="auto"/>
              <w:ind w:left="0" w:leftChars="0" w:right="0" w:rightChars="0" w:firstLine="0" w:firstLineChars="0"/>
              <w:jc w:val="center"/>
              <w:rPr>
                <w:rFonts w:hint="eastAsia"/>
              </w:rPr>
            </w:pPr>
            <w:r>
              <w:rPr>
                <w:rFonts w:hint="eastAsia"/>
              </w:rPr>
              <w:t>D5</w:t>
            </w:r>
          </w:p>
        </w:tc>
        <w:tc>
          <w:tcPr>
            <w:tcW w:w="682" w:type="pct"/>
            <w:vAlign w:val="center"/>
          </w:tcPr>
          <w:p w14:paraId="19C7C51D">
            <w:pPr>
              <w:pStyle w:val="107"/>
              <w:bidi w:val="0"/>
              <w:snapToGrid w:val="0"/>
              <w:spacing w:line="240" w:lineRule="auto"/>
              <w:ind w:left="0" w:leftChars="0" w:right="0" w:rightChars="0" w:firstLine="0" w:firstLineChars="0"/>
              <w:jc w:val="left"/>
              <w:rPr>
                <w:rFonts w:hint="eastAsia"/>
              </w:rPr>
            </w:pPr>
            <w:r>
              <w:rPr>
                <w:rFonts w:hint="eastAsia"/>
              </w:rPr>
              <w:t>素质目标3</w:t>
            </w:r>
          </w:p>
          <w:p w14:paraId="1FE1A987">
            <w:pPr>
              <w:pStyle w:val="107"/>
              <w:bidi w:val="0"/>
              <w:snapToGrid w:val="0"/>
              <w:spacing w:line="240" w:lineRule="auto"/>
              <w:ind w:left="0" w:leftChars="0" w:right="0" w:rightChars="0" w:firstLine="0" w:firstLineChars="0"/>
              <w:jc w:val="left"/>
              <w:rPr>
                <w:rFonts w:hint="eastAsia"/>
              </w:rPr>
            </w:pPr>
            <w:r>
              <w:rPr>
                <w:rFonts w:hint="eastAsia"/>
              </w:rPr>
              <w:t>知识目标4</w:t>
            </w:r>
          </w:p>
          <w:p w14:paraId="2F31582A">
            <w:pPr>
              <w:pStyle w:val="107"/>
              <w:bidi w:val="0"/>
              <w:snapToGrid w:val="0"/>
              <w:spacing w:line="240" w:lineRule="auto"/>
              <w:ind w:left="0" w:leftChars="0" w:right="0" w:rightChars="0" w:firstLine="0" w:firstLineChars="0"/>
              <w:jc w:val="left"/>
              <w:rPr>
                <w:rFonts w:hint="eastAsia"/>
              </w:rPr>
            </w:pPr>
            <w:r>
              <w:rPr>
                <w:rFonts w:hint="eastAsia"/>
              </w:rPr>
              <w:t>能力目标2</w:t>
            </w:r>
          </w:p>
        </w:tc>
        <w:tc>
          <w:tcPr>
            <w:tcW w:w="238" w:type="pct"/>
            <w:vAlign w:val="center"/>
          </w:tcPr>
          <w:p w14:paraId="13101EF9">
            <w:pPr>
              <w:pStyle w:val="107"/>
              <w:bidi w:val="0"/>
              <w:snapToGrid w:val="0"/>
              <w:spacing w:line="240" w:lineRule="auto"/>
              <w:ind w:left="0" w:leftChars="0" w:right="0" w:rightChars="0" w:firstLine="0" w:firstLineChars="0"/>
              <w:jc w:val="center"/>
              <w:rPr>
                <w:rFonts w:hint="eastAsia"/>
              </w:rPr>
            </w:pPr>
            <w:r>
              <w:rPr>
                <w:rFonts w:hint="eastAsia"/>
              </w:rPr>
              <w:t>2</w:t>
            </w:r>
          </w:p>
        </w:tc>
        <w:tc>
          <w:tcPr>
            <w:tcW w:w="238" w:type="pct"/>
            <w:vAlign w:val="center"/>
          </w:tcPr>
          <w:p w14:paraId="6C80F685">
            <w:pPr>
              <w:pStyle w:val="107"/>
              <w:bidi w:val="0"/>
              <w:snapToGrid w:val="0"/>
              <w:spacing w:line="240" w:lineRule="auto"/>
              <w:ind w:left="0" w:leftChars="0" w:right="0" w:rightChars="0" w:firstLine="0" w:firstLineChars="0"/>
              <w:jc w:val="center"/>
              <w:rPr>
                <w:rFonts w:hint="eastAsia"/>
              </w:rPr>
            </w:pPr>
          </w:p>
        </w:tc>
      </w:tr>
      <w:tr w14:paraId="2882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pct"/>
            <w:vAlign w:val="center"/>
          </w:tcPr>
          <w:p w14:paraId="46482A4F">
            <w:pPr>
              <w:pStyle w:val="107"/>
              <w:bidi w:val="0"/>
              <w:snapToGrid w:val="0"/>
              <w:spacing w:line="240" w:lineRule="auto"/>
              <w:ind w:left="0" w:leftChars="0" w:right="0" w:rightChars="0" w:firstLine="0" w:firstLineChars="0"/>
              <w:jc w:val="center"/>
              <w:rPr>
                <w:rFonts w:hint="eastAsia"/>
              </w:rPr>
            </w:pPr>
            <w:r>
              <w:rPr>
                <w:rFonts w:hint="eastAsia"/>
              </w:rPr>
              <w:t>Part 2 Unit operations and equipment</w:t>
            </w:r>
          </w:p>
        </w:tc>
        <w:tc>
          <w:tcPr>
            <w:tcW w:w="1038" w:type="pct"/>
            <w:vAlign w:val="center"/>
          </w:tcPr>
          <w:p w14:paraId="598BE713">
            <w:pPr>
              <w:pStyle w:val="107"/>
              <w:bidi w:val="0"/>
              <w:snapToGrid w:val="0"/>
              <w:spacing w:line="240" w:lineRule="auto"/>
              <w:ind w:left="0" w:leftChars="0" w:right="0" w:rightChars="0" w:firstLine="0" w:firstLineChars="0"/>
              <w:jc w:val="left"/>
              <w:rPr>
                <w:rFonts w:hint="eastAsia"/>
              </w:rPr>
            </w:pPr>
            <w:r>
              <w:rPr>
                <w:rFonts w:hint="eastAsia"/>
              </w:rPr>
              <w:t>Lesson four Chemical Reactor</w:t>
            </w:r>
          </w:p>
        </w:tc>
        <w:tc>
          <w:tcPr>
            <w:tcW w:w="456" w:type="pct"/>
            <w:vAlign w:val="center"/>
          </w:tcPr>
          <w:p w14:paraId="672C9D97">
            <w:pPr>
              <w:pStyle w:val="107"/>
              <w:bidi w:val="0"/>
              <w:snapToGrid w:val="0"/>
              <w:spacing w:line="240" w:lineRule="auto"/>
              <w:ind w:left="0" w:leftChars="0" w:right="0" w:rightChars="0" w:firstLine="0" w:firstLineChars="0"/>
              <w:jc w:val="left"/>
              <w:rPr>
                <w:rFonts w:hint="eastAsia"/>
              </w:rPr>
            </w:pPr>
            <w:r>
              <w:rPr>
                <w:rFonts w:hint="eastAsia"/>
              </w:rPr>
              <w:t>A1-A7</w:t>
            </w:r>
          </w:p>
        </w:tc>
        <w:tc>
          <w:tcPr>
            <w:tcW w:w="455" w:type="pct"/>
            <w:vAlign w:val="center"/>
          </w:tcPr>
          <w:p w14:paraId="35A693F4">
            <w:pPr>
              <w:pStyle w:val="107"/>
              <w:bidi w:val="0"/>
              <w:snapToGrid w:val="0"/>
              <w:spacing w:line="240" w:lineRule="auto"/>
              <w:ind w:left="0" w:leftChars="0" w:right="0" w:rightChars="0" w:firstLine="0" w:firstLineChars="0"/>
              <w:jc w:val="center"/>
              <w:rPr>
                <w:rFonts w:hint="eastAsia"/>
              </w:rPr>
            </w:pPr>
            <w:r>
              <w:rPr>
                <w:rFonts w:hint="eastAsia"/>
              </w:rPr>
              <w:t>B1-B6</w:t>
            </w:r>
          </w:p>
        </w:tc>
        <w:tc>
          <w:tcPr>
            <w:tcW w:w="554" w:type="pct"/>
            <w:vAlign w:val="center"/>
          </w:tcPr>
          <w:p w14:paraId="5286D945">
            <w:pPr>
              <w:pStyle w:val="107"/>
              <w:bidi w:val="0"/>
              <w:snapToGrid w:val="0"/>
              <w:spacing w:line="240" w:lineRule="auto"/>
              <w:ind w:left="0" w:leftChars="0" w:right="0" w:rightChars="0" w:firstLine="0" w:firstLineChars="0"/>
              <w:jc w:val="center"/>
              <w:rPr>
                <w:rFonts w:hint="eastAsia"/>
              </w:rPr>
            </w:pPr>
            <w:r>
              <w:rPr>
                <w:rFonts w:hint="eastAsia"/>
              </w:rPr>
              <w:t>C1-C4</w:t>
            </w:r>
          </w:p>
        </w:tc>
        <w:tc>
          <w:tcPr>
            <w:tcW w:w="373" w:type="pct"/>
            <w:vAlign w:val="center"/>
          </w:tcPr>
          <w:p w14:paraId="1A4A1FE8">
            <w:pPr>
              <w:pStyle w:val="107"/>
              <w:bidi w:val="0"/>
              <w:snapToGrid w:val="0"/>
              <w:spacing w:line="240" w:lineRule="auto"/>
              <w:ind w:left="0" w:leftChars="0" w:right="0" w:rightChars="0" w:firstLine="0" w:firstLineChars="0"/>
              <w:jc w:val="center"/>
              <w:rPr>
                <w:rFonts w:hint="eastAsia"/>
              </w:rPr>
            </w:pPr>
            <w:r>
              <w:rPr>
                <w:rFonts w:hint="eastAsia"/>
              </w:rPr>
              <w:t>D7</w:t>
            </w:r>
          </w:p>
        </w:tc>
        <w:tc>
          <w:tcPr>
            <w:tcW w:w="682" w:type="pct"/>
            <w:vAlign w:val="center"/>
          </w:tcPr>
          <w:p w14:paraId="28B6DA14">
            <w:pPr>
              <w:pStyle w:val="107"/>
              <w:bidi w:val="0"/>
              <w:snapToGrid w:val="0"/>
              <w:spacing w:line="240" w:lineRule="auto"/>
              <w:ind w:left="0" w:leftChars="0" w:right="0" w:rightChars="0" w:firstLine="0" w:firstLineChars="0"/>
              <w:jc w:val="left"/>
              <w:rPr>
                <w:rFonts w:hint="eastAsia"/>
              </w:rPr>
            </w:pPr>
            <w:r>
              <w:rPr>
                <w:rFonts w:hint="eastAsia"/>
              </w:rPr>
              <w:t>素质目标3</w:t>
            </w:r>
          </w:p>
          <w:p w14:paraId="09D90018">
            <w:pPr>
              <w:pStyle w:val="107"/>
              <w:bidi w:val="0"/>
              <w:snapToGrid w:val="0"/>
              <w:spacing w:line="240" w:lineRule="auto"/>
              <w:ind w:left="0" w:leftChars="0" w:right="0" w:rightChars="0" w:firstLine="0" w:firstLineChars="0"/>
              <w:jc w:val="left"/>
              <w:rPr>
                <w:rFonts w:hint="eastAsia"/>
              </w:rPr>
            </w:pPr>
            <w:r>
              <w:rPr>
                <w:rFonts w:hint="eastAsia"/>
              </w:rPr>
              <w:t>知识目标4</w:t>
            </w:r>
          </w:p>
          <w:p w14:paraId="64E54F7D">
            <w:pPr>
              <w:pStyle w:val="107"/>
              <w:bidi w:val="0"/>
              <w:snapToGrid w:val="0"/>
              <w:spacing w:line="240" w:lineRule="auto"/>
              <w:ind w:left="0" w:leftChars="0" w:right="0" w:rightChars="0" w:firstLine="0" w:firstLineChars="0"/>
              <w:jc w:val="left"/>
              <w:rPr>
                <w:rFonts w:hint="eastAsia"/>
              </w:rPr>
            </w:pPr>
            <w:r>
              <w:rPr>
                <w:rFonts w:hint="eastAsia"/>
              </w:rPr>
              <w:t>能力目标6</w:t>
            </w:r>
          </w:p>
        </w:tc>
        <w:tc>
          <w:tcPr>
            <w:tcW w:w="238" w:type="pct"/>
            <w:vAlign w:val="center"/>
          </w:tcPr>
          <w:p w14:paraId="4C276625">
            <w:pPr>
              <w:pStyle w:val="107"/>
              <w:bidi w:val="0"/>
              <w:snapToGrid w:val="0"/>
              <w:spacing w:line="240" w:lineRule="auto"/>
              <w:ind w:left="0" w:leftChars="0" w:right="0" w:rightChars="0" w:firstLine="0" w:firstLineChars="0"/>
              <w:jc w:val="center"/>
              <w:rPr>
                <w:rFonts w:hint="eastAsia"/>
              </w:rPr>
            </w:pPr>
            <w:r>
              <w:rPr>
                <w:rFonts w:hint="eastAsia"/>
              </w:rPr>
              <w:t>2</w:t>
            </w:r>
          </w:p>
        </w:tc>
        <w:tc>
          <w:tcPr>
            <w:tcW w:w="238" w:type="pct"/>
            <w:vAlign w:val="center"/>
          </w:tcPr>
          <w:p w14:paraId="1E867D53">
            <w:pPr>
              <w:pStyle w:val="107"/>
              <w:bidi w:val="0"/>
              <w:snapToGrid w:val="0"/>
              <w:spacing w:line="240" w:lineRule="auto"/>
              <w:ind w:left="0" w:leftChars="0" w:right="0" w:rightChars="0" w:firstLine="0" w:firstLineChars="0"/>
              <w:jc w:val="center"/>
              <w:rPr>
                <w:rFonts w:hint="eastAsia"/>
              </w:rPr>
            </w:pPr>
          </w:p>
        </w:tc>
      </w:tr>
      <w:tr w14:paraId="1116B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pct"/>
            <w:vAlign w:val="center"/>
          </w:tcPr>
          <w:p w14:paraId="3414A5C1">
            <w:pPr>
              <w:pStyle w:val="107"/>
              <w:bidi w:val="0"/>
              <w:snapToGrid w:val="0"/>
              <w:spacing w:line="240" w:lineRule="auto"/>
              <w:ind w:left="0" w:leftChars="0" w:right="0" w:rightChars="0" w:firstLine="0" w:firstLineChars="0"/>
              <w:jc w:val="center"/>
              <w:rPr>
                <w:rFonts w:hint="eastAsia"/>
              </w:rPr>
            </w:pPr>
            <w:r>
              <w:rPr>
                <w:rFonts w:hint="eastAsia"/>
              </w:rPr>
              <w:t>Part 2 Unit operations and equipment</w:t>
            </w:r>
          </w:p>
        </w:tc>
        <w:tc>
          <w:tcPr>
            <w:tcW w:w="1038" w:type="pct"/>
            <w:vAlign w:val="center"/>
          </w:tcPr>
          <w:p w14:paraId="1727B72E">
            <w:pPr>
              <w:pStyle w:val="107"/>
              <w:bidi w:val="0"/>
              <w:snapToGrid w:val="0"/>
              <w:spacing w:line="240" w:lineRule="auto"/>
              <w:ind w:left="0" w:leftChars="0" w:right="0" w:rightChars="0" w:firstLine="0" w:firstLineChars="0"/>
              <w:jc w:val="left"/>
              <w:rPr>
                <w:rFonts w:hint="eastAsia"/>
              </w:rPr>
            </w:pPr>
            <w:r>
              <w:rPr>
                <w:rFonts w:hint="eastAsia"/>
              </w:rPr>
              <w:t>Lesson five Distillation</w:t>
            </w:r>
          </w:p>
        </w:tc>
        <w:tc>
          <w:tcPr>
            <w:tcW w:w="456" w:type="pct"/>
            <w:vAlign w:val="center"/>
          </w:tcPr>
          <w:p w14:paraId="69AB1FEC">
            <w:pPr>
              <w:pStyle w:val="107"/>
              <w:bidi w:val="0"/>
              <w:snapToGrid w:val="0"/>
              <w:spacing w:line="240" w:lineRule="auto"/>
              <w:ind w:left="0" w:leftChars="0" w:right="0" w:rightChars="0" w:firstLine="0" w:firstLineChars="0"/>
              <w:jc w:val="left"/>
              <w:rPr>
                <w:rFonts w:hint="eastAsia"/>
              </w:rPr>
            </w:pPr>
            <w:r>
              <w:rPr>
                <w:rFonts w:hint="eastAsia"/>
              </w:rPr>
              <w:t>A1-A7</w:t>
            </w:r>
          </w:p>
        </w:tc>
        <w:tc>
          <w:tcPr>
            <w:tcW w:w="455" w:type="pct"/>
            <w:vAlign w:val="center"/>
          </w:tcPr>
          <w:p w14:paraId="64F4941F">
            <w:pPr>
              <w:pStyle w:val="107"/>
              <w:bidi w:val="0"/>
              <w:snapToGrid w:val="0"/>
              <w:spacing w:line="240" w:lineRule="auto"/>
              <w:ind w:left="0" w:leftChars="0" w:right="0" w:rightChars="0" w:firstLine="0" w:firstLineChars="0"/>
              <w:jc w:val="center"/>
              <w:rPr>
                <w:rFonts w:hint="eastAsia"/>
              </w:rPr>
            </w:pPr>
            <w:r>
              <w:rPr>
                <w:rFonts w:hint="eastAsia"/>
              </w:rPr>
              <w:t>B1-B6</w:t>
            </w:r>
          </w:p>
        </w:tc>
        <w:tc>
          <w:tcPr>
            <w:tcW w:w="554" w:type="pct"/>
            <w:vAlign w:val="center"/>
          </w:tcPr>
          <w:p w14:paraId="15E35EFA">
            <w:pPr>
              <w:pStyle w:val="107"/>
              <w:bidi w:val="0"/>
              <w:snapToGrid w:val="0"/>
              <w:spacing w:line="240" w:lineRule="auto"/>
              <w:ind w:left="0" w:leftChars="0" w:right="0" w:rightChars="0" w:firstLine="0" w:firstLineChars="0"/>
              <w:jc w:val="center"/>
              <w:rPr>
                <w:rFonts w:hint="eastAsia"/>
              </w:rPr>
            </w:pPr>
            <w:r>
              <w:rPr>
                <w:rFonts w:hint="eastAsia"/>
              </w:rPr>
              <w:t>C1-C4</w:t>
            </w:r>
          </w:p>
        </w:tc>
        <w:tc>
          <w:tcPr>
            <w:tcW w:w="373" w:type="pct"/>
            <w:vAlign w:val="center"/>
          </w:tcPr>
          <w:p w14:paraId="4EBF5E02">
            <w:pPr>
              <w:pStyle w:val="107"/>
              <w:bidi w:val="0"/>
              <w:snapToGrid w:val="0"/>
              <w:spacing w:line="240" w:lineRule="auto"/>
              <w:ind w:left="0" w:leftChars="0" w:right="0" w:rightChars="0" w:firstLine="0" w:firstLineChars="0"/>
              <w:jc w:val="center"/>
              <w:rPr>
                <w:rFonts w:hint="eastAsia"/>
              </w:rPr>
            </w:pPr>
            <w:r>
              <w:rPr>
                <w:rFonts w:hint="eastAsia"/>
              </w:rPr>
              <w:t>D2</w:t>
            </w:r>
          </w:p>
        </w:tc>
        <w:tc>
          <w:tcPr>
            <w:tcW w:w="682" w:type="pct"/>
            <w:vAlign w:val="center"/>
          </w:tcPr>
          <w:p w14:paraId="1E864D9E">
            <w:pPr>
              <w:pStyle w:val="107"/>
              <w:bidi w:val="0"/>
              <w:snapToGrid w:val="0"/>
              <w:spacing w:line="240" w:lineRule="auto"/>
              <w:ind w:left="0" w:leftChars="0" w:right="0" w:rightChars="0" w:firstLine="0" w:firstLineChars="0"/>
              <w:jc w:val="left"/>
              <w:rPr>
                <w:rFonts w:hint="eastAsia"/>
              </w:rPr>
            </w:pPr>
            <w:r>
              <w:rPr>
                <w:rFonts w:hint="eastAsia"/>
              </w:rPr>
              <w:t>素质目标3</w:t>
            </w:r>
          </w:p>
          <w:p w14:paraId="215C668A">
            <w:pPr>
              <w:pStyle w:val="107"/>
              <w:bidi w:val="0"/>
              <w:snapToGrid w:val="0"/>
              <w:spacing w:line="240" w:lineRule="auto"/>
              <w:ind w:left="0" w:leftChars="0" w:right="0" w:rightChars="0" w:firstLine="0" w:firstLineChars="0"/>
              <w:jc w:val="left"/>
              <w:rPr>
                <w:rFonts w:hint="eastAsia"/>
              </w:rPr>
            </w:pPr>
            <w:r>
              <w:rPr>
                <w:rFonts w:hint="eastAsia"/>
              </w:rPr>
              <w:t>知识目标4</w:t>
            </w:r>
          </w:p>
          <w:p w14:paraId="70D68230">
            <w:pPr>
              <w:pStyle w:val="107"/>
              <w:bidi w:val="0"/>
              <w:snapToGrid w:val="0"/>
              <w:spacing w:line="240" w:lineRule="auto"/>
              <w:ind w:left="0" w:leftChars="0" w:right="0" w:rightChars="0" w:firstLine="0" w:firstLineChars="0"/>
              <w:jc w:val="left"/>
              <w:rPr>
                <w:rFonts w:hint="eastAsia"/>
              </w:rPr>
            </w:pPr>
            <w:r>
              <w:rPr>
                <w:rFonts w:hint="eastAsia"/>
              </w:rPr>
              <w:t>能力目标4</w:t>
            </w:r>
          </w:p>
        </w:tc>
        <w:tc>
          <w:tcPr>
            <w:tcW w:w="238" w:type="pct"/>
            <w:vAlign w:val="center"/>
          </w:tcPr>
          <w:p w14:paraId="704D6545">
            <w:pPr>
              <w:pStyle w:val="107"/>
              <w:bidi w:val="0"/>
              <w:snapToGrid w:val="0"/>
              <w:spacing w:line="240" w:lineRule="auto"/>
              <w:ind w:left="0" w:leftChars="0" w:right="0" w:rightChars="0" w:firstLine="0" w:firstLineChars="0"/>
              <w:jc w:val="center"/>
              <w:rPr>
                <w:rFonts w:hint="eastAsia"/>
              </w:rPr>
            </w:pPr>
            <w:r>
              <w:rPr>
                <w:rFonts w:hint="eastAsia"/>
              </w:rPr>
              <w:t>2</w:t>
            </w:r>
          </w:p>
        </w:tc>
        <w:tc>
          <w:tcPr>
            <w:tcW w:w="238" w:type="pct"/>
            <w:vAlign w:val="center"/>
          </w:tcPr>
          <w:p w14:paraId="6432EF64">
            <w:pPr>
              <w:pStyle w:val="107"/>
              <w:bidi w:val="0"/>
              <w:snapToGrid w:val="0"/>
              <w:spacing w:line="240" w:lineRule="auto"/>
              <w:ind w:left="0" w:leftChars="0" w:right="0" w:rightChars="0" w:firstLine="0" w:firstLineChars="0"/>
              <w:jc w:val="center"/>
              <w:rPr>
                <w:rFonts w:hint="eastAsia"/>
              </w:rPr>
            </w:pPr>
          </w:p>
        </w:tc>
      </w:tr>
      <w:tr w14:paraId="69BE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2" w:type="pct"/>
            <w:vAlign w:val="center"/>
          </w:tcPr>
          <w:p w14:paraId="302D8839">
            <w:pPr>
              <w:pStyle w:val="107"/>
              <w:bidi w:val="0"/>
              <w:snapToGrid w:val="0"/>
              <w:spacing w:line="240" w:lineRule="auto"/>
              <w:ind w:left="0" w:leftChars="0" w:right="0" w:rightChars="0" w:firstLine="0" w:firstLineChars="0"/>
              <w:jc w:val="center"/>
              <w:rPr>
                <w:rFonts w:hint="eastAsia"/>
              </w:rPr>
            </w:pPr>
            <w:r>
              <w:rPr>
                <w:rFonts w:hint="eastAsia"/>
              </w:rPr>
              <w:t>Part 2 Unit operations and equipment</w:t>
            </w:r>
          </w:p>
        </w:tc>
        <w:tc>
          <w:tcPr>
            <w:tcW w:w="1038" w:type="pct"/>
            <w:vAlign w:val="center"/>
          </w:tcPr>
          <w:p w14:paraId="5DCFB385">
            <w:pPr>
              <w:pStyle w:val="107"/>
              <w:bidi w:val="0"/>
              <w:snapToGrid w:val="0"/>
              <w:spacing w:line="240" w:lineRule="auto"/>
              <w:ind w:left="0" w:leftChars="0" w:right="0" w:rightChars="0" w:firstLine="0" w:firstLineChars="0"/>
              <w:jc w:val="left"/>
              <w:rPr>
                <w:rFonts w:hint="eastAsia"/>
              </w:rPr>
            </w:pPr>
            <w:r>
              <w:rPr>
                <w:rFonts w:hint="eastAsia"/>
              </w:rPr>
              <w:t>Lesson six Crystallization and Filtration</w:t>
            </w:r>
          </w:p>
        </w:tc>
        <w:tc>
          <w:tcPr>
            <w:tcW w:w="456" w:type="pct"/>
            <w:vAlign w:val="center"/>
          </w:tcPr>
          <w:p w14:paraId="0426D3BB">
            <w:pPr>
              <w:pStyle w:val="107"/>
              <w:bidi w:val="0"/>
              <w:snapToGrid w:val="0"/>
              <w:spacing w:line="240" w:lineRule="auto"/>
              <w:ind w:left="0" w:leftChars="0" w:right="0" w:rightChars="0" w:firstLine="0" w:firstLineChars="0"/>
              <w:jc w:val="left"/>
              <w:rPr>
                <w:rFonts w:hint="eastAsia"/>
              </w:rPr>
            </w:pPr>
            <w:r>
              <w:rPr>
                <w:rFonts w:hint="eastAsia"/>
              </w:rPr>
              <w:t>A1-A7</w:t>
            </w:r>
          </w:p>
        </w:tc>
        <w:tc>
          <w:tcPr>
            <w:tcW w:w="455" w:type="pct"/>
            <w:vAlign w:val="center"/>
          </w:tcPr>
          <w:p w14:paraId="60955B50">
            <w:pPr>
              <w:pStyle w:val="107"/>
              <w:bidi w:val="0"/>
              <w:snapToGrid w:val="0"/>
              <w:spacing w:line="240" w:lineRule="auto"/>
              <w:ind w:left="0" w:leftChars="0" w:right="0" w:rightChars="0" w:firstLine="0" w:firstLineChars="0"/>
              <w:jc w:val="center"/>
              <w:rPr>
                <w:rFonts w:hint="eastAsia"/>
              </w:rPr>
            </w:pPr>
            <w:r>
              <w:rPr>
                <w:rFonts w:hint="eastAsia"/>
              </w:rPr>
              <w:t>B1-B6</w:t>
            </w:r>
          </w:p>
        </w:tc>
        <w:tc>
          <w:tcPr>
            <w:tcW w:w="554" w:type="pct"/>
            <w:vAlign w:val="center"/>
          </w:tcPr>
          <w:p w14:paraId="5CDCF69C">
            <w:pPr>
              <w:pStyle w:val="107"/>
              <w:bidi w:val="0"/>
              <w:snapToGrid w:val="0"/>
              <w:spacing w:line="240" w:lineRule="auto"/>
              <w:ind w:left="0" w:leftChars="0" w:right="0" w:rightChars="0" w:firstLine="0" w:firstLineChars="0"/>
              <w:jc w:val="center"/>
              <w:rPr>
                <w:rFonts w:hint="eastAsia"/>
              </w:rPr>
            </w:pPr>
            <w:r>
              <w:rPr>
                <w:rFonts w:hint="eastAsia"/>
              </w:rPr>
              <w:t>C1-C4</w:t>
            </w:r>
          </w:p>
        </w:tc>
        <w:tc>
          <w:tcPr>
            <w:tcW w:w="373" w:type="pct"/>
            <w:vAlign w:val="center"/>
          </w:tcPr>
          <w:p w14:paraId="23EDA3C1">
            <w:pPr>
              <w:pStyle w:val="107"/>
              <w:bidi w:val="0"/>
              <w:snapToGrid w:val="0"/>
              <w:spacing w:line="240" w:lineRule="auto"/>
              <w:ind w:left="0" w:leftChars="0" w:right="0" w:rightChars="0" w:firstLine="0" w:firstLineChars="0"/>
              <w:jc w:val="center"/>
              <w:rPr>
                <w:rFonts w:hint="eastAsia"/>
              </w:rPr>
            </w:pPr>
            <w:r>
              <w:rPr>
                <w:rFonts w:hint="eastAsia"/>
              </w:rPr>
              <w:t>D1</w:t>
            </w:r>
          </w:p>
        </w:tc>
        <w:tc>
          <w:tcPr>
            <w:tcW w:w="682" w:type="pct"/>
            <w:vAlign w:val="center"/>
          </w:tcPr>
          <w:p w14:paraId="6EAFD7DC">
            <w:pPr>
              <w:pStyle w:val="107"/>
              <w:bidi w:val="0"/>
              <w:snapToGrid w:val="0"/>
              <w:spacing w:line="240" w:lineRule="auto"/>
              <w:ind w:left="0" w:leftChars="0" w:right="0" w:rightChars="0" w:firstLine="0" w:firstLineChars="0"/>
              <w:jc w:val="left"/>
              <w:rPr>
                <w:rFonts w:hint="eastAsia"/>
              </w:rPr>
            </w:pPr>
            <w:r>
              <w:rPr>
                <w:rFonts w:hint="eastAsia"/>
              </w:rPr>
              <w:t>素质目标3</w:t>
            </w:r>
          </w:p>
          <w:p w14:paraId="6AF90E54">
            <w:pPr>
              <w:pStyle w:val="107"/>
              <w:bidi w:val="0"/>
              <w:snapToGrid w:val="0"/>
              <w:spacing w:line="240" w:lineRule="auto"/>
              <w:ind w:left="0" w:leftChars="0" w:right="0" w:rightChars="0" w:firstLine="0" w:firstLineChars="0"/>
              <w:jc w:val="left"/>
              <w:rPr>
                <w:rFonts w:hint="eastAsia"/>
              </w:rPr>
            </w:pPr>
            <w:r>
              <w:rPr>
                <w:rFonts w:hint="eastAsia"/>
              </w:rPr>
              <w:t>知识目标4</w:t>
            </w:r>
          </w:p>
          <w:p w14:paraId="6FA78CA5">
            <w:pPr>
              <w:pStyle w:val="107"/>
              <w:bidi w:val="0"/>
              <w:snapToGrid w:val="0"/>
              <w:spacing w:line="240" w:lineRule="auto"/>
              <w:ind w:left="0" w:leftChars="0" w:right="0" w:rightChars="0" w:firstLine="0" w:firstLineChars="0"/>
              <w:jc w:val="left"/>
              <w:rPr>
                <w:rFonts w:hint="eastAsia"/>
              </w:rPr>
            </w:pPr>
            <w:r>
              <w:rPr>
                <w:rFonts w:hint="eastAsia"/>
              </w:rPr>
              <w:t>能力目标2</w:t>
            </w:r>
          </w:p>
        </w:tc>
        <w:tc>
          <w:tcPr>
            <w:tcW w:w="238" w:type="pct"/>
            <w:vAlign w:val="center"/>
          </w:tcPr>
          <w:p w14:paraId="09CB97F2">
            <w:pPr>
              <w:pStyle w:val="107"/>
              <w:bidi w:val="0"/>
              <w:snapToGrid w:val="0"/>
              <w:spacing w:line="240" w:lineRule="auto"/>
              <w:ind w:left="0" w:leftChars="0" w:right="0" w:rightChars="0" w:firstLine="0" w:firstLineChars="0"/>
              <w:jc w:val="center"/>
              <w:rPr>
                <w:rFonts w:hint="eastAsia"/>
              </w:rPr>
            </w:pPr>
            <w:r>
              <w:rPr>
                <w:rFonts w:hint="eastAsia"/>
              </w:rPr>
              <w:t>2</w:t>
            </w:r>
          </w:p>
        </w:tc>
        <w:tc>
          <w:tcPr>
            <w:tcW w:w="238" w:type="pct"/>
            <w:vAlign w:val="center"/>
          </w:tcPr>
          <w:p w14:paraId="6290D815">
            <w:pPr>
              <w:pStyle w:val="107"/>
              <w:bidi w:val="0"/>
              <w:snapToGrid w:val="0"/>
              <w:spacing w:line="240" w:lineRule="auto"/>
              <w:ind w:left="0" w:leftChars="0" w:right="0" w:rightChars="0" w:firstLine="0" w:firstLineChars="0"/>
              <w:jc w:val="center"/>
              <w:rPr>
                <w:rFonts w:hint="eastAsia"/>
              </w:rPr>
            </w:pPr>
          </w:p>
        </w:tc>
      </w:tr>
    </w:tbl>
    <w:p w14:paraId="4E610114">
      <w:pPr>
        <w:pStyle w:val="3"/>
        <w:bidi w:val="0"/>
        <w:rPr>
          <w:rFonts w:hint="eastAsia"/>
          <w:lang w:val="en-US" w:eastAsia="zh-CN"/>
        </w:rPr>
      </w:pPr>
      <w:r>
        <w:rPr>
          <w:rFonts w:hint="eastAsia"/>
          <w:lang w:val="en-US" w:eastAsia="zh-CN"/>
        </w:rPr>
        <w:t>六、课程考核与评价</w:t>
      </w:r>
    </w:p>
    <w:p w14:paraId="7A7346F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21"/>
        <w:gridCol w:w="2280"/>
        <w:gridCol w:w="1417"/>
        <w:gridCol w:w="3825"/>
      </w:tblGrid>
      <w:tr w14:paraId="1C47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181" w:type="dxa"/>
            <w:gridSpan w:val="2"/>
            <w:tcBorders>
              <w:left w:val="single" w:color="auto" w:sz="4" w:space="0"/>
              <w:right w:val="single" w:color="auto" w:sz="4" w:space="0"/>
            </w:tcBorders>
            <w:vAlign w:val="center"/>
          </w:tcPr>
          <w:p w14:paraId="33763E62">
            <w:pPr>
              <w:pStyle w:val="107"/>
              <w:bidi w:val="0"/>
              <w:rPr>
                <w:rFonts w:hint="eastAsia"/>
                <w:b/>
                <w:bCs/>
              </w:rPr>
            </w:pPr>
            <w:r>
              <w:rPr>
                <w:rFonts w:hint="eastAsia"/>
                <w:b/>
                <w:bCs/>
              </w:rPr>
              <w:t>评价项目</w:t>
            </w:r>
          </w:p>
        </w:tc>
        <w:tc>
          <w:tcPr>
            <w:tcW w:w="2139" w:type="dxa"/>
            <w:tcBorders>
              <w:left w:val="single" w:color="auto" w:sz="4" w:space="0"/>
              <w:right w:val="single" w:color="auto" w:sz="4" w:space="0"/>
            </w:tcBorders>
            <w:vAlign w:val="center"/>
          </w:tcPr>
          <w:p w14:paraId="5A44088C">
            <w:pPr>
              <w:pStyle w:val="107"/>
              <w:bidi w:val="0"/>
              <w:rPr>
                <w:rFonts w:hint="eastAsia"/>
                <w:b/>
                <w:bCs/>
              </w:rPr>
            </w:pPr>
            <w:r>
              <w:rPr>
                <w:rFonts w:hint="eastAsia"/>
                <w:b/>
                <w:bCs/>
              </w:rPr>
              <w:t>评价方式</w:t>
            </w:r>
          </w:p>
        </w:tc>
        <w:tc>
          <w:tcPr>
            <w:tcW w:w="1329" w:type="dxa"/>
            <w:tcBorders>
              <w:left w:val="single" w:color="auto" w:sz="4" w:space="0"/>
              <w:right w:val="single" w:color="auto" w:sz="4" w:space="0"/>
            </w:tcBorders>
            <w:vAlign w:val="center"/>
          </w:tcPr>
          <w:p w14:paraId="7F08BF9E">
            <w:pPr>
              <w:pStyle w:val="107"/>
              <w:bidi w:val="0"/>
              <w:rPr>
                <w:rFonts w:hint="eastAsia"/>
                <w:b/>
                <w:bCs/>
              </w:rPr>
            </w:pPr>
            <w:r>
              <w:rPr>
                <w:rFonts w:hint="eastAsia"/>
                <w:b/>
                <w:bCs/>
              </w:rPr>
              <w:t>分值比例</w:t>
            </w:r>
          </w:p>
        </w:tc>
        <w:tc>
          <w:tcPr>
            <w:tcW w:w="3589" w:type="dxa"/>
            <w:tcBorders>
              <w:left w:val="single" w:color="auto" w:sz="4" w:space="0"/>
              <w:right w:val="single" w:color="auto" w:sz="4" w:space="0"/>
            </w:tcBorders>
            <w:vAlign w:val="center"/>
          </w:tcPr>
          <w:p w14:paraId="0DAC0BA9">
            <w:pPr>
              <w:pStyle w:val="107"/>
              <w:bidi w:val="0"/>
              <w:rPr>
                <w:rFonts w:hint="eastAsia"/>
                <w:b/>
                <w:bCs/>
              </w:rPr>
            </w:pPr>
            <w:r>
              <w:rPr>
                <w:rFonts w:hint="eastAsia"/>
                <w:b/>
                <w:bCs/>
              </w:rPr>
              <w:t>评价标准</w:t>
            </w:r>
          </w:p>
        </w:tc>
      </w:tr>
      <w:tr w14:paraId="2DA9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61" w:type="dxa"/>
            <w:vMerge w:val="restart"/>
            <w:tcBorders>
              <w:left w:val="single" w:color="auto" w:sz="4" w:space="0"/>
              <w:right w:val="single" w:color="auto" w:sz="4" w:space="0"/>
            </w:tcBorders>
            <w:vAlign w:val="center"/>
          </w:tcPr>
          <w:p w14:paraId="10F0DAE1">
            <w:pPr>
              <w:pStyle w:val="107"/>
              <w:bidi w:val="0"/>
              <w:rPr>
                <w:rFonts w:hint="eastAsia"/>
                <w:b/>
                <w:bCs/>
              </w:rPr>
            </w:pPr>
            <w:r>
              <w:rPr>
                <w:rFonts w:hint="eastAsia"/>
                <w:b/>
                <w:bCs/>
              </w:rPr>
              <w:t>过程性评价</w:t>
            </w:r>
          </w:p>
        </w:tc>
        <w:tc>
          <w:tcPr>
            <w:tcW w:w="1520" w:type="dxa"/>
            <w:tcBorders>
              <w:left w:val="single" w:color="auto" w:sz="4" w:space="0"/>
              <w:right w:val="single" w:color="auto" w:sz="4" w:space="0"/>
            </w:tcBorders>
          </w:tcPr>
          <w:p w14:paraId="03099B1F">
            <w:pPr>
              <w:pStyle w:val="107"/>
              <w:bidi w:val="0"/>
              <w:rPr>
                <w:rFonts w:hint="eastAsia"/>
                <w:b/>
                <w:bCs/>
              </w:rPr>
            </w:pPr>
            <w:r>
              <w:rPr>
                <w:rFonts w:hint="eastAsia"/>
                <w:b/>
                <w:bCs/>
              </w:rPr>
              <w:t>平时评价</w:t>
            </w:r>
          </w:p>
        </w:tc>
        <w:tc>
          <w:tcPr>
            <w:tcW w:w="2139" w:type="dxa"/>
            <w:tcBorders>
              <w:left w:val="single" w:color="auto" w:sz="4" w:space="0"/>
              <w:right w:val="single" w:color="auto" w:sz="4" w:space="0"/>
            </w:tcBorders>
          </w:tcPr>
          <w:p w14:paraId="22909C47">
            <w:pPr>
              <w:pStyle w:val="107"/>
              <w:bidi w:val="0"/>
            </w:pPr>
            <w:r>
              <w:rPr>
                <w:rFonts w:hint="eastAsia"/>
              </w:rPr>
              <w:t>考勤</w:t>
            </w:r>
          </w:p>
        </w:tc>
        <w:tc>
          <w:tcPr>
            <w:tcW w:w="1329" w:type="dxa"/>
            <w:tcBorders>
              <w:left w:val="single" w:color="auto" w:sz="4" w:space="0"/>
              <w:right w:val="single" w:color="auto" w:sz="4" w:space="0"/>
            </w:tcBorders>
          </w:tcPr>
          <w:p w14:paraId="20C80320">
            <w:pPr>
              <w:pStyle w:val="107"/>
              <w:bidi w:val="0"/>
            </w:pPr>
            <w:r>
              <w:rPr>
                <w:rFonts w:hint="eastAsia"/>
              </w:rPr>
              <w:t>20</w:t>
            </w:r>
          </w:p>
        </w:tc>
        <w:tc>
          <w:tcPr>
            <w:tcW w:w="3589" w:type="dxa"/>
            <w:tcBorders>
              <w:left w:val="single" w:color="auto" w:sz="4" w:space="0"/>
              <w:right w:val="single" w:color="auto" w:sz="4" w:space="0"/>
            </w:tcBorders>
          </w:tcPr>
          <w:p w14:paraId="342C9700">
            <w:pPr>
              <w:pStyle w:val="107"/>
              <w:bidi w:val="0"/>
              <w:rPr>
                <w:rFonts w:hint="eastAsia"/>
              </w:rPr>
            </w:pPr>
            <w:r>
              <w:rPr>
                <w:rFonts w:hint="eastAsia"/>
              </w:rPr>
              <w:t>出勤比率</w:t>
            </w:r>
          </w:p>
        </w:tc>
      </w:tr>
      <w:tr w14:paraId="1FA6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61" w:type="dxa"/>
            <w:vMerge w:val="continue"/>
            <w:tcBorders>
              <w:left w:val="single" w:color="auto" w:sz="4" w:space="0"/>
              <w:right w:val="single" w:color="auto" w:sz="4" w:space="0"/>
            </w:tcBorders>
            <w:vAlign w:val="center"/>
          </w:tcPr>
          <w:p w14:paraId="625A8FF9">
            <w:pPr>
              <w:pStyle w:val="107"/>
              <w:bidi w:val="0"/>
              <w:rPr>
                <w:rFonts w:hint="eastAsia"/>
                <w:b/>
                <w:bCs/>
              </w:rPr>
            </w:pPr>
          </w:p>
        </w:tc>
        <w:tc>
          <w:tcPr>
            <w:tcW w:w="1520" w:type="dxa"/>
            <w:tcBorders>
              <w:left w:val="single" w:color="auto" w:sz="4" w:space="0"/>
              <w:right w:val="single" w:color="auto" w:sz="4" w:space="0"/>
            </w:tcBorders>
          </w:tcPr>
          <w:p w14:paraId="47523C8B">
            <w:pPr>
              <w:pStyle w:val="107"/>
              <w:bidi w:val="0"/>
              <w:rPr>
                <w:rFonts w:hint="eastAsia"/>
                <w:b/>
                <w:bCs/>
              </w:rPr>
            </w:pPr>
            <w:r>
              <w:rPr>
                <w:rFonts w:hint="eastAsia"/>
                <w:b/>
                <w:bCs/>
              </w:rPr>
              <w:t>平时评价</w:t>
            </w:r>
          </w:p>
        </w:tc>
        <w:tc>
          <w:tcPr>
            <w:tcW w:w="2139" w:type="dxa"/>
            <w:tcBorders>
              <w:left w:val="single" w:color="auto" w:sz="4" w:space="0"/>
              <w:right w:val="single" w:color="auto" w:sz="4" w:space="0"/>
            </w:tcBorders>
          </w:tcPr>
          <w:p w14:paraId="38E9685A">
            <w:pPr>
              <w:pStyle w:val="107"/>
              <w:bidi w:val="0"/>
              <w:rPr>
                <w:rFonts w:hint="eastAsia"/>
              </w:rPr>
            </w:pPr>
            <w:r>
              <w:rPr>
                <w:rFonts w:hint="eastAsia"/>
              </w:rPr>
              <w:t>作业</w:t>
            </w:r>
          </w:p>
        </w:tc>
        <w:tc>
          <w:tcPr>
            <w:tcW w:w="1329" w:type="dxa"/>
            <w:tcBorders>
              <w:left w:val="single" w:color="auto" w:sz="4" w:space="0"/>
              <w:right w:val="single" w:color="auto" w:sz="4" w:space="0"/>
            </w:tcBorders>
          </w:tcPr>
          <w:p w14:paraId="6D5525F3">
            <w:pPr>
              <w:pStyle w:val="107"/>
              <w:bidi w:val="0"/>
              <w:rPr>
                <w:rFonts w:hint="eastAsia"/>
              </w:rPr>
            </w:pPr>
            <w:r>
              <w:rPr>
                <w:rFonts w:hint="eastAsia"/>
              </w:rPr>
              <w:t>10</w:t>
            </w:r>
          </w:p>
        </w:tc>
        <w:tc>
          <w:tcPr>
            <w:tcW w:w="3589" w:type="dxa"/>
            <w:tcBorders>
              <w:left w:val="single" w:color="auto" w:sz="4" w:space="0"/>
              <w:right w:val="single" w:color="auto" w:sz="4" w:space="0"/>
            </w:tcBorders>
          </w:tcPr>
          <w:p w14:paraId="769DD2A3">
            <w:pPr>
              <w:pStyle w:val="107"/>
              <w:bidi w:val="0"/>
              <w:rPr>
                <w:rFonts w:hint="eastAsia"/>
              </w:rPr>
            </w:pPr>
            <w:r>
              <w:rPr>
                <w:rFonts w:hint="eastAsia"/>
              </w:rPr>
              <w:t>完成作业情况</w:t>
            </w:r>
          </w:p>
        </w:tc>
      </w:tr>
      <w:tr w14:paraId="665F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1" w:type="dxa"/>
            <w:vMerge w:val="continue"/>
            <w:tcBorders>
              <w:left w:val="single" w:color="auto" w:sz="4" w:space="0"/>
              <w:right w:val="single" w:color="auto" w:sz="4" w:space="0"/>
            </w:tcBorders>
            <w:vAlign w:val="center"/>
          </w:tcPr>
          <w:p w14:paraId="5622C04B">
            <w:pPr>
              <w:pStyle w:val="107"/>
              <w:bidi w:val="0"/>
              <w:rPr>
                <w:rFonts w:hint="eastAsia"/>
                <w:b/>
                <w:bCs/>
              </w:rPr>
            </w:pPr>
          </w:p>
        </w:tc>
        <w:tc>
          <w:tcPr>
            <w:tcW w:w="1520" w:type="dxa"/>
            <w:tcBorders>
              <w:left w:val="single" w:color="auto" w:sz="4" w:space="0"/>
              <w:right w:val="single" w:color="auto" w:sz="4" w:space="0"/>
            </w:tcBorders>
          </w:tcPr>
          <w:p w14:paraId="0E37EED7">
            <w:pPr>
              <w:pStyle w:val="107"/>
              <w:bidi w:val="0"/>
              <w:rPr>
                <w:rFonts w:hint="eastAsia"/>
                <w:b/>
                <w:bCs/>
              </w:rPr>
            </w:pPr>
            <w:r>
              <w:rPr>
                <w:rFonts w:hint="eastAsia"/>
                <w:b/>
                <w:bCs/>
              </w:rPr>
              <w:t>平时评价</w:t>
            </w:r>
          </w:p>
        </w:tc>
        <w:tc>
          <w:tcPr>
            <w:tcW w:w="2139" w:type="dxa"/>
            <w:tcBorders>
              <w:left w:val="single" w:color="auto" w:sz="4" w:space="0"/>
              <w:right w:val="single" w:color="auto" w:sz="4" w:space="0"/>
            </w:tcBorders>
          </w:tcPr>
          <w:p w14:paraId="12D26FAC">
            <w:pPr>
              <w:pStyle w:val="107"/>
              <w:bidi w:val="0"/>
              <w:rPr>
                <w:rFonts w:hint="eastAsia"/>
              </w:rPr>
            </w:pPr>
            <w:r>
              <w:rPr>
                <w:rFonts w:hint="eastAsia"/>
              </w:rPr>
              <w:t>课堂表现</w:t>
            </w:r>
          </w:p>
        </w:tc>
        <w:tc>
          <w:tcPr>
            <w:tcW w:w="1329" w:type="dxa"/>
            <w:tcBorders>
              <w:left w:val="single" w:color="auto" w:sz="4" w:space="0"/>
              <w:right w:val="single" w:color="auto" w:sz="4" w:space="0"/>
            </w:tcBorders>
          </w:tcPr>
          <w:p w14:paraId="2E12CA7D">
            <w:pPr>
              <w:pStyle w:val="107"/>
              <w:bidi w:val="0"/>
              <w:rPr>
                <w:rFonts w:hint="eastAsia"/>
              </w:rPr>
            </w:pPr>
            <w:r>
              <w:rPr>
                <w:rFonts w:hint="eastAsia"/>
              </w:rPr>
              <w:t>20</w:t>
            </w:r>
          </w:p>
        </w:tc>
        <w:tc>
          <w:tcPr>
            <w:tcW w:w="3589" w:type="dxa"/>
            <w:tcBorders>
              <w:left w:val="single" w:color="auto" w:sz="4" w:space="0"/>
              <w:right w:val="single" w:color="auto" w:sz="4" w:space="0"/>
            </w:tcBorders>
          </w:tcPr>
          <w:p w14:paraId="21EEEF4F">
            <w:pPr>
              <w:pStyle w:val="107"/>
              <w:bidi w:val="0"/>
              <w:rPr>
                <w:rFonts w:hint="eastAsia"/>
              </w:rPr>
            </w:pPr>
            <w:r>
              <w:rPr>
                <w:rFonts w:hint="eastAsia"/>
              </w:rPr>
              <w:t>参与课堂教学情况</w:t>
            </w:r>
          </w:p>
        </w:tc>
      </w:tr>
      <w:tr w14:paraId="7F42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2181" w:type="dxa"/>
            <w:gridSpan w:val="2"/>
            <w:tcBorders>
              <w:left w:val="single" w:color="auto" w:sz="4" w:space="0"/>
              <w:right w:val="single" w:color="auto" w:sz="4" w:space="0"/>
            </w:tcBorders>
            <w:vAlign w:val="center"/>
          </w:tcPr>
          <w:p w14:paraId="769715B6">
            <w:pPr>
              <w:pStyle w:val="107"/>
              <w:bidi w:val="0"/>
              <w:rPr>
                <w:rFonts w:hint="eastAsia"/>
                <w:b/>
                <w:bCs/>
              </w:rPr>
            </w:pPr>
            <w:r>
              <w:rPr>
                <w:rFonts w:hint="eastAsia"/>
                <w:b/>
                <w:bCs/>
              </w:rPr>
              <w:t>终结性评价（期末）</w:t>
            </w:r>
          </w:p>
        </w:tc>
        <w:tc>
          <w:tcPr>
            <w:tcW w:w="2139" w:type="dxa"/>
            <w:tcBorders>
              <w:left w:val="single" w:color="auto" w:sz="4" w:space="0"/>
              <w:right w:val="single" w:color="auto" w:sz="4" w:space="0"/>
            </w:tcBorders>
            <w:vAlign w:val="center"/>
          </w:tcPr>
          <w:p w14:paraId="1D28DA5C">
            <w:pPr>
              <w:pStyle w:val="107"/>
              <w:bidi w:val="0"/>
              <w:rPr>
                <w:rFonts w:hint="eastAsia"/>
              </w:rPr>
            </w:pPr>
            <w:r>
              <w:rPr>
                <w:rFonts w:hint="eastAsia"/>
              </w:rPr>
              <w:t>期末考试</w:t>
            </w:r>
          </w:p>
        </w:tc>
        <w:tc>
          <w:tcPr>
            <w:tcW w:w="1329" w:type="dxa"/>
            <w:tcBorders>
              <w:left w:val="single" w:color="auto" w:sz="4" w:space="0"/>
              <w:right w:val="single" w:color="auto" w:sz="4" w:space="0"/>
            </w:tcBorders>
            <w:vAlign w:val="center"/>
          </w:tcPr>
          <w:p w14:paraId="434DBCFC">
            <w:pPr>
              <w:pStyle w:val="107"/>
              <w:bidi w:val="0"/>
              <w:rPr>
                <w:rFonts w:hint="eastAsia"/>
              </w:rPr>
            </w:pPr>
            <w:r>
              <w:rPr>
                <w:rFonts w:hint="eastAsia"/>
              </w:rPr>
              <w:t>50%</w:t>
            </w:r>
          </w:p>
        </w:tc>
        <w:tc>
          <w:tcPr>
            <w:tcW w:w="3589" w:type="dxa"/>
            <w:tcBorders>
              <w:left w:val="single" w:color="auto" w:sz="4" w:space="0"/>
              <w:right w:val="single" w:color="auto" w:sz="4" w:space="0"/>
            </w:tcBorders>
            <w:vAlign w:val="center"/>
          </w:tcPr>
          <w:p w14:paraId="1857E6EA">
            <w:pPr>
              <w:pStyle w:val="107"/>
              <w:bidi w:val="0"/>
              <w:rPr>
                <w:rFonts w:hint="eastAsia"/>
              </w:rPr>
            </w:pPr>
            <w:r>
              <w:rPr>
                <w:rFonts w:hint="eastAsia"/>
              </w:rPr>
              <w:t>对课程进行总体考核，考试学生对基本知识和基本技能的掌握程度</w:t>
            </w:r>
          </w:p>
        </w:tc>
      </w:tr>
    </w:tbl>
    <w:p w14:paraId="32F23C37">
      <w:pPr>
        <w:pStyle w:val="3"/>
        <w:bidi w:val="0"/>
        <w:rPr>
          <w:rFonts w:hint="eastAsia"/>
          <w:lang w:val="en-US" w:eastAsia="zh-CN"/>
        </w:rPr>
      </w:pPr>
      <w:r>
        <w:rPr>
          <w:rFonts w:hint="eastAsia"/>
          <w:lang w:val="en-US" w:eastAsia="zh-CN"/>
        </w:rPr>
        <w:t>七、课程实施与保障</w:t>
      </w:r>
    </w:p>
    <w:p w14:paraId="11FCCBD8">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2A24EA5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本课程建议采用探究式以及项目教学方法，选用线上线下混合式教学组织形式，建议采用信息化教学法、小组协作等教学方法，选用小组合作等学习方法,依托校内学习通等课程资源和教学平台实施教学。</w:t>
      </w:r>
    </w:p>
    <w:p w14:paraId="653F19B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40CB7DD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跨文化沟通、科技报国”的课程思政价值链，结合我国化工领域科学家跨文化攻关、行业精英国际技术协作的事迹，将自主创新精神和精益求精的工匠精神传递给学生，促使语言能力与思政教育水乳交融。融入行业国际化发展形势政策，解读《石化化工行业国际化发展行动方案》《关于加快推进工业领域国际合作的指导意见》等政策要求，结合化工专业英语在跨境技术交流、国际标准对接中的应用趋势，增强学生的学习动力；融入行业知名双语技术专家事迹，如国际化工会议翻译能手、跨国技术谈判专家的实战案例，在英文文献研读、技术报告撰写等教学中，培养学生严谨务实的工匠精神；融合专业国际创新故事，介绍我国化工专利英文撰写突破、自主技术英文标准制定等成果，在涉外项目方案设计中，培养学生“创新创业”意识；融入涉外合规教育，结合国际化工贸易合同风险案例、专业英语沟通礼仪规范，通过跨境技术沟通仿真、英文合规文书实训，提高学生合规意识和跨文化风险应对能力；融入家国情怀教学，关联化工专业英语在我国自主技术国际输出、海外工程技术服务中的应用（如海外化工项目英文技术支持、国产化工设备英文说明书编写等），讲述跨国化工领域科技工作者的奉献故事，树立学生科技报国的志向。</w:t>
      </w:r>
    </w:p>
    <w:p w14:paraId="59A69510">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66B1745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40C9B654">
      <w:pPr>
        <w:adjustRightInd w:val="0"/>
        <w:snapToGrid w:val="0"/>
        <w:spacing w:line="440" w:lineRule="exact"/>
        <w:ind w:firstLine="480" w:firstLineChars="200"/>
        <w:rPr>
          <w:rFonts w:hint="eastAsia" w:ascii="宋体" w:hAnsi="宋体" w:eastAsia="宋体" w:cs="宋体"/>
          <w:sz w:val="24"/>
        </w:rPr>
      </w:pPr>
      <w:r>
        <w:rPr>
          <w:rFonts w:ascii="宋体" w:hAnsi="宋体"/>
          <w:sz w:val="24"/>
        </w:rPr>
        <w:t>专职教师在</w:t>
      </w:r>
      <w:r>
        <w:rPr>
          <w:rFonts w:hint="eastAsia" w:ascii="宋体" w:hAnsi="宋体"/>
          <w:sz w:val="24"/>
        </w:rPr>
        <w:t>10</w:t>
      </w:r>
      <w:r>
        <w:rPr>
          <w:rFonts w:ascii="宋体" w:hAnsi="宋体"/>
          <w:sz w:val="24"/>
        </w:rPr>
        <w:t>人左右，其中专职教师</w:t>
      </w:r>
      <w:r>
        <w:rPr>
          <w:rFonts w:hint="eastAsia" w:ascii="宋体" w:hAnsi="宋体"/>
          <w:sz w:val="24"/>
        </w:rPr>
        <w:t>8</w:t>
      </w:r>
      <w:r>
        <w:rPr>
          <w:rFonts w:ascii="宋体" w:hAnsi="宋体"/>
          <w:sz w:val="24"/>
        </w:rPr>
        <w:t>人，来自企业的兼职教师</w:t>
      </w:r>
      <w:r>
        <w:rPr>
          <w:rFonts w:hint="eastAsia" w:ascii="宋体" w:hAnsi="宋体"/>
          <w:sz w:val="24"/>
        </w:rPr>
        <w:t>2</w:t>
      </w:r>
      <w:r>
        <w:rPr>
          <w:rFonts w:ascii="宋体" w:hAnsi="宋体"/>
          <w:sz w:val="24"/>
        </w:rPr>
        <w:t>人。应具备双师素质资格，具有一定的实践经验，教学效果良好，职称和年龄结构合理。</w:t>
      </w:r>
    </w:p>
    <w:p w14:paraId="1564843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4C31FC3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34A4AA16">
      <w:pPr>
        <w:spacing w:line="440" w:lineRule="exact"/>
        <w:ind w:firstLine="422"/>
        <w:jc w:val="center"/>
        <w:rPr>
          <w:rFonts w:hint="eastAsia" w:ascii="宋体" w:hAnsi="宋体"/>
          <w:b/>
          <w:bCs/>
          <w:szCs w:val="21"/>
        </w:rPr>
      </w:pPr>
      <w:r>
        <w:rPr>
          <w:rFonts w:hint="eastAsia" w:ascii="宋体" w:hAnsi="宋体"/>
          <w:b/>
          <w:bCs/>
          <w:szCs w:val="21"/>
        </w:rPr>
        <w:t>表1  《专业英语》课程教学硬件环境基本要求</w:t>
      </w:r>
    </w:p>
    <w:tbl>
      <w:tblPr>
        <w:tblStyle w:val="2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1600"/>
        <w:gridCol w:w="2242"/>
        <w:gridCol w:w="1766"/>
        <w:gridCol w:w="3236"/>
      </w:tblGrid>
      <w:tr w14:paraId="640A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04" w:type="pct"/>
            <w:vAlign w:val="center"/>
          </w:tcPr>
          <w:p w14:paraId="2C1DD001">
            <w:pPr>
              <w:pStyle w:val="107"/>
              <w:bidi w:val="0"/>
              <w:jc w:val="center"/>
              <w:rPr>
                <w:rFonts w:hint="eastAsia"/>
                <w:b/>
                <w:bCs/>
              </w:rPr>
            </w:pPr>
            <w:r>
              <w:rPr>
                <w:rFonts w:hint="eastAsia"/>
                <w:b/>
                <w:bCs/>
              </w:rPr>
              <w:t>序号</w:t>
            </w:r>
          </w:p>
        </w:tc>
        <w:tc>
          <w:tcPr>
            <w:tcW w:w="813" w:type="pct"/>
            <w:vAlign w:val="center"/>
          </w:tcPr>
          <w:p w14:paraId="0EC1912E">
            <w:pPr>
              <w:pStyle w:val="107"/>
              <w:bidi w:val="0"/>
              <w:jc w:val="center"/>
              <w:rPr>
                <w:rFonts w:hint="eastAsia"/>
                <w:b/>
                <w:bCs/>
              </w:rPr>
            </w:pPr>
            <w:r>
              <w:rPr>
                <w:rFonts w:hint="eastAsia"/>
                <w:b/>
                <w:bCs/>
              </w:rPr>
              <w:t>名称</w:t>
            </w:r>
          </w:p>
        </w:tc>
        <w:tc>
          <w:tcPr>
            <w:tcW w:w="1139" w:type="pct"/>
            <w:vAlign w:val="center"/>
          </w:tcPr>
          <w:p w14:paraId="32EB4AE2">
            <w:pPr>
              <w:pStyle w:val="107"/>
              <w:bidi w:val="0"/>
              <w:jc w:val="center"/>
              <w:rPr>
                <w:rFonts w:hint="eastAsia"/>
                <w:b/>
                <w:bCs/>
              </w:rPr>
            </w:pPr>
            <w:r>
              <w:rPr>
                <w:rFonts w:hint="eastAsia"/>
                <w:b/>
                <w:bCs/>
              </w:rPr>
              <w:t>基本配置要求</w:t>
            </w:r>
          </w:p>
        </w:tc>
        <w:tc>
          <w:tcPr>
            <w:tcW w:w="897" w:type="pct"/>
            <w:vAlign w:val="center"/>
          </w:tcPr>
          <w:p w14:paraId="07A48A49">
            <w:pPr>
              <w:pStyle w:val="107"/>
              <w:bidi w:val="0"/>
              <w:jc w:val="center"/>
              <w:rPr>
                <w:rFonts w:hint="eastAsia"/>
                <w:b/>
                <w:bCs/>
              </w:rPr>
            </w:pPr>
            <w:r>
              <w:rPr>
                <w:rFonts w:hint="eastAsia"/>
                <w:b/>
                <w:bCs/>
              </w:rPr>
              <w:t>场地大小（m2）</w:t>
            </w:r>
          </w:p>
        </w:tc>
        <w:tc>
          <w:tcPr>
            <w:tcW w:w="1644" w:type="pct"/>
            <w:vAlign w:val="center"/>
          </w:tcPr>
          <w:p w14:paraId="4E59BF40">
            <w:pPr>
              <w:pStyle w:val="107"/>
              <w:bidi w:val="0"/>
              <w:jc w:val="center"/>
              <w:rPr>
                <w:rFonts w:hint="eastAsia"/>
                <w:b/>
                <w:bCs/>
              </w:rPr>
            </w:pPr>
            <w:r>
              <w:rPr>
                <w:rFonts w:hint="eastAsia"/>
                <w:b/>
                <w:bCs/>
              </w:rPr>
              <w:t>功能说明</w:t>
            </w:r>
          </w:p>
        </w:tc>
      </w:tr>
      <w:tr w14:paraId="5CAA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04" w:type="pct"/>
            <w:vAlign w:val="center"/>
          </w:tcPr>
          <w:p w14:paraId="10FE0AEF">
            <w:pPr>
              <w:pStyle w:val="107"/>
              <w:bidi w:val="0"/>
              <w:jc w:val="center"/>
              <w:rPr>
                <w:rFonts w:hint="eastAsia"/>
              </w:rPr>
            </w:pPr>
            <w:r>
              <w:rPr>
                <w:rFonts w:hint="eastAsia"/>
              </w:rPr>
              <w:t>1</w:t>
            </w:r>
          </w:p>
        </w:tc>
        <w:tc>
          <w:tcPr>
            <w:tcW w:w="813" w:type="pct"/>
            <w:vAlign w:val="center"/>
          </w:tcPr>
          <w:p w14:paraId="7CF61F54">
            <w:pPr>
              <w:pStyle w:val="107"/>
              <w:bidi w:val="0"/>
              <w:jc w:val="center"/>
              <w:rPr>
                <w:rFonts w:hint="eastAsia"/>
              </w:rPr>
            </w:pPr>
            <w:r>
              <w:rPr>
                <w:rFonts w:hint="eastAsia"/>
              </w:rPr>
              <w:t>教室</w:t>
            </w:r>
          </w:p>
        </w:tc>
        <w:tc>
          <w:tcPr>
            <w:tcW w:w="1139" w:type="pct"/>
            <w:vAlign w:val="center"/>
          </w:tcPr>
          <w:p w14:paraId="091CD5AD">
            <w:pPr>
              <w:pStyle w:val="107"/>
              <w:bidi w:val="0"/>
              <w:jc w:val="center"/>
              <w:rPr>
                <w:rFonts w:hint="eastAsia"/>
              </w:rPr>
            </w:pPr>
            <w:r>
              <w:rPr>
                <w:rFonts w:hint="eastAsia"/>
              </w:rPr>
              <w:t>多媒体教学一体机</w:t>
            </w:r>
          </w:p>
        </w:tc>
        <w:tc>
          <w:tcPr>
            <w:tcW w:w="897" w:type="pct"/>
            <w:vAlign w:val="center"/>
          </w:tcPr>
          <w:p w14:paraId="323E0093">
            <w:pPr>
              <w:pStyle w:val="107"/>
              <w:bidi w:val="0"/>
              <w:jc w:val="center"/>
              <w:rPr>
                <w:rFonts w:hint="eastAsia"/>
              </w:rPr>
            </w:pPr>
            <w:r>
              <w:rPr>
                <w:rFonts w:hint="eastAsia"/>
              </w:rPr>
              <w:t>120</w:t>
            </w:r>
          </w:p>
        </w:tc>
        <w:tc>
          <w:tcPr>
            <w:tcW w:w="1644" w:type="pct"/>
            <w:vAlign w:val="center"/>
          </w:tcPr>
          <w:p w14:paraId="0FA8E01F">
            <w:pPr>
              <w:pStyle w:val="107"/>
              <w:bidi w:val="0"/>
              <w:jc w:val="center"/>
              <w:rPr>
                <w:rFonts w:hint="eastAsia"/>
              </w:rPr>
            </w:pPr>
          </w:p>
        </w:tc>
      </w:tr>
    </w:tbl>
    <w:p w14:paraId="1CD9F832">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71135EC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0F2785C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a教材《化学化工专业英语》</w:t>
      </w:r>
    </w:p>
    <w:p w14:paraId="7A4417CE">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b课程相关的图书、期刊资料</w:t>
      </w:r>
    </w:p>
    <w:p w14:paraId="215224F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6761A7C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a多媒体课件、试题库、动画等教学资源</w:t>
      </w:r>
    </w:p>
    <w:p w14:paraId="286F053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b计算机网络系统、万方数据、超星图书等资源</w:t>
      </w:r>
    </w:p>
    <w:p w14:paraId="4FF3D24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AB912EE">
      <w:pPr>
        <w:pStyle w:val="2"/>
        <w:bidi w:val="0"/>
      </w:pPr>
      <w:bookmarkStart w:id="51" w:name="_Toc23329"/>
      <w:bookmarkStart w:id="52" w:name="_Toc30791"/>
      <w:r>
        <w:rPr>
          <w:rFonts w:hint="eastAsia"/>
        </w:rPr>
        <w:t>《石油及产品分析》课程标准</w:t>
      </w:r>
      <w:bookmarkEnd w:id="51"/>
      <w:bookmarkEnd w:id="52"/>
    </w:p>
    <w:p w14:paraId="29181B7D">
      <w:pPr>
        <w:pStyle w:val="3"/>
        <w:bidi w:val="0"/>
        <w:rPr>
          <w:rFonts w:hint="eastAsia"/>
          <w:lang w:val="en-US" w:eastAsia="zh-CN"/>
        </w:rPr>
      </w:pPr>
      <w:r>
        <w:rPr>
          <w:rFonts w:hint="eastAsia"/>
          <w:lang w:val="en-US" w:eastAsia="zh-CN"/>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4"/>
        <w:gridCol w:w="991"/>
        <w:gridCol w:w="1365"/>
        <w:gridCol w:w="2988"/>
      </w:tblGrid>
      <w:tr w14:paraId="2566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1CE35AF6">
            <w:pPr>
              <w:pStyle w:val="107"/>
              <w:bidi w:val="0"/>
              <w:jc w:val="center"/>
              <w:rPr>
                <w:rFonts w:hint="eastAsia"/>
                <w:b/>
                <w:bCs/>
              </w:rPr>
            </w:pPr>
            <w:r>
              <w:rPr>
                <w:rFonts w:hint="eastAsia"/>
                <w:b/>
                <w:bCs/>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59254CF5">
            <w:pPr>
              <w:pStyle w:val="107"/>
              <w:bidi w:val="0"/>
              <w:rPr>
                <w:rFonts w:hint="eastAsia"/>
              </w:rPr>
            </w:pPr>
            <w:r>
              <w:rPr>
                <w:rFonts w:hint="eastAsia"/>
              </w:rPr>
              <w:t>石油及产品分析</w:t>
            </w:r>
          </w:p>
        </w:tc>
        <w:tc>
          <w:tcPr>
            <w:tcW w:w="693" w:type="pct"/>
            <w:tcBorders>
              <w:top w:val="single" w:color="auto" w:sz="4" w:space="0"/>
              <w:left w:val="single" w:color="auto" w:sz="4" w:space="0"/>
              <w:bottom w:val="single" w:color="auto" w:sz="4" w:space="0"/>
              <w:right w:val="single" w:color="auto" w:sz="4" w:space="0"/>
            </w:tcBorders>
            <w:vAlign w:val="center"/>
          </w:tcPr>
          <w:p w14:paraId="070638AF">
            <w:pPr>
              <w:pStyle w:val="107"/>
              <w:bidi w:val="0"/>
              <w:jc w:val="center"/>
              <w:rPr>
                <w:rFonts w:hint="eastAsia"/>
                <w:b/>
                <w:bCs/>
              </w:rPr>
            </w:pPr>
            <w:r>
              <w:rPr>
                <w:rFonts w:hint="eastAsia"/>
                <w:b/>
                <w:bCs/>
              </w:rPr>
              <w:t>课程编码</w:t>
            </w:r>
          </w:p>
        </w:tc>
        <w:tc>
          <w:tcPr>
            <w:tcW w:w="1514" w:type="pct"/>
            <w:tcBorders>
              <w:top w:val="single" w:color="auto" w:sz="4" w:space="0"/>
              <w:left w:val="single" w:color="auto" w:sz="4" w:space="0"/>
              <w:bottom w:val="single" w:color="auto" w:sz="4" w:space="0"/>
              <w:right w:val="single" w:color="auto" w:sz="4" w:space="0"/>
            </w:tcBorders>
            <w:vAlign w:val="center"/>
          </w:tcPr>
          <w:p w14:paraId="14B957B6">
            <w:pPr>
              <w:pStyle w:val="107"/>
              <w:bidi w:val="0"/>
              <w:rPr>
                <w:rFonts w:hint="eastAsia"/>
              </w:rPr>
            </w:pPr>
            <w:r>
              <w:t>shsy23003</w:t>
            </w:r>
          </w:p>
        </w:tc>
      </w:tr>
      <w:tr w14:paraId="1653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6B765BDB">
            <w:pPr>
              <w:pStyle w:val="107"/>
              <w:bidi w:val="0"/>
              <w:jc w:val="center"/>
              <w:rPr>
                <w:rFonts w:hint="eastAsia"/>
                <w:b/>
                <w:bCs/>
              </w:rPr>
            </w:pPr>
            <w:r>
              <w:rPr>
                <w:rFonts w:hint="eastAsia"/>
                <w:b/>
                <w:bCs/>
              </w:rPr>
              <w:t>建议学时</w:t>
            </w:r>
          </w:p>
        </w:tc>
        <w:tc>
          <w:tcPr>
            <w:tcW w:w="801" w:type="pct"/>
            <w:tcBorders>
              <w:top w:val="single" w:color="auto" w:sz="4" w:space="0"/>
              <w:left w:val="single" w:color="auto" w:sz="4" w:space="0"/>
              <w:bottom w:val="single" w:color="auto" w:sz="4" w:space="0"/>
              <w:right w:val="single" w:color="auto" w:sz="4" w:space="0"/>
            </w:tcBorders>
          </w:tcPr>
          <w:p w14:paraId="36AEBF58">
            <w:pPr>
              <w:pStyle w:val="107"/>
              <w:bidi w:val="0"/>
            </w:pPr>
            <w:r>
              <w:rPr>
                <w:rFonts w:hint="eastAsia"/>
              </w:rPr>
              <w:t>52学时</w:t>
            </w:r>
          </w:p>
        </w:tc>
        <w:tc>
          <w:tcPr>
            <w:tcW w:w="875" w:type="pct"/>
            <w:tcBorders>
              <w:top w:val="single" w:color="auto" w:sz="4" w:space="0"/>
              <w:left w:val="single" w:color="auto" w:sz="4" w:space="0"/>
              <w:bottom w:val="single" w:color="auto" w:sz="4" w:space="0"/>
              <w:right w:val="single" w:color="auto" w:sz="4" w:space="0"/>
            </w:tcBorders>
          </w:tcPr>
          <w:p w14:paraId="68EF6444">
            <w:pPr>
              <w:pStyle w:val="107"/>
              <w:bidi w:val="0"/>
              <w:jc w:val="center"/>
            </w:pPr>
            <w:r>
              <w:rPr>
                <w:rFonts w:hint="eastAsia"/>
              </w:rPr>
              <w:t>其中实践学时</w:t>
            </w:r>
          </w:p>
        </w:tc>
        <w:tc>
          <w:tcPr>
            <w:tcW w:w="502" w:type="pct"/>
            <w:tcBorders>
              <w:top w:val="single" w:color="auto" w:sz="4" w:space="0"/>
              <w:left w:val="single" w:color="auto" w:sz="4" w:space="0"/>
              <w:bottom w:val="single" w:color="auto" w:sz="4" w:space="0"/>
              <w:right w:val="single" w:color="auto" w:sz="4" w:space="0"/>
            </w:tcBorders>
          </w:tcPr>
          <w:p w14:paraId="42E6619D">
            <w:pPr>
              <w:pStyle w:val="107"/>
              <w:bidi w:val="0"/>
            </w:pPr>
            <w:r>
              <w:rPr>
                <w:rFonts w:hint="eastAsia"/>
              </w:rPr>
              <w:t>12学时</w:t>
            </w:r>
          </w:p>
        </w:tc>
        <w:tc>
          <w:tcPr>
            <w:tcW w:w="693" w:type="pct"/>
            <w:tcBorders>
              <w:top w:val="single" w:color="auto" w:sz="4" w:space="0"/>
              <w:left w:val="single" w:color="auto" w:sz="4" w:space="0"/>
              <w:bottom w:val="single" w:color="auto" w:sz="4" w:space="0"/>
              <w:right w:val="single" w:color="auto" w:sz="4" w:space="0"/>
            </w:tcBorders>
            <w:vAlign w:val="center"/>
          </w:tcPr>
          <w:p w14:paraId="1B3BA6DE">
            <w:pPr>
              <w:pStyle w:val="107"/>
              <w:bidi w:val="0"/>
              <w:jc w:val="center"/>
              <w:rPr>
                <w:rFonts w:hint="eastAsia"/>
                <w:b/>
                <w:bCs/>
              </w:rPr>
            </w:pPr>
            <w:r>
              <w:rPr>
                <w:rFonts w:hint="eastAsia"/>
                <w:b/>
                <w:bCs/>
              </w:rPr>
              <w:t>学分</w:t>
            </w:r>
          </w:p>
        </w:tc>
        <w:tc>
          <w:tcPr>
            <w:tcW w:w="1514" w:type="pct"/>
            <w:tcBorders>
              <w:top w:val="single" w:color="auto" w:sz="4" w:space="0"/>
              <w:left w:val="single" w:color="auto" w:sz="4" w:space="0"/>
              <w:bottom w:val="single" w:color="auto" w:sz="4" w:space="0"/>
              <w:right w:val="single" w:color="auto" w:sz="4" w:space="0"/>
            </w:tcBorders>
            <w:vAlign w:val="center"/>
          </w:tcPr>
          <w:p w14:paraId="5A7D5C87">
            <w:pPr>
              <w:pStyle w:val="107"/>
              <w:bidi w:val="0"/>
              <w:rPr>
                <w:rFonts w:hint="eastAsia"/>
              </w:rPr>
            </w:pPr>
            <w:r>
              <w:rPr>
                <w:rFonts w:hint="eastAsia"/>
              </w:rPr>
              <w:t>4学分</w:t>
            </w:r>
          </w:p>
        </w:tc>
      </w:tr>
      <w:tr w14:paraId="79AC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1D13E94F">
            <w:pPr>
              <w:pStyle w:val="107"/>
              <w:bidi w:val="0"/>
              <w:jc w:val="center"/>
              <w:rPr>
                <w:rFonts w:hint="eastAsia"/>
                <w:b/>
                <w:bCs/>
              </w:rPr>
            </w:pPr>
            <w:r>
              <w:rPr>
                <w:rFonts w:hint="eastAsia"/>
                <w:b/>
                <w:bCs/>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1FEA46DB">
            <w:pPr>
              <w:pStyle w:val="107"/>
              <w:bidi w:val="0"/>
            </w:pPr>
            <w:r>
              <w:rPr>
                <w:rFonts w:hint="eastAsia"/>
              </w:rPr>
              <w:t>石油炼制技术、石油化工技术，应用化工技术</w:t>
            </w:r>
          </w:p>
        </w:tc>
      </w:tr>
      <w:tr w14:paraId="27C1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7C0585A7">
            <w:pPr>
              <w:pStyle w:val="107"/>
              <w:bidi w:val="0"/>
              <w:jc w:val="center"/>
              <w:rPr>
                <w:rFonts w:hint="eastAsia"/>
                <w:b/>
                <w:bCs/>
              </w:rPr>
            </w:pPr>
            <w:r>
              <w:rPr>
                <w:rFonts w:hint="eastAsia"/>
                <w:b/>
                <w:bCs/>
              </w:rPr>
              <w:t>课程类型</w:t>
            </w:r>
          </w:p>
        </w:tc>
        <w:tc>
          <w:tcPr>
            <w:tcW w:w="2179" w:type="pct"/>
            <w:gridSpan w:val="3"/>
            <w:tcBorders>
              <w:top w:val="single" w:color="auto" w:sz="4" w:space="0"/>
              <w:left w:val="single" w:color="auto" w:sz="4" w:space="0"/>
              <w:right w:val="single" w:color="auto" w:sz="4" w:space="0"/>
            </w:tcBorders>
          </w:tcPr>
          <w:p w14:paraId="7AE54FA0">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专业核心课</w:t>
            </w:r>
            <w:r>
              <w:t>☑</w:t>
            </w:r>
            <w:r>
              <w:rPr>
                <w:rFonts w:hint="eastAsia"/>
              </w:rPr>
              <w:t>专业选修课□专业技能课</w:t>
            </w:r>
          </w:p>
        </w:tc>
        <w:tc>
          <w:tcPr>
            <w:tcW w:w="693" w:type="pct"/>
            <w:tcBorders>
              <w:top w:val="single" w:color="auto" w:sz="4" w:space="0"/>
              <w:left w:val="single" w:color="auto" w:sz="4" w:space="0"/>
              <w:bottom w:val="single" w:color="auto" w:sz="4" w:space="0"/>
              <w:right w:val="single" w:color="auto" w:sz="4" w:space="0"/>
            </w:tcBorders>
            <w:vAlign w:val="center"/>
          </w:tcPr>
          <w:p w14:paraId="4A2CA5FC">
            <w:pPr>
              <w:pStyle w:val="107"/>
              <w:bidi w:val="0"/>
              <w:jc w:val="center"/>
              <w:rPr>
                <w:rFonts w:hint="eastAsia"/>
                <w:b/>
                <w:bCs/>
              </w:rPr>
            </w:pPr>
            <w:r>
              <w:rPr>
                <w:rFonts w:hint="eastAsia"/>
                <w:b/>
                <w:bCs/>
              </w:rPr>
              <w:t>课程性质</w:t>
            </w:r>
          </w:p>
        </w:tc>
        <w:tc>
          <w:tcPr>
            <w:tcW w:w="1514" w:type="pct"/>
            <w:tcBorders>
              <w:top w:val="single" w:color="auto" w:sz="4" w:space="0"/>
              <w:left w:val="single" w:color="auto" w:sz="4" w:space="0"/>
              <w:bottom w:val="single" w:color="auto" w:sz="4" w:space="0"/>
              <w:right w:val="single" w:color="auto" w:sz="4" w:space="0"/>
            </w:tcBorders>
            <w:vAlign w:val="center"/>
          </w:tcPr>
          <w:p w14:paraId="2DE88DF0">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4D99FE6A">
            <w:pPr>
              <w:pStyle w:val="107"/>
              <w:bidi w:val="0"/>
              <w:rPr>
                <w:rFonts w:hint="eastAsia"/>
              </w:rPr>
            </w:pPr>
            <w:r>
              <w:rPr>
                <w:rFonts w:hint="eastAsia"/>
              </w:rPr>
              <w:t>□集中性实践环节</w:t>
            </w:r>
          </w:p>
        </w:tc>
      </w:tr>
      <w:tr w14:paraId="5E1CE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56C47A51">
            <w:pPr>
              <w:pStyle w:val="107"/>
              <w:bidi w:val="0"/>
              <w:jc w:val="center"/>
              <w:rPr>
                <w:rFonts w:hint="eastAsia"/>
                <w:b/>
                <w:bCs/>
              </w:rPr>
            </w:pPr>
            <w:r>
              <w:rPr>
                <w:rFonts w:hint="eastAsia"/>
                <w:b/>
                <w:bCs/>
              </w:rPr>
              <w:t>先修课程</w:t>
            </w:r>
          </w:p>
        </w:tc>
        <w:tc>
          <w:tcPr>
            <w:tcW w:w="4388" w:type="pct"/>
            <w:gridSpan w:val="5"/>
            <w:tcBorders>
              <w:top w:val="single" w:color="auto" w:sz="4" w:space="0"/>
              <w:left w:val="single" w:color="auto" w:sz="4" w:space="0"/>
              <w:right w:val="single" w:color="auto" w:sz="4" w:space="0"/>
            </w:tcBorders>
          </w:tcPr>
          <w:p w14:paraId="4A95564F">
            <w:pPr>
              <w:pStyle w:val="107"/>
              <w:bidi w:val="0"/>
            </w:pPr>
            <w:r>
              <w:t>基础化学</w:t>
            </w:r>
            <w:r>
              <w:rPr>
                <w:rFonts w:hint="eastAsia"/>
              </w:rPr>
              <w:t>、燃料油生产技术</w:t>
            </w:r>
          </w:p>
        </w:tc>
      </w:tr>
      <w:tr w14:paraId="70AD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162BDEFD">
            <w:pPr>
              <w:pStyle w:val="107"/>
              <w:bidi w:val="0"/>
              <w:jc w:val="center"/>
              <w:rPr>
                <w:rFonts w:hint="eastAsia"/>
                <w:b/>
                <w:bCs/>
              </w:rPr>
            </w:pPr>
            <w:r>
              <w:rPr>
                <w:rFonts w:hint="eastAsia"/>
                <w:b/>
                <w:bCs/>
              </w:rPr>
              <w:t>后续课程</w:t>
            </w:r>
          </w:p>
        </w:tc>
        <w:tc>
          <w:tcPr>
            <w:tcW w:w="4388" w:type="pct"/>
            <w:gridSpan w:val="5"/>
            <w:tcBorders>
              <w:top w:val="single" w:color="auto" w:sz="4" w:space="0"/>
              <w:left w:val="single" w:color="auto" w:sz="4" w:space="0"/>
              <w:right w:val="single" w:color="auto" w:sz="4" w:space="0"/>
            </w:tcBorders>
          </w:tcPr>
          <w:p w14:paraId="2C165AFD">
            <w:pPr>
              <w:pStyle w:val="107"/>
              <w:bidi w:val="0"/>
            </w:pPr>
            <w:r>
              <w:t>有机化工生产技术</w:t>
            </w:r>
            <w:r>
              <w:rPr>
                <w:rFonts w:hint="eastAsia"/>
              </w:rPr>
              <w:t>、岗位实习</w:t>
            </w:r>
          </w:p>
        </w:tc>
      </w:tr>
      <w:tr w14:paraId="0D93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4990D82A">
            <w:pPr>
              <w:pStyle w:val="107"/>
              <w:bidi w:val="0"/>
              <w:jc w:val="center"/>
              <w:rPr>
                <w:b/>
                <w:bCs/>
              </w:rPr>
            </w:pPr>
            <w:r>
              <w:rPr>
                <w:rFonts w:hint="eastAsia"/>
                <w:b/>
                <w:bCs/>
              </w:rPr>
              <w:t>选用</w:t>
            </w:r>
            <w:r>
              <w:rPr>
                <w:b/>
                <w:bCs/>
              </w:rPr>
              <w:t>教材</w:t>
            </w:r>
          </w:p>
        </w:tc>
        <w:tc>
          <w:tcPr>
            <w:tcW w:w="4388" w:type="pct"/>
            <w:gridSpan w:val="5"/>
            <w:tcBorders>
              <w:top w:val="single" w:color="auto" w:sz="4" w:space="0"/>
              <w:left w:val="single" w:color="auto" w:sz="4" w:space="0"/>
              <w:right w:val="single" w:color="auto" w:sz="4" w:space="0"/>
            </w:tcBorders>
          </w:tcPr>
          <w:p w14:paraId="54C19467">
            <w:pPr>
              <w:pStyle w:val="107"/>
              <w:bidi w:val="0"/>
            </w:pPr>
            <w:r>
              <w:t>《石油产品分析》王宝仁、孙乃有主编，化学工业出版社，2022年2月第4版</w:t>
            </w:r>
          </w:p>
          <w:p w14:paraId="216728C2">
            <w:pPr>
              <w:pStyle w:val="107"/>
              <w:bidi w:val="0"/>
            </w:pPr>
            <w:r>
              <w:t>ISBN：978-7-122-40345-2</w:t>
            </w:r>
          </w:p>
        </w:tc>
      </w:tr>
      <w:tr w14:paraId="17B2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9B77D91">
            <w:pPr>
              <w:pStyle w:val="107"/>
              <w:bidi w:val="0"/>
              <w:jc w:val="center"/>
              <w:rPr>
                <w:rFonts w:hint="eastAsia"/>
                <w:b/>
                <w:bCs/>
              </w:rPr>
            </w:pPr>
            <w:r>
              <w:rPr>
                <w:rFonts w:hint="eastAsia"/>
                <w:b/>
                <w:bCs/>
              </w:rPr>
              <w:t>制定人</w:t>
            </w:r>
          </w:p>
        </w:tc>
        <w:tc>
          <w:tcPr>
            <w:tcW w:w="2179" w:type="pct"/>
            <w:gridSpan w:val="3"/>
            <w:tcBorders>
              <w:top w:val="single" w:color="auto" w:sz="4" w:space="0"/>
              <w:left w:val="single" w:color="auto" w:sz="4" w:space="0"/>
              <w:right w:val="single" w:color="auto" w:sz="4" w:space="0"/>
            </w:tcBorders>
          </w:tcPr>
          <w:p w14:paraId="3F59084E">
            <w:pPr>
              <w:pStyle w:val="107"/>
              <w:bidi w:val="0"/>
            </w:pPr>
            <w:r>
              <w:rPr>
                <w:rFonts w:hint="eastAsia"/>
              </w:rPr>
              <w:t>王晶晶</w:t>
            </w:r>
          </w:p>
        </w:tc>
        <w:tc>
          <w:tcPr>
            <w:tcW w:w="693" w:type="pct"/>
            <w:tcBorders>
              <w:top w:val="single" w:color="auto" w:sz="4" w:space="0"/>
              <w:left w:val="single" w:color="auto" w:sz="4" w:space="0"/>
              <w:bottom w:val="single" w:color="auto" w:sz="4" w:space="0"/>
              <w:right w:val="single" w:color="auto" w:sz="4" w:space="0"/>
            </w:tcBorders>
            <w:vAlign w:val="center"/>
          </w:tcPr>
          <w:p w14:paraId="55A07000">
            <w:pPr>
              <w:pStyle w:val="107"/>
              <w:bidi w:val="0"/>
              <w:jc w:val="center"/>
              <w:rPr>
                <w:rFonts w:hint="eastAsia"/>
                <w:b/>
                <w:bCs/>
              </w:rPr>
            </w:pPr>
            <w:r>
              <w:rPr>
                <w:rFonts w:hint="eastAsia"/>
                <w:b/>
                <w:bCs/>
              </w:rPr>
              <w:t>制定时间</w:t>
            </w:r>
          </w:p>
        </w:tc>
        <w:tc>
          <w:tcPr>
            <w:tcW w:w="1514" w:type="pct"/>
            <w:tcBorders>
              <w:top w:val="single" w:color="auto" w:sz="4" w:space="0"/>
              <w:left w:val="single" w:color="auto" w:sz="4" w:space="0"/>
              <w:bottom w:val="single" w:color="auto" w:sz="4" w:space="0"/>
              <w:right w:val="single" w:color="auto" w:sz="4" w:space="0"/>
            </w:tcBorders>
            <w:vAlign w:val="center"/>
          </w:tcPr>
          <w:p w14:paraId="06F59DC6">
            <w:pPr>
              <w:pStyle w:val="107"/>
              <w:bidi w:val="0"/>
              <w:rPr>
                <w:rFonts w:hint="eastAsia"/>
              </w:rPr>
            </w:pPr>
            <w:r>
              <w:rPr>
                <w:rFonts w:hint="eastAsia"/>
              </w:rPr>
              <w:t>2025年12月</w:t>
            </w:r>
          </w:p>
        </w:tc>
      </w:tr>
      <w:tr w14:paraId="2E0E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32F4889A">
            <w:pPr>
              <w:pStyle w:val="107"/>
              <w:bidi w:val="0"/>
              <w:jc w:val="center"/>
              <w:rPr>
                <w:rFonts w:hint="eastAsia"/>
                <w:b/>
                <w:bCs/>
              </w:rPr>
            </w:pPr>
            <w:r>
              <w:rPr>
                <w:rFonts w:hint="eastAsia"/>
                <w:b/>
                <w:bCs/>
              </w:rPr>
              <w:t>审核人</w:t>
            </w:r>
          </w:p>
        </w:tc>
        <w:tc>
          <w:tcPr>
            <w:tcW w:w="2179" w:type="pct"/>
            <w:gridSpan w:val="3"/>
            <w:tcBorders>
              <w:top w:val="single" w:color="auto" w:sz="4" w:space="0"/>
              <w:left w:val="single" w:color="auto" w:sz="4" w:space="0"/>
              <w:right w:val="single" w:color="auto" w:sz="4" w:space="0"/>
            </w:tcBorders>
          </w:tcPr>
          <w:p w14:paraId="6A293ABC">
            <w:pPr>
              <w:pStyle w:val="107"/>
              <w:bidi w:val="0"/>
            </w:pPr>
            <w:r>
              <w:rPr>
                <w:rFonts w:hint="eastAsia"/>
              </w:rPr>
              <w:t>孙晓琳</w:t>
            </w:r>
          </w:p>
        </w:tc>
        <w:tc>
          <w:tcPr>
            <w:tcW w:w="693" w:type="pct"/>
            <w:tcBorders>
              <w:top w:val="single" w:color="auto" w:sz="4" w:space="0"/>
              <w:left w:val="single" w:color="auto" w:sz="4" w:space="0"/>
              <w:bottom w:val="single" w:color="auto" w:sz="4" w:space="0"/>
              <w:right w:val="single" w:color="auto" w:sz="4" w:space="0"/>
            </w:tcBorders>
            <w:vAlign w:val="center"/>
          </w:tcPr>
          <w:p w14:paraId="4ABF2061">
            <w:pPr>
              <w:pStyle w:val="107"/>
              <w:bidi w:val="0"/>
              <w:jc w:val="center"/>
              <w:rPr>
                <w:rFonts w:hint="eastAsia"/>
                <w:b/>
                <w:bCs/>
              </w:rPr>
            </w:pPr>
            <w:r>
              <w:rPr>
                <w:rFonts w:hint="eastAsia"/>
                <w:b/>
                <w:bCs/>
              </w:rPr>
              <w:t>审核时间</w:t>
            </w:r>
          </w:p>
        </w:tc>
        <w:tc>
          <w:tcPr>
            <w:tcW w:w="1514" w:type="pct"/>
            <w:tcBorders>
              <w:top w:val="single" w:color="auto" w:sz="4" w:space="0"/>
              <w:left w:val="single" w:color="auto" w:sz="4" w:space="0"/>
              <w:bottom w:val="single" w:color="auto" w:sz="4" w:space="0"/>
              <w:right w:val="single" w:color="auto" w:sz="4" w:space="0"/>
            </w:tcBorders>
            <w:vAlign w:val="center"/>
          </w:tcPr>
          <w:p w14:paraId="2149FA2A">
            <w:pPr>
              <w:pStyle w:val="107"/>
              <w:bidi w:val="0"/>
              <w:rPr>
                <w:rFonts w:hint="eastAsia"/>
              </w:rPr>
            </w:pPr>
            <w:r>
              <w:rPr>
                <w:rFonts w:hint="eastAsia"/>
              </w:rPr>
              <w:t>2025年12月</w:t>
            </w:r>
          </w:p>
        </w:tc>
      </w:tr>
    </w:tbl>
    <w:p w14:paraId="4009A2DD">
      <w:pPr>
        <w:pStyle w:val="3"/>
        <w:bidi w:val="0"/>
        <w:rPr>
          <w:rFonts w:hint="eastAsia"/>
          <w:lang w:val="en-US" w:eastAsia="zh-CN"/>
        </w:rPr>
      </w:pPr>
      <w:r>
        <w:rPr>
          <w:rFonts w:hint="eastAsia"/>
          <w:lang w:val="en-US" w:eastAsia="zh-CN"/>
        </w:rPr>
        <w:t>二、课程定位</w:t>
      </w:r>
    </w:p>
    <w:p w14:paraId="4CB9C11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应用化工技术专业必修的一门专业核心课程，是在化学分析、仪器分析基础上开设的一门理论+实践的课程，对接专业人才培养目标，面向石油及产品检测工作岗位，培养学生具备综合实践能力职业素质，为后续有机化工生产技术等课程学习奠定基础。同时，将课程思政内容融入课程核心内容体系，帮助学生树立正确的世界观、人生观、价值观。</w:t>
      </w:r>
    </w:p>
    <w:p w14:paraId="0D3264A8">
      <w:pPr>
        <w:pStyle w:val="3"/>
        <w:bidi w:val="0"/>
        <w:rPr>
          <w:rFonts w:hint="eastAsia"/>
          <w:lang w:val="en-US" w:eastAsia="zh-CN"/>
        </w:rPr>
      </w:pPr>
      <w:r>
        <w:rPr>
          <w:rFonts w:hint="eastAsia"/>
          <w:lang w:val="en-US" w:eastAsia="zh-CN"/>
        </w:rPr>
        <w:t>三、课程设计思路</w:t>
      </w:r>
    </w:p>
    <w:p w14:paraId="614C42D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人才培养方案、行业标准与岗位需求确定课程内容，兼顾基础理论、核心检测技术和行业应用场景，同时衔接上下游相关课程（如燃料油生产技术、油品储运技术等）。石油及产品分析的核心是服务于石油炼制、油品质量检测、储运调和等岗位，课程内容紧扣国家标准（GB）、行业标准（SH）和国际标准（ASTM、ISO），确保学生掌握的检测方法与企业实际操作一致。遵循“理论</w:t>
      </w:r>
      <w:r>
        <w:rPr>
          <w:rFonts w:hint="eastAsia" w:ascii="宋体" w:hAnsi="宋体" w:eastAsia="宋体" w:cs="宋体"/>
          <w:sz w:val="24"/>
        </w:rPr>
        <w:t>－</w:t>
      </w:r>
      <w:r>
        <w:rPr>
          <w:rFonts w:hint="eastAsia" w:asciiTheme="minorEastAsia" w:hAnsiTheme="minorEastAsia" w:cstheme="minorEastAsia"/>
          <w:sz w:val="24"/>
        </w:rPr>
        <w:t>技术</w:t>
      </w:r>
      <w:r>
        <w:rPr>
          <w:rFonts w:hint="eastAsia" w:ascii="宋体" w:hAnsi="宋体" w:eastAsia="宋体" w:cs="宋体"/>
          <w:sz w:val="24"/>
        </w:rPr>
        <w:t>－</w:t>
      </w:r>
      <w:r>
        <w:rPr>
          <w:rFonts w:hint="eastAsia" w:asciiTheme="minorEastAsia" w:hAnsiTheme="minorEastAsia" w:cstheme="minorEastAsia"/>
          <w:sz w:val="24"/>
        </w:rPr>
        <w:t>应用”的逻辑递进先铺垫石油及产品的基础属性，再讲解核心分析技术。最后，结合具体油品类型和应用场景展开，符合学生的认知规律，避免理论与实践脱节。</w:t>
      </w:r>
    </w:p>
    <w:p w14:paraId="45AC383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1+X证书、职业技能大赛、学科竞赛以及创新创业大赛等重构教学内容，以培养具有多样化、创新型、具备竞争力的高素质复合型新工科高职技能人才为目标，创新“产学研创”模式，初步实现了“岗课赛证”融通。</w:t>
      </w:r>
    </w:p>
    <w:p w14:paraId="7AF4C20F">
      <w:pPr>
        <w:pStyle w:val="3"/>
        <w:bidi w:val="0"/>
        <w:rPr>
          <w:rFonts w:hint="eastAsia"/>
          <w:lang w:val="en-US" w:eastAsia="zh-CN"/>
        </w:rPr>
      </w:pPr>
      <w:r>
        <w:rPr>
          <w:rFonts w:hint="eastAsia"/>
          <w:lang w:val="en-US" w:eastAsia="zh-CN"/>
        </w:rPr>
        <w:t>四、课程目标</w:t>
      </w:r>
    </w:p>
    <w:p w14:paraId="1AC5A8DF">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2BEC2A63">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A1.能说出石油及产品的化学组成；</w:t>
      </w:r>
    </w:p>
    <w:p w14:paraId="1E22D45C">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A2.能说出石油及产品各理化指标的含义；</w:t>
      </w:r>
    </w:p>
    <w:p w14:paraId="39399055">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A3.熟悉石油产品的质量要求；</w:t>
      </w:r>
    </w:p>
    <w:p w14:paraId="7062EE95">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A4.掌握石油产品各项技术指标的测定原理；</w:t>
      </w:r>
    </w:p>
    <w:p w14:paraId="1E67C4F0">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A5.掌握石油产品各项技术指标的测定意义；</w:t>
      </w:r>
    </w:p>
    <w:p w14:paraId="0DFAF9F1">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A6.掌握试验结果处理、判断及评价的相关知识。</w:t>
      </w:r>
    </w:p>
    <w:p w14:paraId="7053425A">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4525728D">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B1.能正确选择和使用常用油品分析仪器设备、能维护仪器设备并处理简单故障；</w:t>
      </w:r>
    </w:p>
    <w:p w14:paraId="48A86ECD">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B2.能够利用产品标准和相关规范确定各类石油产品的分析项目；</w:t>
      </w:r>
    </w:p>
    <w:p w14:paraId="00AF97AD">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B3.能够准确进行试验数据处理和分析，并能根据结果对产品质量进行评价；</w:t>
      </w:r>
    </w:p>
    <w:p w14:paraId="6B5A7C38">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B4.能够撰写分析检验报告。</w:t>
      </w:r>
    </w:p>
    <w:p w14:paraId="095C6F47">
      <w:pPr>
        <w:numPr>
          <w:ilvl w:val="0"/>
          <w:numId w:val="6"/>
        </w:num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素质目标</w:t>
      </w:r>
    </w:p>
    <w:p w14:paraId="3A25AA45">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asciiTheme="minorEastAsia" w:hAnsiTheme="minorEastAsia" w:cstheme="minorEastAsia"/>
          <w:color w:val="000000" w:themeColor="text1"/>
          <w:sz w:val="24"/>
          <w14:textFill>
            <w14:solidFill>
              <w14:schemeClr w14:val="tx1"/>
            </w14:solidFill>
          </w14:textFill>
        </w:rPr>
        <w:t>C1</w:t>
      </w:r>
      <w:r>
        <w:rPr>
          <w:rFonts w:hint="eastAsia" w:asciiTheme="minorEastAsia" w:hAnsiTheme="minorEastAsia" w:cstheme="minorEastAsia"/>
          <w:color w:val="000000" w:themeColor="text1"/>
          <w:sz w:val="24"/>
          <w14:textFill>
            <w14:solidFill>
              <w14:schemeClr w14:val="tx1"/>
            </w14:solidFill>
          </w14:textFill>
        </w:rPr>
        <w:t>.</w:t>
      </w:r>
      <w:r>
        <w:rPr>
          <w:rFonts w:asciiTheme="minorEastAsia" w:hAnsiTheme="minorEastAsia" w:cstheme="minorEastAsia"/>
          <w:color w:val="000000" w:themeColor="text1"/>
          <w:sz w:val="24"/>
          <w14:textFill>
            <w14:solidFill>
              <w14:schemeClr w14:val="tx1"/>
            </w14:solidFill>
          </w14:textFill>
        </w:rPr>
        <w:t>践行职业道德行为规范，具有社会责任心、爱岗敬业；</w:t>
      </w:r>
    </w:p>
    <w:p w14:paraId="5201EABD">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asciiTheme="minorEastAsia" w:hAnsiTheme="minorEastAsia" w:cstheme="minorEastAsia"/>
          <w:color w:val="000000" w:themeColor="text1"/>
          <w:sz w:val="24"/>
          <w14:textFill>
            <w14:solidFill>
              <w14:schemeClr w14:val="tx1"/>
            </w14:solidFill>
          </w14:textFill>
        </w:rPr>
        <w:t>C2</w:t>
      </w:r>
      <w:r>
        <w:rPr>
          <w:rFonts w:hint="eastAsia" w:asciiTheme="minorEastAsia" w:hAnsiTheme="minorEastAsia" w:cstheme="minorEastAsia"/>
          <w:color w:val="000000" w:themeColor="text1"/>
          <w:sz w:val="24"/>
          <w14:textFill>
            <w14:solidFill>
              <w14:schemeClr w14:val="tx1"/>
            </w14:solidFill>
          </w14:textFill>
        </w:rPr>
        <w:t>.</w:t>
      </w:r>
      <w:r>
        <w:rPr>
          <w:rFonts w:asciiTheme="minorEastAsia" w:hAnsiTheme="minorEastAsia" w:cstheme="minorEastAsia"/>
          <w:color w:val="000000" w:themeColor="text1"/>
          <w:sz w:val="24"/>
          <w14:textFill>
            <w14:solidFill>
              <w14:schemeClr w14:val="tx1"/>
            </w14:solidFill>
          </w14:textFill>
        </w:rPr>
        <w:t>在数据处理分析时，培养学生实事求是，精益求精的职业意识；</w:t>
      </w:r>
    </w:p>
    <w:p w14:paraId="2E972E0D">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asciiTheme="minorEastAsia" w:hAnsiTheme="minorEastAsia" w:cstheme="minorEastAsia"/>
          <w:color w:val="000000" w:themeColor="text1"/>
          <w:sz w:val="24"/>
          <w14:textFill>
            <w14:solidFill>
              <w14:schemeClr w14:val="tx1"/>
            </w14:solidFill>
          </w14:textFill>
        </w:rPr>
        <w:t>C3</w:t>
      </w:r>
      <w:r>
        <w:rPr>
          <w:rFonts w:hint="eastAsia" w:asciiTheme="minorEastAsia" w:hAnsiTheme="minorEastAsia" w:cstheme="minorEastAsia"/>
          <w:color w:val="000000" w:themeColor="text1"/>
          <w:sz w:val="24"/>
          <w14:textFill>
            <w14:solidFill>
              <w14:schemeClr w14:val="tx1"/>
            </w14:solidFill>
          </w14:textFill>
        </w:rPr>
        <w:t>.</w:t>
      </w:r>
      <w:r>
        <w:rPr>
          <w:rFonts w:asciiTheme="minorEastAsia" w:hAnsiTheme="minorEastAsia" w:cstheme="minorEastAsia"/>
          <w:color w:val="000000" w:themeColor="text1"/>
          <w:sz w:val="24"/>
          <w14:textFill>
            <w14:solidFill>
              <w14:schemeClr w14:val="tx1"/>
            </w14:solidFill>
          </w14:textFill>
        </w:rPr>
        <w:t>在分组试验时培养学生团结合作、吃苦耐劳的职业素养；</w:t>
      </w:r>
    </w:p>
    <w:p w14:paraId="78CE76F2">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asciiTheme="minorEastAsia" w:hAnsiTheme="minorEastAsia" w:cstheme="minorEastAsia"/>
          <w:color w:val="000000" w:themeColor="text1"/>
          <w:sz w:val="24"/>
          <w14:textFill>
            <w14:solidFill>
              <w14:schemeClr w14:val="tx1"/>
            </w14:solidFill>
          </w14:textFill>
        </w:rPr>
        <w:t>C4</w:t>
      </w:r>
      <w:r>
        <w:rPr>
          <w:rFonts w:hint="eastAsia" w:asciiTheme="minorEastAsia" w:hAnsiTheme="minorEastAsia" w:cstheme="minorEastAsia"/>
          <w:color w:val="000000" w:themeColor="text1"/>
          <w:sz w:val="24"/>
          <w14:textFill>
            <w14:solidFill>
              <w14:schemeClr w14:val="tx1"/>
            </w14:solidFill>
          </w14:textFill>
        </w:rPr>
        <w:t>.</w:t>
      </w:r>
      <w:r>
        <w:rPr>
          <w:rFonts w:asciiTheme="minorEastAsia" w:hAnsiTheme="minorEastAsia" w:cstheme="minorEastAsia"/>
          <w:color w:val="000000" w:themeColor="text1"/>
          <w:sz w:val="24"/>
          <w14:textFill>
            <w14:solidFill>
              <w14:schemeClr w14:val="tx1"/>
            </w14:solidFill>
          </w14:textFill>
        </w:rPr>
        <w:t>在记录试验数据时，培养学生严谨的工作作风；</w:t>
      </w:r>
    </w:p>
    <w:p w14:paraId="23B61408">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asciiTheme="minorEastAsia" w:hAnsiTheme="minorEastAsia" w:cstheme="minorEastAsia"/>
          <w:color w:val="000000" w:themeColor="text1"/>
          <w:sz w:val="24"/>
          <w14:textFill>
            <w14:solidFill>
              <w14:schemeClr w14:val="tx1"/>
            </w14:solidFill>
          </w14:textFill>
        </w:rPr>
        <w:t>C5</w:t>
      </w:r>
      <w:r>
        <w:rPr>
          <w:rFonts w:hint="eastAsia" w:asciiTheme="minorEastAsia" w:hAnsiTheme="minorEastAsia" w:cstheme="minorEastAsia"/>
          <w:color w:val="000000" w:themeColor="text1"/>
          <w:sz w:val="24"/>
          <w14:textFill>
            <w14:solidFill>
              <w14:schemeClr w14:val="tx1"/>
            </w14:solidFill>
          </w14:textFill>
        </w:rPr>
        <w:t>.</w:t>
      </w:r>
      <w:r>
        <w:rPr>
          <w:rFonts w:asciiTheme="minorEastAsia" w:hAnsiTheme="minorEastAsia" w:cstheme="minorEastAsia"/>
          <w:color w:val="000000" w:themeColor="text1"/>
          <w:sz w:val="24"/>
          <w14:textFill>
            <w14:solidFill>
              <w14:schemeClr w14:val="tx1"/>
            </w14:solidFill>
          </w14:textFill>
        </w:rPr>
        <w:t>在查阅资料等过程中，培养学生自主学习的兴趣与能力；</w:t>
      </w:r>
    </w:p>
    <w:p w14:paraId="1B2B42F6">
      <w:pPr>
        <w:adjustRightInd w:val="0"/>
        <w:snapToGrid w:val="0"/>
        <w:spacing w:line="440" w:lineRule="exact"/>
        <w:ind w:firstLine="480" w:firstLineChars="200"/>
        <w:rPr>
          <w:rFonts w:hint="eastAsia" w:asciiTheme="minorEastAsia" w:hAnsiTheme="minorEastAsia" w:cstheme="minorEastAsia"/>
          <w:color w:val="000000" w:themeColor="text1"/>
          <w:sz w:val="24"/>
          <w14:textFill>
            <w14:solidFill>
              <w14:schemeClr w14:val="tx1"/>
            </w14:solidFill>
          </w14:textFill>
        </w:rPr>
      </w:pPr>
      <w:r>
        <w:rPr>
          <w:rFonts w:asciiTheme="minorEastAsia" w:hAnsiTheme="minorEastAsia" w:cstheme="minorEastAsia"/>
          <w:color w:val="000000" w:themeColor="text1"/>
          <w:sz w:val="24"/>
          <w14:textFill>
            <w14:solidFill>
              <w14:schemeClr w14:val="tx1"/>
            </w14:solidFill>
          </w14:textFill>
        </w:rPr>
        <w:t>C6在实训过程中，培养学生环境保护意识、经济意识和安全意识。</w:t>
      </w:r>
    </w:p>
    <w:p w14:paraId="65B498DA">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5C58D9F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color w:val="000000" w:themeColor="text1"/>
          <w:sz w:val="24"/>
          <w14:textFill>
            <w14:solidFill>
              <w14:schemeClr w14:val="tx1"/>
            </w14:solidFill>
          </w14:textFill>
        </w:rPr>
        <w:t>D</w:t>
      </w:r>
      <w:r>
        <w:rPr>
          <w:rFonts w:hint="eastAsia" w:asciiTheme="minorEastAsia" w:hAnsiTheme="minorEastAsia" w:cstheme="minorEastAsia"/>
          <w:sz w:val="24"/>
        </w:rPr>
        <w:t>1.职业道德：树立“爱岗敬业、诚实守信、精益求精”的职业理念，遵守行业职业道德规范和岗位行为准则；​</w:t>
      </w:r>
    </w:p>
    <w:p w14:paraId="57AE620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57F347B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2B13E30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D4.社会责任：强化“科技报国、服务社会”的责任担当，理解所学专业在国家发展、行业进步中的作用，树立为行业发展和社会建设贡献力量的信念；​</w:t>
      </w:r>
    </w:p>
    <w:p w14:paraId="34F9FE7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D5.家国情怀：结合行业发展历程和国家重大工程案例，激发民族自豪感和爱国热情，培养“强国有我”的使命意识；​</w:t>
      </w:r>
    </w:p>
    <w:p w14:paraId="75A4743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D6.创新意识：鼓励突破思维定势，勇于探索新技术、新方法，培养敢为人先、勇于担当的创新精神；​</w:t>
      </w:r>
    </w:p>
    <w:p w14:paraId="410B89B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D7.生态文明：树立绿色发展理念，在实践操作中注重节能减排、环境保护，践行生态责任。</w:t>
      </w:r>
    </w:p>
    <w:p w14:paraId="72B03289">
      <w:pPr>
        <w:pStyle w:val="3"/>
        <w:bidi w:val="0"/>
        <w:rPr>
          <w:rFonts w:hint="eastAsia"/>
          <w:lang w:val="en-US" w:eastAsia="zh-CN"/>
        </w:rPr>
      </w:pPr>
      <w:r>
        <w:rPr>
          <w:rFonts w:hint="eastAsia"/>
          <w:lang w:val="en-US" w:eastAsia="zh-CN"/>
        </w:rPr>
        <w:t>五、课程内容和要求</w:t>
      </w:r>
    </w:p>
    <w:tbl>
      <w:tblPr>
        <w:tblStyle w:val="28"/>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767"/>
        <w:gridCol w:w="996"/>
        <w:gridCol w:w="885"/>
        <w:gridCol w:w="1086"/>
        <w:gridCol w:w="1422"/>
        <w:gridCol w:w="944"/>
        <w:gridCol w:w="692"/>
        <w:gridCol w:w="444"/>
      </w:tblGrid>
      <w:tr w14:paraId="32ED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818" w:type="pct"/>
            <w:vAlign w:val="center"/>
          </w:tcPr>
          <w:p w14:paraId="6C8F9CEA">
            <w:pPr>
              <w:pStyle w:val="107"/>
              <w:keepNext/>
              <w:bidi w:val="0"/>
              <w:snapToGrid w:val="0"/>
              <w:spacing w:line="240" w:lineRule="auto"/>
              <w:ind w:left="0" w:leftChars="0" w:right="0" w:rightChars="0" w:firstLine="0" w:firstLineChars="0"/>
              <w:jc w:val="center"/>
              <w:rPr>
                <w:rFonts w:hint="eastAsia"/>
                <w:b/>
              </w:rPr>
            </w:pPr>
            <w:r>
              <w:rPr>
                <w:rFonts w:hint="eastAsia"/>
                <w:b/>
              </w:rPr>
              <w:t>学习情境（章）</w:t>
            </w:r>
          </w:p>
        </w:tc>
        <w:tc>
          <w:tcPr>
            <w:tcW w:w="896" w:type="pct"/>
            <w:vAlign w:val="center"/>
          </w:tcPr>
          <w:p w14:paraId="5C83B39E">
            <w:pPr>
              <w:pStyle w:val="107"/>
              <w:keepNext/>
              <w:bidi w:val="0"/>
              <w:snapToGrid w:val="0"/>
              <w:spacing w:line="240" w:lineRule="auto"/>
              <w:ind w:left="0" w:leftChars="0" w:right="0" w:rightChars="0" w:firstLine="0" w:firstLineChars="0"/>
              <w:jc w:val="center"/>
              <w:rPr>
                <w:rFonts w:hint="eastAsia"/>
                <w:b/>
              </w:rPr>
            </w:pPr>
            <w:r>
              <w:rPr>
                <w:rFonts w:hint="eastAsia"/>
                <w:b/>
              </w:rPr>
              <w:t>工作任务（节）</w:t>
            </w:r>
          </w:p>
        </w:tc>
        <w:tc>
          <w:tcPr>
            <w:tcW w:w="505" w:type="pct"/>
            <w:vAlign w:val="center"/>
          </w:tcPr>
          <w:p w14:paraId="796D2A52">
            <w:pPr>
              <w:pStyle w:val="107"/>
              <w:keepNext/>
              <w:bidi w:val="0"/>
              <w:snapToGrid w:val="0"/>
              <w:spacing w:line="240" w:lineRule="auto"/>
              <w:ind w:left="0" w:leftChars="0" w:right="0" w:rightChars="0" w:firstLine="0" w:firstLineChars="0"/>
              <w:jc w:val="center"/>
              <w:rPr>
                <w:rFonts w:hint="eastAsia"/>
                <w:b/>
              </w:rPr>
            </w:pPr>
            <w:r>
              <w:rPr>
                <w:rFonts w:hint="eastAsia"/>
                <w:b/>
              </w:rPr>
              <w:t>知识点</w:t>
            </w:r>
          </w:p>
          <w:p w14:paraId="438EA2EB">
            <w:pPr>
              <w:pStyle w:val="107"/>
              <w:keepNext/>
              <w:bidi w:val="0"/>
              <w:snapToGrid w:val="0"/>
              <w:spacing w:line="240" w:lineRule="auto"/>
              <w:ind w:left="0" w:leftChars="0" w:right="0" w:rightChars="0" w:firstLine="0" w:firstLineChars="0"/>
              <w:jc w:val="center"/>
              <w:rPr>
                <w:rFonts w:hint="eastAsia"/>
                <w:b/>
              </w:rPr>
            </w:pPr>
            <w:r>
              <w:rPr>
                <w:rFonts w:hint="eastAsia"/>
                <w:b/>
              </w:rPr>
              <w:t>(A)</w:t>
            </w:r>
          </w:p>
        </w:tc>
        <w:tc>
          <w:tcPr>
            <w:tcW w:w="449" w:type="pct"/>
            <w:vAlign w:val="center"/>
          </w:tcPr>
          <w:p w14:paraId="24050418">
            <w:pPr>
              <w:pStyle w:val="107"/>
              <w:keepNext/>
              <w:bidi w:val="0"/>
              <w:snapToGrid w:val="0"/>
              <w:spacing w:line="240" w:lineRule="auto"/>
              <w:ind w:left="0" w:leftChars="0" w:right="0" w:rightChars="0" w:firstLine="0" w:firstLineChars="0"/>
              <w:jc w:val="center"/>
              <w:rPr>
                <w:rFonts w:hint="eastAsia"/>
                <w:b/>
              </w:rPr>
            </w:pPr>
            <w:r>
              <w:rPr>
                <w:rFonts w:hint="eastAsia"/>
                <w:b/>
              </w:rPr>
              <w:t>技能点</w:t>
            </w:r>
          </w:p>
          <w:p w14:paraId="520CE823">
            <w:pPr>
              <w:pStyle w:val="107"/>
              <w:keepNext/>
              <w:bidi w:val="0"/>
              <w:snapToGrid w:val="0"/>
              <w:spacing w:line="240" w:lineRule="auto"/>
              <w:ind w:left="0" w:leftChars="0" w:right="0" w:rightChars="0" w:firstLine="0" w:firstLineChars="0"/>
              <w:jc w:val="center"/>
              <w:rPr>
                <w:rFonts w:hint="eastAsia"/>
                <w:b/>
              </w:rPr>
            </w:pPr>
            <w:r>
              <w:rPr>
                <w:rFonts w:hint="eastAsia"/>
                <w:b/>
              </w:rPr>
              <w:t>(B)</w:t>
            </w:r>
          </w:p>
        </w:tc>
        <w:tc>
          <w:tcPr>
            <w:tcW w:w="551" w:type="pct"/>
            <w:vAlign w:val="center"/>
          </w:tcPr>
          <w:p w14:paraId="4DBBD60F">
            <w:pPr>
              <w:pStyle w:val="107"/>
              <w:keepNext/>
              <w:bidi w:val="0"/>
              <w:snapToGrid w:val="0"/>
              <w:spacing w:line="240" w:lineRule="auto"/>
              <w:ind w:left="0" w:leftChars="0" w:right="0" w:rightChars="0" w:firstLine="0" w:firstLineChars="0"/>
              <w:jc w:val="center"/>
              <w:rPr>
                <w:rFonts w:hint="eastAsia"/>
                <w:b/>
              </w:rPr>
            </w:pPr>
            <w:r>
              <w:rPr>
                <w:rFonts w:hint="eastAsia"/>
                <w:b/>
              </w:rPr>
              <w:t>素质目标</w:t>
            </w:r>
          </w:p>
          <w:p w14:paraId="54326D97">
            <w:pPr>
              <w:pStyle w:val="107"/>
              <w:keepNext/>
              <w:bidi w:val="0"/>
              <w:snapToGrid w:val="0"/>
              <w:spacing w:line="240" w:lineRule="auto"/>
              <w:ind w:left="0" w:leftChars="0" w:right="0" w:rightChars="0" w:firstLine="0" w:firstLineChars="0"/>
              <w:jc w:val="center"/>
              <w:rPr>
                <w:rFonts w:hint="eastAsia"/>
                <w:b/>
              </w:rPr>
            </w:pPr>
            <w:r>
              <w:rPr>
                <w:rFonts w:hint="eastAsia"/>
                <w:b/>
              </w:rPr>
              <w:t>(C)</w:t>
            </w:r>
          </w:p>
        </w:tc>
        <w:tc>
          <w:tcPr>
            <w:tcW w:w="721" w:type="pct"/>
            <w:vAlign w:val="center"/>
          </w:tcPr>
          <w:p w14:paraId="2DA322C2">
            <w:pPr>
              <w:pStyle w:val="107"/>
              <w:keepNext/>
              <w:bidi w:val="0"/>
              <w:snapToGrid w:val="0"/>
              <w:spacing w:line="240" w:lineRule="auto"/>
              <w:ind w:left="0" w:leftChars="0" w:right="0" w:rightChars="0" w:firstLine="0" w:firstLineChars="0"/>
              <w:jc w:val="center"/>
              <w:rPr>
                <w:rFonts w:hint="eastAsia"/>
                <w:b/>
              </w:rPr>
            </w:pPr>
            <w:r>
              <w:rPr>
                <w:rFonts w:hint="eastAsia"/>
                <w:b/>
              </w:rPr>
              <w:t>思政元素(D)</w:t>
            </w:r>
          </w:p>
        </w:tc>
        <w:tc>
          <w:tcPr>
            <w:tcW w:w="479" w:type="pct"/>
            <w:vAlign w:val="center"/>
          </w:tcPr>
          <w:p w14:paraId="66792B57">
            <w:pPr>
              <w:pStyle w:val="107"/>
              <w:keepNext/>
              <w:bidi w:val="0"/>
              <w:snapToGrid w:val="0"/>
              <w:spacing w:line="240" w:lineRule="auto"/>
              <w:ind w:left="0" w:leftChars="0" w:right="0" w:rightChars="0" w:firstLine="0" w:firstLineChars="0"/>
              <w:jc w:val="center"/>
              <w:rPr>
                <w:rFonts w:hint="eastAsia"/>
                <w:b/>
              </w:rPr>
            </w:pPr>
            <w:r>
              <w:rPr>
                <w:rFonts w:hint="eastAsia"/>
                <w:b/>
              </w:rPr>
              <w:t>对应培养规格支撑要点</w:t>
            </w:r>
          </w:p>
        </w:tc>
        <w:tc>
          <w:tcPr>
            <w:tcW w:w="351" w:type="pct"/>
            <w:vAlign w:val="center"/>
          </w:tcPr>
          <w:p w14:paraId="518091A7">
            <w:pPr>
              <w:pStyle w:val="107"/>
              <w:keepNext/>
              <w:bidi w:val="0"/>
              <w:snapToGrid w:val="0"/>
              <w:spacing w:line="240" w:lineRule="auto"/>
              <w:ind w:left="0" w:leftChars="0" w:right="0" w:rightChars="0" w:firstLine="0" w:firstLineChars="0"/>
              <w:jc w:val="center"/>
              <w:rPr>
                <w:rFonts w:hint="eastAsia"/>
                <w:b/>
              </w:rPr>
            </w:pPr>
            <w:r>
              <w:rPr>
                <w:rFonts w:hint="eastAsia"/>
                <w:b/>
              </w:rPr>
              <w:t>学时</w:t>
            </w:r>
          </w:p>
        </w:tc>
        <w:tc>
          <w:tcPr>
            <w:tcW w:w="225" w:type="pct"/>
            <w:vAlign w:val="center"/>
          </w:tcPr>
          <w:p w14:paraId="4C60A6D5">
            <w:pPr>
              <w:pStyle w:val="107"/>
              <w:keepNext/>
              <w:bidi w:val="0"/>
              <w:snapToGrid w:val="0"/>
              <w:spacing w:line="240" w:lineRule="auto"/>
              <w:ind w:left="0" w:leftChars="0" w:right="0" w:rightChars="0" w:firstLine="0" w:firstLineChars="0"/>
              <w:jc w:val="center"/>
              <w:rPr>
                <w:rFonts w:hint="eastAsia"/>
                <w:b/>
              </w:rPr>
            </w:pPr>
            <w:r>
              <w:rPr>
                <w:rFonts w:hint="eastAsia"/>
                <w:b/>
              </w:rPr>
              <w:t>备注</w:t>
            </w:r>
          </w:p>
        </w:tc>
      </w:tr>
      <w:tr w14:paraId="28E9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4D1270FD">
            <w:pPr>
              <w:pStyle w:val="107"/>
              <w:keepNext/>
              <w:bidi w:val="0"/>
              <w:snapToGrid w:val="0"/>
              <w:spacing w:line="240" w:lineRule="auto"/>
              <w:ind w:left="0" w:leftChars="0" w:right="0" w:rightChars="0" w:firstLine="0" w:firstLineChars="0"/>
              <w:jc w:val="center"/>
              <w:rPr>
                <w:rFonts w:hint="eastAsia"/>
              </w:rPr>
            </w:pPr>
            <w:r>
              <w:t>第一章 石油产品分析概述</w:t>
            </w:r>
          </w:p>
        </w:tc>
        <w:tc>
          <w:tcPr>
            <w:tcW w:w="896" w:type="pct"/>
            <w:vAlign w:val="center"/>
          </w:tcPr>
          <w:p w14:paraId="578573AC">
            <w:pPr>
              <w:pStyle w:val="107"/>
              <w:keepNext/>
              <w:bidi w:val="0"/>
              <w:snapToGrid w:val="0"/>
              <w:spacing w:line="240" w:lineRule="auto"/>
              <w:ind w:left="0" w:leftChars="0" w:right="0" w:rightChars="0" w:firstLine="0" w:firstLineChars="0"/>
              <w:jc w:val="left"/>
            </w:pPr>
            <w:r>
              <w:t>第一节 石油及石油产品</w:t>
            </w:r>
          </w:p>
          <w:p w14:paraId="35B37E8D">
            <w:pPr>
              <w:pStyle w:val="107"/>
              <w:keepNext/>
              <w:bidi w:val="0"/>
              <w:snapToGrid w:val="0"/>
              <w:spacing w:line="240" w:lineRule="auto"/>
              <w:ind w:left="0" w:leftChars="0" w:right="0" w:rightChars="0" w:firstLine="0" w:firstLineChars="0"/>
              <w:jc w:val="left"/>
            </w:pPr>
            <w:r>
              <w:t>第二节 石油产品分析的目的、任务和标准</w:t>
            </w:r>
          </w:p>
          <w:p w14:paraId="420AC4BC">
            <w:pPr>
              <w:pStyle w:val="107"/>
              <w:keepNext/>
              <w:bidi w:val="0"/>
              <w:snapToGrid w:val="0"/>
              <w:spacing w:line="240" w:lineRule="auto"/>
              <w:ind w:left="0" w:leftChars="0" w:right="0" w:rightChars="0" w:firstLine="0" w:firstLineChars="0"/>
              <w:jc w:val="left"/>
              <w:rPr>
                <w:rFonts w:hint="eastAsia"/>
              </w:rPr>
            </w:pPr>
            <w:r>
              <w:t>第三节 实验数据的处理</w:t>
            </w:r>
          </w:p>
        </w:tc>
        <w:tc>
          <w:tcPr>
            <w:tcW w:w="505" w:type="pct"/>
            <w:vAlign w:val="center"/>
          </w:tcPr>
          <w:p w14:paraId="322A2E26">
            <w:pPr>
              <w:pStyle w:val="107"/>
              <w:keepNext/>
              <w:bidi w:val="0"/>
              <w:snapToGrid w:val="0"/>
              <w:spacing w:line="240" w:lineRule="auto"/>
              <w:ind w:left="0" w:leftChars="0" w:right="0" w:rightChars="0" w:firstLine="0" w:firstLineChars="0"/>
              <w:jc w:val="left"/>
            </w:pPr>
            <w:r>
              <w:t>A1、A6</w:t>
            </w:r>
          </w:p>
        </w:tc>
        <w:tc>
          <w:tcPr>
            <w:tcW w:w="449" w:type="pct"/>
            <w:vAlign w:val="center"/>
          </w:tcPr>
          <w:p w14:paraId="17393715">
            <w:pPr>
              <w:pStyle w:val="107"/>
              <w:keepNext/>
              <w:bidi w:val="0"/>
              <w:snapToGrid w:val="0"/>
              <w:spacing w:line="240" w:lineRule="auto"/>
              <w:ind w:left="0" w:leftChars="0" w:right="0" w:rightChars="0" w:firstLine="0" w:firstLineChars="0"/>
              <w:jc w:val="left"/>
            </w:pPr>
            <w:r>
              <w:t>B2、B3</w:t>
            </w:r>
          </w:p>
        </w:tc>
        <w:tc>
          <w:tcPr>
            <w:tcW w:w="551" w:type="pct"/>
            <w:vAlign w:val="center"/>
          </w:tcPr>
          <w:p w14:paraId="0902DADA">
            <w:pPr>
              <w:pStyle w:val="107"/>
              <w:keepNext/>
              <w:bidi w:val="0"/>
              <w:snapToGrid w:val="0"/>
              <w:spacing w:line="240" w:lineRule="auto"/>
              <w:ind w:left="0" w:leftChars="0" w:right="0" w:rightChars="0" w:firstLine="0" w:firstLineChars="0"/>
              <w:jc w:val="left"/>
            </w:pPr>
            <w:r>
              <w:t>C1、C5</w:t>
            </w:r>
          </w:p>
        </w:tc>
        <w:tc>
          <w:tcPr>
            <w:tcW w:w="721" w:type="pct"/>
            <w:vAlign w:val="center"/>
          </w:tcPr>
          <w:p w14:paraId="4D9295D7">
            <w:pPr>
              <w:pStyle w:val="107"/>
              <w:keepNext/>
              <w:bidi w:val="0"/>
              <w:snapToGrid w:val="0"/>
              <w:spacing w:line="240" w:lineRule="auto"/>
              <w:ind w:left="0" w:leftChars="0" w:right="0" w:rightChars="0" w:firstLine="0" w:firstLineChars="0"/>
              <w:jc w:val="left"/>
              <w:rPr>
                <w:rFonts w:hint="eastAsia"/>
              </w:rPr>
            </w:pPr>
            <w:r>
              <w:rPr>
                <w:rFonts w:hint="eastAsia"/>
              </w:rPr>
              <w:t>D1、D3、D4、D5、D6</w:t>
            </w:r>
          </w:p>
        </w:tc>
        <w:tc>
          <w:tcPr>
            <w:tcW w:w="479" w:type="pct"/>
            <w:vAlign w:val="center"/>
          </w:tcPr>
          <w:p w14:paraId="0B8B3F3C">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7805AA60">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0C660CF4">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420BABA8">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54C51CA7">
            <w:pPr>
              <w:pStyle w:val="107"/>
              <w:keepNext/>
              <w:bidi w:val="0"/>
              <w:snapToGrid w:val="0"/>
              <w:spacing w:line="240" w:lineRule="auto"/>
              <w:ind w:left="0" w:leftChars="0" w:right="0" w:rightChars="0" w:firstLine="0" w:firstLineChars="0"/>
              <w:jc w:val="center"/>
              <w:rPr>
                <w:rFonts w:hint="eastAsia"/>
              </w:rPr>
            </w:pPr>
          </w:p>
        </w:tc>
      </w:tr>
      <w:tr w14:paraId="5C34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12210B6A">
            <w:pPr>
              <w:pStyle w:val="107"/>
              <w:keepNext/>
              <w:bidi w:val="0"/>
              <w:snapToGrid w:val="0"/>
              <w:spacing w:line="240" w:lineRule="auto"/>
              <w:ind w:left="0" w:leftChars="0" w:right="0" w:rightChars="0" w:firstLine="0" w:firstLineChars="0"/>
              <w:jc w:val="center"/>
              <w:rPr>
                <w:rFonts w:hint="eastAsia"/>
              </w:rPr>
            </w:pPr>
            <w:r>
              <w:t>第二章 油品基本理化性质的分析</w:t>
            </w:r>
          </w:p>
        </w:tc>
        <w:tc>
          <w:tcPr>
            <w:tcW w:w="896" w:type="pct"/>
            <w:vAlign w:val="center"/>
          </w:tcPr>
          <w:p w14:paraId="18BFA805">
            <w:pPr>
              <w:pStyle w:val="107"/>
              <w:keepNext/>
              <w:bidi w:val="0"/>
              <w:snapToGrid w:val="0"/>
              <w:spacing w:line="240" w:lineRule="auto"/>
              <w:ind w:left="0" w:leftChars="0" w:right="0" w:rightChars="0" w:firstLine="0" w:firstLineChars="0"/>
              <w:jc w:val="left"/>
              <w:rPr>
                <w:rFonts w:hint="eastAsia"/>
              </w:rPr>
            </w:pPr>
            <w:r>
              <w:t>第一节 密度</w:t>
            </w:r>
          </w:p>
        </w:tc>
        <w:tc>
          <w:tcPr>
            <w:tcW w:w="505" w:type="pct"/>
            <w:vAlign w:val="center"/>
          </w:tcPr>
          <w:p w14:paraId="0B9D7860">
            <w:pPr>
              <w:pStyle w:val="107"/>
              <w:keepNext/>
              <w:bidi w:val="0"/>
              <w:snapToGrid w:val="0"/>
              <w:spacing w:line="240" w:lineRule="auto"/>
              <w:ind w:left="0" w:leftChars="0" w:right="0" w:rightChars="0" w:firstLine="0" w:firstLineChars="0"/>
              <w:jc w:val="left"/>
            </w:pPr>
            <w:r>
              <w:t>A2、A3、A4、A5、A6</w:t>
            </w:r>
          </w:p>
        </w:tc>
        <w:tc>
          <w:tcPr>
            <w:tcW w:w="449" w:type="pct"/>
            <w:vAlign w:val="center"/>
          </w:tcPr>
          <w:p w14:paraId="331FA2F6">
            <w:pPr>
              <w:pStyle w:val="107"/>
              <w:keepNext/>
              <w:bidi w:val="0"/>
              <w:snapToGrid w:val="0"/>
              <w:spacing w:line="240" w:lineRule="auto"/>
              <w:ind w:left="0" w:leftChars="0" w:right="0" w:rightChars="0" w:firstLine="0" w:firstLineChars="0"/>
              <w:jc w:val="left"/>
            </w:pPr>
            <w:r>
              <w:t>B1、B2、B3、B4</w:t>
            </w:r>
          </w:p>
        </w:tc>
        <w:tc>
          <w:tcPr>
            <w:tcW w:w="551" w:type="pct"/>
            <w:vAlign w:val="center"/>
          </w:tcPr>
          <w:p w14:paraId="5FBB9806">
            <w:pPr>
              <w:pStyle w:val="107"/>
              <w:keepNext/>
              <w:bidi w:val="0"/>
              <w:snapToGrid w:val="0"/>
              <w:spacing w:line="240" w:lineRule="auto"/>
              <w:ind w:left="0" w:leftChars="0" w:right="0" w:rightChars="0" w:firstLine="0" w:firstLineChars="0"/>
              <w:jc w:val="left"/>
            </w:pPr>
            <w:r>
              <w:t>C1、C2、C3、C4、C5、C6</w:t>
            </w:r>
          </w:p>
        </w:tc>
        <w:tc>
          <w:tcPr>
            <w:tcW w:w="721" w:type="pct"/>
            <w:vAlign w:val="center"/>
          </w:tcPr>
          <w:p w14:paraId="3AC40428">
            <w:pPr>
              <w:pStyle w:val="107"/>
              <w:keepNext/>
              <w:bidi w:val="0"/>
              <w:snapToGrid w:val="0"/>
              <w:spacing w:line="240" w:lineRule="auto"/>
              <w:ind w:left="0" w:leftChars="0" w:right="0" w:rightChars="0" w:firstLine="0" w:firstLineChars="0"/>
              <w:jc w:val="left"/>
              <w:rPr>
                <w:rFonts w:hint="eastAsia"/>
              </w:rPr>
            </w:pPr>
            <w:r>
              <w:rPr>
                <w:rFonts w:hint="eastAsia"/>
              </w:rPr>
              <w:t>D1、D2、D3、D4、D5、D6、D7</w:t>
            </w:r>
          </w:p>
        </w:tc>
        <w:tc>
          <w:tcPr>
            <w:tcW w:w="479" w:type="pct"/>
            <w:vAlign w:val="center"/>
          </w:tcPr>
          <w:p w14:paraId="0CE0548A">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1517FC17">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542EBC8C">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2004178F">
            <w:pPr>
              <w:pStyle w:val="107"/>
              <w:keepNext/>
              <w:bidi w:val="0"/>
              <w:snapToGrid w:val="0"/>
              <w:spacing w:line="240" w:lineRule="auto"/>
              <w:ind w:left="0" w:leftChars="0" w:right="0" w:rightChars="0" w:firstLine="0" w:firstLineChars="0"/>
              <w:jc w:val="center"/>
              <w:rPr>
                <w:rFonts w:hint="eastAsia"/>
              </w:rPr>
            </w:pPr>
            <w:r>
              <w:rPr>
                <w:rFonts w:hint="eastAsia"/>
              </w:rPr>
              <w:t>4</w:t>
            </w:r>
          </w:p>
        </w:tc>
        <w:tc>
          <w:tcPr>
            <w:tcW w:w="225" w:type="pct"/>
            <w:vAlign w:val="center"/>
          </w:tcPr>
          <w:p w14:paraId="5808947A">
            <w:pPr>
              <w:pStyle w:val="107"/>
              <w:keepNext/>
              <w:bidi w:val="0"/>
              <w:snapToGrid w:val="0"/>
              <w:spacing w:line="240" w:lineRule="auto"/>
              <w:ind w:left="0" w:leftChars="0" w:right="0" w:rightChars="0" w:firstLine="0" w:firstLineChars="0"/>
              <w:jc w:val="center"/>
              <w:rPr>
                <w:rFonts w:hint="eastAsia"/>
              </w:rPr>
            </w:pPr>
          </w:p>
        </w:tc>
      </w:tr>
      <w:tr w14:paraId="6901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74F87E5B">
            <w:pPr>
              <w:pStyle w:val="107"/>
              <w:keepNext/>
              <w:bidi w:val="0"/>
              <w:snapToGrid w:val="0"/>
              <w:spacing w:line="240" w:lineRule="auto"/>
              <w:ind w:left="0" w:leftChars="0" w:right="0" w:rightChars="0" w:firstLine="0" w:firstLineChars="0"/>
              <w:jc w:val="center"/>
              <w:rPr>
                <w:rFonts w:hint="eastAsia"/>
              </w:rPr>
            </w:pPr>
            <w:r>
              <w:t>第二章 油品基本理化性质的分析</w:t>
            </w:r>
          </w:p>
        </w:tc>
        <w:tc>
          <w:tcPr>
            <w:tcW w:w="896" w:type="pct"/>
            <w:vAlign w:val="center"/>
          </w:tcPr>
          <w:p w14:paraId="7C1462D0">
            <w:pPr>
              <w:pStyle w:val="107"/>
              <w:keepNext/>
              <w:bidi w:val="0"/>
              <w:snapToGrid w:val="0"/>
              <w:spacing w:line="240" w:lineRule="auto"/>
              <w:ind w:left="0" w:leftChars="0" w:right="0" w:rightChars="0" w:firstLine="0" w:firstLineChars="0"/>
              <w:jc w:val="left"/>
              <w:rPr>
                <w:rFonts w:hint="eastAsia"/>
              </w:rPr>
            </w:pPr>
            <w:r>
              <w:t>第二节 运动黏度</w:t>
            </w:r>
          </w:p>
        </w:tc>
        <w:tc>
          <w:tcPr>
            <w:tcW w:w="505" w:type="pct"/>
            <w:vAlign w:val="center"/>
          </w:tcPr>
          <w:p w14:paraId="351FCC36">
            <w:pPr>
              <w:pStyle w:val="107"/>
              <w:keepNext/>
              <w:bidi w:val="0"/>
              <w:snapToGrid w:val="0"/>
              <w:spacing w:line="240" w:lineRule="auto"/>
              <w:ind w:left="0" w:leftChars="0" w:right="0" w:rightChars="0" w:firstLine="0" w:firstLineChars="0"/>
              <w:jc w:val="left"/>
            </w:pPr>
            <w:r>
              <w:t>A2、A3、A4、A5、A6</w:t>
            </w:r>
          </w:p>
        </w:tc>
        <w:tc>
          <w:tcPr>
            <w:tcW w:w="449" w:type="pct"/>
            <w:vAlign w:val="center"/>
          </w:tcPr>
          <w:p w14:paraId="1FE9F6D5">
            <w:pPr>
              <w:pStyle w:val="107"/>
              <w:keepNext/>
              <w:bidi w:val="0"/>
              <w:snapToGrid w:val="0"/>
              <w:spacing w:line="240" w:lineRule="auto"/>
              <w:ind w:left="0" w:leftChars="0" w:right="0" w:rightChars="0" w:firstLine="0" w:firstLineChars="0"/>
              <w:jc w:val="left"/>
            </w:pPr>
            <w:r>
              <w:t>B1、B2、B3、B4</w:t>
            </w:r>
          </w:p>
        </w:tc>
        <w:tc>
          <w:tcPr>
            <w:tcW w:w="551" w:type="pct"/>
            <w:vAlign w:val="center"/>
          </w:tcPr>
          <w:p w14:paraId="6DAEFA3B">
            <w:pPr>
              <w:pStyle w:val="107"/>
              <w:keepNext/>
              <w:bidi w:val="0"/>
              <w:snapToGrid w:val="0"/>
              <w:spacing w:line="240" w:lineRule="auto"/>
              <w:ind w:left="0" w:leftChars="0" w:right="0" w:rightChars="0" w:firstLine="0" w:firstLineChars="0"/>
              <w:jc w:val="left"/>
            </w:pPr>
            <w:r>
              <w:t>C1、C2、C3、C4、C5、C6</w:t>
            </w:r>
          </w:p>
        </w:tc>
        <w:tc>
          <w:tcPr>
            <w:tcW w:w="721" w:type="pct"/>
            <w:vAlign w:val="center"/>
          </w:tcPr>
          <w:p w14:paraId="6CC293C1">
            <w:pPr>
              <w:pStyle w:val="107"/>
              <w:keepNext/>
              <w:bidi w:val="0"/>
              <w:snapToGrid w:val="0"/>
              <w:spacing w:line="240" w:lineRule="auto"/>
              <w:ind w:left="0" w:leftChars="0" w:right="0" w:rightChars="0" w:firstLine="0" w:firstLineChars="0"/>
              <w:jc w:val="left"/>
              <w:rPr>
                <w:rFonts w:hint="eastAsia"/>
              </w:rPr>
            </w:pPr>
            <w:r>
              <w:rPr>
                <w:rFonts w:hint="eastAsia"/>
              </w:rPr>
              <w:t>D1、D2、D3、D4、D5、D6、D7</w:t>
            </w:r>
          </w:p>
        </w:tc>
        <w:tc>
          <w:tcPr>
            <w:tcW w:w="479" w:type="pct"/>
            <w:vAlign w:val="center"/>
          </w:tcPr>
          <w:p w14:paraId="7FAB49B9">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69382CB9">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2B18B26A">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6D8153FD">
            <w:pPr>
              <w:pStyle w:val="107"/>
              <w:keepNext/>
              <w:bidi w:val="0"/>
              <w:snapToGrid w:val="0"/>
              <w:spacing w:line="240" w:lineRule="auto"/>
              <w:ind w:left="0" w:leftChars="0" w:right="0" w:rightChars="0" w:firstLine="0" w:firstLineChars="0"/>
              <w:jc w:val="center"/>
              <w:rPr>
                <w:rFonts w:hint="eastAsia"/>
              </w:rPr>
            </w:pPr>
            <w:r>
              <w:rPr>
                <w:rFonts w:hint="eastAsia"/>
              </w:rPr>
              <w:t>4</w:t>
            </w:r>
          </w:p>
        </w:tc>
        <w:tc>
          <w:tcPr>
            <w:tcW w:w="225" w:type="pct"/>
            <w:vAlign w:val="center"/>
          </w:tcPr>
          <w:p w14:paraId="157FF5B1">
            <w:pPr>
              <w:pStyle w:val="107"/>
              <w:keepNext/>
              <w:bidi w:val="0"/>
              <w:snapToGrid w:val="0"/>
              <w:spacing w:line="240" w:lineRule="auto"/>
              <w:ind w:left="0" w:leftChars="0" w:right="0" w:rightChars="0" w:firstLine="0" w:firstLineChars="0"/>
              <w:jc w:val="center"/>
              <w:rPr>
                <w:rFonts w:hint="eastAsia"/>
              </w:rPr>
            </w:pPr>
          </w:p>
        </w:tc>
      </w:tr>
      <w:tr w14:paraId="7B88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70FEE187">
            <w:pPr>
              <w:pStyle w:val="107"/>
              <w:keepNext/>
              <w:bidi w:val="0"/>
              <w:snapToGrid w:val="0"/>
              <w:spacing w:line="240" w:lineRule="auto"/>
              <w:ind w:left="0" w:leftChars="0" w:right="0" w:rightChars="0" w:firstLine="0" w:firstLineChars="0"/>
              <w:jc w:val="center"/>
              <w:rPr>
                <w:rFonts w:hint="eastAsia"/>
              </w:rPr>
            </w:pPr>
            <w:r>
              <w:t>第二章 油品基本理化性质的分析</w:t>
            </w:r>
          </w:p>
        </w:tc>
        <w:tc>
          <w:tcPr>
            <w:tcW w:w="896" w:type="pct"/>
            <w:vAlign w:val="center"/>
          </w:tcPr>
          <w:p w14:paraId="7D1EF8D7">
            <w:pPr>
              <w:pStyle w:val="107"/>
              <w:keepNext/>
              <w:bidi w:val="0"/>
              <w:snapToGrid w:val="0"/>
              <w:spacing w:line="240" w:lineRule="auto"/>
              <w:ind w:left="0" w:leftChars="0" w:right="0" w:rightChars="0" w:firstLine="0" w:firstLineChars="0"/>
              <w:jc w:val="left"/>
              <w:rPr>
                <w:rFonts w:hint="eastAsia"/>
              </w:rPr>
            </w:pPr>
            <w:r>
              <w:t>第三节 闪点、燃点和自燃点</w:t>
            </w:r>
          </w:p>
        </w:tc>
        <w:tc>
          <w:tcPr>
            <w:tcW w:w="505" w:type="pct"/>
            <w:vAlign w:val="center"/>
          </w:tcPr>
          <w:p w14:paraId="283D599A">
            <w:pPr>
              <w:pStyle w:val="107"/>
              <w:keepNext/>
              <w:bidi w:val="0"/>
              <w:snapToGrid w:val="0"/>
              <w:spacing w:line="240" w:lineRule="auto"/>
              <w:ind w:left="0" w:leftChars="0" w:right="0" w:rightChars="0" w:firstLine="0" w:firstLineChars="0"/>
              <w:jc w:val="left"/>
            </w:pPr>
            <w:r>
              <w:t>A2、A3、A4、A5</w:t>
            </w:r>
          </w:p>
        </w:tc>
        <w:tc>
          <w:tcPr>
            <w:tcW w:w="449" w:type="pct"/>
            <w:vAlign w:val="center"/>
          </w:tcPr>
          <w:p w14:paraId="54A32869">
            <w:pPr>
              <w:pStyle w:val="107"/>
              <w:keepNext/>
              <w:bidi w:val="0"/>
              <w:snapToGrid w:val="0"/>
              <w:spacing w:line="240" w:lineRule="auto"/>
              <w:ind w:left="0" w:leftChars="0" w:right="0" w:rightChars="0" w:firstLine="0" w:firstLineChars="0"/>
              <w:jc w:val="left"/>
            </w:pPr>
            <w:r>
              <w:t>B1、B2、B3、B4</w:t>
            </w:r>
          </w:p>
        </w:tc>
        <w:tc>
          <w:tcPr>
            <w:tcW w:w="551" w:type="pct"/>
            <w:vAlign w:val="center"/>
          </w:tcPr>
          <w:p w14:paraId="12521838">
            <w:pPr>
              <w:pStyle w:val="107"/>
              <w:keepNext/>
              <w:bidi w:val="0"/>
              <w:snapToGrid w:val="0"/>
              <w:spacing w:line="240" w:lineRule="auto"/>
              <w:ind w:left="0" w:leftChars="0" w:right="0" w:rightChars="0" w:firstLine="0" w:firstLineChars="0"/>
              <w:jc w:val="left"/>
            </w:pPr>
            <w:r>
              <w:t>C1、C5</w:t>
            </w:r>
          </w:p>
        </w:tc>
        <w:tc>
          <w:tcPr>
            <w:tcW w:w="721" w:type="pct"/>
            <w:vAlign w:val="center"/>
          </w:tcPr>
          <w:p w14:paraId="7277C82D">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78474A26">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61F491E8">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7E8E6617">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37EF8761">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7B295400">
            <w:pPr>
              <w:pStyle w:val="107"/>
              <w:keepNext/>
              <w:bidi w:val="0"/>
              <w:snapToGrid w:val="0"/>
              <w:spacing w:line="240" w:lineRule="auto"/>
              <w:ind w:left="0" w:leftChars="0" w:right="0" w:rightChars="0" w:firstLine="0" w:firstLineChars="0"/>
              <w:jc w:val="center"/>
              <w:rPr>
                <w:rFonts w:hint="eastAsia"/>
              </w:rPr>
            </w:pPr>
          </w:p>
        </w:tc>
      </w:tr>
      <w:tr w14:paraId="5E7C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3CD4CCC7">
            <w:pPr>
              <w:pStyle w:val="107"/>
              <w:keepNext/>
              <w:bidi w:val="0"/>
              <w:snapToGrid w:val="0"/>
              <w:spacing w:line="240" w:lineRule="auto"/>
              <w:ind w:left="0" w:leftChars="0" w:right="0" w:rightChars="0" w:firstLine="0" w:firstLineChars="0"/>
              <w:jc w:val="center"/>
            </w:pPr>
            <w:r>
              <w:t>第二章 油品基本理化性质的分析</w:t>
            </w:r>
          </w:p>
        </w:tc>
        <w:tc>
          <w:tcPr>
            <w:tcW w:w="896" w:type="pct"/>
            <w:vAlign w:val="center"/>
          </w:tcPr>
          <w:p w14:paraId="4AC0BB3E">
            <w:pPr>
              <w:pStyle w:val="107"/>
              <w:keepNext/>
              <w:bidi w:val="0"/>
              <w:snapToGrid w:val="0"/>
              <w:spacing w:line="240" w:lineRule="auto"/>
              <w:ind w:left="0" w:leftChars="0" w:right="0" w:rightChars="0" w:firstLine="0" w:firstLineChars="0"/>
              <w:jc w:val="left"/>
            </w:pPr>
            <w:r>
              <w:rPr>
                <w:rFonts w:hint="eastAsia"/>
              </w:rPr>
              <w:t>第四节</w:t>
            </w:r>
          </w:p>
          <w:p w14:paraId="5EDC2844">
            <w:pPr>
              <w:pStyle w:val="107"/>
              <w:keepNext/>
              <w:bidi w:val="0"/>
              <w:snapToGrid w:val="0"/>
              <w:spacing w:line="240" w:lineRule="auto"/>
              <w:ind w:left="0" w:leftChars="0" w:right="0" w:rightChars="0" w:firstLine="0" w:firstLineChars="0"/>
              <w:jc w:val="left"/>
            </w:pPr>
            <w:r>
              <w:rPr>
                <w:rFonts w:hint="eastAsia"/>
              </w:rPr>
              <w:t>残炭</w:t>
            </w:r>
          </w:p>
        </w:tc>
        <w:tc>
          <w:tcPr>
            <w:tcW w:w="505" w:type="pct"/>
            <w:vAlign w:val="center"/>
          </w:tcPr>
          <w:p w14:paraId="3F01A460">
            <w:pPr>
              <w:pStyle w:val="107"/>
              <w:keepNext/>
              <w:bidi w:val="0"/>
              <w:snapToGrid w:val="0"/>
              <w:spacing w:line="240" w:lineRule="auto"/>
              <w:ind w:left="0" w:leftChars="0" w:right="0" w:rightChars="0" w:firstLine="0" w:firstLineChars="0"/>
              <w:jc w:val="left"/>
            </w:pPr>
            <w:r>
              <w:t>A2、A3、A4、A5</w:t>
            </w:r>
          </w:p>
        </w:tc>
        <w:tc>
          <w:tcPr>
            <w:tcW w:w="449" w:type="pct"/>
            <w:vAlign w:val="center"/>
          </w:tcPr>
          <w:p w14:paraId="3D0BD164">
            <w:pPr>
              <w:pStyle w:val="107"/>
              <w:keepNext/>
              <w:bidi w:val="0"/>
              <w:snapToGrid w:val="0"/>
              <w:spacing w:line="240" w:lineRule="auto"/>
              <w:ind w:left="0" w:leftChars="0" w:right="0" w:rightChars="0" w:firstLine="0" w:firstLineChars="0"/>
              <w:jc w:val="left"/>
            </w:pPr>
            <w:r>
              <w:t>B1、B2、B3</w:t>
            </w:r>
          </w:p>
        </w:tc>
        <w:tc>
          <w:tcPr>
            <w:tcW w:w="551" w:type="pct"/>
            <w:vAlign w:val="center"/>
          </w:tcPr>
          <w:p w14:paraId="096CACFE">
            <w:pPr>
              <w:pStyle w:val="107"/>
              <w:keepNext/>
              <w:bidi w:val="0"/>
              <w:snapToGrid w:val="0"/>
              <w:spacing w:line="240" w:lineRule="auto"/>
              <w:ind w:left="0" w:leftChars="0" w:right="0" w:rightChars="0" w:firstLine="0" w:firstLineChars="0"/>
              <w:jc w:val="left"/>
            </w:pPr>
            <w:r>
              <w:t>C1、C5</w:t>
            </w:r>
          </w:p>
        </w:tc>
        <w:tc>
          <w:tcPr>
            <w:tcW w:w="721" w:type="pct"/>
            <w:vAlign w:val="center"/>
          </w:tcPr>
          <w:p w14:paraId="29354093">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7AFB18FF">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0DFAE76D">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6D8CEC94">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525CDB82">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4F5DD9E0">
            <w:pPr>
              <w:pStyle w:val="107"/>
              <w:keepNext/>
              <w:bidi w:val="0"/>
              <w:snapToGrid w:val="0"/>
              <w:spacing w:line="240" w:lineRule="auto"/>
              <w:ind w:left="0" w:leftChars="0" w:right="0" w:rightChars="0" w:firstLine="0" w:firstLineChars="0"/>
              <w:jc w:val="center"/>
              <w:rPr>
                <w:rFonts w:hint="eastAsia"/>
              </w:rPr>
            </w:pPr>
          </w:p>
        </w:tc>
      </w:tr>
      <w:tr w14:paraId="1916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6033EA17">
            <w:pPr>
              <w:pStyle w:val="107"/>
              <w:keepNext/>
              <w:bidi w:val="0"/>
              <w:snapToGrid w:val="0"/>
              <w:spacing w:line="240" w:lineRule="auto"/>
              <w:ind w:left="0" w:leftChars="0" w:right="0" w:rightChars="0" w:firstLine="0" w:firstLineChars="0"/>
              <w:jc w:val="center"/>
              <w:rPr>
                <w:rFonts w:hint="eastAsia"/>
              </w:rPr>
            </w:pPr>
            <w:r>
              <w:t>第三章 油品蒸发性能的分析</w:t>
            </w:r>
          </w:p>
        </w:tc>
        <w:tc>
          <w:tcPr>
            <w:tcW w:w="896" w:type="pct"/>
            <w:vAlign w:val="center"/>
          </w:tcPr>
          <w:p w14:paraId="42A85C5B">
            <w:pPr>
              <w:pStyle w:val="107"/>
              <w:keepNext/>
              <w:bidi w:val="0"/>
              <w:snapToGrid w:val="0"/>
              <w:spacing w:line="240" w:lineRule="auto"/>
              <w:ind w:left="0" w:leftChars="0" w:right="0" w:rightChars="0" w:firstLine="0" w:firstLineChars="0"/>
              <w:jc w:val="left"/>
              <w:rPr>
                <w:rFonts w:hint="eastAsia"/>
              </w:rPr>
            </w:pPr>
            <w:r>
              <w:t>第一节 馏程</w:t>
            </w:r>
          </w:p>
        </w:tc>
        <w:tc>
          <w:tcPr>
            <w:tcW w:w="505" w:type="pct"/>
            <w:vAlign w:val="center"/>
          </w:tcPr>
          <w:p w14:paraId="4FEBED65">
            <w:pPr>
              <w:pStyle w:val="107"/>
              <w:keepNext/>
              <w:bidi w:val="0"/>
              <w:snapToGrid w:val="0"/>
              <w:spacing w:line="240" w:lineRule="auto"/>
              <w:ind w:left="0" w:leftChars="0" w:right="0" w:rightChars="0" w:firstLine="0" w:firstLineChars="0"/>
              <w:jc w:val="left"/>
            </w:pPr>
            <w:r>
              <w:t>A2、A3、A4、A5、A6</w:t>
            </w:r>
          </w:p>
        </w:tc>
        <w:tc>
          <w:tcPr>
            <w:tcW w:w="449" w:type="pct"/>
            <w:vAlign w:val="center"/>
          </w:tcPr>
          <w:p w14:paraId="28FF0978">
            <w:pPr>
              <w:pStyle w:val="107"/>
              <w:keepNext/>
              <w:bidi w:val="0"/>
              <w:snapToGrid w:val="0"/>
              <w:spacing w:line="240" w:lineRule="auto"/>
              <w:ind w:left="0" w:leftChars="0" w:right="0" w:rightChars="0" w:firstLine="0" w:firstLineChars="0"/>
              <w:jc w:val="left"/>
            </w:pPr>
            <w:r>
              <w:t>B1、B2、B3、B4</w:t>
            </w:r>
          </w:p>
        </w:tc>
        <w:tc>
          <w:tcPr>
            <w:tcW w:w="551" w:type="pct"/>
            <w:vAlign w:val="center"/>
          </w:tcPr>
          <w:p w14:paraId="5B1B08E6">
            <w:pPr>
              <w:pStyle w:val="107"/>
              <w:keepNext/>
              <w:bidi w:val="0"/>
              <w:snapToGrid w:val="0"/>
              <w:spacing w:line="240" w:lineRule="auto"/>
              <w:ind w:left="0" w:leftChars="0" w:right="0" w:rightChars="0" w:firstLine="0" w:firstLineChars="0"/>
              <w:jc w:val="left"/>
            </w:pPr>
            <w:r>
              <w:t>C1、C2、C3、C4、C5、C6</w:t>
            </w:r>
          </w:p>
        </w:tc>
        <w:tc>
          <w:tcPr>
            <w:tcW w:w="721" w:type="pct"/>
            <w:vAlign w:val="center"/>
          </w:tcPr>
          <w:p w14:paraId="37314442">
            <w:pPr>
              <w:pStyle w:val="107"/>
              <w:keepNext/>
              <w:bidi w:val="0"/>
              <w:snapToGrid w:val="0"/>
              <w:spacing w:line="240" w:lineRule="auto"/>
              <w:ind w:left="0" w:leftChars="0" w:right="0" w:rightChars="0" w:firstLine="0" w:firstLineChars="0"/>
              <w:jc w:val="left"/>
              <w:rPr>
                <w:rFonts w:hint="eastAsia"/>
              </w:rPr>
            </w:pPr>
            <w:r>
              <w:rPr>
                <w:rFonts w:hint="eastAsia"/>
              </w:rPr>
              <w:t>D1、D2、D3、D4、D5、D6、D7</w:t>
            </w:r>
          </w:p>
        </w:tc>
        <w:tc>
          <w:tcPr>
            <w:tcW w:w="479" w:type="pct"/>
            <w:vAlign w:val="center"/>
          </w:tcPr>
          <w:p w14:paraId="7814769C">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44172852">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4772B020">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15DB8967">
            <w:pPr>
              <w:pStyle w:val="107"/>
              <w:keepNext/>
              <w:bidi w:val="0"/>
              <w:snapToGrid w:val="0"/>
              <w:spacing w:line="240" w:lineRule="auto"/>
              <w:ind w:left="0" w:leftChars="0" w:right="0" w:rightChars="0" w:firstLine="0" w:firstLineChars="0"/>
              <w:jc w:val="center"/>
              <w:rPr>
                <w:rFonts w:hint="eastAsia"/>
              </w:rPr>
            </w:pPr>
            <w:r>
              <w:rPr>
                <w:rFonts w:hint="eastAsia"/>
              </w:rPr>
              <w:t>6</w:t>
            </w:r>
          </w:p>
        </w:tc>
        <w:tc>
          <w:tcPr>
            <w:tcW w:w="225" w:type="pct"/>
            <w:vAlign w:val="center"/>
          </w:tcPr>
          <w:p w14:paraId="2232FCBA">
            <w:pPr>
              <w:pStyle w:val="107"/>
              <w:keepNext/>
              <w:bidi w:val="0"/>
              <w:snapToGrid w:val="0"/>
              <w:spacing w:line="240" w:lineRule="auto"/>
              <w:ind w:left="0" w:leftChars="0" w:right="0" w:rightChars="0" w:firstLine="0" w:firstLineChars="0"/>
              <w:jc w:val="center"/>
              <w:rPr>
                <w:rFonts w:hint="eastAsia"/>
              </w:rPr>
            </w:pPr>
          </w:p>
        </w:tc>
      </w:tr>
      <w:tr w14:paraId="3877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0252AE48">
            <w:pPr>
              <w:pStyle w:val="107"/>
              <w:keepNext/>
              <w:bidi w:val="0"/>
              <w:snapToGrid w:val="0"/>
              <w:spacing w:line="240" w:lineRule="auto"/>
              <w:ind w:left="0" w:leftChars="0" w:right="0" w:rightChars="0" w:firstLine="0" w:firstLineChars="0"/>
              <w:jc w:val="center"/>
            </w:pPr>
            <w:r>
              <w:t>第三章 油品蒸发性能的分析</w:t>
            </w:r>
          </w:p>
        </w:tc>
        <w:tc>
          <w:tcPr>
            <w:tcW w:w="896" w:type="pct"/>
            <w:vAlign w:val="center"/>
          </w:tcPr>
          <w:p w14:paraId="38F4C371">
            <w:pPr>
              <w:pStyle w:val="107"/>
              <w:keepNext/>
              <w:bidi w:val="0"/>
              <w:snapToGrid w:val="0"/>
              <w:spacing w:line="240" w:lineRule="auto"/>
              <w:ind w:left="0" w:leftChars="0" w:right="0" w:rightChars="0" w:firstLine="0" w:firstLineChars="0"/>
              <w:jc w:val="left"/>
            </w:pPr>
            <w:r>
              <w:t>第</w:t>
            </w:r>
            <w:r>
              <w:rPr>
                <w:rFonts w:hint="eastAsia"/>
              </w:rPr>
              <w:t>二</w:t>
            </w:r>
            <w:r>
              <w:t xml:space="preserve">节 </w:t>
            </w:r>
            <w:r>
              <w:rPr>
                <w:rFonts w:hint="eastAsia"/>
              </w:rPr>
              <w:t>饱和</w:t>
            </w:r>
          </w:p>
          <w:p w14:paraId="20FAA43D">
            <w:pPr>
              <w:pStyle w:val="107"/>
              <w:keepNext/>
              <w:bidi w:val="0"/>
              <w:snapToGrid w:val="0"/>
              <w:spacing w:line="240" w:lineRule="auto"/>
              <w:ind w:left="0" w:leftChars="0" w:right="0" w:rightChars="0" w:firstLine="0" w:firstLineChars="0"/>
              <w:jc w:val="left"/>
            </w:pPr>
            <w:r>
              <w:rPr>
                <w:rFonts w:hint="eastAsia"/>
              </w:rPr>
              <w:t>蒸气压</w:t>
            </w:r>
          </w:p>
        </w:tc>
        <w:tc>
          <w:tcPr>
            <w:tcW w:w="505" w:type="pct"/>
            <w:vAlign w:val="center"/>
          </w:tcPr>
          <w:p w14:paraId="4A7B8F00">
            <w:pPr>
              <w:pStyle w:val="107"/>
              <w:keepNext/>
              <w:bidi w:val="0"/>
              <w:snapToGrid w:val="0"/>
              <w:spacing w:line="240" w:lineRule="auto"/>
              <w:ind w:left="0" w:leftChars="0" w:right="0" w:rightChars="0" w:firstLine="0" w:firstLineChars="0"/>
              <w:jc w:val="left"/>
            </w:pPr>
            <w:r>
              <w:t>A2、A3、A4、A5</w:t>
            </w:r>
          </w:p>
        </w:tc>
        <w:tc>
          <w:tcPr>
            <w:tcW w:w="449" w:type="pct"/>
            <w:vAlign w:val="center"/>
          </w:tcPr>
          <w:p w14:paraId="0129E0D9">
            <w:pPr>
              <w:pStyle w:val="107"/>
              <w:keepNext/>
              <w:bidi w:val="0"/>
              <w:snapToGrid w:val="0"/>
              <w:spacing w:line="240" w:lineRule="auto"/>
              <w:ind w:left="0" w:leftChars="0" w:right="0" w:rightChars="0" w:firstLine="0" w:firstLineChars="0"/>
              <w:jc w:val="left"/>
            </w:pPr>
            <w:r>
              <w:t>B1、B2、B3</w:t>
            </w:r>
          </w:p>
        </w:tc>
        <w:tc>
          <w:tcPr>
            <w:tcW w:w="551" w:type="pct"/>
            <w:vAlign w:val="center"/>
          </w:tcPr>
          <w:p w14:paraId="3EA3A33F">
            <w:pPr>
              <w:pStyle w:val="107"/>
              <w:keepNext/>
              <w:bidi w:val="0"/>
              <w:snapToGrid w:val="0"/>
              <w:spacing w:line="240" w:lineRule="auto"/>
              <w:ind w:left="0" w:leftChars="0" w:right="0" w:rightChars="0" w:firstLine="0" w:firstLineChars="0"/>
              <w:jc w:val="left"/>
            </w:pPr>
            <w:r>
              <w:t>C1、C5</w:t>
            </w:r>
          </w:p>
        </w:tc>
        <w:tc>
          <w:tcPr>
            <w:tcW w:w="721" w:type="pct"/>
            <w:vAlign w:val="center"/>
          </w:tcPr>
          <w:p w14:paraId="26BA8D7E">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5DD2E567">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7EB776F5">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5F5B8D56">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564A11A7">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729425B5">
            <w:pPr>
              <w:pStyle w:val="107"/>
              <w:keepNext/>
              <w:bidi w:val="0"/>
              <w:snapToGrid w:val="0"/>
              <w:spacing w:line="240" w:lineRule="auto"/>
              <w:ind w:left="0" w:leftChars="0" w:right="0" w:rightChars="0" w:firstLine="0" w:firstLineChars="0"/>
              <w:jc w:val="center"/>
              <w:rPr>
                <w:rFonts w:hint="eastAsia"/>
              </w:rPr>
            </w:pPr>
          </w:p>
        </w:tc>
      </w:tr>
      <w:tr w14:paraId="7124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5AE1BCB4">
            <w:pPr>
              <w:pStyle w:val="107"/>
              <w:keepNext/>
              <w:bidi w:val="0"/>
              <w:snapToGrid w:val="0"/>
              <w:spacing w:line="240" w:lineRule="auto"/>
              <w:ind w:left="0" w:leftChars="0" w:right="0" w:rightChars="0" w:firstLine="0" w:firstLineChars="0"/>
              <w:jc w:val="center"/>
            </w:pPr>
            <w:r>
              <w:t>第四章 油品低温流动性能的分析</w:t>
            </w:r>
          </w:p>
        </w:tc>
        <w:tc>
          <w:tcPr>
            <w:tcW w:w="896" w:type="pct"/>
            <w:vAlign w:val="center"/>
          </w:tcPr>
          <w:p w14:paraId="21112081">
            <w:pPr>
              <w:pStyle w:val="107"/>
              <w:keepNext/>
              <w:bidi w:val="0"/>
              <w:snapToGrid w:val="0"/>
              <w:spacing w:line="240" w:lineRule="auto"/>
              <w:ind w:left="0" w:leftChars="0" w:right="0" w:rightChars="0" w:firstLine="0" w:firstLineChars="0"/>
              <w:jc w:val="left"/>
            </w:pPr>
            <w:r>
              <w:t>第一节 结晶点和冰点</w:t>
            </w:r>
          </w:p>
        </w:tc>
        <w:tc>
          <w:tcPr>
            <w:tcW w:w="505" w:type="pct"/>
            <w:vAlign w:val="center"/>
          </w:tcPr>
          <w:p w14:paraId="2918C9E9">
            <w:pPr>
              <w:pStyle w:val="107"/>
              <w:keepNext/>
              <w:bidi w:val="0"/>
              <w:snapToGrid w:val="0"/>
              <w:spacing w:line="240" w:lineRule="auto"/>
              <w:ind w:left="0" w:leftChars="0" w:right="0" w:rightChars="0" w:firstLine="0" w:firstLineChars="0"/>
              <w:jc w:val="left"/>
            </w:pPr>
            <w:r>
              <w:t>A2、A3、A4、A5</w:t>
            </w:r>
          </w:p>
        </w:tc>
        <w:tc>
          <w:tcPr>
            <w:tcW w:w="449" w:type="pct"/>
            <w:vAlign w:val="center"/>
          </w:tcPr>
          <w:p w14:paraId="3706A957">
            <w:pPr>
              <w:pStyle w:val="107"/>
              <w:keepNext/>
              <w:bidi w:val="0"/>
              <w:snapToGrid w:val="0"/>
              <w:spacing w:line="240" w:lineRule="auto"/>
              <w:ind w:left="0" w:leftChars="0" w:right="0" w:rightChars="0" w:firstLine="0" w:firstLineChars="0"/>
              <w:jc w:val="left"/>
            </w:pPr>
            <w:r>
              <w:t>B1、B2、B3</w:t>
            </w:r>
          </w:p>
        </w:tc>
        <w:tc>
          <w:tcPr>
            <w:tcW w:w="551" w:type="pct"/>
            <w:vAlign w:val="center"/>
          </w:tcPr>
          <w:p w14:paraId="159B4334">
            <w:pPr>
              <w:pStyle w:val="107"/>
              <w:keepNext/>
              <w:bidi w:val="0"/>
              <w:snapToGrid w:val="0"/>
              <w:spacing w:line="240" w:lineRule="auto"/>
              <w:ind w:left="0" w:leftChars="0" w:right="0" w:rightChars="0" w:firstLine="0" w:firstLineChars="0"/>
              <w:jc w:val="left"/>
            </w:pPr>
            <w:r>
              <w:t>C1、C5</w:t>
            </w:r>
          </w:p>
        </w:tc>
        <w:tc>
          <w:tcPr>
            <w:tcW w:w="721" w:type="pct"/>
            <w:vAlign w:val="center"/>
          </w:tcPr>
          <w:p w14:paraId="006DD825">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1109A40A">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39E6C7A3">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65857970">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4C90AF47">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65A11EB7">
            <w:pPr>
              <w:pStyle w:val="107"/>
              <w:keepNext/>
              <w:bidi w:val="0"/>
              <w:snapToGrid w:val="0"/>
              <w:spacing w:line="240" w:lineRule="auto"/>
              <w:ind w:left="0" w:leftChars="0" w:right="0" w:rightChars="0" w:firstLine="0" w:firstLineChars="0"/>
              <w:jc w:val="center"/>
              <w:rPr>
                <w:rFonts w:hint="eastAsia"/>
              </w:rPr>
            </w:pPr>
          </w:p>
        </w:tc>
      </w:tr>
      <w:tr w14:paraId="6C3F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1925F984">
            <w:pPr>
              <w:pStyle w:val="107"/>
              <w:keepNext/>
              <w:bidi w:val="0"/>
              <w:snapToGrid w:val="0"/>
              <w:spacing w:line="240" w:lineRule="auto"/>
              <w:ind w:left="0" w:leftChars="0" w:right="0" w:rightChars="0" w:firstLine="0" w:firstLineChars="0"/>
              <w:jc w:val="center"/>
            </w:pPr>
            <w:r>
              <w:t>第四章 油品低温流动性能的分析</w:t>
            </w:r>
          </w:p>
        </w:tc>
        <w:tc>
          <w:tcPr>
            <w:tcW w:w="896" w:type="pct"/>
            <w:vAlign w:val="center"/>
          </w:tcPr>
          <w:p w14:paraId="60E204F5">
            <w:pPr>
              <w:pStyle w:val="107"/>
              <w:keepNext/>
              <w:bidi w:val="0"/>
              <w:snapToGrid w:val="0"/>
              <w:spacing w:line="240" w:lineRule="auto"/>
              <w:ind w:left="0" w:leftChars="0" w:right="0" w:rightChars="0" w:firstLine="0" w:firstLineChars="0"/>
              <w:jc w:val="left"/>
            </w:pPr>
            <w:r>
              <w:t>第二节 倾点、凝点和冷滤点</w:t>
            </w:r>
          </w:p>
        </w:tc>
        <w:tc>
          <w:tcPr>
            <w:tcW w:w="505" w:type="pct"/>
            <w:vAlign w:val="center"/>
          </w:tcPr>
          <w:p w14:paraId="59E51A32">
            <w:pPr>
              <w:pStyle w:val="107"/>
              <w:keepNext/>
              <w:bidi w:val="0"/>
              <w:snapToGrid w:val="0"/>
              <w:spacing w:line="240" w:lineRule="auto"/>
              <w:ind w:left="0" w:leftChars="0" w:right="0" w:rightChars="0" w:firstLine="0" w:firstLineChars="0"/>
              <w:jc w:val="left"/>
            </w:pPr>
            <w:r>
              <w:t>A2、A3、A4、A5</w:t>
            </w:r>
          </w:p>
        </w:tc>
        <w:tc>
          <w:tcPr>
            <w:tcW w:w="449" w:type="pct"/>
            <w:vAlign w:val="center"/>
          </w:tcPr>
          <w:p w14:paraId="452ADF48">
            <w:pPr>
              <w:pStyle w:val="107"/>
              <w:keepNext/>
              <w:bidi w:val="0"/>
              <w:snapToGrid w:val="0"/>
              <w:spacing w:line="240" w:lineRule="auto"/>
              <w:ind w:left="0" w:leftChars="0" w:right="0" w:rightChars="0" w:firstLine="0" w:firstLineChars="0"/>
              <w:jc w:val="left"/>
            </w:pPr>
            <w:r>
              <w:t>B1、B2、B3</w:t>
            </w:r>
          </w:p>
        </w:tc>
        <w:tc>
          <w:tcPr>
            <w:tcW w:w="551" w:type="pct"/>
            <w:vAlign w:val="center"/>
          </w:tcPr>
          <w:p w14:paraId="18C4B54F">
            <w:pPr>
              <w:pStyle w:val="107"/>
              <w:keepNext/>
              <w:bidi w:val="0"/>
              <w:snapToGrid w:val="0"/>
              <w:spacing w:line="240" w:lineRule="auto"/>
              <w:ind w:left="0" w:leftChars="0" w:right="0" w:rightChars="0" w:firstLine="0" w:firstLineChars="0"/>
              <w:jc w:val="left"/>
            </w:pPr>
            <w:r>
              <w:t>C1、C5</w:t>
            </w:r>
          </w:p>
        </w:tc>
        <w:tc>
          <w:tcPr>
            <w:tcW w:w="721" w:type="pct"/>
            <w:vAlign w:val="center"/>
          </w:tcPr>
          <w:p w14:paraId="4D6C5D9B">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514FEF34">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02988D50">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3171ED5C">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7AABBE35">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29ACFBA7">
            <w:pPr>
              <w:pStyle w:val="107"/>
              <w:keepNext/>
              <w:bidi w:val="0"/>
              <w:snapToGrid w:val="0"/>
              <w:spacing w:line="240" w:lineRule="auto"/>
              <w:ind w:left="0" w:leftChars="0" w:right="0" w:rightChars="0" w:firstLine="0" w:firstLineChars="0"/>
              <w:jc w:val="center"/>
              <w:rPr>
                <w:rFonts w:hint="eastAsia"/>
              </w:rPr>
            </w:pPr>
          </w:p>
        </w:tc>
      </w:tr>
      <w:tr w14:paraId="49AC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4A09427C">
            <w:pPr>
              <w:pStyle w:val="107"/>
              <w:keepNext/>
              <w:bidi w:val="0"/>
              <w:snapToGrid w:val="0"/>
              <w:spacing w:line="240" w:lineRule="auto"/>
              <w:ind w:left="0" w:leftChars="0" w:right="0" w:rightChars="0" w:firstLine="0" w:firstLineChars="0"/>
              <w:jc w:val="center"/>
            </w:pPr>
            <w:r>
              <w:rPr>
                <w:rFonts w:hint="eastAsia"/>
              </w:rPr>
              <w:t>第五章</w:t>
            </w:r>
          </w:p>
          <w:p w14:paraId="60486E47">
            <w:pPr>
              <w:pStyle w:val="107"/>
              <w:keepNext/>
              <w:bidi w:val="0"/>
              <w:snapToGrid w:val="0"/>
              <w:spacing w:line="240" w:lineRule="auto"/>
              <w:ind w:left="0" w:leftChars="0" w:right="0" w:rightChars="0" w:firstLine="0" w:firstLineChars="0"/>
              <w:jc w:val="center"/>
            </w:pPr>
            <w:r>
              <w:t>油品燃烧性能的分析</w:t>
            </w:r>
          </w:p>
        </w:tc>
        <w:tc>
          <w:tcPr>
            <w:tcW w:w="896" w:type="pct"/>
            <w:vAlign w:val="center"/>
          </w:tcPr>
          <w:p w14:paraId="55BB94D3">
            <w:pPr>
              <w:pStyle w:val="107"/>
              <w:keepNext/>
              <w:bidi w:val="0"/>
              <w:snapToGrid w:val="0"/>
              <w:spacing w:line="240" w:lineRule="auto"/>
              <w:ind w:left="0" w:leftChars="0" w:right="0" w:rightChars="0" w:firstLine="0" w:firstLineChars="0"/>
              <w:jc w:val="left"/>
            </w:pPr>
            <w:r>
              <w:t>第一节 汽油的抗爆性</w:t>
            </w:r>
          </w:p>
        </w:tc>
        <w:tc>
          <w:tcPr>
            <w:tcW w:w="505" w:type="pct"/>
            <w:vAlign w:val="center"/>
          </w:tcPr>
          <w:p w14:paraId="1849463C">
            <w:pPr>
              <w:pStyle w:val="107"/>
              <w:keepNext/>
              <w:bidi w:val="0"/>
              <w:snapToGrid w:val="0"/>
              <w:spacing w:line="240" w:lineRule="auto"/>
              <w:ind w:left="0" w:leftChars="0" w:right="0" w:rightChars="0" w:firstLine="0" w:firstLineChars="0"/>
              <w:jc w:val="left"/>
            </w:pPr>
            <w:r>
              <w:t>A2、A3、A4、A5</w:t>
            </w:r>
          </w:p>
        </w:tc>
        <w:tc>
          <w:tcPr>
            <w:tcW w:w="449" w:type="pct"/>
            <w:vAlign w:val="center"/>
          </w:tcPr>
          <w:p w14:paraId="4E182EA2">
            <w:pPr>
              <w:pStyle w:val="107"/>
              <w:keepNext/>
              <w:bidi w:val="0"/>
              <w:snapToGrid w:val="0"/>
              <w:spacing w:line="240" w:lineRule="auto"/>
              <w:ind w:left="0" w:leftChars="0" w:right="0" w:rightChars="0" w:firstLine="0" w:firstLineChars="0"/>
              <w:jc w:val="left"/>
            </w:pPr>
            <w:r>
              <w:t>B1、B2、B3</w:t>
            </w:r>
          </w:p>
        </w:tc>
        <w:tc>
          <w:tcPr>
            <w:tcW w:w="551" w:type="pct"/>
            <w:vAlign w:val="center"/>
          </w:tcPr>
          <w:p w14:paraId="10C1D798">
            <w:pPr>
              <w:pStyle w:val="107"/>
              <w:keepNext/>
              <w:bidi w:val="0"/>
              <w:snapToGrid w:val="0"/>
              <w:spacing w:line="240" w:lineRule="auto"/>
              <w:ind w:left="0" w:leftChars="0" w:right="0" w:rightChars="0" w:firstLine="0" w:firstLineChars="0"/>
              <w:jc w:val="left"/>
            </w:pPr>
            <w:r>
              <w:t>C1、C5</w:t>
            </w:r>
          </w:p>
        </w:tc>
        <w:tc>
          <w:tcPr>
            <w:tcW w:w="721" w:type="pct"/>
            <w:vAlign w:val="center"/>
          </w:tcPr>
          <w:p w14:paraId="7778946B">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67E2C188">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01277792">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6222C480">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6AD93FA2">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2B6B2D0D">
            <w:pPr>
              <w:pStyle w:val="107"/>
              <w:keepNext/>
              <w:bidi w:val="0"/>
              <w:snapToGrid w:val="0"/>
              <w:spacing w:line="240" w:lineRule="auto"/>
              <w:ind w:left="0" w:leftChars="0" w:right="0" w:rightChars="0" w:firstLine="0" w:firstLineChars="0"/>
              <w:jc w:val="center"/>
              <w:rPr>
                <w:rFonts w:hint="eastAsia"/>
              </w:rPr>
            </w:pPr>
          </w:p>
        </w:tc>
      </w:tr>
      <w:tr w14:paraId="3675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6C7A535C">
            <w:pPr>
              <w:pStyle w:val="107"/>
              <w:keepNext/>
              <w:bidi w:val="0"/>
              <w:snapToGrid w:val="0"/>
              <w:spacing w:line="240" w:lineRule="auto"/>
              <w:ind w:left="0" w:leftChars="0" w:right="0" w:rightChars="0" w:firstLine="0" w:firstLineChars="0"/>
              <w:jc w:val="center"/>
            </w:pPr>
            <w:r>
              <w:rPr>
                <w:rFonts w:hint="eastAsia"/>
              </w:rPr>
              <w:t>第五章</w:t>
            </w:r>
          </w:p>
          <w:p w14:paraId="2BDCEFE0">
            <w:pPr>
              <w:pStyle w:val="107"/>
              <w:keepNext/>
              <w:bidi w:val="0"/>
              <w:snapToGrid w:val="0"/>
              <w:spacing w:line="240" w:lineRule="auto"/>
              <w:ind w:left="0" w:leftChars="0" w:right="0" w:rightChars="0" w:firstLine="0" w:firstLineChars="0"/>
              <w:jc w:val="center"/>
            </w:pPr>
            <w:r>
              <w:t>油品燃烧性能的分析</w:t>
            </w:r>
          </w:p>
        </w:tc>
        <w:tc>
          <w:tcPr>
            <w:tcW w:w="896" w:type="pct"/>
            <w:vAlign w:val="center"/>
          </w:tcPr>
          <w:p w14:paraId="55EB3D2A">
            <w:pPr>
              <w:pStyle w:val="107"/>
              <w:keepNext/>
              <w:bidi w:val="0"/>
              <w:snapToGrid w:val="0"/>
              <w:spacing w:line="240" w:lineRule="auto"/>
              <w:ind w:left="0" w:leftChars="0" w:right="0" w:rightChars="0" w:firstLine="0" w:firstLineChars="0"/>
              <w:jc w:val="left"/>
            </w:pPr>
            <w:r>
              <w:t>第二节 柴油的着火性</w:t>
            </w:r>
          </w:p>
        </w:tc>
        <w:tc>
          <w:tcPr>
            <w:tcW w:w="505" w:type="pct"/>
            <w:vAlign w:val="center"/>
          </w:tcPr>
          <w:p w14:paraId="3C965777">
            <w:pPr>
              <w:pStyle w:val="107"/>
              <w:keepNext/>
              <w:bidi w:val="0"/>
              <w:snapToGrid w:val="0"/>
              <w:spacing w:line="240" w:lineRule="auto"/>
              <w:ind w:left="0" w:leftChars="0" w:right="0" w:rightChars="0" w:firstLine="0" w:firstLineChars="0"/>
              <w:jc w:val="left"/>
            </w:pPr>
            <w:r>
              <w:t>A2、A3、A4、A5</w:t>
            </w:r>
          </w:p>
        </w:tc>
        <w:tc>
          <w:tcPr>
            <w:tcW w:w="449" w:type="pct"/>
            <w:vAlign w:val="center"/>
          </w:tcPr>
          <w:p w14:paraId="6EA63696">
            <w:pPr>
              <w:pStyle w:val="107"/>
              <w:keepNext/>
              <w:bidi w:val="0"/>
              <w:snapToGrid w:val="0"/>
              <w:spacing w:line="240" w:lineRule="auto"/>
              <w:ind w:left="0" w:leftChars="0" w:right="0" w:rightChars="0" w:firstLine="0" w:firstLineChars="0"/>
              <w:jc w:val="left"/>
            </w:pPr>
            <w:r>
              <w:t>B1、B2、B3</w:t>
            </w:r>
          </w:p>
        </w:tc>
        <w:tc>
          <w:tcPr>
            <w:tcW w:w="551" w:type="pct"/>
            <w:vAlign w:val="center"/>
          </w:tcPr>
          <w:p w14:paraId="798907D5">
            <w:pPr>
              <w:pStyle w:val="107"/>
              <w:keepNext/>
              <w:bidi w:val="0"/>
              <w:snapToGrid w:val="0"/>
              <w:spacing w:line="240" w:lineRule="auto"/>
              <w:ind w:left="0" w:leftChars="0" w:right="0" w:rightChars="0" w:firstLine="0" w:firstLineChars="0"/>
              <w:jc w:val="left"/>
            </w:pPr>
            <w:r>
              <w:t>C1、C5</w:t>
            </w:r>
          </w:p>
        </w:tc>
        <w:tc>
          <w:tcPr>
            <w:tcW w:w="721" w:type="pct"/>
            <w:vAlign w:val="center"/>
          </w:tcPr>
          <w:p w14:paraId="18FE7396">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74A5090C">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7A58FD1A">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42F2D671">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79197A99">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61813FB5">
            <w:pPr>
              <w:pStyle w:val="107"/>
              <w:keepNext/>
              <w:bidi w:val="0"/>
              <w:snapToGrid w:val="0"/>
              <w:spacing w:line="240" w:lineRule="auto"/>
              <w:ind w:left="0" w:leftChars="0" w:right="0" w:rightChars="0" w:firstLine="0" w:firstLineChars="0"/>
              <w:jc w:val="center"/>
              <w:rPr>
                <w:rFonts w:hint="eastAsia"/>
              </w:rPr>
            </w:pPr>
          </w:p>
        </w:tc>
      </w:tr>
      <w:tr w14:paraId="7EDA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661D5C8A">
            <w:pPr>
              <w:pStyle w:val="107"/>
              <w:keepNext/>
              <w:bidi w:val="0"/>
              <w:snapToGrid w:val="0"/>
              <w:spacing w:line="240" w:lineRule="auto"/>
              <w:ind w:left="0" w:leftChars="0" w:right="0" w:rightChars="0" w:firstLine="0" w:firstLineChars="0"/>
              <w:jc w:val="center"/>
            </w:pPr>
            <w:r>
              <w:t>第六章 油品腐蚀性能的分析</w:t>
            </w:r>
          </w:p>
        </w:tc>
        <w:tc>
          <w:tcPr>
            <w:tcW w:w="896" w:type="pct"/>
            <w:vAlign w:val="center"/>
          </w:tcPr>
          <w:p w14:paraId="0F74061C">
            <w:pPr>
              <w:pStyle w:val="107"/>
              <w:keepNext/>
              <w:bidi w:val="0"/>
              <w:snapToGrid w:val="0"/>
              <w:spacing w:line="240" w:lineRule="auto"/>
              <w:ind w:left="0" w:leftChars="0" w:right="0" w:rightChars="0" w:firstLine="0" w:firstLineChars="0"/>
              <w:jc w:val="left"/>
            </w:pPr>
            <w:r>
              <w:t>第一节 水溶性酸、碱的测定</w:t>
            </w:r>
          </w:p>
        </w:tc>
        <w:tc>
          <w:tcPr>
            <w:tcW w:w="505" w:type="pct"/>
            <w:vAlign w:val="center"/>
          </w:tcPr>
          <w:p w14:paraId="711B09D4">
            <w:pPr>
              <w:pStyle w:val="107"/>
              <w:keepNext/>
              <w:bidi w:val="0"/>
              <w:snapToGrid w:val="0"/>
              <w:spacing w:line="240" w:lineRule="auto"/>
              <w:ind w:left="0" w:leftChars="0" w:right="0" w:rightChars="0" w:firstLine="0" w:firstLineChars="0"/>
              <w:jc w:val="left"/>
            </w:pPr>
            <w:r>
              <w:t>A2、A3、A4、A5、A6</w:t>
            </w:r>
          </w:p>
        </w:tc>
        <w:tc>
          <w:tcPr>
            <w:tcW w:w="449" w:type="pct"/>
            <w:vAlign w:val="center"/>
          </w:tcPr>
          <w:p w14:paraId="355509EB">
            <w:pPr>
              <w:pStyle w:val="107"/>
              <w:keepNext/>
              <w:bidi w:val="0"/>
              <w:snapToGrid w:val="0"/>
              <w:spacing w:line="240" w:lineRule="auto"/>
              <w:ind w:left="0" w:leftChars="0" w:right="0" w:rightChars="0" w:firstLine="0" w:firstLineChars="0"/>
              <w:jc w:val="left"/>
            </w:pPr>
            <w:r>
              <w:t>B1、B2、B3、B4</w:t>
            </w:r>
          </w:p>
        </w:tc>
        <w:tc>
          <w:tcPr>
            <w:tcW w:w="551" w:type="pct"/>
            <w:vAlign w:val="center"/>
          </w:tcPr>
          <w:p w14:paraId="1A6A589C">
            <w:pPr>
              <w:pStyle w:val="107"/>
              <w:keepNext/>
              <w:bidi w:val="0"/>
              <w:snapToGrid w:val="0"/>
              <w:spacing w:line="240" w:lineRule="auto"/>
              <w:ind w:left="0" w:leftChars="0" w:right="0" w:rightChars="0" w:firstLine="0" w:firstLineChars="0"/>
              <w:jc w:val="left"/>
            </w:pPr>
            <w:r>
              <w:t>C1、C2、C3、C4、C5、C6</w:t>
            </w:r>
          </w:p>
        </w:tc>
        <w:tc>
          <w:tcPr>
            <w:tcW w:w="721" w:type="pct"/>
            <w:vAlign w:val="center"/>
          </w:tcPr>
          <w:p w14:paraId="7CD62326">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3E0F57C6">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6DA72137">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3FB23676">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32E033E5">
            <w:pPr>
              <w:pStyle w:val="107"/>
              <w:keepNext/>
              <w:bidi w:val="0"/>
              <w:snapToGrid w:val="0"/>
              <w:spacing w:line="240" w:lineRule="auto"/>
              <w:ind w:left="0" w:leftChars="0" w:right="0" w:rightChars="0" w:firstLine="0" w:firstLineChars="0"/>
              <w:jc w:val="center"/>
              <w:rPr>
                <w:rFonts w:hint="eastAsia"/>
              </w:rPr>
            </w:pPr>
            <w:r>
              <w:rPr>
                <w:rFonts w:hint="eastAsia"/>
              </w:rPr>
              <w:t>4</w:t>
            </w:r>
          </w:p>
        </w:tc>
        <w:tc>
          <w:tcPr>
            <w:tcW w:w="225" w:type="pct"/>
            <w:vAlign w:val="center"/>
          </w:tcPr>
          <w:p w14:paraId="5E33A8AA">
            <w:pPr>
              <w:pStyle w:val="107"/>
              <w:keepNext/>
              <w:bidi w:val="0"/>
              <w:snapToGrid w:val="0"/>
              <w:spacing w:line="240" w:lineRule="auto"/>
              <w:ind w:left="0" w:leftChars="0" w:right="0" w:rightChars="0" w:firstLine="0" w:firstLineChars="0"/>
              <w:jc w:val="center"/>
              <w:rPr>
                <w:rFonts w:hint="eastAsia"/>
              </w:rPr>
            </w:pPr>
          </w:p>
        </w:tc>
      </w:tr>
      <w:tr w14:paraId="024F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1A7188D3">
            <w:pPr>
              <w:pStyle w:val="107"/>
              <w:keepNext/>
              <w:bidi w:val="0"/>
              <w:snapToGrid w:val="0"/>
              <w:spacing w:line="240" w:lineRule="auto"/>
              <w:ind w:left="0" w:leftChars="0" w:right="0" w:rightChars="0" w:firstLine="0" w:firstLineChars="0"/>
              <w:jc w:val="center"/>
              <w:rPr>
                <w:rFonts w:hint="eastAsia"/>
              </w:rPr>
            </w:pPr>
            <w:r>
              <w:t>第六章 油品腐蚀性能的分析</w:t>
            </w:r>
          </w:p>
        </w:tc>
        <w:tc>
          <w:tcPr>
            <w:tcW w:w="896" w:type="pct"/>
            <w:vAlign w:val="center"/>
          </w:tcPr>
          <w:p w14:paraId="109ACC6A">
            <w:pPr>
              <w:pStyle w:val="107"/>
              <w:keepNext/>
              <w:bidi w:val="0"/>
              <w:snapToGrid w:val="0"/>
              <w:spacing w:line="240" w:lineRule="auto"/>
              <w:ind w:left="0" w:leftChars="0" w:right="0" w:rightChars="0" w:firstLine="0" w:firstLineChars="0"/>
              <w:jc w:val="left"/>
              <w:rPr>
                <w:rFonts w:hint="eastAsia"/>
              </w:rPr>
            </w:pPr>
            <w:r>
              <w:t>第二节 酸度、酸值</w:t>
            </w:r>
          </w:p>
        </w:tc>
        <w:tc>
          <w:tcPr>
            <w:tcW w:w="505" w:type="pct"/>
            <w:vAlign w:val="center"/>
          </w:tcPr>
          <w:p w14:paraId="1DA0B61B">
            <w:pPr>
              <w:pStyle w:val="107"/>
              <w:keepNext/>
              <w:bidi w:val="0"/>
              <w:snapToGrid w:val="0"/>
              <w:spacing w:line="240" w:lineRule="auto"/>
              <w:ind w:left="0" w:leftChars="0" w:right="0" w:rightChars="0" w:firstLine="0" w:firstLineChars="0"/>
              <w:jc w:val="left"/>
            </w:pPr>
            <w:r>
              <w:t>A2、A3、A4、A5</w:t>
            </w:r>
          </w:p>
        </w:tc>
        <w:tc>
          <w:tcPr>
            <w:tcW w:w="449" w:type="pct"/>
            <w:vAlign w:val="center"/>
          </w:tcPr>
          <w:p w14:paraId="3976FB1B">
            <w:pPr>
              <w:pStyle w:val="107"/>
              <w:keepNext/>
              <w:bidi w:val="0"/>
              <w:snapToGrid w:val="0"/>
              <w:spacing w:line="240" w:lineRule="auto"/>
              <w:ind w:left="0" w:leftChars="0" w:right="0" w:rightChars="0" w:firstLine="0" w:firstLineChars="0"/>
              <w:jc w:val="left"/>
            </w:pPr>
            <w:r>
              <w:t>B1、B2、B3</w:t>
            </w:r>
          </w:p>
        </w:tc>
        <w:tc>
          <w:tcPr>
            <w:tcW w:w="551" w:type="pct"/>
            <w:vAlign w:val="center"/>
          </w:tcPr>
          <w:p w14:paraId="248C17B9">
            <w:pPr>
              <w:pStyle w:val="107"/>
              <w:keepNext/>
              <w:bidi w:val="0"/>
              <w:snapToGrid w:val="0"/>
              <w:spacing w:line="240" w:lineRule="auto"/>
              <w:ind w:left="0" w:leftChars="0" w:right="0" w:rightChars="0" w:firstLine="0" w:firstLineChars="0"/>
              <w:jc w:val="left"/>
            </w:pPr>
            <w:r>
              <w:t>C1、C5</w:t>
            </w:r>
          </w:p>
        </w:tc>
        <w:tc>
          <w:tcPr>
            <w:tcW w:w="721" w:type="pct"/>
            <w:vAlign w:val="center"/>
          </w:tcPr>
          <w:p w14:paraId="2D76D0AD">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423046BA">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51162B28">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5A827259">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5969B1D9">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46D8B2CA">
            <w:pPr>
              <w:pStyle w:val="107"/>
              <w:keepNext/>
              <w:bidi w:val="0"/>
              <w:snapToGrid w:val="0"/>
              <w:spacing w:line="240" w:lineRule="auto"/>
              <w:ind w:left="0" w:leftChars="0" w:right="0" w:rightChars="0" w:firstLine="0" w:firstLineChars="0"/>
              <w:jc w:val="center"/>
              <w:rPr>
                <w:rFonts w:hint="eastAsia"/>
              </w:rPr>
            </w:pPr>
          </w:p>
        </w:tc>
      </w:tr>
      <w:tr w14:paraId="3564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4A269E89">
            <w:pPr>
              <w:pStyle w:val="107"/>
              <w:keepNext/>
              <w:bidi w:val="0"/>
              <w:snapToGrid w:val="0"/>
              <w:spacing w:line="240" w:lineRule="auto"/>
              <w:ind w:left="0" w:leftChars="0" w:right="0" w:rightChars="0" w:firstLine="0" w:firstLineChars="0"/>
              <w:jc w:val="center"/>
              <w:rPr>
                <w:rFonts w:hint="eastAsia"/>
              </w:rPr>
            </w:pPr>
            <w:r>
              <w:t>第六章 油品腐蚀性能的分析</w:t>
            </w:r>
          </w:p>
        </w:tc>
        <w:tc>
          <w:tcPr>
            <w:tcW w:w="896" w:type="pct"/>
            <w:vAlign w:val="center"/>
          </w:tcPr>
          <w:p w14:paraId="469CB939">
            <w:pPr>
              <w:pStyle w:val="107"/>
              <w:keepNext/>
              <w:bidi w:val="0"/>
              <w:snapToGrid w:val="0"/>
              <w:spacing w:line="240" w:lineRule="auto"/>
              <w:ind w:left="0" w:leftChars="0" w:right="0" w:rightChars="0" w:firstLine="0" w:firstLineChars="0"/>
              <w:jc w:val="left"/>
              <w:rPr>
                <w:rFonts w:hint="eastAsia"/>
              </w:rPr>
            </w:pPr>
            <w:r>
              <w:t>第三节 硫含量的测定</w:t>
            </w:r>
          </w:p>
        </w:tc>
        <w:tc>
          <w:tcPr>
            <w:tcW w:w="505" w:type="pct"/>
            <w:vAlign w:val="center"/>
          </w:tcPr>
          <w:p w14:paraId="057AAD2E">
            <w:pPr>
              <w:pStyle w:val="107"/>
              <w:keepNext/>
              <w:bidi w:val="0"/>
              <w:snapToGrid w:val="0"/>
              <w:spacing w:line="240" w:lineRule="auto"/>
              <w:ind w:left="0" w:leftChars="0" w:right="0" w:rightChars="0" w:firstLine="0" w:firstLineChars="0"/>
              <w:jc w:val="left"/>
            </w:pPr>
            <w:r>
              <w:t>A2、A3、A4、A5</w:t>
            </w:r>
          </w:p>
        </w:tc>
        <w:tc>
          <w:tcPr>
            <w:tcW w:w="449" w:type="pct"/>
            <w:vAlign w:val="center"/>
          </w:tcPr>
          <w:p w14:paraId="4E527FA6">
            <w:pPr>
              <w:pStyle w:val="107"/>
              <w:keepNext/>
              <w:bidi w:val="0"/>
              <w:snapToGrid w:val="0"/>
              <w:spacing w:line="240" w:lineRule="auto"/>
              <w:ind w:left="0" w:leftChars="0" w:right="0" w:rightChars="0" w:firstLine="0" w:firstLineChars="0"/>
              <w:jc w:val="left"/>
            </w:pPr>
            <w:r>
              <w:t>B1、B2、B3</w:t>
            </w:r>
          </w:p>
        </w:tc>
        <w:tc>
          <w:tcPr>
            <w:tcW w:w="551" w:type="pct"/>
            <w:vAlign w:val="center"/>
          </w:tcPr>
          <w:p w14:paraId="4DF7D726">
            <w:pPr>
              <w:pStyle w:val="107"/>
              <w:keepNext/>
              <w:bidi w:val="0"/>
              <w:snapToGrid w:val="0"/>
              <w:spacing w:line="240" w:lineRule="auto"/>
              <w:ind w:left="0" w:leftChars="0" w:right="0" w:rightChars="0" w:firstLine="0" w:firstLineChars="0"/>
              <w:jc w:val="left"/>
            </w:pPr>
            <w:r>
              <w:t>C1、C5</w:t>
            </w:r>
          </w:p>
        </w:tc>
        <w:tc>
          <w:tcPr>
            <w:tcW w:w="721" w:type="pct"/>
            <w:vAlign w:val="center"/>
          </w:tcPr>
          <w:p w14:paraId="3805B076">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4D4F68AC">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7A6F6519">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1E866F63">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266BF3D2">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16758460">
            <w:pPr>
              <w:pStyle w:val="107"/>
              <w:keepNext/>
              <w:bidi w:val="0"/>
              <w:snapToGrid w:val="0"/>
              <w:spacing w:line="240" w:lineRule="auto"/>
              <w:ind w:left="0" w:leftChars="0" w:right="0" w:rightChars="0" w:firstLine="0" w:firstLineChars="0"/>
              <w:jc w:val="center"/>
              <w:rPr>
                <w:rFonts w:hint="eastAsia"/>
              </w:rPr>
            </w:pPr>
          </w:p>
        </w:tc>
      </w:tr>
      <w:tr w14:paraId="72AF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5CA59112">
            <w:pPr>
              <w:pStyle w:val="107"/>
              <w:keepNext/>
              <w:bidi w:val="0"/>
              <w:snapToGrid w:val="0"/>
              <w:spacing w:line="240" w:lineRule="auto"/>
              <w:ind w:left="0" w:leftChars="0" w:right="0" w:rightChars="0" w:firstLine="0" w:firstLineChars="0"/>
              <w:jc w:val="center"/>
              <w:rPr>
                <w:rFonts w:hint="eastAsia"/>
              </w:rPr>
            </w:pPr>
            <w:r>
              <w:t>第六章 油品腐蚀性能的分析</w:t>
            </w:r>
          </w:p>
        </w:tc>
        <w:tc>
          <w:tcPr>
            <w:tcW w:w="896" w:type="pct"/>
            <w:vAlign w:val="center"/>
          </w:tcPr>
          <w:p w14:paraId="56BB3914">
            <w:pPr>
              <w:pStyle w:val="107"/>
              <w:keepNext/>
              <w:bidi w:val="0"/>
              <w:snapToGrid w:val="0"/>
              <w:spacing w:line="240" w:lineRule="auto"/>
              <w:ind w:left="0" w:leftChars="0" w:right="0" w:rightChars="0" w:firstLine="0" w:firstLineChars="0"/>
              <w:jc w:val="left"/>
              <w:rPr>
                <w:rFonts w:hint="eastAsia"/>
              </w:rPr>
            </w:pPr>
            <w:r>
              <w:t>第四节 油品的金属腐蚀试验</w:t>
            </w:r>
          </w:p>
        </w:tc>
        <w:tc>
          <w:tcPr>
            <w:tcW w:w="505" w:type="pct"/>
            <w:vAlign w:val="center"/>
          </w:tcPr>
          <w:p w14:paraId="6789906D">
            <w:pPr>
              <w:pStyle w:val="107"/>
              <w:keepNext/>
              <w:bidi w:val="0"/>
              <w:snapToGrid w:val="0"/>
              <w:spacing w:line="240" w:lineRule="auto"/>
              <w:ind w:left="0" w:leftChars="0" w:right="0" w:rightChars="0" w:firstLine="0" w:firstLineChars="0"/>
              <w:jc w:val="left"/>
            </w:pPr>
            <w:r>
              <w:t>A2、A3、A4、A5</w:t>
            </w:r>
          </w:p>
        </w:tc>
        <w:tc>
          <w:tcPr>
            <w:tcW w:w="449" w:type="pct"/>
            <w:vAlign w:val="center"/>
          </w:tcPr>
          <w:p w14:paraId="23768F79">
            <w:pPr>
              <w:pStyle w:val="107"/>
              <w:keepNext/>
              <w:bidi w:val="0"/>
              <w:snapToGrid w:val="0"/>
              <w:spacing w:line="240" w:lineRule="auto"/>
              <w:ind w:left="0" w:leftChars="0" w:right="0" w:rightChars="0" w:firstLine="0" w:firstLineChars="0"/>
              <w:jc w:val="left"/>
            </w:pPr>
            <w:r>
              <w:t>B1、B2、B3</w:t>
            </w:r>
          </w:p>
        </w:tc>
        <w:tc>
          <w:tcPr>
            <w:tcW w:w="551" w:type="pct"/>
            <w:vAlign w:val="center"/>
          </w:tcPr>
          <w:p w14:paraId="166AE1B0">
            <w:pPr>
              <w:pStyle w:val="107"/>
              <w:keepNext/>
              <w:bidi w:val="0"/>
              <w:snapToGrid w:val="0"/>
              <w:spacing w:line="240" w:lineRule="auto"/>
              <w:ind w:left="0" w:leftChars="0" w:right="0" w:rightChars="0" w:firstLine="0" w:firstLineChars="0"/>
              <w:jc w:val="left"/>
            </w:pPr>
            <w:r>
              <w:t>C1、C5</w:t>
            </w:r>
          </w:p>
        </w:tc>
        <w:tc>
          <w:tcPr>
            <w:tcW w:w="721" w:type="pct"/>
            <w:vAlign w:val="center"/>
          </w:tcPr>
          <w:p w14:paraId="1D60D06A">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2628442E">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71CC7219">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4B421DAC">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42791B3D">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3B16BF23">
            <w:pPr>
              <w:pStyle w:val="107"/>
              <w:keepNext/>
              <w:bidi w:val="0"/>
              <w:snapToGrid w:val="0"/>
              <w:spacing w:line="240" w:lineRule="auto"/>
              <w:ind w:left="0" w:leftChars="0" w:right="0" w:rightChars="0" w:firstLine="0" w:firstLineChars="0"/>
              <w:jc w:val="center"/>
              <w:rPr>
                <w:rFonts w:hint="eastAsia"/>
              </w:rPr>
            </w:pPr>
          </w:p>
        </w:tc>
      </w:tr>
      <w:tr w14:paraId="4AEB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5231FC1A">
            <w:pPr>
              <w:pStyle w:val="107"/>
              <w:keepNext/>
              <w:bidi w:val="0"/>
              <w:snapToGrid w:val="0"/>
              <w:spacing w:line="240" w:lineRule="auto"/>
              <w:ind w:left="0" w:leftChars="0" w:right="0" w:rightChars="0" w:firstLine="0" w:firstLineChars="0"/>
              <w:jc w:val="center"/>
            </w:pPr>
            <w:r>
              <w:t>第七章 油品安定性能的分析</w:t>
            </w:r>
          </w:p>
        </w:tc>
        <w:tc>
          <w:tcPr>
            <w:tcW w:w="896" w:type="pct"/>
            <w:vAlign w:val="center"/>
          </w:tcPr>
          <w:p w14:paraId="62A14716">
            <w:pPr>
              <w:pStyle w:val="107"/>
              <w:keepNext/>
              <w:bidi w:val="0"/>
              <w:snapToGrid w:val="0"/>
              <w:spacing w:line="240" w:lineRule="auto"/>
              <w:ind w:left="0" w:leftChars="0" w:right="0" w:rightChars="0" w:firstLine="0" w:firstLineChars="0"/>
              <w:jc w:val="left"/>
            </w:pPr>
            <w:r>
              <w:t>第一节 汽油的安定性</w:t>
            </w:r>
          </w:p>
        </w:tc>
        <w:tc>
          <w:tcPr>
            <w:tcW w:w="505" w:type="pct"/>
            <w:vAlign w:val="center"/>
          </w:tcPr>
          <w:p w14:paraId="6031086F">
            <w:pPr>
              <w:pStyle w:val="107"/>
              <w:keepNext/>
              <w:bidi w:val="0"/>
              <w:snapToGrid w:val="0"/>
              <w:spacing w:line="240" w:lineRule="auto"/>
              <w:ind w:left="0" w:leftChars="0" w:right="0" w:rightChars="0" w:firstLine="0" w:firstLineChars="0"/>
              <w:jc w:val="left"/>
            </w:pPr>
            <w:r>
              <w:t>A2、A3、A4、A5</w:t>
            </w:r>
          </w:p>
        </w:tc>
        <w:tc>
          <w:tcPr>
            <w:tcW w:w="449" w:type="pct"/>
            <w:vAlign w:val="center"/>
          </w:tcPr>
          <w:p w14:paraId="541D6450">
            <w:pPr>
              <w:pStyle w:val="107"/>
              <w:keepNext/>
              <w:bidi w:val="0"/>
              <w:snapToGrid w:val="0"/>
              <w:spacing w:line="240" w:lineRule="auto"/>
              <w:ind w:left="0" w:leftChars="0" w:right="0" w:rightChars="0" w:firstLine="0" w:firstLineChars="0"/>
              <w:jc w:val="left"/>
            </w:pPr>
            <w:r>
              <w:t>B1、B2、B3</w:t>
            </w:r>
          </w:p>
        </w:tc>
        <w:tc>
          <w:tcPr>
            <w:tcW w:w="551" w:type="pct"/>
            <w:vAlign w:val="center"/>
          </w:tcPr>
          <w:p w14:paraId="069E30AD">
            <w:pPr>
              <w:pStyle w:val="107"/>
              <w:keepNext/>
              <w:bidi w:val="0"/>
              <w:snapToGrid w:val="0"/>
              <w:spacing w:line="240" w:lineRule="auto"/>
              <w:ind w:left="0" w:leftChars="0" w:right="0" w:rightChars="0" w:firstLine="0" w:firstLineChars="0"/>
              <w:jc w:val="left"/>
            </w:pPr>
            <w:r>
              <w:t>C1、C5</w:t>
            </w:r>
          </w:p>
        </w:tc>
        <w:tc>
          <w:tcPr>
            <w:tcW w:w="721" w:type="pct"/>
            <w:vAlign w:val="center"/>
          </w:tcPr>
          <w:p w14:paraId="7DBE07A1">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7E37A0D3">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3721A9E0">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217ECD85">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189F2450">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2C40BEFF">
            <w:pPr>
              <w:pStyle w:val="107"/>
              <w:keepNext/>
              <w:bidi w:val="0"/>
              <w:snapToGrid w:val="0"/>
              <w:spacing w:line="240" w:lineRule="auto"/>
              <w:ind w:left="0" w:leftChars="0" w:right="0" w:rightChars="0" w:firstLine="0" w:firstLineChars="0"/>
              <w:jc w:val="center"/>
              <w:rPr>
                <w:rFonts w:hint="eastAsia"/>
              </w:rPr>
            </w:pPr>
          </w:p>
        </w:tc>
      </w:tr>
      <w:tr w14:paraId="3237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5A642351">
            <w:pPr>
              <w:pStyle w:val="107"/>
              <w:keepNext/>
              <w:bidi w:val="0"/>
              <w:snapToGrid w:val="0"/>
              <w:spacing w:line="240" w:lineRule="auto"/>
              <w:ind w:left="0" w:leftChars="0" w:right="0" w:rightChars="0" w:firstLine="0" w:firstLineChars="0"/>
              <w:jc w:val="center"/>
            </w:pPr>
            <w:r>
              <w:t>第七章 油品安定性能的分析</w:t>
            </w:r>
          </w:p>
        </w:tc>
        <w:tc>
          <w:tcPr>
            <w:tcW w:w="896" w:type="pct"/>
            <w:vAlign w:val="center"/>
          </w:tcPr>
          <w:p w14:paraId="4EABB34A">
            <w:pPr>
              <w:pStyle w:val="107"/>
              <w:keepNext/>
              <w:bidi w:val="0"/>
              <w:snapToGrid w:val="0"/>
              <w:spacing w:line="240" w:lineRule="auto"/>
              <w:ind w:left="0" w:leftChars="0" w:right="0" w:rightChars="0" w:firstLine="0" w:firstLineChars="0"/>
              <w:jc w:val="left"/>
            </w:pPr>
            <w:r>
              <w:t>第二节 柴油的安定性</w:t>
            </w:r>
          </w:p>
        </w:tc>
        <w:tc>
          <w:tcPr>
            <w:tcW w:w="505" w:type="pct"/>
            <w:vAlign w:val="center"/>
          </w:tcPr>
          <w:p w14:paraId="2C0A080F">
            <w:pPr>
              <w:pStyle w:val="107"/>
              <w:keepNext/>
              <w:bidi w:val="0"/>
              <w:snapToGrid w:val="0"/>
              <w:spacing w:line="240" w:lineRule="auto"/>
              <w:ind w:left="0" w:leftChars="0" w:right="0" w:rightChars="0" w:firstLine="0" w:firstLineChars="0"/>
              <w:jc w:val="left"/>
            </w:pPr>
            <w:r>
              <w:t>A2、A3、A4、A5</w:t>
            </w:r>
          </w:p>
        </w:tc>
        <w:tc>
          <w:tcPr>
            <w:tcW w:w="449" w:type="pct"/>
            <w:vAlign w:val="center"/>
          </w:tcPr>
          <w:p w14:paraId="17E3E9B0">
            <w:pPr>
              <w:pStyle w:val="107"/>
              <w:keepNext/>
              <w:bidi w:val="0"/>
              <w:snapToGrid w:val="0"/>
              <w:spacing w:line="240" w:lineRule="auto"/>
              <w:ind w:left="0" w:leftChars="0" w:right="0" w:rightChars="0" w:firstLine="0" w:firstLineChars="0"/>
              <w:jc w:val="left"/>
            </w:pPr>
            <w:r>
              <w:t>B1、B2、B3</w:t>
            </w:r>
          </w:p>
        </w:tc>
        <w:tc>
          <w:tcPr>
            <w:tcW w:w="551" w:type="pct"/>
            <w:vAlign w:val="center"/>
          </w:tcPr>
          <w:p w14:paraId="1D88CE4B">
            <w:pPr>
              <w:pStyle w:val="107"/>
              <w:keepNext/>
              <w:bidi w:val="0"/>
              <w:snapToGrid w:val="0"/>
              <w:spacing w:line="240" w:lineRule="auto"/>
              <w:ind w:left="0" w:leftChars="0" w:right="0" w:rightChars="0" w:firstLine="0" w:firstLineChars="0"/>
              <w:jc w:val="left"/>
            </w:pPr>
            <w:r>
              <w:t>C1、C5</w:t>
            </w:r>
          </w:p>
        </w:tc>
        <w:tc>
          <w:tcPr>
            <w:tcW w:w="721" w:type="pct"/>
            <w:vAlign w:val="center"/>
          </w:tcPr>
          <w:p w14:paraId="245EE66B">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67BA622C">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745520E0">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00DB2AFD">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730CD7E4">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4EC33792">
            <w:pPr>
              <w:pStyle w:val="107"/>
              <w:keepNext/>
              <w:bidi w:val="0"/>
              <w:snapToGrid w:val="0"/>
              <w:spacing w:line="240" w:lineRule="auto"/>
              <w:ind w:left="0" w:leftChars="0" w:right="0" w:rightChars="0" w:firstLine="0" w:firstLineChars="0"/>
              <w:jc w:val="center"/>
              <w:rPr>
                <w:rFonts w:hint="eastAsia"/>
              </w:rPr>
            </w:pPr>
          </w:p>
        </w:tc>
      </w:tr>
      <w:tr w14:paraId="3678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611F15C8">
            <w:pPr>
              <w:pStyle w:val="107"/>
              <w:keepNext/>
              <w:bidi w:val="0"/>
              <w:snapToGrid w:val="0"/>
              <w:spacing w:line="240" w:lineRule="auto"/>
              <w:ind w:left="0" w:leftChars="0" w:right="0" w:rightChars="0" w:firstLine="0" w:firstLineChars="0"/>
              <w:jc w:val="center"/>
            </w:pPr>
            <w:r>
              <w:t>油品中杂质的分析</w:t>
            </w:r>
          </w:p>
        </w:tc>
        <w:tc>
          <w:tcPr>
            <w:tcW w:w="896" w:type="pct"/>
            <w:vAlign w:val="center"/>
          </w:tcPr>
          <w:p w14:paraId="0093943E">
            <w:pPr>
              <w:pStyle w:val="107"/>
              <w:keepNext/>
              <w:bidi w:val="0"/>
              <w:snapToGrid w:val="0"/>
              <w:spacing w:line="240" w:lineRule="auto"/>
              <w:ind w:left="0" w:leftChars="0" w:right="0" w:rightChars="0" w:firstLine="0" w:firstLineChars="0"/>
              <w:jc w:val="left"/>
            </w:pPr>
            <w:r>
              <w:t>第一节 水分</w:t>
            </w:r>
          </w:p>
        </w:tc>
        <w:tc>
          <w:tcPr>
            <w:tcW w:w="505" w:type="pct"/>
            <w:vAlign w:val="center"/>
          </w:tcPr>
          <w:p w14:paraId="38AAC84B">
            <w:pPr>
              <w:pStyle w:val="107"/>
              <w:keepNext/>
              <w:bidi w:val="0"/>
              <w:snapToGrid w:val="0"/>
              <w:spacing w:line="240" w:lineRule="auto"/>
              <w:ind w:left="0" w:leftChars="0" w:right="0" w:rightChars="0" w:firstLine="0" w:firstLineChars="0"/>
              <w:jc w:val="left"/>
            </w:pPr>
            <w:r>
              <w:t>A2、A3、A4、A5、A6</w:t>
            </w:r>
          </w:p>
        </w:tc>
        <w:tc>
          <w:tcPr>
            <w:tcW w:w="449" w:type="pct"/>
            <w:vAlign w:val="center"/>
          </w:tcPr>
          <w:p w14:paraId="0AD2C0D0">
            <w:pPr>
              <w:pStyle w:val="107"/>
              <w:keepNext/>
              <w:bidi w:val="0"/>
              <w:snapToGrid w:val="0"/>
              <w:spacing w:line="240" w:lineRule="auto"/>
              <w:ind w:left="0" w:leftChars="0" w:right="0" w:rightChars="0" w:firstLine="0" w:firstLineChars="0"/>
              <w:jc w:val="left"/>
            </w:pPr>
            <w:r>
              <w:t>B1、B2、B3、B4</w:t>
            </w:r>
          </w:p>
        </w:tc>
        <w:tc>
          <w:tcPr>
            <w:tcW w:w="551" w:type="pct"/>
            <w:vAlign w:val="center"/>
          </w:tcPr>
          <w:p w14:paraId="523BA927">
            <w:pPr>
              <w:pStyle w:val="107"/>
              <w:keepNext/>
              <w:bidi w:val="0"/>
              <w:snapToGrid w:val="0"/>
              <w:spacing w:line="240" w:lineRule="auto"/>
              <w:ind w:left="0" w:leftChars="0" w:right="0" w:rightChars="0" w:firstLine="0" w:firstLineChars="0"/>
              <w:jc w:val="left"/>
            </w:pPr>
            <w:r>
              <w:t>C1、C2、C3、C4、C5、C6</w:t>
            </w:r>
          </w:p>
        </w:tc>
        <w:tc>
          <w:tcPr>
            <w:tcW w:w="721" w:type="pct"/>
            <w:vAlign w:val="center"/>
          </w:tcPr>
          <w:p w14:paraId="55D522D8">
            <w:pPr>
              <w:pStyle w:val="107"/>
              <w:keepNext/>
              <w:bidi w:val="0"/>
              <w:snapToGrid w:val="0"/>
              <w:spacing w:line="240" w:lineRule="auto"/>
              <w:ind w:left="0" w:leftChars="0" w:right="0" w:rightChars="0" w:firstLine="0" w:firstLineChars="0"/>
              <w:jc w:val="left"/>
              <w:rPr>
                <w:rFonts w:hint="eastAsia"/>
              </w:rPr>
            </w:pPr>
            <w:r>
              <w:rPr>
                <w:rFonts w:hint="eastAsia"/>
              </w:rPr>
              <w:t>D1、D2、D3、D4、D5、D6、D7</w:t>
            </w:r>
          </w:p>
        </w:tc>
        <w:tc>
          <w:tcPr>
            <w:tcW w:w="479" w:type="pct"/>
            <w:vAlign w:val="center"/>
          </w:tcPr>
          <w:p w14:paraId="6CA6A4F6">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5013722B">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150FBEC1">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1815B181">
            <w:pPr>
              <w:pStyle w:val="107"/>
              <w:keepNext/>
              <w:bidi w:val="0"/>
              <w:snapToGrid w:val="0"/>
              <w:spacing w:line="240" w:lineRule="auto"/>
              <w:ind w:left="0" w:leftChars="0" w:right="0" w:rightChars="0" w:firstLine="0" w:firstLineChars="0"/>
              <w:jc w:val="center"/>
              <w:rPr>
                <w:rFonts w:hint="eastAsia"/>
              </w:rPr>
            </w:pPr>
            <w:r>
              <w:rPr>
                <w:rFonts w:hint="eastAsia"/>
              </w:rPr>
              <w:t>4</w:t>
            </w:r>
          </w:p>
        </w:tc>
        <w:tc>
          <w:tcPr>
            <w:tcW w:w="225" w:type="pct"/>
            <w:vAlign w:val="center"/>
          </w:tcPr>
          <w:p w14:paraId="13476EF8">
            <w:pPr>
              <w:pStyle w:val="107"/>
              <w:keepNext/>
              <w:bidi w:val="0"/>
              <w:snapToGrid w:val="0"/>
              <w:spacing w:line="240" w:lineRule="auto"/>
              <w:ind w:left="0" w:leftChars="0" w:right="0" w:rightChars="0" w:firstLine="0" w:firstLineChars="0"/>
              <w:jc w:val="center"/>
              <w:rPr>
                <w:rFonts w:hint="eastAsia"/>
              </w:rPr>
            </w:pPr>
          </w:p>
        </w:tc>
      </w:tr>
      <w:tr w14:paraId="074C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53D23FCA">
            <w:pPr>
              <w:pStyle w:val="107"/>
              <w:keepNext/>
              <w:bidi w:val="0"/>
              <w:snapToGrid w:val="0"/>
              <w:spacing w:line="240" w:lineRule="auto"/>
              <w:ind w:left="0" w:leftChars="0" w:right="0" w:rightChars="0" w:firstLine="0" w:firstLineChars="0"/>
              <w:jc w:val="center"/>
            </w:pPr>
            <w:r>
              <w:rPr>
                <w:rFonts w:hint="eastAsia"/>
              </w:rPr>
              <w:t>第八章</w:t>
            </w:r>
          </w:p>
          <w:p w14:paraId="43E603A5">
            <w:pPr>
              <w:pStyle w:val="107"/>
              <w:keepNext/>
              <w:bidi w:val="0"/>
              <w:snapToGrid w:val="0"/>
              <w:spacing w:line="240" w:lineRule="auto"/>
              <w:ind w:left="0" w:leftChars="0" w:right="0" w:rightChars="0" w:firstLine="0" w:firstLineChars="0"/>
              <w:jc w:val="center"/>
            </w:pPr>
            <w:r>
              <w:t>油品中杂质的分析</w:t>
            </w:r>
          </w:p>
        </w:tc>
        <w:tc>
          <w:tcPr>
            <w:tcW w:w="896" w:type="pct"/>
            <w:vAlign w:val="center"/>
          </w:tcPr>
          <w:p w14:paraId="69D13C8C">
            <w:pPr>
              <w:pStyle w:val="107"/>
              <w:keepNext/>
              <w:bidi w:val="0"/>
              <w:snapToGrid w:val="0"/>
              <w:spacing w:line="240" w:lineRule="auto"/>
              <w:ind w:left="0" w:leftChars="0" w:right="0" w:rightChars="0" w:firstLine="0" w:firstLineChars="0"/>
              <w:jc w:val="left"/>
            </w:pPr>
            <w:r>
              <w:t xml:space="preserve">灰分 </w:t>
            </w:r>
          </w:p>
          <w:p w14:paraId="1B0CC292">
            <w:pPr>
              <w:pStyle w:val="107"/>
              <w:keepNext/>
              <w:bidi w:val="0"/>
              <w:snapToGrid w:val="0"/>
              <w:spacing w:line="240" w:lineRule="auto"/>
              <w:ind w:left="0" w:leftChars="0" w:right="0" w:rightChars="0" w:firstLine="0" w:firstLineChars="0"/>
              <w:jc w:val="left"/>
            </w:pPr>
            <w:r>
              <w:rPr>
                <w:rFonts w:hint="eastAsia"/>
              </w:rPr>
              <w:t>第</w:t>
            </w:r>
            <w:r>
              <w:t>三节 机械杂质</w:t>
            </w:r>
          </w:p>
        </w:tc>
        <w:tc>
          <w:tcPr>
            <w:tcW w:w="505" w:type="pct"/>
            <w:vAlign w:val="center"/>
          </w:tcPr>
          <w:p w14:paraId="53910A3E">
            <w:pPr>
              <w:pStyle w:val="107"/>
              <w:keepNext/>
              <w:bidi w:val="0"/>
              <w:snapToGrid w:val="0"/>
              <w:spacing w:line="240" w:lineRule="auto"/>
              <w:ind w:left="0" w:leftChars="0" w:right="0" w:rightChars="0" w:firstLine="0" w:firstLineChars="0"/>
              <w:jc w:val="left"/>
            </w:pPr>
            <w:r>
              <w:t>A2、A3、A4、A5</w:t>
            </w:r>
          </w:p>
        </w:tc>
        <w:tc>
          <w:tcPr>
            <w:tcW w:w="449" w:type="pct"/>
            <w:vAlign w:val="center"/>
          </w:tcPr>
          <w:p w14:paraId="7E42D6FE">
            <w:pPr>
              <w:pStyle w:val="107"/>
              <w:keepNext/>
              <w:bidi w:val="0"/>
              <w:snapToGrid w:val="0"/>
              <w:spacing w:line="240" w:lineRule="auto"/>
              <w:ind w:left="0" w:leftChars="0" w:right="0" w:rightChars="0" w:firstLine="0" w:firstLineChars="0"/>
              <w:jc w:val="left"/>
            </w:pPr>
            <w:r>
              <w:t>B1、B2、B3</w:t>
            </w:r>
          </w:p>
        </w:tc>
        <w:tc>
          <w:tcPr>
            <w:tcW w:w="551" w:type="pct"/>
            <w:vAlign w:val="center"/>
          </w:tcPr>
          <w:p w14:paraId="653ED2BF">
            <w:pPr>
              <w:pStyle w:val="107"/>
              <w:keepNext/>
              <w:bidi w:val="0"/>
              <w:snapToGrid w:val="0"/>
              <w:spacing w:line="240" w:lineRule="auto"/>
              <w:ind w:left="0" w:leftChars="0" w:right="0" w:rightChars="0" w:firstLine="0" w:firstLineChars="0"/>
              <w:jc w:val="left"/>
            </w:pPr>
            <w:r>
              <w:t>C1、C5</w:t>
            </w:r>
          </w:p>
        </w:tc>
        <w:tc>
          <w:tcPr>
            <w:tcW w:w="721" w:type="pct"/>
            <w:vAlign w:val="center"/>
          </w:tcPr>
          <w:p w14:paraId="3627C89F">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2F48506F">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04426F8B">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03BDEA56">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27D3999E">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7BB91AF6">
            <w:pPr>
              <w:pStyle w:val="107"/>
              <w:keepNext/>
              <w:bidi w:val="0"/>
              <w:snapToGrid w:val="0"/>
              <w:spacing w:line="240" w:lineRule="auto"/>
              <w:ind w:left="0" w:leftChars="0" w:right="0" w:rightChars="0" w:firstLine="0" w:firstLineChars="0"/>
              <w:jc w:val="center"/>
              <w:rPr>
                <w:rFonts w:hint="eastAsia"/>
              </w:rPr>
            </w:pPr>
          </w:p>
        </w:tc>
      </w:tr>
      <w:tr w14:paraId="60D9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8" w:type="pct"/>
            <w:vAlign w:val="center"/>
          </w:tcPr>
          <w:p w14:paraId="4912FD37">
            <w:pPr>
              <w:pStyle w:val="107"/>
              <w:keepNext/>
              <w:bidi w:val="0"/>
              <w:snapToGrid w:val="0"/>
              <w:spacing w:line="240" w:lineRule="auto"/>
              <w:ind w:left="0" w:leftChars="0" w:right="0" w:rightChars="0" w:firstLine="0" w:firstLineChars="0"/>
              <w:jc w:val="center"/>
            </w:pPr>
            <w:r>
              <w:t>其他石油产品</w:t>
            </w:r>
          </w:p>
        </w:tc>
        <w:tc>
          <w:tcPr>
            <w:tcW w:w="896" w:type="pct"/>
            <w:vAlign w:val="center"/>
          </w:tcPr>
          <w:p w14:paraId="7889041D">
            <w:pPr>
              <w:pStyle w:val="107"/>
              <w:keepNext/>
              <w:bidi w:val="0"/>
              <w:snapToGrid w:val="0"/>
              <w:spacing w:line="240" w:lineRule="auto"/>
              <w:ind w:left="0" w:leftChars="0" w:right="0" w:rightChars="0" w:firstLine="0" w:firstLineChars="0"/>
              <w:jc w:val="left"/>
            </w:pPr>
            <w:r>
              <w:t>第一节 石油沥青</w:t>
            </w:r>
          </w:p>
        </w:tc>
        <w:tc>
          <w:tcPr>
            <w:tcW w:w="505" w:type="pct"/>
            <w:vAlign w:val="center"/>
          </w:tcPr>
          <w:p w14:paraId="3B6FC445">
            <w:pPr>
              <w:pStyle w:val="107"/>
              <w:keepNext/>
              <w:bidi w:val="0"/>
              <w:snapToGrid w:val="0"/>
              <w:spacing w:line="240" w:lineRule="auto"/>
              <w:ind w:left="0" w:leftChars="0" w:right="0" w:rightChars="0" w:firstLine="0" w:firstLineChars="0"/>
              <w:jc w:val="left"/>
            </w:pPr>
            <w:r>
              <w:t>A2、A3、A4、A5</w:t>
            </w:r>
          </w:p>
        </w:tc>
        <w:tc>
          <w:tcPr>
            <w:tcW w:w="449" w:type="pct"/>
            <w:vAlign w:val="center"/>
          </w:tcPr>
          <w:p w14:paraId="49C96F18">
            <w:pPr>
              <w:pStyle w:val="107"/>
              <w:keepNext/>
              <w:bidi w:val="0"/>
              <w:snapToGrid w:val="0"/>
              <w:spacing w:line="240" w:lineRule="auto"/>
              <w:ind w:left="0" w:leftChars="0" w:right="0" w:rightChars="0" w:firstLine="0" w:firstLineChars="0"/>
              <w:jc w:val="left"/>
            </w:pPr>
            <w:r>
              <w:t>B1、B2、B3</w:t>
            </w:r>
          </w:p>
        </w:tc>
        <w:tc>
          <w:tcPr>
            <w:tcW w:w="551" w:type="pct"/>
            <w:vAlign w:val="center"/>
          </w:tcPr>
          <w:p w14:paraId="4FB7D85D">
            <w:pPr>
              <w:pStyle w:val="107"/>
              <w:keepNext/>
              <w:bidi w:val="0"/>
              <w:snapToGrid w:val="0"/>
              <w:spacing w:line="240" w:lineRule="auto"/>
              <w:ind w:left="0" w:leftChars="0" w:right="0" w:rightChars="0" w:firstLine="0" w:firstLineChars="0"/>
              <w:jc w:val="left"/>
            </w:pPr>
            <w:r>
              <w:t>C1、C5</w:t>
            </w:r>
          </w:p>
        </w:tc>
        <w:tc>
          <w:tcPr>
            <w:tcW w:w="721" w:type="pct"/>
            <w:vAlign w:val="center"/>
          </w:tcPr>
          <w:p w14:paraId="5AF45029">
            <w:pPr>
              <w:pStyle w:val="107"/>
              <w:keepNext/>
              <w:bidi w:val="0"/>
              <w:snapToGrid w:val="0"/>
              <w:spacing w:line="240" w:lineRule="auto"/>
              <w:ind w:left="0" w:leftChars="0" w:right="0" w:rightChars="0" w:firstLine="0" w:firstLineChars="0"/>
              <w:jc w:val="left"/>
              <w:rPr>
                <w:rFonts w:hint="eastAsia"/>
              </w:rPr>
            </w:pPr>
            <w:r>
              <w:rPr>
                <w:rFonts w:hint="eastAsia"/>
              </w:rPr>
              <w:t>D1、D2、D3、D4、D5、D6</w:t>
            </w:r>
          </w:p>
        </w:tc>
        <w:tc>
          <w:tcPr>
            <w:tcW w:w="479" w:type="pct"/>
            <w:vAlign w:val="center"/>
          </w:tcPr>
          <w:p w14:paraId="69B40FB5">
            <w:pPr>
              <w:pStyle w:val="107"/>
              <w:keepNext/>
              <w:bidi w:val="0"/>
              <w:snapToGrid w:val="0"/>
              <w:spacing w:line="240" w:lineRule="auto"/>
              <w:ind w:left="0" w:leftChars="0" w:right="0" w:rightChars="0" w:firstLine="0" w:firstLineChars="0"/>
              <w:jc w:val="left"/>
              <w:rPr>
                <w:rFonts w:hint="eastAsia"/>
              </w:rPr>
            </w:pPr>
            <w:r>
              <w:rPr>
                <w:rFonts w:hint="eastAsia"/>
              </w:rPr>
              <w:t>素质目标2、7</w:t>
            </w:r>
          </w:p>
          <w:p w14:paraId="3BCB724A">
            <w:pPr>
              <w:pStyle w:val="107"/>
              <w:keepNext/>
              <w:bidi w:val="0"/>
              <w:snapToGrid w:val="0"/>
              <w:spacing w:line="240" w:lineRule="auto"/>
              <w:ind w:left="0" w:leftChars="0" w:right="0" w:rightChars="0" w:firstLine="0" w:firstLineChars="0"/>
              <w:jc w:val="left"/>
              <w:rPr>
                <w:rFonts w:hint="eastAsia"/>
              </w:rPr>
            </w:pPr>
            <w:r>
              <w:rPr>
                <w:rFonts w:hint="eastAsia"/>
              </w:rPr>
              <w:t>知识目标5</w:t>
            </w:r>
          </w:p>
          <w:p w14:paraId="06EC4B11">
            <w:pPr>
              <w:pStyle w:val="107"/>
              <w:keepNext/>
              <w:bidi w:val="0"/>
              <w:snapToGrid w:val="0"/>
              <w:spacing w:line="240" w:lineRule="auto"/>
              <w:ind w:left="0" w:leftChars="0" w:right="0" w:rightChars="0" w:firstLine="0" w:firstLineChars="0"/>
              <w:jc w:val="left"/>
              <w:rPr>
                <w:rFonts w:hint="eastAsia"/>
              </w:rPr>
            </w:pPr>
            <w:r>
              <w:rPr>
                <w:rFonts w:hint="eastAsia"/>
              </w:rPr>
              <w:t>能力目标6</w:t>
            </w:r>
          </w:p>
        </w:tc>
        <w:tc>
          <w:tcPr>
            <w:tcW w:w="351" w:type="pct"/>
            <w:vAlign w:val="center"/>
          </w:tcPr>
          <w:p w14:paraId="320877E9">
            <w:pPr>
              <w:pStyle w:val="107"/>
              <w:keepNext/>
              <w:bidi w:val="0"/>
              <w:snapToGrid w:val="0"/>
              <w:spacing w:line="240" w:lineRule="auto"/>
              <w:ind w:left="0" w:leftChars="0" w:right="0" w:rightChars="0" w:firstLine="0" w:firstLineChars="0"/>
              <w:jc w:val="center"/>
              <w:rPr>
                <w:rFonts w:hint="eastAsia"/>
              </w:rPr>
            </w:pPr>
            <w:r>
              <w:rPr>
                <w:rFonts w:hint="eastAsia"/>
              </w:rPr>
              <w:t>2</w:t>
            </w:r>
          </w:p>
        </w:tc>
        <w:tc>
          <w:tcPr>
            <w:tcW w:w="225" w:type="pct"/>
            <w:vAlign w:val="center"/>
          </w:tcPr>
          <w:p w14:paraId="09ECE9FC">
            <w:pPr>
              <w:pStyle w:val="107"/>
              <w:keepNext/>
              <w:bidi w:val="0"/>
              <w:snapToGrid w:val="0"/>
              <w:spacing w:line="240" w:lineRule="auto"/>
              <w:ind w:left="0" w:leftChars="0" w:right="0" w:rightChars="0" w:firstLine="0" w:firstLineChars="0"/>
              <w:jc w:val="center"/>
              <w:rPr>
                <w:rFonts w:hint="eastAsia"/>
              </w:rPr>
            </w:pPr>
          </w:p>
        </w:tc>
      </w:tr>
    </w:tbl>
    <w:p w14:paraId="021AFA9E">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kern w:val="2"/>
          <w:sz w:val="28"/>
          <w:szCs w:val="28"/>
          <w:lang w:val="en-US" w:eastAsia="zh-CN" w:bidi="ar-SA"/>
        </w:rPr>
        <w:t>六</w:t>
      </w:r>
      <w:r>
        <w:rPr>
          <w:rFonts w:hint="eastAsia" w:ascii="黑体" w:hAnsi="黑体" w:eastAsia="黑体" w:cs="黑体"/>
          <w:b w:val="0"/>
          <w:kern w:val="2"/>
          <w:sz w:val="28"/>
          <w:szCs w:val="28"/>
          <w:lang w:val="en-US" w:eastAsia="zh-CN" w:bidi="ar-SA"/>
        </w:rPr>
        <w:t>、课程考核与评价</w:t>
      </w:r>
    </w:p>
    <w:p w14:paraId="600D2ED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1"/>
        <w:gridCol w:w="2282"/>
        <w:gridCol w:w="1419"/>
        <w:gridCol w:w="3830"/>
      </w:tblGrid>
      <w:tr w14:paraId="7AAF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327" w:type="dxa"/>
            <w:gridSpan w:val="2"/>
            <w:vAlign w:val="center"/>
          </w:tcPr>
          <w:p w14:paraId="74CA5408">
            <w:pPr>
              <w:pStyle w:val="107"/>
              <w:bidi w:val="0"/>
              <w:jc w:val="center"/>
              <w:rPr>
                <w:rFonts w:hint="eastAsia"/>
                <w:b/>
                <w:bCs/>
              </w:rPr>
            </w:pPr>
            <w:r>
              <w:rPr>
                <w:rFonts w:hint="eastAsia"/>
                <w:b/>
                <w:bCs/>
              </w:rPr>
              <w:t>评价项目</w:t>
            </w:r>
          </w:p>
        </w:tc>
        <w:tc>
          <w:tcPr>
            <w:tcW w:w="2282" w:type="dxa"/>
            <w:vAlign w:val="center"/>
          </w:tcPr>
          <w:p w14:paraId="11069FA9">
            <w:pPr>
              <w:pStyle w:val="107"/>
              <w:bidi w:val="0"/>
              <w:jc w:val="center"/>
              <w:rPr>
                <w:rFonts w:hint="eastAsia"/>
                <w:b/>
                <w:bCs/>
              </w:rPr>
            </w:pPr>
            <w:r>
              <w:rPr>
                <w:rFonts w:hint="eastAsia"/>
                <w:b/>
                <w:bCs/>
              </w:rPr>
              <w:t>评价方式</w:t>
            </w:r>
          </w:p>
        </w:tc>
        <w:tc>
          <w:tcPr>
            <w:tcW w:w="1419" w:type="dxa"/>
            <w:vAlign w:val="center"/>
          </w:tcPr>
          <w:p w14:paraId="4627C779">
            <w:pPr>
              <w:pStyle w:val="107"/>
              <w:bidi w:val="0"/>
              <w:jc w:val="center"/>
              <w:rPr>
                <w:rFonts w:hint="eastAsia"/>
                <w:b/>
                <w:bCs/>
              </w:rPr>
            </w:pPr>
            <w:r>
              <w:rPr>
                <w:rFonts w:hint="eastAsia"/>
                <w:b/>
                <w:bCs/>
              </w:rPr>
              <w:t>分值比例</w:t>
            </w:r>
          </w:p>
        </w:tc>
        <w:tc>
          <w:tcPr>
            <w:tcW w:w="3830" w:type="dxa"/>
            <w:vAlign w:val="center"/>
          </w:tcPr>
          <w:p w14:paraId="7F1C45D2">
            <w:pPr>
              <w:pStyle w:val="107"/>
              <w:bidi w:val="0"/>
              <w:jc w:val="center"/>
              <w:rPr>
                <w:rFonts w:hint="eastAsia"/>
                <w:b/>
                <w:bCs/>
              </w:rPr>
            </w:pPr>
            <w:r>
              <w:rPr>
                <w:rFonts w:hint="eastAsia"/>
                <w:b/>
                <w:bCs/>
              </w:rPr>
              <w:t>评价标准</w:t>
            </w:r>
          </w:p>
        </w:tc>
      </w:tr>
      <w:tr w14:paraId="1256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06" w:type="dxa"/>
            <w:vMerge w:val="restart"/>
            <w:vAlign w:val="center"/>
          </w:tcPr>
          <w:p w14:paraId="37ED5E8B">
            <w:pPr>
              <w:pStyle w:val="107"/>
              <w:bidi w:val="0"/>
              <w:rPr>
                <w:rFonts w:hint="eastAsia"/>
                <w:b/>
                <w:bCs/>
              </w:rPr>
            </w:pPr>
            <w:r>
              <w:rPr>
                <w:rFonts w:hint="eastAsia"/>
                <w:b/>
                <w:bCs/>
              </w:rPr>
              <w:t>过程性评价</w:t>
            </w:r>
          </w:p>
        </w:tc>
        <w:tc>
          <w:tcPr>
            <w:tcW w:w="1621" w:type="dxa"/>
            <w:vAlign w:val="center"/>
          </w:tcPr>
          <w:p w14:paraId="2850CAE5">
            <w:pPr>
              <w:pStyle w:val="107"/>
              <w:bidi w:val="0"/>
              <w:rPr>
                <w:rFonts w:hint="eastAsia"/>
                <w:b/>
                <w:bCs/>
              </w:rPr>
            </w:pPr>
            <w:r>
              <w:rPr>
                <w:rFonts w:hint="eastAsia"/>
                <w:b/>
                <w:bCs/>
              </w:rPr>
              <w:t>平时评价</w:t>
            </w:r>
          </w:p>
        </w:tc>
        <w:tc>
          <w:tcPr>
            <w:tcW w:w="2282" w:type="dxa"/>
            <w:vAlign w:val="center"/>
          </w:tcPr>
          <w:p w14:paraId="3E848936">
            <w:pPr>
              <w:pStyle w:val="107"/>
              <w:bidi w:val="0"/>
            </w:pPr>
            <w:r>
              <w:rPr>
                <w:rFonts w:hint="eastAsia"/>
              </w:rPr>
              <w:t>以出勤、作业、课堂提问的形式进行</w:t>
            </w:r>
          </w:p>
        </w:tc>
        <w:tc>
          <w:tcPr>
            <w:tcW w:w="1419" w:type="dxa"/>
            <w:vAlign w:val="center"/>
          </w:tcPr>
          <w:p w14:paraId="7D90A42C">
            <w:pPr>
              <w:pStyle w:val="107"/>
              <w:bidi w:val="0"/>
            </w:pPr>
            <w:r>
              <w:t>35%</w:t>
            </w:r>
          </w:p>
        </w:tc>
        <w:tc>
          <w:tcPr>
            <w:tcW w:w="3830" w:type="dxa"/>
            <w:vAlign w:val="center"/>
          </w:tcPr>
          <w:p w14:paraId="30F717BC">
            <w:pPr>
              <w:pStyle w:val="107"/>
              <w:bidi w:val="0"/>
              <w:rPr>
                <w:rFonts w:hint="eastAsia"/>
              </w:rPr>
            </w:pPr>
            <w:r>
              <w:t>出勤10%、作业</w:t>
            </w:r>
            <w:r>
              <w:rPr>
                <w:rFonts w:hint="eastAsia"/>
              </w:rPr>
              <w:t>5</w:t>
            </w:r>
            <w:r>
              <w:t>%、课堂表现</w:t>
            </w:r>
            <w:r>
              <w:rPr>
                <w:rFonts w:hint="eastAsia"/>
              </w:rPr>
              <w:t>10</w:t>
            </w:r>
            <w:r>
              <w:t>%、</w:t>
            </w:r>
            <w:r>
              <w:rPr>
                <w:rFonts w:hint="eastAsia"/>
              </w:rPr>
              <w:t>智慧职教</w:t>
            </w:r>
            <w:r>
              <w:t>平台10%</w:t>
            </w:r>
          </w:p>
        </w:tc>
      </w:tr>
      <w:tr w14:paraId="574B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06" w:type="dxa"/>
            <w:vMerge w:val="continue"/>
            <w:vAlign w:val="center"/>
          </w:tcPr>
          <w:p w14:paraId="12448228">
            <w:pPr>
              <w:pStyle w:val="107"/>
              <w:bidi w:val="0"/>
              <w:rPr>
                <w:rFonts w:hint="eastAsia"/>
                <w:b/>
                <w:bCs/>
              </w:rPr>
            </w:pPr>
          </w:p>
        </w:tc>
        <w:tc>
          <w:tcPr>
            <w:tcW w:w="1621" w:type="dxa"/>
            <w:vAlign w:val="center"/>
          </w:tcPr>
          <w:p w14:paraId="6941E4F6">
            <w:pPr>
              <w:pStyle w:val="107"/>
              <w:bidi w:val="0"/>
              <w:rPr>
                <w:rFonts w:hint="eastAsia"/>
                <w:b/>
                <w:bCs/>
              </w:rPr>
            </w:pPr>
            <w:r>
              <w:rPr>
                <w:rFonts w:hint="eastAsia"/>
                <w:b/>
                <w:bCs/>
              </w:rPr>
              <w:t>单元评价</w:t>
            </w:r>
          </w:p>
        </w:tc>
        <w:tc>
          <w:tcPr>
            <w:tcW w:w="2282" w:type="dxa"/>
            <w:vAlign w:val="center"/>
          </w:tcPr>
          <w:p w14:paraId="1FF9A68F">
            <w:pPr>
              <w:pStyle w:val="107"/>
              <w:bidi w:val="0"/>
              <w:rPr>
                <w:rFonts w:hint="eastAsia"/>
              </w:rPr>
            </w:pPr>
            <w:r>
              <w:rPr>
                <w:rFonts w:hint="eastAsia"/>
              </w:rPr>
              <w:t>每教学单元的结课考核形式进行</w:t>
            </w:r>
          </w:p>
        </w:tc>
        <w:tc>
          <w:tcPr>
            <w:tcW w:w="1419" w:type="dxa"/>
            <w:vAlign w:val="center"/>
          </w:tcPr>
          <w:p w14:paraId="477772B9">
            <w:pPr>
              <w:pStyle w:val="107"/>
              <w:bidi w:val="0"/>
            </w:pPr>
            <w:r>
              <w:t>5%</w:t>
            </w:r>
          </w:p>
        </w:tc>
        <w:tc>
          <w:tcPr>
            <w:tcW w:w="3830" w:type="dxa"/>
            <w:vAlign w:val="center"/>
          </w:tcPr>
          <w:p w14:paraId="4C78F494">
            <w:pPr>
              <w:pStyle w:val="107"/>
              <w:bidi w:val="0"/>
              <w:rPr>
                <w:rFonts w:hint="eastAsia"/>
              </w:rPr>
            </w:pPr>
            <w:r>
              <w:rPr>
                <w:rFonts w:hint="eastAsia"/>
              </w:rPr>
              <w:t>以试卷的方式对单元的基本知识和重点内容进行考核</w:t>
            </w:r>
          </w:p>
        </w:tc>
      </w:tr>
      <w:tr w14:paraId="4608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6" w:type="dxa"/>
            <w:vMerge w:val="continue"/>
            <w:vAlign w:val="center"/>
          </w:tcPr>
          <w:p w14:paraId="0E8459A7">
            <w:pPr>
              <w:pStyle w:val="107"/>
              <w:bidi w:val="0"/>
              <w:rPr>
                <w:rFonts w:hint="eastAsia"/>
                <w:b/>
                <w:bCs/>
              </w:rPr>
            </w:pPr>
          </w:p>
        </w:tc>
        <w:tc>
          <w:tcPr>
            <w:tcW w:w="1621" w:type="dxa"/>
            <w:vAlign w:val="center"/>
          </w:tcPr>
          <w:p w14:paraId="067025ED">
            <w:pPr>
              <w:pStyle w:val="107"/>
              <w:bidi w:val="0"/>
              <w:rPr>
                <w:rFonts w:hint="eastAsia"/>
                <w:b/>
                <w:bCs/>
              </w:rPr>
            </w:pPr>
            <w:r>
              <w:rPr>
                <w:rFonts w:hint="eastAsia"/>
                <w:b/>
                <w:bCs/>
              </w:rPr>
              <w:t>实践评价</w:t>
            </w:r>
          </w:p>
        </w:tc>
        <w:tc>
          <w:tcPr>
            <w:tcW w:w="2282" w:type="dxa"/>
            <w:vAlign w:val="center"/>
          </w:tcPr>
          <w:p w14:paraId="176BA8CD">
            <w:pPr>
              <w:pStyle w:val="107"/>
              <w:bidi w:val="0"/>
              <w:rPr>
                <w:rFonts w:hint="eastAsia"/>
              </w:rPr>
            </w:pPr>
            <w:r>
              <w:rPr>
                <w:rFonts w:hint="eastAsia"/>
              </w:rPr>
              <w:t>以技能操作方式进行</w:t>
            </w:r>
          </w:p>
        </w:tc>
        <w:tc>
          <w:tcPr>
            <w:tcW w:w="1419" w:type="dxa"/>
            <w:vAlign w:val="center"/>
          </w:tcPr>
          <w:p w14:paraId="183780B0">
            <w:pPr>
              <w:pStyle w:val="107"/>
              <w:bidi w:val="0"/>
            </w:pPr>
            <w:r>
              <w:t>10%</w:t>
            </w:r>
          </w:p>
        </w:tc>
        <w:tc>
          <w:tcPr>
            <w:tcW w:w="3830" w:type="dxa"/>
            <w:vAlign w:val="center"/>
          </w:tcPr>
          <w:p w14:paraId="2450ACF7">
            <w:pPr>
              <w:pStyle w:val="107"/>
              <w:bidi w:val="0"/>
              <w:rPr>
                <w:rFonts w:hint="eastAsia"/>
              </w:rPr>
            </w:pPr>
            <w:r>
              <w:t>实操考核</w:t>
            </w:r>
          </w:p>
        </w:tc>
      </w:tr>
      <w:tr w14:paraId="302D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327" w:type="dxa"/>
            <w:gridSpan w:val="2"/>
            <w:vAlign w:val="center"/>
          </w:tcPr>
          <w:p w14:paraId="47CE99D1">
            <w:pPr>
              <w:pStyle w:val="107"/>
              <w:bidi w:val="0"/>
              <w:rPr>
                <w:rFonts w:hint="eastAsia"/>
                <w:b/>
                <w:bCs/>
              </w:rPr>
            </w:pPr>
            <w:r>
              <w:rPr>
                <w:rFonts w:hint="eastAsia"/>
                <w:b/>
                <w:bCs/>
              </w:rPr>
              <w:t>终结性评价（期末）</w:t>
            </w:r>
          </w:p>
        </w:tc>
        <w:tc>
          <w:tcPr>
            <w:tcW w:w="2282" w:type="dxa"/>
            <w:vAlign w:val="center"/>
          </w:tcPr>
          <w:p w14:paraId="5BEFC1D0">
            <w:pPr>
              <w:pStyle w:val="107"/>
              <w:bidi w:val="0"/>
              <w:rPr>
                <w:rFonts w:hint="eastAsia"/>
              </w:rPr>
            </w:pPr>
            <w:r>
              <w:rPr>
                <w:rFonts w:hint="eastAsia"/>
              </w:rPr>
              <w:t>闭卷期末考试</w:t>
            </w:r>
          </w:p>
        </w:tc>
        <w:tc>
          <w:tcPr>
            <w:tcW w:w="1419" w:type="dxa"/>
            <w:vAlign w:val="center"/>
          </w:tcPr>
          <w:p w14:paraId="17EB2F11">
            <w:pPr>
              <w:pStyle w:val="107"/>
              <w:bidi w:val="0"/>
            </w:pPr>
            <w:r>
              <w:t>50%</w:t>
            </w:r>
          </w:p>
        </w:tc>
        <w:tc>
          <w:tcPr>
            <w:tcW w:w="3830" w:type="dxa"/>
            <w:vAlign w:val="center"/>
          </w:tcPr>
          <w:p w14:paraId="3479653C">
            <w:pPr>
              <w:pStyle w:val="107"/>
              <w:bidi w:val="0"/>
              <w:rPr>
                <w:rFonts w:hint="eastAsia"/>
              </w:rPr>
            </w:pPr>
            <w:r>
              <w:rPr>
                <w:rFonts w:hint="eastAsia"/>
              </w:rPr>
              <w:t>对课程进行总体考核，考试学生对基本知识和基本技能的掌握程度</w:t>
            </w:r>
          </w:p>
        </w:tc>
      </w:tr>
    </w:tbl>
    <w:p w14:paraId="5CEB51E1">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bCs/>
          <w:kern w:val="2"/>
          <w:sz w:val="28"/>
          <w:szCs w:val="28"/>
          <w:lang w:val="en-US" w:eastAsia="zh-CN" w:bidi="ar-SA"/>
        </w:rPr>
        <w:t>七、课程实施与保</w:t>
      </w:r>
      <w:r>
        <w:rPr>
          <w:rFonts w:hint="eastAsia" w:ascii="黑体" w:hAnsi="黑体" w:eastAsia="黑体" w:cs="黑体"/>
          <w:b w:val="0"/>
          <w:kern w:val="2"/>
          <w:sz w:val="28"/>
          <w:szCs w:val="28"/>
          <w:lang w:val="en-US" w:eastAsia="zh-CN" w:bidi="ar-SA"/>
        </w:rPr>
        <w:t>障</w:t>
      </w:r>
    </w:p>
    <w:p w14:paraId="4AB10326">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03D29D8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本课程建议采用探究式以及项目教学方法，选用线上线下混合式教学组织形式，采用信息化教学法、小组协作等教学方法，依托石油炼制技术专业资源库等课程资源和智慧职教平台实施教学。</w:t>
      </w:r>
    </w:p>
    <w:p w14:paraId="41F2EE68">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1FB0F0D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通过系列教学活动设计，将课程思政有效融入教学活动中，活动结束教师点评知识应用，同时对学生在完成任务中出现的错误进行解析，指出学生需要提升或完善的能力和素质目标。例如通过油品各质量指标试验方法标准的学习，强调标准就是技术法规，分析数据是贸易结算、法律仲裁的依据，培养学生诚实守信、遵纪守法的职业操守；在讲授硫含量分析时，结合国VI清洁燃油标准，阐述分析工作对大气污染防治（如减少PM2.5）的贡献，树立“绿水青山就是金山银山”的环保理念；在讲授润滑油分析时，对比国内外高端产品差距，引入我国在相关领域攻克技术难关的故事，激发学生的创新精神和报国志向；在整个实验过程中：严抓6S管理（整理、整顿、清扫、清洁、素养、安全），培养学生一丝不苟、井然有序的工作习惯。</w:t>
      </w:r>
    </w:p>
    <w:p w14:paraId="62150308">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5B22455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4CC9EE1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专职教师在6人左右，其中专职教师4人，来自企业的兼职教师2人。具备双师素质资格，具有一定的实践经验，教学效果良好，职称和年龄结构合理。</w:t>
      </w:r>
    </w:p>
    <w:p w14:paraId="79C0EFD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79BE812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实施课程教学，校内应具备以下实训条件：多媒体专业教室、教学做一体化实训室和相关实训仪器。</w:t>
      </w:r>
    </w:p>
    <w:p w14:paraId="1C6E3BF2">
      <w:pPr>
        <w:jc w:val="center"/>
        <w:rPr>
          <w:rFonts w:ascii="Times New Roman" w:hAnsi="Times New Roman" w:cs="Times New Roman"/>
          <w:b/>
          <w:szCs w:val="21"/>
        </w:rPr>
      </w:pPr>
      <w:r>
        <w:rPr>
          <w:rFonts w:ascii="Times New Roman" w:hAnsi="Times New Roman" w:cs="Times New Roman"/>
          <w:b/>
          <w:szCs w:val="21"/>
        </w:rPr>
        <w:t>石油及产品分析课程教学硬件环境基本要求</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8"/>
        <w:gridCol w:w="2393"/>
        <w:gridCol w:w="2024"/>
        <w:gridCol w:w="2605"/>
      </w:tblGrid>
      <w:tr w14:paraId="19C1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35" w:type="pct"/>
            <w:vAlign w:val="center"/>
          </w:tcPr>
          <w:p w14:paraId="4BFE66FD">
            <w:pPr>
              <w:pStyle w:val="107"/>
              <w:bidi w:val="0"/>
              <w:jc w:val="center"/>
              <w:rPr>
                <w:b/>
                <w:bCs/>
              </w:rPr>
            </w:pPr>
            <w:r>
              <w:rPr>
                <w:b/>
                <w:bCs/>
              </w:rPr>
              <w:t>名称</w:t>
            </w:r>
          </w:p>
        </w:tc>
        <w:tc>
          <w:tcPr>
            <w:tcW w:w="1214" w:type="pct"/>
            <w:vAlign w:val="center"/>
          </w:tcPr>
          <w:p w14:paraId="79C1DAF6">
            <w:pPr>
              <w:pStyle w:val="107"/>
              <w:bidi w:val="0"/>
              <w:jc w:val="center"/>
              <w:rPr>
                <w:b/>
                <w:bCs/>
              </w:rPr>
            </w:pPr>
            <w:r>
              <w:rPr>
                <w:b/>
                <w:bCs/>
              </w:rPr>
              <w:t>基本配置要求</w:t>
            </w:r>
          </w:p>
        </w:tc>
        <w:tc>
          <w:tcPr>
            <w:tcW w:w="1027" w:type="pct"/>
            <w:vAlign w:val="center"/>
          </w:tcPr>
          <w:p w14:paraId="1CFA1484">
            <w:pPr>
              <w:pStyle w:val="107"/>
              <w:bidi w:val="0"/>
              <w:jc w:val="center"/>
              <w:rPr>
                <w:b/>
                <w:bCs/>
              </w:rPr>
            </w:pPr>
            <w:r>
              <w:rPr>
                <w:b/>
                <w:bCs/>
              </w:rPr>
              <w:t>场地大小/m2</w:t>
            </w:r>
          </w:p>
        </w:tc>
        <w:tc>
          <w:tcPr>
            <w:tcW w:w="1322" w:type="pct"/>
            <w:vAlign w:val="center"/>
          </w:tcPr>
          <w:p w14:paraId="40F1DD40">
            <w:pPr>
              <w:pStyle w:val="107"/>
              <w:bidi w:val="0"/>
              <w:jc w:val="center"/>
              <w:rPr>
                <w:b/>
                <w:bCs/>
              </w:rPr>
            </w:pPr>
            <w:r>
              <w:rPr>
                <w:b/>
                <w:bCs/>
              </w:rPr>
              <w:t>功能说明</w:t>
            </w:r>
          </w:p>
        </w:tc>
      </w:tr>
      <w:tr w14:paraId="6560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435" w:type="pct"/>
            <w:vAlign w:val="center"/>
          </w:tcPr>
          <w:p w14:paraId="3882B0BA">
            <w:pPr>
              <w:pStyle w:val="107"/>
              <w:bidi w:val="0"/>
              <w:jc w:val="center"/>
            </w:pPr>
            <w:r>
              <w:t>油品质量分析实训室</w:t>
            </w:r>
          </w:p>
        </w:tc>
        <w:tc>
          <w:tcPr>
            <w:tcW w:w="1214" w:type="pct"/>
            <w:vAlign w:val="center"/>
          </w:tcPr>
          <w:p w14:paraId="08C29974">
            <w:pPr>
              <w:pStyle w:val="107"/>
              <w:bidi w:val="0"/>
              <w:jc w:val="center"/>
            </w:pPr>
            <w:r>
              <w:t>各类设备50余台，满足8组，每组5人，轮流进行15个实</w:t>
            </w:r>
            <w:r>
              <w:rPr>
                <w:rFonts w:hint="eastAsia"/>
              </w:rPr>
              <w:t>训</w:t>
            </w:r>
            <w:r>
              <w:t>项目</w:t>
            </w:r>
          </w:p>
        </w:tc>
        <w:tc>
          <w:tcPr>
            <w:tcW w:w="1027" w:type="pct"/>
            <w:vAlign w:val="center"/>
          </w:tcPr>
          <w:p w14:paraId="2C85AE5D">
            <w:pPr>
              <w:pStyle w:val="107"/>
              <w:bidi w:val="0"/>
              <w:jc w:val="center"/>
            </w:pPr>
            <w:r>
              <w:t>1</w:t>
            </w:r>
            <w:r>
              <w:rPr>
                <w:rFonts w:hint="eastAsia"/>
              </w:rPr>
              <w:t>5</w:t>
            </w:r>
            <w:r>
              <w:t>0m2</w:t>
            </w:r>
          </w:p>
        </w:tc>
        <w:tc>
          <w:tcPr>
            <w:tcW w:w="1322" w:type="pct"/>
            <w:vAlign w:val="center"/>
          </w:tcPr>
          <w:p w14:paraId="1F7EFA9B">
            <w:pPr>
              <w:pStyle w:val="107"/>
              <w:bidi w:val="0"/>
              <w:jc w:val="center"/>
            </w:pPr>
            <w:r>
              <w:t>具备一体化</w:t>
            </w:r>
            <w:r>
              <w:rPr>
                <w:rFonts w:hint="eastAsia"/>
              </w:rPr>
              <w:t>教室</w:t>
            </w:r>
            <w:r>
              <w:t>功能，为石油及产品分析实训教学提供条件</w:t>
            </w:r>
          </w:p>
        </w:tc>
      </w:tr>
    </w:tbl>
    <w:p w14:paraId="4F36AAD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7F443C2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77C4029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①</w:t>
      </w:r>
      <w:r>
        <w:rPr>
          <w:rFonts w:ascii="宋体" w:hAnsi="宋体" w:eastAsia="宋体" w:cs="宋体"/>
          <w:sz w:val="24"/>
        </w:rPr>
        <w:t>石油产品各技术指标</w:t>
      </w:r>
      <w:r>
        <w:rPr>
          <w:rFonts w:hint="eastAsia" w:ascii="宋体" w:hAnsi="宋体" w:eastAsia="宋体" w:cs="宋体"/>
          <w:sz w:val="24"/>
        </w:rPr>
        <w:t>检测标准</w:t>
      </w:r>
      <w:r>
        <w:rPr>
          <w:rFonts w:ascii="宋体" w:hAnsi="宋体" w:eastAsia="宋体" w:cs="宋体"/>
          <w:sz w:val="24"/>
        </w:rPr>
        <w:t>；</w:t>
      </w:r>
    </w:p>
    <w:p w14:paraId="35A4996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②石油产品</w:t>
      </w:r>
      <w:r>
        <w:rPr>
          <w:rFonts w:ascii="宋体" w:hAnsi="宋体" w:eastAsia="宋体" w:cs="宋体"/>
          <w:sz w:val="24"/>
        </w:rPr>
        <w:t>分析实训指导书；</w:t>
      </w:r>
    </w:p>
    <w:p w14:paraId="069DB49A">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③</w:t>
      </w:r>
      <w:r>
        <w:rPr>
          <w:rFonts w:ascii="宋体" w:hAnsi="宋体" w:eastAsia="宋体" w:cs="宋体"/>
          <w:sz w:val="24"/>
        </w:rPr>
        <w:t>课程相关的图书资料。</w:t>
      </w:r>
    </w:p>
    <w:p w14:paraId="6B26238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312ECD7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①石油及产品分析辽宁省精品在线课程；</w:t>
      </w:r>
    </w:p>
    <w:p w14:paraId="6B8DF23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②石油炼制技术专业资源库；</w:t>
      </w:r>
    </w:p>
    <w:p w14:paraId="1A7C4246">
      <w:pPr>
        <w:adjustRightInd w:val="0"/>
        <w:snapToGrid w:val="0"/>
        <w:spacing w:line="44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③</w:t>
      </w:r>
      <w:r>
        <w:rPr>
          <w:rFonts w:ascii="宋体" w:hAnsi="宋体" w:eastAsia="宋体" w:cs="宋体"/>
          <w:sz w:val="24"/>
        </w:rPr>
        <w:t>多媒体课件、试题库、动画等；</w:t>
      </w:r>
    </w:p>
    <w:p w14:paraId="58F687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rPr>
      </w:pPr>
      <w:r>
        <w:rPr>
          <w:rFonts w:hint="eastAsia" w:ascii="宋体" w:hAnsi="宋体" w:eastAsia="宋体" w:cs="宋体"/>
          <w:sz w:val="24"/>
        </w:rPr>
        <w:t>④</w:t>
      </w:r>
      <w:r>
        <w:rPr>
          <w:rFonts w:ascii="宋体" w:hAnsi="宋体" w:eastAsia="宋体" w:cs="宋体"/>
          <w:sz w:val="24"/>
        </w:rPr>
        <w:t>计算机网络系统、万方数据、超星图书</w:t>
      </w:r>
      <w:r>
        <w:rPr>
          <w:rFonts w:hint="eastAsia" w:ascii="宋体" w:hAnsi="宋体" w:eastAsia="宋体" w:cs="宋体"/>
          <w:sz w:val="24"/>
        </w:rPr>
        <w:t>馆</w:t>
      </w:r>
      <w:r>
        <w:rPr>
          <w:rFonts w:ascii="宋体" w:hAnsi="宋体" w:eastAsia="宋体" w:cs="宋体"/>
          <w:sz w:val="24"/>
        </w:rPr>
        <w:t>等资源</w:t>
      </w:r>
      <w:r>
        <w:rPr>
          <w:rFonts w:hint="eastAsia" w:ascii="宋体" w:hAnsi="宋体" w:eastAsia="宋体" w:cs="宋体"/>
          <w:sz w:val="24"/>
        </w:rPr>
        <w:t>。</w:t>
      </w:r>
    </w:p>
    <w:p w14:paraId="2B1C39C0">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03E3BEEF">
      <w:pPr>
        <w:pStyle w:val="2"/>
        <w:bidi w:val="0"/>
        <w:rPr>
          <w:rFonts w:hint="eastAsia"/>
          <w:lang w:val="en-US" w:eastAsia="zh-CN"/>
        </w:rPr>
      </w:pPr>
      <w:bookmarkStart w:id="53" w:name="_Toc25044"/>
      <w:bookmarkStart w:id="54" w:name="_Toc3465"/>
      <w:r>
        <w:rPr>
          <w:rFonts w:hint="eastAsia"/>
          <w:lang w:val="en-US" w:eastAsia="zh-CN"/>
        </w:rPr>
        <w:t>《化工设备与维护》课程标准</w:t>
      </w:r>
      <w:bookmarkEnd w:id="53"/>
      <w:bookmarkEnd w:id="54"/>
    </w:p>
    <w:p w14:paraId="08EA4026">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b w:val="0"/>
          <w:kern w:val="2"/>
          <w:sz w:val="28"/>
          <w:szCs w:val="28"/>
          <w:lang w:val="en-US" w:eastAsia="zh-CN" w:bidi="ar-SA"/>
        </w:rPr>
        <w:t>一、课程基本信息</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376"/>
        <w:gridCol w:w="2972"/>
      </w:tblGrid>
      <w:tr w14:paraId="4792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2E9E569C">
            <w:pPr>
              <w:pStyle w:val="107"/>
              <w:bidi w:val="0"/>
              <w:jc w:val="center"/>
              <w:rPr>
                <w:b/>
                <w:bCs/>
              </w:rPr>
            </w:pPr>
            <w:r>
              <w:rPr>
                <w:rFonts w:hint="eastAsia"/>
                <w:b/>
                <w:bCs/>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39A853B9">
            <w:pPr>
              <w:pStyle w:val="107"/>
              <w:bidi w:val="0"/>
              <w:rPr>
                <w:rFonts w:hint="default"/>
                <w:lang w:val="en-US" w:eastAsia="zh-CN"/>
              </w:rPr>
            </w:pPr>
            <w:r>
              <w:rPr>
                <w:rFonts w:hint="eastAsia"/>
                <w:lang w:val="en-US" w:eastAsia="zh-CN"/>
              </w:rPr>
              <w:t>化工设备与维护</w:t>
            </w:r>
          </w:p>
        </w:tc>
        <w:tc>
          <w:tcPr>
            <w:tcW w:w="1376" w:type="dxa"/>
            <w:tcBorders>
              <w:top w:val="single" w:color="auto" w:sz="4" w:space="0"/>
              <w:left w:val="single" w:color="auto" w:sz="4" w:space="0"/>
              <w:bottom w:val="single" w:color="auto" w:sz="4" w:space="0"/>
              <w:right w:val="single" w:color="auto" w:sz="4" w:space="0"/>
            </w:tcBorders>
            <w:vAlign w:val="center"/>
          </w:tcPr>
          <w:p w14:paraId="6F1D9F6F">
            <w:pPr>
              <w:pStyle w:val="107"/>
              <w:bidi w:val="0"/>
              <w:jc w:val="center"/>
              <w:rPr>
                <w:b/>
                <w:bCs/>
              </w:rPr>
            </w:pPr>
            <w:r>
              <w:rPr>
                <w:rFonts w:hint="eastAsia"/>
                <w:b/>
                <w:bCs/>
              </w:rPr>
              <w:t>课程编码</w:t>
            </w:r>
          </w:p>
        </w:tc>
        <w:tc>
          <w:tcPr>
            <w:tcW w:w="2973" w:type="dxa"/>
            <w:tcBorders>
              <w:top w:val="single" w:color="auto" w:sz="4" w:space="0"/>
              <w:left w:val="single" w:color="auto" w:sz="4" w:space="0"/>
              <w:bottom w:val="single" w:color="auto" w:sz="4" w:space="0"/>
              <w:right w:val="single" w:color="auto" w:sz="4" w:space="0"/>
            </w:tcBorders>
            <w:vAlign w:val="center"/>
          </w:tcPr>
          <w:p w14:paraId="3F63058C">
            <w:pPr>
              <w:pStyle w:val="107"/>
              <w:bidi w:val="0"/>
              <w:rPr>
                <w:rFonts w:hint="default"/>
                <w:lang w:val="en-US" w:eastAsia="zh-CN"/>
              </w:rPr>
            </w:pPr>
            <w:r>
              <w:rPr>
                <w:rFonts w:hint="eastAsia"/>
                <w:lang w:val="en-US" w:eastAsia="zh-CN"/>
              </w:rPr>
              <w:t>jx2201004</w:t>
            </w:r>
          </w:p>
        </w:tc>
      </w:tr>
      <w:tr w14:paraId="6DAE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0410B693">
            <w:pPr>
              <w:pStyle w:val="107"/>
              <w:bidi w:val="0"/>
              <w:jc w:val="center"/>
              <w:rPr>
                <w:b/>
                <w:bCs/>
              </w:rPr>
            </w:pPr>
            <w:r>
              <w:rPr>
                <w:rFonts w:hint="eastAsia"/>
                <w:b/>
                <w:bCs/>
                <w:lang w:val="en-US" w:eastAsia="zh-CN"/>
              </w:rPr>
              <w:t>建议</w:t>
            </w:r>
            <w:r>
              <w:rPr>
                <w:rFonts w:hint="eastAsia"/>
                <w:b/>
                <w:bCs/>
              </w:rPr>
              <w:t>学时</w:t>
            </w:r>
          </w:p>
        </w:tc>
        <w:tc>
          <w:tcPr>
            <w:tcW w:w="1579" w:type="dxa"/>
            <w:tcBorders>
              <w:top w:val="single" w:color="auto" w:sz="4" w:space="0"/>
              <w:left w:val="single" w:color="auto" w:sz="4" w:space="0"/>
              <w:bottom w:val="single" w:color="auto" w:sz="4" w:space="0"/>
              <w:right w:val="single" w:color="auto" w:sz="4" w:space="0"/>
            </w:tcBorders>
          </w:tcPr>
          <w:p w14:paraId="537832BC">
            <w:pPr>
              <w:pStyle w:val="107"/>
              <w:bidi w:val="0"/>
              <w:rPr>
                <w:rFonts w:hint="default"/>
                <w:lang w:val="en-US" w:eastAsia="zh-CN"/>
              </w:rPr>
            </w:pPr>
            <w:r>
              <w:rPr>
                <w:rFonts w:hint="eastAsia"/>
                <w:lang w:val="en-US" w:eastAsia="zh-CN"/>
              </w:rPr>
              <w:t>32学时</w:t>
            </w:r>
          </w:p>
        </w:tc>
        <w:tc>
          <w:tcPr>
            <w:tcW w:w="1724" w:type="dxa"/>
            <w:tcBorders>
              <w:top w:val="single" w:color="auto" w:sz="4" w:space="0"/>
              <w:left w:val="single" w:color="auto" w:sz="4" w:space="0"/>
              <w:bottom w:val="single" w:color="auto" w:sz="4" w:space="0"/>
              <w:right w:val="single" w:color="auto" w:sz="4" w:space="0"/>
            </w:tcBorders>
          </w:tcPr>
          <w:p w14:paraId="6A9A396E">
            <w:pPr>
              <w:pStyle w:val="107"/>
              <w:bidi w:val="0"/>
              <w:jc w:val="center"/>
              <w:rPr>
                <w:rFonts w:hint="eastAsia"/>
                <w:b/>
                <w:bCs/>
                <w:lang w:val="en-US" w:eastAsia="zh-CN"/>
              </w:rPr>
            </w:pPr>
            <w:r>
              <w:rPr>
                <w:rFonts w:hint="eastAsia"/>
                <w:b/>
                <w:bCs/>
                <w:lang w:val="en-US" w:eastAsia="zh-CN"/>
              </w:rPr>
              <w:t>其中实践学时</w:t>
            </w:r>
          </w:p>
        </w:tc>
        <w:tc>
          <w:tcPr>
            <w:tcW w:w="989" w:type="dxa"/>
            <w:tcBorders>
              <w:top w:val="single" w:color="auto" w:sz="4" w:space="0"/>
              <w:left w:val="single" w:color="auto" w:sz="4" w:space="0"/>
              <w:bottom w:val="single" w:color="auto" w:sz="4" w:space="0"/>
              <w:right w:val="single" w:color="auto" w:sz="4" w:space="0"/>
            </w:tcBorders>
          </w:tcPr>
          <w:p w14:paraId="764588F4">
            <w:pPr>
              <w:pStyle w:val="107"/>
              <w:bidi w:val="0"/>
              <w:rPr>
                <w:rFonts w:hint="eastAsia"/>
                <w:lang w:val="en-US" w:eastAsia="zh-CN"/>
              </w:rPr>
            </w:pPr>
            <w:r>
              <w:rPr>
                <w:rFonts w:hint="eastAsia"/>
                <w:lang w:val="en-US" w:eastAsia="zh-CN"/>
              </w:rPr>
              <w:t>0学时</w:t>
            </w:r>
          </w:p>
        </w:tc>
        <w:tc>
          <w:tcPr>
            <w:tcW w:w="1376" w:type="dxa"/>
            <w:tcBorders>
              <w:top w:val="single" w:color="auto" w:sz="4" w:space="0"/>
              <w:left w:val="single" w:color="auto" w:sz="4" w:space="0"/>
              <w:bottom w:val="single" w:color="auto" w:sz="4" w:space="0"/>
              <w:right w:val="single" w:color="auto" w:sz="4" w:space="0"/>
            </w:tcBorders>
            <w:vAlign w:val="center"/>
          </w:tcPr>
          <w:p w14:paraId="6E91B88D">
            <w:pPr>
              <w:pStyle w:val="107"/>
              <w:bidi w:val="0"/>
              <w:jc w:val="center"/>
              <w:rPr>
                <w:b/>
                <w:bCs/>
              </w:rPr>
            </w:pPr>
            <w:r>
              <w:rPr>
                <w:rFonts w:hint="eastAsia"/>
                <w:b/>
                <w:bCs/>
              </w:rPr>
              <w:t>学分</w:t>
            </w:r>
          </w:p>
        </w:tc>
        <w:tc>
          <w:tcPr>
            <w:tcW w:w="2973" w:type="dxa"/>
            <w:tcBorders>
              <w:top w:val="single" w:color="auto" w:sz="4" w:space="0"/>
              <w:left w:val="single" w:color="auto" w:sz="4" w:space="0"/>
              <w:bottom w:val="single" w:color="auto" w:sz="4" w:space="0"/>
              <w:right w:val="single" w:color="auto" w:sz="4" w:space="0"/>
            </w:tcBorders>
            <w:vAlign w:val="center"/>
          </w:tcPr>
          <w:p w14:paraId="08460E69">
            <w:pPr>
              <w:pStyle w:val="107"/>
              <w:bidi w:val="0"/>
              <w:rPr>
                <w:rFonts w:hint="default"/>
                <w:lang w:val="en-US" w:eastAsia="zh-CN"/>
              </w:rPr>
            </w:pPr>
            <w:r>
              <w:rPr>
                <w:rFonts w:hint="eastAsia"/>
                <w:lang w:val="en-US" w:eastAsia="zh-CN"/>
              </w:rPr>
              <w:t>2学分</w:t>
            </w:r>
          </w:p>
        </w:tc>
      </w:tr>
      <w:tr w14:paraId="3F932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7FA0AD3E">
            <w:pPr>
              <w:pStyle w:val="107"/>
              <w:bidi w:val="0"/>
              <w:jc w:val="center"/>
              <w:rPr>
                <w:rFonts w:hint="eastAsia"/>
                <w:b/>
                <w:bCs/>
                <w:lang w:val="en-US" w:eastAsia="zh-CN"/>
              </w:rPr>
            </w:pPr>
            <w:r>
              <w:rPr>
                <w:rFonts w:hint="eastAsia"/>
                <w:b/>
                <w:bCs/>
                <w:lang w:val="en-US" w:eastAsia="zh-CN"/>
              </w:rPr>
              <w:t>适用专业</w:t>
            </w:r>
          </w:p>
        </w:tc>
        <w:tc>
          <w:tcPr>
            <w:tcW w:w="8641" w:type="dxa"/>
            <w:gridSpan w:val="5"/>
            <w:tcBorders>
              <w:top w:val="single" w:color="auto" w:sz="4" w:space="0"/>
              <w:left w:val="single" w:color="auto" w:sz="4" w:space="0"/>
              <w:bottom w:val="single" w:color="auto" w:sz="4" w:space="0"/>
              <w:right w:val="single" w:color="auto" w:sz="4" w:space="0"/>
            </w:tcBorders>
          </w:tcPr>
          <w:p w14:paraId="3DD73917">
            <w:pPr>
              <w:pStyle w:val="107"/>
              <w:bidi w:val="0"/>
              <w:rPr>
                <w:rFonts w:hint="eastAsia"/>
                <w:lang w:val="en-US" w:eastAsia="zh-CN"/>
              </w:rPr>
            </w:pPr>
            <w:r>
              <w:rPr>
                <w:rFonts w:hint="eastAsia"/>
                <w:lang w:val="en-US" w:eastAsia="zh-CN"/>
              </w:rPr>
              <w:t>应用化工技术专业</w:t>
            </w:r>
          </w:p>
        </w:tc>
      </w:tr>
      <w:tr w14:paraId="1A4B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19408E8A">
            <w:pPr>
              <w:pStyle w:val="107"/>
              <w:bidi w:val="0"/>
              <w:jc w:val="center"/>
              <w:rPr>
                <w:b/>
                <w:bCs/>
                <w:lang w:val="en-US" w:eastAsia="zh-CN"/>
              </w:rPr>
            </w:pPr>
            <w:r>
              <w:rPr>
                <w:rFonts w:hint="eastAsia"/>
                <w:b/>
                <w:bCs/>
              </w:rPr>
              <w:t>课程类型</w:t>
            </w:r>
          </w:p>
        </w:tc>
        <w:tc>
          <w:tcPr>
            <w:tcW w:w="4292" w:type="dxa"/>
            <w:gridSpan w:val="3"/>
            <w:tcBorders>
              <w:top w:val="single" w:color="auto" w:sz="4" w:space="0"/>
              <w:left w:val="single" w:color="auto" w:sz="4" w:space="0"/>
              <w:right w:val="single" w:color="auto" w:sz="4" w:space="0"/>
            </w:tcBorders>
            <w:vAlign w:val="top"/>
          </w:tcPr>
          <w:p w14:paraId="7BD94E8C">
            <w:pPr>
              <w:pStyle w:val="107"/>
              <w:bidi w:val="0"/>
              <w:rPr>
                <w:rFonts w:hint="default"/>
                <w:lang w:val="en-US" w:eastAsia="zh-CN"/>
              </w:rPr>
            </w:pPr>
            <w:r>
              <w:fldChar w:fldCharType="begin"/>
            </w:r>
            <w:r>
              <w:instrText xml:space="preserve"> EQ \o\ac(</w:instrText>
            </w:r>
            <w:r>
              <w:rPr>
                <w:rFonts w:hint="eastAsia"/>
              </w:rPr>
              <w:instrText xml:space="preserve">□</w:instrText>
            </w:r>
            <w:r>
              <w:instrText xml:space="preserve">)</w:instrText>
            </w:r>
            <w:r>
              <w:fldChar w:fldCharType="end"/>
            </w:r>
            <w:r>
              <w:rPr>
                <w:rFonts w:hint="eastAsia"/>
                <w:lang w:val="en-US" w:eastAsia="zh-CN"/>
              </w:rPr>
              <w:t>专业基础课</w:t>
            </w:r>
            <w:r>
              <w:rPr>
                <w:rFonts w:hint="eastAsia"/>
                <w:lang w:eastAsia="zh-CN"/>
              </w:rPr>
              <w:t>□</w:t>
            </w:r>
            <w:r>
              <w:rPr>
                <w:rFonts w:hint="eastAsia"/>
                <w:lang w:val="en-US" w:eastAsia="zh-CN"/>
              </w:rPr>
              <w:t>专业核心课</w:t>
            </w:r>
            <w:r>
              <w:rPr>
                <w:rFonts w:hint="eastAsia"/>
                <w:lang w:eastAsia="zh-CN"/>
              </w:rPr>
              <w:t>☑</w:t>
            </w:r>
            <w:r>
              <w:rPr>
                <w:rFonts w:hint="eastAsia"/>
                <w:lang w:val="en-US" w:eastAsia="zh-CN"/>
              </w:rPr>
              <w:t>专业选修课</w:t>
            </w:r>
            <w:r>
              <w:rPr>
                <w:rFonts w:hint="eastAsia"/>
              </w:rPr>
              <w:t>□</w:t>
            </w:r>
            <w:r>
              <w:rPr>
                <w:rFonts w:hint="eastAsia"/>
                <w:lang w:val="en-US" w:eastAsia="zh-CN"/>
              </w:rPr>
              <w:t>专业技能课</w:t>
            </w:r>
          </w:p>
        </w:tc>
        <w:tc>
          <w:tcPr>
            <w:tcW w:w="1376" w:type="dxa"/>
            <w:tcBorders>
              <w:top w:val="single" w:color="auto" w:sz="4" w:space="0"/>
              <w:left w:val="single" w:color="auto" w:sz="4" w:space="0"/>
              <w:bottom w:val="single" w:color="auto" w:sz="4" w:space="0"/>
              <w:right w:val="single" w:color="auto" w:sz="4" w:space="0"/>
            </w:tcBorders>
            <w:vAlign w:val="center"/>
          </w:tcPr>
          <w:p w14:paraId="1039C58C">
            <w:pPr>
              <w:pStyle w:val="107"/>
              <w:bidi w:val="0"/>
              <w:jc w:val="center"/>
              <w:rPr>
                <w:b/>
                <w:bCs/>
              </w:rPr>
            </w:pPr>
            <w:r>
              <w:rPr>
                <w:rFonts w:hint="eastAsia"/>
                <w:b/>
                <w:bCs/>
                <w:lang w:val="en-US" w:eastAsia="zh-CN"/>
              </w:rPr>
              <w:t>课程性质</w:t>
            </w:r>
          </w:p>
        </w:tc>
        <w:tc>
          <w:tcPr>
            <w:tcW w:w="2973" w:type="dxa"/>
            <w:tcBorders>
              <w:top w:val="single" w:color="auto" w:sz="4" w:space="0"/>
              <w:left w:val="single" w:color="auto" w:sz="4" w:space="0"/>
              <w:bottom w:val="single" w:color="auto" w:sz="4" w:space="0"/>
              <w:right w:val="single" w:color="auto" w:sz="4" w:space="0"/>
            </w:tcBorders>
            <w:vAlign w:val="center"/>
          </w:tcPr>
          <w:p w14:paraId="60D6C705">
            <w:pPr>
              <w:pStyle w:val="107"/>
              <w:bidi w:val="0"/>
              <w:rPr>
                <w:rFonts w:hint="eastAsia"/>
                <w:lang w:val="en-US" w:eastAsia="zh-CN"/>
              </w:rPr>
            </w:pPr>
            <w:r>
              <w:fldChar w:fldCharType="begin"/>
            </w:r>
            <w:r>
              <w:instrText xml:space="preserve"> EQ \o\ac(</w:instrText>
            </w:r>
            <w:r>
              <w:rPr>
                <w:rFonts w:hint="eastAsia"/>
              </w:rPr>
              <w:instrText xml:space="preserve">□</w:instrText>
            </w:r>
            <w:r>
              <w:rPr>
                <w:rFonts w:hint="eastAsia"/>
                <w:lang w:eastAsia="zh-CN"/>
              </w:rPr>
              <w:instrText xml:space="preserve">,√</w:instrText>
            </w:r>
            <w:r>
              <w:instrText xml:space="preserve">)</w:instrText>
            </w:r>
            <w:r>
              <w:fldChar w:fldCharType="end"/>
            </w:r>
            <w:r>
              <w:rPr>
                <w:rFonts w:hint="eastAsia"/>
                <w:lang w:val="en-US" w:eastAsia="zh-CN"/>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lang w:val="en-US" w:eastAsia="zh-CN"/>
              </w:rPr>
              <w:t>理实一体</w:t>
            </w:r>
          </w:p>
          <w:p w14:paraId="7B0AEE2B">
            <w:pPr>
              <w:pStyle w:val="107"/>
              <w:bidi w:val="0"/>
              <w:rPr>
                <w:rFonts w:hint="default"/>
                <w:lang w:val="en-US"/>
              </w:rPr>
            </w:pPr>
            <w:r>
              <w:rPr>
                <w:rFonts w:hint="eastAsia"/>
                <w:lang w:eastAsia="zh-CN"/>
              </w:rPr>
              <w:t>□</w:t>
            </w:r>
            <w:r>
              <w:rPr>
                <w:rFonts w:hint="eastAsia"/>
                <w:lang w:val="en-US" w:eastAsia="zh-CN"/>
              </w:rPr>
              <w:t>集中性实践环节</w:t>
            </w:r>
          </w:p>
        </w:tc>
      </w:tr>
      <w:tr w14:paraId="466F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75BA3269">
            <w:pPr>
              <w:pStyle w:val="107"/>
              <w:bidi w:val="0"/>
              <w:jc w:val="center"/>
              <w:rPr>
                <w:rFonts w:hint="eastAsia"/>
                <w:b/>
                <w:bCs/>
                <w:lang w:val="en-US" w:eastAsia="zh-CN"/>
              </w:rPr>
            </w:pPr>
            <w:r>
              <w:rPr>
                <w:rFonts w:hint="eastAsia"/>
                <w:b/>
                <w:bCs/>
                <w:lang w:val="en-US" w:eastAsia="zh-CN"/>
              </w:rPr>
              <w:t>先修课程</w:t>
            </w:r>
          </w:p>
        </w:tc>
        <w:tc>
          <w:tcPr>
            <w:tcW w:w="8641" w:type="dxa"/>
            <w:gridSpan w:val="5"/>
            <w:tcBorders>
              <w:top w:val="single" w:color="auto" w:sz="4" w:space="0"/>
              <w:left w:val="single" w:color="auto" w:sz="4" w:space="0"/>
              <w:right w:val="single" w:color="auto" w:sz="4" w:space="0"/>
            </w:tcBorders>
            <w:vAlign w:val="top"/>
          </w:tcPr>
          <w:p w14:paraId="6A8689BB">
            <w:pPr>
              <w:pStyle w:val="107"/>
              <w:bidi w:val="0"/>
            </w:pPr>
            <w:r>
              <w:rPr>
                <w:rFonts w:hint="eastAsia"/>
                <w:lang w:val="en-US" w:eastAsia="zh-CN"/>
              </w:rPr>
              <w:t>《化工识图与CAD》、《基础化学》、《化工物料输送与传热控制技术》等课程</w:t>
            </w:r>
          </w:p>
        </w:tc>
      </w:tr>
      <w:tr w14:paraId="36CB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60D97675">
            <w:pPr>
              <w:pStyle w:val="107"/>
              <w:bidi w:val="0"/>
              <w:jc w:val="center"/>
              <w:rPr>
                <w:rFonts w:hint="eastAsia"/>
                <w:b/>
                <w:bCs/>
                <w:lang w:val="en-US" w:eastAsia="zh-CN"/>
              </w:rPr>
            </w:pPr>
            <w:r>
              <w:rPr>
                <w:rFonts w:hint="eastAsia"/>
                <w:b/>
                <w:bCs/>
                <w:lang w:val="en-US" w:eastAsia="zh-CN"/>
              </w:rPr>
              <w:t>后续课程</w:t>
            </w:r>
          </w:p>
        </w:tc>
        <w:tc>
          <w:tcPr>
            <w:tcW w:w="8641" w:type="dxa"/>
            <w:gridSpan w:val="5"/>
            <w:tcBorders>
              <w:top w:val="single" w:color="auto" w:sz="4" w:space="0"/>
              <w:left w:val="single" w:color="auto" w:sz="4" w:space="0"/>
              <w:right w:val="single" w:color="auto" w:sz="4" w:space="0"/>
            </w:tcBorders>
            <w:vAlign w:val="top"/>
          </w:tcPr>
          <w:p w14:paraId="4680296B">
            <w:pPr>
              <w:pStyle w:val="107"/>
              <w:bidi w:val="0"/>
            </w:pPr>
            <w:r>
              <w:rPr>
                <w:rFonts w:hint="eastAsia"/>
                <w:lang w:val="en-US" w:eastAsia="zh-CN"/>
              </w:rPr>
              <w:t>《化学反应过程及设备》、《化工安全技术》、《顶岗实习》等课程</w:t>
            </w:r>
          </w:p>
        </w:tc>
      </w:tr>
      <w:tr w14:paraId="33D3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09B42C77">
            <w:pPr>
              <w:pStyle w:val="107"/>
              <w:bidi w:val="0"/>
              <w:jc w:val="center"/>
              <w:rPr>
                <w:rFonts w:hint="eastAsia"/>
                <w:b/>
                <w:bCs/>
                <w:lang w:val="en-US" w:eastAsia="zh-CN"/>
              </w:rPr>
            </w:pPr>
            <w:r>
              <w:rPr>
                <w:rFonts w:hint="eastAsia"/>
                <w:b/>
                <w:bCs/>
                <w:lang w:val="en-US" w:eastAsia="zh-CN"/>
              </w:rPr>
              <w:t>选用</w:t>
            </w:r>
            <w:r>
              <w:rPr>
                <w:b/>
                <w:bCs/>
              </w:rPr>
              <w:t>教材</w:t>
            </w:r>
          </w:p>
        </w:tc>
        <w:tc>
          <w:tcPr>
            <w:tcW w:w="8641" w:type="dxa"/>
            <w:gridSpan w:val="5"/>
            <w:tcBorders>
              <w:top w:val="single" w:color="auto" w:sz="4" w:space="0"/>
              <w:left w:val="single" w:color="auto" w:sz="4" w:space="0"/>
              <w:right w:val="single" w:color="auto" w:sz="4" w:space="0"/>
            </w:tcBorders>
            <w:shd w:val="clear" w:color="auto" w:fill="auto"/>
            <w:vAlign w:val="top"/>
          </w:tcPr>
          <w:p w14:paraId="76829131">
            <w:pPr>
              <w:pStyle w:val="107"/>
              <w:bidi w:val="0"/>
              <w:rPr>
                <w:rFonts w:hint="eastAsia"/>
                <w:lang w:val="en-US" w:eastAsia="zh-CN"/>
              </w:rPr>
            </w:pPr>
            <w:r>
              <w:rPr>
                <w:rFonts w:hint="eastAsia"/>
                <w:lang w:val="en-US" w:eastAsia="zh-CN"/>
              </w:rPr>
              <w:t xml:space="preserve">《化工设备基础》（第四版）  </w:t>
            </w:r>
          </w:p>
          <w:p w14:paraId="7F701488">
            <w:pPr>
              <w:pStyle w:val="107"/>
              <w:bidi w:val="0"/>
              <w:rPr>
                <w:rFonts w:hint="eastAsia"/>
                <w:lang w:val="en-US" w:eastAsia="zh-CN"/>
              </w:rPr>
            </w:pPr>
            <w:r>
              <w:rPr>
                <w:rFonts w:hint="eastAsia"/>
                <w:lang w:val="en-US" w:eastAsia="zh-CN"/>
              </w:rPr>
              <w:t>王绍良  化学工业出版社，2023.8，ISBN 978-7-122-40691-0</w:t>
            </w:r>
          </w:p>
        </w:tc>
      </w:tr>
      <w:tr w14:paraId="53A9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0AC270E1">
            <w:pPr>
              <w:pStyle w:val="107"/>
              <w:bidi w:val="0"/>
              <w:jc w:val="center"/>
              <w:rPr>
                <w:rFonts w:hint="eastAsia"/>
                <w:b/>
                <w:bCs/>
              </w:rPr>
            </w:pPr>
            <w:r>
              <w:rPr>
                <w:rFonts w:hint="eastAsia"/>
                <w:b/>
                <w:bCs/>
                <w:lang w:val="en-US" w:eastAsia="zh-CN"/>
              </w:rPr>
              <w:t>制定</w:t>
            </w:r>
            <w:r>
              <w:rPr>
                <w:rFonts w:hint="eastAsia"/>
                <w:b/>
                <w:bCs/>
              </w:rPr>
              <w:t>人</w:t>
            </w:r>
          </w:p>
        </w:tc>
        <w:tc>
          <w:tcPr>
            <w:tcW w:w="4292" w:type="dxa"/>
            <w:gridSpan w:val="3"/>
            <w:tcBorders>
              <w:top w:val="single" w:color="auto" w:sz="4" w:space="0"/>
              <w:left w:val="single" w:color="auto" w:sz="4" w:space="0"/>
              <w:right w:val="single" w:color="auto" w:sz="4" w:space="0"/>
            </w:tcBorders>
            <w:vAlign w:val="top"/>
          </w:tcPr>
          <w:p w14:paraId="1D156915">
            <w:pPr>
              <w:pStyle w:val="107"/>
              <w:bidi w:val="0"/>
              <w:rPr>
                <w:rFonts w:hint="eastAsia"/>
                <w:lang w:val="en-US" w:eastAsia="zh-CN"/>
              </w:rPr>
            </w:pPr>
            <w:r>
              <w:rPr>
                <w:rFonts w:hint="eastAsia"/>
                <w:lang w:val="en-US" w:eastAsia="zh-CN"/>
              </w:rPr>
              <w:t>王丹</w:t>
            </w:r>
          </w:p>
        </w:tc>
        <w:tc>
          <w:tcPr>
            <w:tcW w:w="1376" w:type="dxa"/>
            <w:tcBorders>
              <w:top w:val="single" w:color="auto" w:sz="4" w:space="0"/>
              <w:left w:val="single" w:color="auto" w:sz="4" w:space="0"/>
              <w:bottom w:val="single" w:color="auto" w:sz="4" w:space="0"/>
              <w:right w:val="single" w:color="auto" w:sz="4" w:space="0"/>
            </w:tcBorders>
            <w:vAlign w:val="center"/>
          </w:tcPr>
          <w:p w14:paraId="4E5B9DEC">
            <w:pPr>
              <w:pStyle w:val="107"/>
              <w:bidi w:val="0"/>
              <w:jc w:val="center"/>
              <w:rPr>
                <w:rFonts w:hint="eastAsia"/>
                <w:b/>
                <w:bCs/>
              </w:rPr>
            </w:pPr>
            <w:r>
              <w:rPr>
                <w:rFonts w:hint="eastAsia"/>
                <w:b/>
                <w:bCs/>
                <w:lang w:val="en-US" w:eastAsia="zh-CN"/>
              </w:rPr>
              <w:t>制定时间</w:t>
            </w:r>
          </w:p>
        </w:tc>
        <w:tc>
          <w:tcPr>
            <w:tcW w:w="2973" w:type="dxa"/>
            <w:tcBorders>
              <w:top w:val="single" w:color="auto" w:sz="4" w:space="0"/>
              <w:left w:val="single" w:color="auto" w:sz="4" w:space="0"/>
              <w:bottom w:val="single" w:color="auto" w:sz="4" w:space="0"/>
              <w:right w:val="single" w:color="auto" w:sz="4" w:space="0"/>
            </w:tcBorders>
            <w:vAlign w:val="center"/>
          </w:tcPr>
          <w:p w14:paraId="6E3FAE69">
            <w:pPr>
              <w:pStyle w:val="107"/>
              <w:bidi w:val="0"/>
            </w:pPr>
            <w:r>
              <w:rPr>
                <w:rFonts w:hint="eastAsia"/>
                <w:lang w:val="en-US" w:eastAsia="zh-CN"/>
              </w:rPr>
              <w:t>2025</w:t>
            </w:r>
            <w:r>
              <w:rPr>
                <w:rFonts w:hint="eastAsia"/>
              </w:rPr>
              <w:t>年</w:t>
            </w:r>
            <w:r>
              <w:rPr>
                <w:rFonts w:hint="eastAsia"/>
                <w:lang w:val="en-US" w:eastAsia="zh-CN"/>
              </w:rPr>
              <w:t>12</w:t>
            </w:r>
            <w:r>
              <w:rPr>
                <w:rFonts w:hint="eastAsia"/>
              </w:rPr>
              <w:t>月</w:t>
            </w:r>
            <w:r>
              <w:rPr>
                <w:rFonts w:hint="eastAsia"/>
                <w:lang w:val="en-US" w:eastAsia="zh-CN"/>
              </w:rPr>
              <w:t>3</w:t>
            </w:r>
            <w:r>
              <w:rPr>
                <w:rFonts w:hint="eastAsia"/>
              </w:rPr>
              <w:t>日</w:t>
            </w:r>
          </w:p>
        </w:tc>
      </w:tr>
      <w:tr w14:paraId="5F0D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5919C171">
            <w:pPr>
              <w:pStyle w:val="107"/>
              <w:bidi w:val="0"/>
              <w:jc w:val="center"/>
              <w:rPr>
                <w:rFonts w:hint="eastAsia"/>
                <w:b/>
                <w:bCs/>
              </w:rPr>
            </w:pPr>
            <w:r>
              <w:rPr>
                <w:rFonts w:hint="eastAsia"/>
                <w:b/>
                <w:bCs/>
                <w:lang w:val="en-US" w:eastAsia="zh-CN"/>
              </w:rPr>
              <w:t>审核</w:t>
            </w:r>
            <w:r>
              <w:rPr>
                <w:rFonts w:hint="eastAsia"/>
                <w:b/>
                <w:bCs/>
              </w:rPr>
              <w:t>人</w:t>
            </w:r>
          </w:p>
        </w:tc>
        <w:tc>
          <w:tcPr>
            <w:tcW w:w="4292" w:type="dxa"/>
            <w:gridSpan w:val="3"/>
            <w:tcBorders>
              <w:top w:val="single" w:color="auto" w:sz="4" w:space="0"/>
              <w:left w:val="single" w:color="auto" w:sz="4" w:space="0"/>
              <w:right w:val="single" w:color="auto" w:sz="4" w:space="0"/>
            </w:tcBorders>
            <w:vAlign w:val="top"/>
          </w:tcPr>
          <w:p w14:paraId="042DC8BF">
            <w:pPr>
              <w:pStyle w:val="107"/>
              <w:bidi w:val="0"/>
              <w:rPr>
                <w:rFonts w:hint="default"/>
                <w:lang w:val="en-US" w:eastAsia="zh-CN"/>
              </w:rPr>
            </w:pPr>
            <w:r>
              <w:rPr>
                <w:rFonts w:hint="eastAsia"/>
                <w:lang w:val="en-US" w:eastAsia="zh-CN"/>
              </w:rPr>
              <w:t>隋博远</w:t>
            </w:r>
          </w:p>
        </w:tc>
        <w:tc>
          <w:tcPr>
            <w:tcW w:w="1376" w:type="dxa"/>
            <w:tcBorders>
              <w:top w:val="single" w:color="auto" w:sz="4" w:space="0"/>
              <w:left w:val="single" w:color="auto" w:sz="4" w:space="0"/>
              <w:bottom w:val="single" w:color="auto" w:sz="4" w:space="0"/>
              <w:right w:val="single" w:color="auto" w:sz="4" w:space="0"/>
            </w:tcBorders>
            <w:vAlign w:val="center"/>
          </w:tcPr>
          <w:p w14:paraId="099763F4">
            <w:pPr>
              <w:pStyle w:val="107"/>
              <w:bidi w:val="0"/>
              <w:jc w:val="center"/>
              <w:rPr>
                <w:rFonts w:hint="eastAsia"/>
                <w:b/>
                <w:bCs/>
                <w:lang w:val="en-US" w:eastAsia="zh-CN"/>
              </w:rPr>
            </w:pPr>
            <w:r>
              <w:rPr>
                <w:rFonts w:hint="eastAsia"/>
                <w:b/>
                <w:bCs/>
                <w:lang w:val="en-US" w:eastAsia="zh-CN"/>
              </w:rPr>
              <w:t>审核时间</w:t>
            </w:r>
          </w:p>
        </w:tc>
        <w:tc>
          <w:tcPr>
            <w:tcW w:w="2973" w:type="dxa"/>
            <w:tcBorders>
              <w:top w:val="single" w:color="auto" w:sz="4" w:space="0"/>
              <w:left w:val="single" w:color="auto" w:sz="4" w:space="0"/>
              <w:bottom w:val="single" w:color="auto" w:sz="4" w:space="0"/>
              <w:right w:val="single" w:color="auto" w:sz="4" w:space="0"/>
            </w:tcBorders>
            <w:vAlign w:val="center"/>
          </w:tcPr>
          <w:p w14:paraId="0C8B618C">
            <w:pPr>
              <w:pStyle w:val="107"/>
              <w:bidi w:val="0"/>
            </w:pPr>
            <w:r>
              <w:rPr>
                <w:rFonts w:hint="eastAsia"/>
                <w:lang w:val="en-US" w:eastAsia="zh-CN"/>
              </w:rPr>
              <w:t>2025</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w:t>
            </w:r>
          </w:p>
        </w:tc>
      </w:tr>
    </w:tbl>
    <w:p w14:paraId="61E34C07">
      <w:pPr>
        <w:pStyle w:val="3"/>
        <w:bidi w:val="0"/>
        <w:rPr>
          <w:rFonts w:hint="eastAsia"/>
          <w:lang w:val="en-US" w:eastAsia="zh-CN"/>
        </w:rPr>
      </w:pPr>
      <w:r>
        <w:rPr>
          <w:rFonts w:hint="eastAsia"/>
          <w:lang w:val="en-US" w:eastAsia="zh-CN"/>
        </w:rPr>
        <w:t>二、课程定位</w:t>
      </w:r>
    </w:p>
    <w:p w14:paraId="427EEF3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本课程是应用化工技术专业的一门专业</w:t>
      </w:r>
      <w:r>
        <w:rPr>
          <w:rFonts w:hint="eastAsia" w:asciiTheme="minorEastAsia" w:hAnsiTheme="minorEastAsia" w:cstheme="minorEastAsia"/>
          <w:sz w:val="24"/>
          <w:szCs w:val="24"/>
          <w:lang w:val="en-US" w:eastAsia="zh-CN"/>
        </w:rPr>
        <w:t>选修</w:t>
      </w:r>
      <w:r>
        <w:rPr>
          <w:rFonts w:hint="eastAsia" w:asciiTheme="minorEastAsia" w:hAnsiTheme="minorEastAsia" w:eastAsiaTheme="minorEastAsia" w:cstheme="minorEastAsia"/>
          <w:sz w:val="24"/>
          <w:szCs w:val="24"/>
          <w:lang w:val="en-US" w:eastAsia="zh-CN"/>
        </w:rPr>
        <w:t>课程，是在学习完《化工识图与CAD》、《基础化学》</w:t>
      </w:r>
      <w:r>
        <w:rPr>
          <w:rFonts w:hint="eastAsia" w:asciiTheme="minorEastAsia" w:hAnsiTheme="minorEastAsia" w:cstheme="minorEastAsia"/>
          <w:sz w:val="24"/>
          <w:szCs w:val="24"/>
          <w:lang w:val="en-US" w:eastAsia="zh-CN"/>
        </w:rPr>
        <w:t>、《化工物料输送与传热控制技术》</w:t>
      </w:r>
      <w:r>
        <w:rPr>
          <w:rFonts w:hint="eastAsia" w:asciiTheme="minorEastAsia" w:hAnsiTheme="minorEastAsia" w:eastAsiaTheme="minorEastAsia" w:cstheme="minorEastAsia"/>
          <w:sz w:val="24"/>
          <w:szCs w:val="24"/>
          <w:lang w:val="en-US" w:eastAsia="zh-CN"/>
        </w:rPr>
        <w:t>的基础上开设的一门理论课程，对接专业人才培养目标，面向化工生产现场操作员、化工生产班组长</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lang w:val="en-US" w:eastAsia="zh-CN"/>
        </w:rPr>
        <w:t>岗位，培养学生具备安全意识、责任意识、工匠精神、合作意识等职业素质，具备认识化工典型设备结构及工作原理、掌握化工设备日常维护与故障排查技术、熟悉设备检修规范与流程的专业能力</w:t>
      </w:r>
      <w:r>
        <w:rPr>
          <w:rFonts w:hint="eastAsia" w:asciiTheme="minorEastAsia" w:hAnsiTheme="minorEastAsia" w:cstheme="minorEastAsia"/>
          <w:sz w:val="24"/>
          <w:szCs w:val="24"/>
          <w:lang w:val="en-US" w:eastAsia="zh-CN"/>
        </w:rPr>
        <w:t>，重视在课程中培养学生语言表达能力、文字表达能力、问题分析与解决能力、自主学习能</w:t>
      </w:r>
      <w:r>
        <w:rPr>
          <w:rFonts w:hint="eastAsia" w:asciiTheme="minorEastAsia" w:hAnsiTheme="minorEastAsia" w:eastAsiaTheme="minorEastAsia" w:cstheme="minorEastAsia"/>
          <w:sz w:val="24"/>
          <w:szCs w:val="24"/>
          <w:lang w:val="en-US" w:eastAsia="zh-CN"/>
        </w:rPr>
        <w:t>，为后续《化学反应过程及设备》、《化工安全技术》、《顶岗实习》等课程学习奠定基础。同时，将课程思政内容融入课程核心内容体系，帮助学生树立正确的世界观、人生观、价值观，强化“安全第一、质量至上”的职业伦理和“产业报国、技术强国”的责任担当。</w:t>
      </w:r>
    </w:p>
    <w:p w14:paraId="2E3C4CA5">
      <w:pPr>
        <w:pStyle w:val="3"/>
        <w:bidi w:val="0"/>
        <w:rPr>
          <w:rFonts w:hint="eastAsia"/>
          <w:lang w:val="en-US" w:eastAsia="zh-CN"/>
        </w:rPr>
      </w:pPr>
      <w:r>
        <w:rPr>
          <w:rFonts w:hint="eastAsia"/>
          <w:lang w:val="en-US" w:eastAsia="zh-CN"/>
        </w:rPr>
        <w:t>三、课程设计思路</w:t>
      </w:r>
    </w:p>
    <w:p w14:paraId="2CBA7FE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首先，依据</w:t>
      </w:r>
      <w:r>
        <w:rPr>
          <w:rFonts w:hint="eastAsia" w:asciiTheme="minorEastAsia" w:hAnsiTheme="minorEastAsia" w:cstheme="minorEastAsia"/>
          <w:sz w:val="24"/>
          <w:szCs w:val="24"/>
          <w:lang w:val="en-US" w:eastAsia="zh-CN"/>
        </w:rPr>
        <w:t>高职</w:t>
      </w:r>
      <w:r>
        <w:rPr>
          <w:rFonts w:hint="eastAsia" w:asciiTheme="minorEastAsia" w:hAnsiTheme="minorEastAsia" w:eastAsiaTheme="minorEastAsia" w:cstheme="minorEastAsia"/>
          <w:sz w:val="24"/>
          <w:szCs w:val="24"/>
          <w:lang w:val="en-US" w:eastAsia="zh-CN"/>
        </w:rPr>
        <w:t>应用化工技术专业人才培养方案、化工行业设备维护标准及数字化运维技术发展趋势确定教学内容，重点围绕</w:t>
      </w:r>
      <w:r>
        <w:rPr>
          <w:rFonts w:hint="eastAsia" w:asciiTheme="minorEastAsia" w:hAnsiTheme="minorEastAsia" w:cstheme="minorEastAsia"/>
          <w:sz w:val="24"/>
          <w:szCs w:val="24"/>
          <w:lang w:val="en-US" w:eastAsia="zh-CN"/>
        </w:rPr>
        <w:t>储罐</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塔器、</w:t>
      </w:r>
      <w:r>
        <w:rPr>
          <w:rFonts w:hint="eastAsia" w:asciiTheme="minorEastAsia" w:hAnsiTheme="minorEastAsia" w:eastAsiaTheme="minorEastAsia" w:cstheme="minorEastAsia"/>
          <w:sz w:val="24"/>
          <w:szCs w:val="24"/>
          <w:lang w:val="en-US" w:eastAsia="zh-CN"/>
        </w:rPr>
        <w:t>换热器、反应器等典型化工设备的结构原理、维护规程、故障诊断及日常保养展开，精准对接化工生产现场操作员、化工生产班组长等岗位的设备操作与维护需求。教学形式上，教学形式上，采用PPT、动画等多种形式的多媒体课件</w:t>
      </w:r>
      <w:r>
        <w:rPr>
          <w:rFonts w:hint="eastAsia" w:asciiTheme="minorEastAsia" w:hAnsiTheme="minorEastAsia" w:cstheme="minorEastAsia"/>
          <w:sz w:val="24"/>
          <w:szCs w:val="24"/>
          <w:lang w:val="en-US" w:eastAsia="zh-CN"/>
        </w:rPr>
        <w:t>和企业案例库进行课堂讲授，</w:t>
      </w:r>
      <w:r>
        <w:rPr>
          <w:rFonts w:hint="eastAsia" w:asciiTheme="minorEastAsia" w:hAnsiTheme="minorEastAsia" w:cstheme="minorEastAsia"/>
          <w:sz w:val="24"/>
          <w:szCs w:val="24"/>
          <w:highlight w:val="none"/>
          <w:lang w:val="en-US" w:eastAsia="zh-CN"/>
        </w:rPr>
        <w:t>同时</w:t>
      </w:r>
      <w:r>
        <w:rPr>
          <w:rFonts w:hint="eastAsia" w:asciiTheme="minorEastAsia" w:hAnsiTheme="minorEastAsia" w:eastAsiaTheme="minorEastAsia" w:cstheme="minorEastAsia"/>
          <w:sz w:val="24"/>
          <w:szCs w:val="24"/>
          <w:highlight w:val="none"/>
          <w:lang w:val="en-US" w:eastAsia="zh-CN"/>
        </w:rPr>
        <w:t>创新采用“校企双师”团队授课</w:t>
      </w:r>
      <w:r>
        <w:rPr>
          <w:rFonts w:hint="eastAsia" w:asciiTheme="minorEastAsia" w:hAnsiTheme="minorEastAsia" w:cstheme="minorEastAsia"/>
          <w:sz w:val="24"/>
          <w:szCs w:val="24"/>
          <w:highlight w:val="none"/>
          <w:lang w:val="en-US" w:eastAsia="zh-CN"/>
        </w:rPr>
        <w:t>，特邀石化企业现任工程师传授行业最新设备维护技术标准与生产现场实操规范教学。</w:t>
      </w:r>
      <w:r>
        <w:rPr>
          <w:rFonts w:hint="eastAsia" w:asciiTheme="minorEastAsia" w:hAnsiTheme="minorEastAsia" w:eastAsiaTheme="minorEastAsia" w:cstheme="minorEastAsia"/>
          <w:sz w:val="24"/>
          <w:szCs w:val="24"/>
          <w:highlight w:val="none"/>
          <w:lang w:val="en-US" w:eastAsia="zh-CN"/>
        </w:rPr>
        <w:t>通过过程性考核与终结性评价相结合，衡量授课内容是否能够满足学生学习要求、教学形式是否可以获得良好的学习效果，并不断完善课程</w:t>
      </w:r>
      <w:r>
        <w:rPr>
          <w:rFonts w:hint="eastAsia" w:asciiTheme="minorEastAsia" w:hAnsiTheme="minorEastAsia" w:cstheme="minorEastAsia"/>
          <w:sz w:val="24"/>
          <w:szCs w:val="24"/>
          <w:highlight w:val="none"/>
          <w:lang w:val="en-US" w:eastAsia="zh-CN"/>
        </w:rPr>
        <w:t>授</w:t>
      </w:r>
      <w:r>
        <w:rPr>
          <w:rFonts w:hint="eastAsia" w:asciiTheme="minorEastAsia" w:hAnsiTheme="minorEastAsia" w:eastAsiaTheme="minorEastAsia" w:cstheme="minorEastAsia"/>
          <w:sz w:val="24"/>
          <w:szCs w:val="24"/>
          <w:highlight w:val="none"/>
          <w:lang w:val="en-US" w:eastAsia="zh-CN"/>
        </w:rPr>
        <w:t>课方案。</w:t>
      </w:r>
    </w:p>
    <w:p w14:paraId="3C1134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基于 OBE 理念构建“安全责任-工匠精神-产业报国”思政主线，将化工领域大国工匠事迹、国产核心化工设备国产化突破案例（如大型反应器、特种泵阀自主研发故事）融入课堂教学。特别是在企业导师授课环节，以其亲身经历的设备紧急抢修、技术革新攻关等真实故事为载体，潜移默化传递爱岗敬业、精益求精的工匠精神；结合化工安全事故案例，强化“安全第一、预防为主”的职业伦理，引导学生树立严格遵守设备操作规程的责任意识；通过讲解化工设备在国家能源安全、绿色化工发展中的关键作用，激发学生“产业报国、技术强国” 的使命感，促使专业素养与职业精神水乳交融，实现价值塑造与知识传授、能力培养的深度融合。</w:t>
      </w:r>
    </w:p>
    <w:p w14:paraId="6322BA4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创新采用“分层次、课内外结合”的模块化教学模式，将课程内容划分为基础认知、核心技能、综合应用三大模块。基础认知模块聚焦化工设备分类、结构原理及维护基础知识；核心技能模块围绕设备日常维护、常见故障诊断与排除、检修工艺实施展开；综合应用模块融入设备智能监测、绿色维护技术及跨岗位协同检修能力培养。通过强化过程考核，构建多维度评价体系。紧密围绕 “双碳” 目标与区域石化产业升级需求，融入数字化运维、智能诊断等新技术，有效利用校外实训基地的实战资源与企业导师的行业经验，培养具备设备操作、维护</w:t>
      </w:r>
      <w:r>
        <w:rPr>
          <w:rFonts w:hint="eastAsia" w:asciiTheme="minorEastAsia" w:hAnsiTheme="minorEastAsia" w:cstheme="minorEastAsia"/>
          <w:sz w:val="24"/>
          <w:szCs w:val="24"/>
          <w:lang w:val="en-US" w:eastAsia="zh-CN"/>
        </w:rPr>
        <w:t>和</w:t>
      </w:r>
      <w:r>
        <w:rPr>
          <w:rFonts w:hint="eastAsia" w:asciiTheme="minorEastAsia" w:hAnsiTheme="minorEastAsia" w:eastAsiaTheme="minorEastAsia" w:cstheme="minorEastAsia"/>
          <w:sz w:val="24"/>
          <w:szCs w:val="24"/>
          <w:lang w:val="en-US" w:eastAsia="zh-CN"/>
        </w:rPr>
        <w:t>检修核心能力，</w:t>
      </w:r>
      <w:r>
        <w:rPr>
          <w:rFonts w:hint="eastAsia" w:asciiTheme="minorEastAsia" w:hAnsiTheme="minorEastAsia" w:cstheme="minorEastAsia"/>
          <w:sz w:val="24"/>
          <w:szCs w:val="24"/>
          <w:lang w:val="en-US" w:eastAsia="zh-CN"/>
        </w:rPr>
        <w:t>培养学生</w:t>
      </w:r>
      <w:r>
        <w:rPr>
          <w:rFonts w:hint="eastAsia" w:asciiTheme="minorEastAsia" w:hAnsiTheme="minorEastAsia" w:eastAsiaTheme="minorEastAsia" w:cstheme="minorEastAsia"/>
          <w:sz w:val="24"/>
          <w:szCs w:val="24"/>
          <w:lang w:val="en-US" w:eastAsia="zh-CN"/>
        </w:rPr>
        <w:t>具</w:t>
      </w:r>
      <w:r>
        <w:rPr>
          <w:rFonts w:hint="eastAsia" w:asciiTheme="minorEastAsia" w:hAnsiTheme="minorEastAsia" w:cstheme="minorEastAsia"/>
          <w:sz w:val="24"/>
          <w:szCs w:val="24"/>
          <w:lang w:val="en-US" w:eastAsia="zh-CN"/>
        </w:rPr>
        <w:t>有</w:t>
      </w:r>
      <w:r>
        <w:rPr>
          <w:rFonts w:hint="eastAsia" w:asciiTheme="minorEastAsia" w:hAnsiTheme="minorEastAsia" w:eastAsiaTheme="minorEastAsia" w:cstheme="minorEastAsia"/>
          <w:sz w:val="24"/>
          <w:szCs w:val="24"/>
          <w:lang w:val="en-US" w:eastAsia="zh-CN"/>
        </w:rPr>
        <w:t>安全意识、创新思维与可持续发展能力的高素质复合型技术技能人才。</w:t>
      </w:r>
    </w:p>
    <w:p w14:paraId="5FAA525E">
      <w:pPr>
        <w:pStyle w:val="3"/>
        <w:bidi w:val="0"/>
        <w:rPr>
          <w:rFonts w:hint="eastAsia"/>
          <w:lang w:val="en-US" w:eastAsia="zh-CN"/>
        </w:rPr>
      </w:pPr>
      <w:r>
        <w:rPr>
          <w:rFonts w:hint="eastAsia"/>
          <w:lang w:val="en-US" w:eastAsia="zh-CN"/>
        </w:rPr>
        <w:t>四、课程目标</w:t>
      </w:r>
    </w:p>
    <w:p w14:paraId="3B0C30B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446491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A1.</w:t>
      </w:r>
      <w:r>
        <w:rPr>
          <w:rFonts w:hint="eastAsia" w:ascii="宋体" w:hAnsi="宋体"/>
          <w:sz w:val="24"/>
          <w:szCs w:val="24"/>
          <w:lang w:val="en-US" w:eastAsia="zh-CN"/>
        </w:rPr>
        <w:t>理解化工设备的分类体系，熟悉常用标准与规范；掌握化工设备常用材料的特性、选材原则及金属腐蚀的基本概念与机理</w:t>
      </w:r>
      <w:r>
        <w:rPr>
          <w:rFonts w:hint="eastAsia" w:ascii="宋体" w:hAnsi="宋体"/>
          <w:sz w:val="24"/>
          <w:szCs w:val="24"/>
          <w:lang w:eastAsia="zh-CN"/>
        </w:rPr>
        <w:t>；</w:t>
      </w:r>
    </w:p>
    <w:p w14:paraId="776274F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A2.掌握压力容器设计参数的含义与壁厚计算方法，理解公称压力、公称直径的概念及其选用；熟悉压力容器封头的类型与壁厚计算；了解法兰密封结构、支座类型及其选用方法</w:t>
      </w:r>
      <w:r>
        <w:rPr>
          <w:rFonts w:hint="eastAsia" w:asciiTheme="minorEastAsia" w:hAnsiTheme="minorEastAsia" w:cstheme="minorEastAsia"/>
          <w:sz w:val="24"/>
          <w:szCs w:val="24"/>
          <w:highlight w:val="none"/>
          <w:lang w:val="en-US" w:eastAsia="zh-CN"/>
        </w:rPr>
        <w:t>；</w:t>
      </w:r>
    </w:p>
    <w:p w14:paraId="07EE78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A3.掌握填料塔的填料类型及塔内构件（支撑、喷淋、再分布装置）的作用与结构；掌握板式塔的塔盘结构，了解除沫装置、接口与人孔等附属部件的作用与类型；</w:t>
      </w:r>
    </w:p>
    <w:p w14:paraId="60FA56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A4.掌握间壁式换热器的主要类型；重点掌握管壳式换热器的结构、特点、适用场合，以及管板连接方式、管箱、折流板、挡板与温度补偿装置的作用与结构；</w:t>
      </w:r>
    </w:p>
    <w:p w14:paraId="0EBD4B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A5.掌握搅拌反应釜的作用、总体结构及搅拌器类型与特点；了解密封装置与内构件的作用；</w:t>
      </w:r>
    </w:p>
    <w:p w14:paraId="13C202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A6.熟悉常用管材、管件及阀门的分类、结构与选用；了解管路温差应力及补偿装置的基本知识；</w:t>
      </w:r>
    </w:p>
    <w:p w14:paraId="280B112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1E11E0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B1.具有正确识别化工设备常用材料的能力；</w:t>
      </w:r>
    </w:p>
    <w:p w14:paraId="1996F41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B2.</w:t>
      </w:r>
      <w:r>
        <w:rPr>
          <w:rFonts w:hint="eastAsia" w:asciiTheme="minorEastAsia" w:hAnsiTheme="minorEastAsia" w:cstheme="minorEastAsia"/>
          <w:sz w:val="24"/>
          <w:szCs w:val="24"/>
          <w:highlight w:val="none"/>
          <w:lang w:val="en-US" w:eastAsia="zh-CN"/>
        </w:rPr>
        <w:t>能够进行内压薄壁容器筒体与封头的壁厚计算及强度校核，并能够识别和选择压力容器标准附件</w:t>
      </w:r>
      <w:r>
        <w:rPr>
          <w:rFonts w:hint="eastAsia" w:asciiTheme="minorEastAsia" w:hAnsiTheme="minorEastAsia" w:eastAsiaTheme="minorEastAsia" w:cstheme="minorEastAsia"/>
          <w:sz w:val="24"/>
          <w:szCs w:val="24"/>
          <w:highlight w:val="none"/>
          <w:lang w:val="en-US" w:eastAsia="zh-CN"/>
        </w:rPr>
        <w:t>；</w:t>
      </w:r>
    </w:p>
    <w:p w14:paraId="47565D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B3.能够根据工艺条件合理选择塔设备类型、塔板结构或填料类型；能够合理选用换热器类型，并进行结构分析与适用场合判断；</w:t>
      </w:r>
    </w:p>
    <w:p w14:paraId="6050E9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B4.能够合理选用反应釜的传热装置、搅拌装置及传动装置；</w:t>
      </w:r>
    </w:p>
    <w:p w14:paraId="73223E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val="en-US" w:eastAsia="zh-CN"/>
        </w:rPr>
        <w:t>.</w:t>
      </w:r>
      <w:r>
        <w:rPr>
          <w:rFonts w:hint="eastAsia" w:ascii="宋体" w:hAnsi="宋体"/>
          <w:sz w:val="24"/>
          <w:szCs w:val="24"/>
        </w:rPr>
        <w:t>具有正确选用管件、阀门和管路连接方法的能力</w:t>
      </w:r>
      <w:r>
        <w:rPr>
          <w:rFonts w:hint="eastAsia" w:ascii="宋体" w:hAnsi="宋体"/>
          <w:sz w:val="24"/>
          <w:szCs w:val="24"/>
          <w:lang w:eastAsia="zh-CN"/>
        </w:rPr>
        <w:t>；</w:t>
      </w:r>
    </w:p>
    <w:p w14:paraId="3AF099F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5D879B0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培养学生严谨求实、吃苦耐劳、勇于创新的能力；</w:t>
      </w:r>
    </w:p>
    <w:p w14:paraId="14C914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培养学生良好职业道德，较好的组织协调能力和团队协作精神；</w:t>
      </w:r>
    </w:p>
    <w:p w14:paraId="63B625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培养学生自主学习和获取信息能力；</w:t>
      </w:r>
    </w:p>
    <w:p w14:paraId="3670D9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C4</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培养学生的规范操作及安全生产意识、经济意识和环保意识；</w:t>
      </w:r>
    </w:p>
    <w:p w14:paraId="5E3BB36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C5</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培养学生综合分析问题和解决问题的能力。</w:t>
      </w:r>
    </w:p>
    <w:p w14:paraId="3C645C2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674AAF6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D1. 职业道德：树立“安全为基、规范为要、责任为本”的化工行业职业理念，严格遵守化工设备维护规程、岗位安全操作规范及设备检修技术标准，养成严谨细致、一丝不苟的工作作风，践行爱岗敬业的职业精神；</w:t>
      </w:r>
    </w:p>
    <w:p w14:paraId="5540A0A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D2. 工匠精神：培育“精工细作、追求极致”的设备维护工匠精神，在换热器密封、设备故障精准排查等实操环节中追求零失误，传承行业“匠心护设备、责任保运行”的优良传统，锤炼精益求精的职业素养；</w:t>
      </w:r>
    </w:p>
    <w:p w14:paraId="53D7CC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D3. 法治意识：增强化工安全生产法治观念，严格执行化工检修工作票、动火作业许可等制度，养成依法依规开展设备维护检修作业的职业习惯；</w:t>
      </w:r>
    </w:p>
    <w:p w14:paraId="62F4A2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D4. 社会责任：强化“设备稳则生产安、生产安则产业兴”的责任担当，深刻认识化工设备可靠运行对生产安全、产业链稳定及环境保护的重要意义，树立为化工装置“安全、稳定、高效、环保”运行保驾护航的职业信念；</w:t>
      </w:r>
    </w:p>
    <w:p w14:paraId="6BFEFB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D5. 家国情怀：结合国产大型反应器、特种泵阀等化工核心设备国产化突破案例，以及东北石化产业转型升级实践，激发产业报国热情，培养服务区域化工产业高质量发展、助力制造业升级的使命意识；</w:t>
      </w:r>
    </w:p>
    <w:p w14:paraId="28201D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D6. 创新意识：鼓励在设备维护工艺优化、检修工具改良、故障诊断方法创新等方面开展小发明、小创造，培养在数字化、智能化运维背景下，运用虚拟仿真、智能监测等新技术解决设备维护难题的创新精神；</w:t>
      </w:r>
    </w:p>
    <w:p w14:paraId="46D639B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D7. 生态文明：树立“绿色维护、低碳检修”理念，在设备检修中注重废旧零部件回收、润滑油再生利用、密封泄漏防控等环保举措，践行“减污降碳、绿色发展”的环保责任，契合化工 HSE 与清洁生产要求。</w:t>
      </w:r>
    </w:p>
    <w:p w14:paraId="64A520F1">
      <w:pPr>
        <w:pStyle w:val="3"/>
        <w:numPr>
          <w:ilvl w:val="0"/>
          <w:numId w:val="7"/>
        </w:numPr>
        <w:bidi w:val="0"/>
        <w:rPr>
          <w:rFonts w:hint="eastAsia"/>
          <w:lang w:val="en-US" w:eastAsia="zh-CN"/>
        </w:rPr>
      </w:pPr>
      <w:r>
        <w:rPr>
          <w:rFonts w:hint="eastAsia"/>
          <w:lang w:val="en-US" w:eastAsia="zh-CN"/>
        </w:rPr>
        <w:t>课程内容和要求</w:t>
      </w:r>
    </w:p>
    <w:tbl>
      <w:tblPr>
        <w:tblStyle w:val="28"/>
        <w:tblW w:w="49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2712"/>
        <w:gridCol w:w="798"/>
        <w:gridCol w:w="841"/>
        <w:gridCol w:w="914"/>
        <w:gridCol w:w="1045"/>
        <w:gridCol w:w="1409"/>
        <w:gridCol w:w="566"/>
        <w:gridCol w:w="582"/>
      </w:tblGrid>
      <w:tr w14:paraId="17D1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3" w:type="pct"/>
            <w:vAlign w:val="center"/>
          </w:tcPr>
          <w:p w14:paraId="71C231DA">
            <w:pPr>
              <w:pStyle w:val="107"/>
              <w:bidi w:val="0"/>
              <w:rPr>
                <w:rFonts w:hint="eastAsia"/>
                <w:b/>
                <w:bCs/>
                <w:lang w:val="en-US" w:eastAsia="zh-CN"/>
              </w:rPr>
            </w:pPr>
            <w:r>
              <w:rPr>
                <w:rFonts w:hint="eastAsia"/>
                <w:b/>
                <w:bCs/>
                <w:lang w:val="en-US" w:eastAsia="zh-CN"/>
              </w:rPr>
              <w:t>学习情境（章）</w:t>
            </w:r>
          </w:p>
        </w:tc>
        <w:tc>
          <w:tcPr>
            <w:tcW w:w="1381" w:type="pct"/>
            <w:vAlign w:val="center"/>
          </w:tcPr>
          <w:p w14:paraId="7E55ACFA">
            <w:pPr>
              <w:pStyle w:val="107"/>
              <w:bidi w:val="0"/>
              <w:rPr>
                <w:rFonts w:hint="eastAsia"/>
                <w:b/>
                <w:bCs/>
                <w:lang w:val="en-US" w:eastAsia="zh-CN"/>
              </w:rPr>
            </w:pPr>
            <w:r>
              <w:rPr>
                <w:rFonts w:hint="eastAsia"/>
                <w:b/>
                <w:bCs/>
                <w:lang w:val="en-US" w:eastAsia="zh-CN"/>
              </w:rPr>
              <w:t>工作任务（节）</w:t>
            </w:r>
          </w:p>
        </w:tc>
        <w:tc>
          <w:tcPr>
            <w:tcW w:w="406" w:type="pct"/>
            <w:vAlign w:val="center"/>
          </w:tcPr>
          <w:p w14:paraId="76649B3B">
            <w:pPr>
              <w:pStyle w:val="107"/>
              <w:bidi w:val="0"/>
              <w:rPr>
                <w:rFonts w:hint="default"/>
                <w:b/>
                <w:bCs/>
                <w:lang w:val="en-US" w:eastAsia="zh-CN"/>
              </w:rPr>
            </w:pPr>
            <w:r>
              <w:rPr>
                <w:rFonts w:hint="eastAsia"/>
                <w:b/>
                <w:bCs/>
                <w:lang w:val="en-US" w:eastAsia="zh-CN"/>
              </w:rPr>
              <w:t>知识点(A)</w:t>
            </w:r>
          </w:p>
        </w:tc>
        <w:tc>
          <w:tcPr>
            <w:tcW w:w="428" w:type="pct"/>
            <w:vAlign w:val="center"/>
          </w:tcPr>
          <w:p w14:paraId="115E8227">
            <w:pPr>
              <w:pStyle w:val="107"/>
              <w:bidi w:val="0"/>
              <w:rPr>
                <w:rFonts w:hint="eastAsia"/>
                <w:b/>
                <w:bCs/>
                <w:lang w:val="en-US" w:eastAsia="zh-CN"/>
              </w:rPr>
            </w:pPr>
            <w:r>
              <w:rPr>
                <w:rFonts w:hint="eastAsia"/>
                <w:b/>
                <w:bCs/>
                <w:lang w:val="en-US" w:eastAsia="zh-CN"/>
              </w:rPr>
              <w:t>技能点(B)</w:t>
            </w:r>
          </w:p>
        </w:tc>
        <w:tc>
          <w:tcPr>
            <w:tcW w:w="465" w:type="pct"/>
            <w:vAlign w:val="center"/>
          </w:tcPr>
          <w:p w14:paraId="110F5C7D">
            <w:pPr>
              <w:pStyle w:val="107"/>
              <w:bidi w:val="0"/>
              <w:rPr>
                <w:rFonts w:hint="default"/>
                <w:b/>
                <w:bCs/>
                <w:lang w:val="en-US" w:eastAsia="zh-CN"/>
              </w:rPr>
            </w:pPr>
            <w:r>
              <w:rPr>
                <w:rFonts w:hint="eastAsia"/>
                <w:b/>
                <w:bCs/>
                <w:lang w:val="en-US" w:eastAsia="zh-CN"/>
              </w:rPr>
              <w:t>素质目标(C)</w:t>
            </w:r>
          </w:p>
        </w:tc>
        <w:tc>
          <w:tcPr>
            <w:tcW w:w="532" w:type="pct"/>
            <w:vAlign w:val="center"/>
          </w:tcPr>
          <w:p w14:paraId="5D38340E">
            <w:pPr>
              <w:pStyle w:val="107"/>
              <w:bidi w:val="0"/>
              <w:rPr>
                <w:rFonts w:hint="eastAsia"/>
                <w:b/>
                <w:bCs/>
                <w:lang w:val="en-US" w:eastAsia="zh-CN"/>
              </w:rPr>
            </w:pPr>
            <w:r>
              <w:rPr>
                <w:rFonts w:hint="eastAsia"/>
                <w:b/>
                <w:bCs/>
                <w:lang w:val="en-US" w:eastAsia="zh-CN"/>
              </w:rPr>
              <w:t>思政元素(D)</w:t>
            </w:r>
          </w:p>
        </w:tc>
        <w:tc>
          <w:tcPr>
            <w:tcW w:w="717" w:type="pct"/>
            <w:vAlign w:val="center"/>
          </w:tcPr>
          <w:p w14:paraId="622667E4">
            <w:pPr>
              <w:pStyle w:val="107"/>
              <w:bidi w:val="0"/>
              <w:rPr>
                <w:rFonts w:hint="default"/>
                <w:b/>
                <w:bCs/>
                <w:lang w:val="en-US" w:eastAsia="zh-CN"/>
              </w:rPr>
            </w:pPr>
            <w:r>
              <w:rPr>
                <w:rFonts w:hint="eastAsia"/>
                <w:b/>
                <w:bCs/>
                <w:lang w:val="en-US" w:eastAsia="zh-CN"/>
              </w:rPr>
              <w:t>对应培养规格支撑要点</w:t>
            </w:r>
          </w:p>
        </w:tc>
        <w:tc>
          <w:tcPr>
            <w:tcW w:w="288" w:type="pct"/>
            <w:vAlign w:val="center"/>
          </w:tcPr>
          <w:p w14:paraId="51097AF0">
            <w:pPr>
              <w:pStyle w:val="107"/>
              <w:bidi w:val="0"/>
              <w:rPr>
                <w:rFonts w:hint="eastAsia"/>
                <w:b/>
                <w:bCs/>
                <w:lang w:val="en-US" w:eastAsia="zh-CN"/>
              </w:rPr>
            </w:pPr>
            <w:r>
              <w:rPr>
                <w:rFonts w:hint="eastAsia"/>
                <w:b/>
                <w:bCs/>
                <w:lang w:val="en-US" w:eastAsia="zh-CN"/>
              </w:rPr>
              <w:t>学时</w:t>
            </w:r>
          </w:p>
        </w:tc>
        <w:tc>
          <w:tcPr>
            <w:tcW w:w="296" w:type="pct"/>
            <w:vAlign w:val="center"/>
          </w:tcPr>
          <w:p w14:paraId="3F52B4F3">
            <w:pPr>
              <w:pStyle w:val="107"/>
              <w:bidi w:val="0"/>
              <w:rPr>
                <w:rFonts w:hint="default"/>
                <w:b/>
                <w:bCs/>
                <w:lang w:val="en-US" w:eastAsia="zh-CN"/>
              </w:rPr>
            </w:pPr>
            <w:r>
              <w:rPr>
                <w:rFonts w:hint="eastAsia"/>
                <w:b/>
                <w:bCs/>
                <w:lang w:val="en-US" w:eastAsia="zh-CN"/>
              </w:rPr>
              <w:t>备注</w:t>
            </w:r>
          </w:p>
        </w:tc>
      </w:tr>
      <w:tr w14:paraId="4546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483" w:type="pct"/>
            <w:vMerge w:val="restart"/>
            <w:vAlign w:val="center"/>
          </w:tcPr>
          <w:p w14:paraId="11CC96C0">
            <w:pPr>
              <w:pStyle w:val="107"/>
              <w:bidi w:val="0"/>
              <w:rPr>
                <w:rFonts w:hint="default"/>
                <w:lang w:val="en-US" w:eastAsia="zh-CN"/>
              </w:rPr>
            </w:pPr>
            <w:r>
              <w:rPr>
                <w:rFonts w:hint="eastAsia"/>
                <w:lang w:val="en-US" w:eastAsia="zh-CN"/>
              </w:rPr>
              <w:t>情境一化工设备基础知识</w:t>
            </w:r>
          </w:p>
        </w:tc>
        <w:tc>
          <w:tcPr>
            <w:tcW w:w="1381" w:type="pct"/>
            <w:vAlign w:val="center"/>
          </w:tcPr>
          <w:p w14:paraId="20783298">
            <w:pPr>
              <w:pStyle w:val="107"/>
              <w:bidi w:val="0"/>
              <w:rPr>
                <w:rFonts w:hint="eastAsia"/>
                <w:lang w:val="en-US" w:eastAsia="zh-CN"/>
              </w:rPr>
            </w:pPr>
            <w:r>
              <w:rPr>
                <w:rFonts w:hint="eastAsia"/>
                <w:lang w:val="en-US" w:eastAsia="zh-CN"/>
              </w:rPr>
              <w:t>任务一化工容器的结构与分类</w:t>
            </w:r>
          </w:p>
          <w:p w14:paraId="5E9E7E41">
            <w:pPr>
              <w:pStyle w:val="107"/>
              <w:bidi w:val="0"/>
              <w:rPr>
                <w:rFonts w:hint="default"/>
                <w:lang w:val="en-US" w:eastAsia="zh-CN"/>
              </w:rPr>
            </w:pPr>
            <w:r>
              <w:rPr>
                <w:rFonts w:hint="eastAsia"/>
                <w:lang w:val="en-US" w:eastAsia="zh-CN"/>
              </w:rPr>
              <w:t>任务二化工容器标准介绍</w:t>
            </w:r>
          </w:p>
        </w:tc>
        <w:tc>
          <w:tcPr>
            <w:tcW w:w="406" w:type="pct"/>
            <w:vAlign w:val="center"/>
          </w:tcPr>
          <w:p w14:paraId="18819DC0">
            <w:pPr>
              <w:pStyle w:val="107"/>
              <w:bidi w:val="0"/>
              <w:rPr>
                <w:rFonts w:hint="default"/>
                <w:lang w:val="en-US" w:eastAsia="zh-CN"/>
              </w:rPr>
            </w:pPr>
            <w:r>
              <w:rPr>
                <w:rFonts w:hint="eastAsia"/>
                <w:lang w:val="en-US" w:eastAsia="zh-CN"/>
              </w:rPr>
              <w:t>A1</w:t>
            </w:r>
          </w:p>
        </w:tc>
        <w:tc>
          <w:tcPr>
            <w:tcW w:w="428" w:type="pct"/>
            <w:vAlign w:val="center"/>
          </w:tcPr>
          <w:p w14:paraId="65174544">
            <w:pPr>
              <w:pStyle w:val="107"/>
              <w:bidi w:val="0"/>
              <w:rPr>
                <w:rFonts w:hint="default"/>
                <w:lang w:val="en-US" w:eastAsia="zh-CN"/>
              </w:rPr>
            </w:pPr>
            <w:r>
              <w:rPr>
                <w:rFonts w:hint="eastAsia"/>
                <w:lang w:val="en-US" w:eastAsia="zh-CN"/>
              </w:rPr>
              <w:t>B1</w:t>
            </w:r>
          </w:p>
        </w:tc>
        <w:tc>
          <w:tcPr>
            <w:tcW w:w="465" w:type="pct"/>
            <w:vAlign w:val="center"/>
          </w:tcPr>
          <w:p w14:paraId="0A076DE7">
            <w:pPr>
              <w:pStyle w:val="107"/>
              <w:bidi w:val="0"/>
              <w:rPr>
                <w:rFonts w:hint="default"/>
                <w:lang w:val="en-US" w:eastAsia="zh-CN"/>
              </w:rPr>
            </w:pPr>
            <w:r>
              <w:rPr>
                <w:rFonts w:hint="eastAsia"/>
                <w:lang w:val="en-US" w:eastAsia="zh-CN"/>
              </w:rPr>
              <w:t>C2、C3</w:t>
            </w:r>
          </w:p>
        </w:tc>
        <w:tc>
          <w:tcPr>
            <w:tcW w:w="532" w:type="pct"/>
            <w:vAlign w:val="center"/>
          </w:tcPr>
          <w:p w14:paraId="3383C614">
            <w:pPr>
              <w:pStyle w:val="107"/>
              <w:bidi w:val="0"/>
              <w:rPr>
                <w:rFonts w:hint="default"/>
                <w:lang w:val="en-US" w:eastAsia="zh-CN"/>
              </w:rPr>
            </w:pPr>
            <w:r>
              <w:rPr>
                <w:rFonts w:hint="eastAsia"/>
                <w:lang w:val="en-US" w:eastAsia="zh-CN"/>
              </w:rPr>
              <w:t>D5、D7</w:t>
            </w:r>
          </w:p>
        </w:tc>
        <w:tc>
          <w:tcPr>
            <w:tcW w:w="717" w:type="pct"/>
            <w:vMerge w:val="restart"/>
            <w:vAlign w:val="center"/>
          </w:tcPr>
          <w:p w14:paraId="50731101">
            <w:pPr>
              <w:pStyle w:val="107"/>
              <w:bidi w:val="0"/>
              <w:rPr>
                <w:rFonts w:hint="eastAsia"/>
                <w:lang w:eastAsia="zh-CN"/>
              </w:rPr>
            </w:pPr>
            <w:r>
              <w:t>素质目标</w:t>
            </w:r>
            <w:r>
              <w:rPr>
                <w:rFonts w:hint="eastAsia"/>
                <w:lang w:val="en-US" w:eastAsia="zh-CN"/>
              </w:rPr>
              <w:t>7</w:t>
            </w:r>
          </w:p>
          <w:p w14:paraId="5F3AEF62">
            <w:pPr>
              <w:pStyle w:val="107"/>
              <w:bidi w:val="0"/>
              <w:rPr>
                <w:rFonts w:hint="eastAsia"/>
                <w:lang w:val="en-US" w:eastAsia="zh-CN"/>
              </w:rPr>
            </w:pPr>
            <w:r>
              <w:t>知识目标</w:t>
            </w:r>
            <w:r>
              <w:rPr>
                <w:rFonts w:hint="eastAsia"/>
                <w:lang w:val="en-US" w:eastAsia="zh-CN"/>
              </w:rPr>
              <w:t>6</w:t>
            </w:r>
          </w:p>
          <w:p w14:paraId="355A69F5">
            <w:pPr>
              <w:pStyle w:val="107"/>
              <w:bidi w:val="0"/>
              <w:rPr>
                <w:rFonts w:hint="eastAsia"/>
                <w:lang w:val="en-US" w:eastAsia="zh-CN"/>
              </w:rPr>
            </w:pPr>
            <w:r>
              <w:t>能力目标7</w:t>
            </w:r>
          </w:p>
        </w:tc>
        <w:tc>
          <w:tcPr>
            <w:tcW w:w="288" w:type="pct"/>
            <w:vAlign w:val="center"/>
          </w:tcPr>
          <w:p w14:paraId="6D2468FE">
            <w:pPr>
              <w:pStyle w:val="107"/>
              <w:bidi w:val="0"/>
              <w:rPr>
                <w:rFonts w:hint="default"/>
                <w:lang w:val="en-US" w:eastAsia="zh-CN"/>
              </w:rPr>
            </w:pPr>
            <w:r>
              <w:rPr>
                <w:rFonts w:hint="eastAsia"/>
                <w:lang w:val="en-US" w:eastAsia="zh-CN"/>
              </w:rPr>
              <w:t>2</w:t>
            </w:r>
          </w:p>
        </w:tc>
        <w:tc>
          <w:tcPr>
            <w:tcW w:w="296" w:type="pct"/>
            <w:vAlign w:val="center"/>
          </w:tcPr>
          <w:p w14:paraId="54F4C602">
            <w:pPr>
              <w:pStyle w:val="107"/>
              <w:bidi w:val="0"/>
              <w:rPr>
                <w:rFonts w:hint="default"/>
                <w:lang w:val="en-US" w:eastAsia="zh-CN"/>
              </w:rPr>
            </w:pPr>
          </w:p>
        </w:tc>
      </w:tr>
      <w:tr w14:paraId="23A7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483" w:type="pct"/>
            <w:vMerge w:val="continue"/>
            <w:vAlign w:val="center"/>
          </w:tcPr>
          <w:p w14:paraId="27FA35EF">
            <w:pPr>
              <w:pStyle w:val="107"/>
              <w:bidi w:val="0"/>
              <w:rPr>
                <w:rFonts w:hint="eastAsia"/>
                <w:lang w:val="en-US" w:eastAsia="zh-CN"/>
              </w:rPr>
            </w:pPr>
          </w:p>
        </w:tc>
        <w:tc>
          <w:tcPr>
            <w:tcW w:w="1381" w:type="pct"/>
            <w:vAlign w:val="center"/>
          </w:tcPr>
          <w:p w14:paraId="3F7C5B4D">
            <w:pPr>
              <w:pStyle w:val="107"/>
              <w:bidi w:val="0"/>
              <w:rPr>
                <w:rFonts w:hint="eastAsia"/>
                <w:lang w:val="en-US" w:eastAsia="zh-CN"/>
              </w:rPr>
            </w:pPr>
            <w:r>
              <w:rPr>
                <w:rFonts w:hint="eastAsia"/>
                <w:lang w:val="en-US" w:eastAsia="zh-CN"/>
              </w:rPr>
              <w:t>任务三化工设备常用材料</w:t>
            </w:r>
          </w:p>
          <w:p w14:paraId="7668648A">
            <w:pPr>
              <w:pStyle w:val="107"/>
              <w:bidi w:val="0"/>
              <w:rPr>
                <w:rFonts w:hint="default"/>
                <w:lang w:val="en-US" w:eastAsia="zh-CN"/>
              </w:rPr>
            </w:pPr>
            <w:r>
              <w:rPr>
                <w:rFonts w:hint="eastAsia"/>
                <w:lang w:val="en-US" w:eastAsia="zh-CN"/>
              </w:rPr>
              <w:t>任务四金属材料腐蚀与防护</w:t>
            </w:r>
          </w:p>
        </w:tc>
        <w:tc>
          <w:tcPr>
            <w:tcW w:w="406" w:type="pct"/>
            <w:vAlign w:val="center"/>
          </w:tcPr>
          <w:p w14:paraId="7576970F">
            <w:pPr>
              <w:pStyle w:val="107"/>
              <w:bidi w:val="0"/>
              <w:rPr>
                <w:rFonts w:hint="default"/>
                <w:lang w:val="en-US" w:eastAsia="zh-CN"/>
              </w:rPr>
            </w:pPr>
            <w:r>
              <w:rPr>
                <w:rFonts w:hint="eastAsia"/>
                <w:lang w:val="en-US" w:eastAsia="zh-CN"/>
              </w:rPr>
              <w:t>A1</w:t>
            </w:r>
          </w:p>
        </w:tc>
        <w:tc>
          <w:tcPr>
            <w:tcW w:w="428" w:type="pct"/>
            <w:vAlign w:val="center"/>
          </w:tcPr>
          <w:p w14:paraId="38A64CE1">
            <w:pPr>
              <w:pStyle w:val="107"/>
              <w:bidi w:val="0"/>
              <w:rPr>
                <w:rFonts w:hint="default"/>
                <w:lang w:val="en-US" w:eastAsia="zh-CN"/>
              </w:rPr>
            </w:pPr>
            <w:r>
              <w:rPr>
                <w:rFonts w:hint="eastAsia"/>
                <w:lang w:val="en-US" w:eastAsia="zh-CN"/>
              </w:rPr>
              <w:t>B1</w:t>
            </w:r>
          </w:p>
        </w:tc>
        <w:tc>
          <w:tcPr>
            <w:tcW w:w="465" w:type="pct"/>
            <w:vAlign w:val="center"/>
          </w:tcPr>
          <w:p w14:paraId="42656864">
            <w:pPr>
              <w:pStyle w:val="107"/>
              <w:bidi w:val="0"/>
              <w:rPr>
                <w:rFonts w:hint="eastAsia"/>
                <w:lang w:val="en-US" w:eastAsia="zh-CN"/>
              </w:rPr>
            </w:pPr>
            <w:r>
              <w:rPr>
                <w:rFonts w:hint="eastAsia"/>
                <w:lang w:val="en-US" w:eastAsia="zh-CN"/>
              </w:rPr>
              <w:t>C2、C3</w:t>
            </w:r>
          </w:p>
        </w:tc>
        <w:tc>
          <w:tcPr>
            <w:tcW w:w="532" w:type="pct"/>
            <w:vAlign w:val="center"/>
          </w:tcPr>
          <w:p w14:paraId="76372EFA">
            <w:pPr>
              <w:pStyle w:val="107"/>
              <w:bidi w:val="0"/>
              <w:rPr>
                <w:rFonts w:hint="eastAsia"/>
                <w:lang w:val="en-US" w:eastAsia="zh-CN"/>
              </w:rPr>
            </w:pPr>
            <w:r>
              <w:rPr>
                <w:rFonts w:hint="eastAsia"/>
                <w:lang w:val="en-US" w:eastAsia="zh-CN"/>
              </w:rPr>
              <w:t>D5、D7</w:t>
            </w:r>
          </w:p>
        </w:tc>
        <w:tc>
          <w:tcPr>
            <w:tcW w:w="717" w:type="pct"/>
            <w:vMerge w:val="continue"/>
            <w:vAlign w:val="center"/>
          </w:tcPr>
          <w:p w14:paraId="44486D67">
            <w:pPr>
              <w:pStyle w:val="107"/>
              <w:bidi w:val="0"/>
              <w:rPr>
                <w:rFonts w:hint="eastAsia"/>
                <w:lang w:val="en-US" w:eastAsia="zh-CN"/>
              </w:rPr>
            </w:pPr>
          </w:p>
        </w:tc>
        <w:tc>
          <w:tcPr>
            <w:tcW w:w="288" w:type="pct"/>
            <w:vAlign w:val="center"/>
          </w:tcPr>
          <w:p w14:paraId="6AFB4165">
            <w:pPr>
              <w:pStyle w:val="107"/>
              <w:bidi w:val="0"/>
              <w:rPr>
                <w:rFonts w:hint="default"/>
                <w:lang w:val="en-US" w:eastAsia="zh-CN"/>
              </w:rPr>
            </w:pPr>
            <w:r>
              <w:rPr>
                <w:rFonts w:hint="eastAsia"/>
                <w:lang w:val="en-US" w:eastAsia="zh-CN"/>
              </w:rPr>
              <w:t>2</w:t>
            </w:r>
          </w:p>
        </w:tc>
        <w:tc>
          <w:tcPr>
            <w:tcW w:w="296" w:type="pct"/>
            <w:vAlign w:val="center"/>
          </w:tcPr>
          <w:p w14:paraId="26E6DF15">
            <w:pPr>
              <w:pStyle w:val="107"/>
              <w:bidi w:val="0"/>
              <w:rPr>
                <w:rFonts w:hint="eastAsia"/>
                <w:lang w:val="en-US" w:eastAsia="zh-CN"/>
              </w:rPr>
            </w:pPr>
          </w:p>
        </w:tc>
      </w:tr>
      <w:tr w14:paraId="7225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3" w:type="pct"/>
            <w:vMerge w:val="restart"/>
            <w:vAlign w:val="center"/>
          </w:tcPr>
          <w:p w14:paraId="212D69A4">
            <w:pPr>
              <w:pStyle w:val="107"/>
              <w:bidi w:val="0"/>
              <w:rPr>
                <w:rFonts w:hint="default"/>
                <w:lang w:val="en-US" w:eastAsia="zh-CN"/>
              </w:rPr>
            </w:pPr>
            <w:r>
              <w:rPr>
                <w:rFonts w:hint="eastAsia"/>
                <w:lang w:val="en-US" w:eastAsia="zh-CN"/>
              </w:rPr>
              <w:t>情境二压力容器</w:t>
            </w:r>
          </w:p>
        </w:tc>
        <w:tc>
          <w:tcPr>
            <w:tcW w:w="1381" w:type="pct"/>
            <w:vAlign w:val="center"/>
          </w:tcPr>
          <w:p w14:paraId="1A651062">
            <w:pPr>
              <w:pStyle w:val="107"/>
              <w:bidi w:val="0"/>
              <w:rPr>
                <w:rFonts w:hint="default"/>
                <w:lang w:val="en-US" w:eastAsia="zh-CN"/>
              </w:rPr>
            </w:pPr>
            <w:r>
              <w:rPr>
                <w:rFonts w:hint="eastAsia"/>
                <w:lang w:val="en-US" w:eastAsia="zh-CN"/>
              </w:rPr>
              <w:t>任务一内压薄壁容器</w:t>
            </w:r>
          </w:p>
        </w:tc>
        <w:tc>
          <w:tcPr>
            <w:tcW w:w="406" w:type="pct"/>
            <w:vAlign w:val="center"/>
          </w:tcPr>
          <w:p w14:paraId="0D5ADE5B">
            <w:pPr>
              <w:pStyle w:val="107"/>
              <w:bidi w:val="0"/>
              <w:rPr>
                <w:rFonts w:hint="default"/>
                <w:lang w:val="en-US" w:eastAsia="zh-CN"/>
              </w:rPr>
            </w:pPr>
            <w:r>
              <w:rPr>
                <w:rFonts w:hint="eastAsia"/>
                <w:lang w:val="en-US" w:eastAsia="zh-CN"/>
              </w:rPr>
              <w:t>A2</w:t>
            </w:r>
          </w:p>
        </w:tc>
        <w:tc>
          <w:tcPr>
            <w:tcW w:w="428" w:type="pct"/>
            <w:vAlign w:val="center"/>
          </w:tcPr>
          <w:p w14:paraId="4AD487B1">
            <w:pPr>
              <w:pStyle w:val="107"/>
              <w:bidi w:val="0"/>
              <w:rPr>
                <w:rFonts w:hint="eastAsia"/>
                <w:lang w:val="en-US" w:eastAsia="zh-CN"/>
              </w:rPr>
            </w:pPr>
            <w:r>
              <w:rPr>
                <w:rFonts w:hint="eastAsia"/>
                <w:lang w:val="en-US" w:eastAsia="zh-CN"/>
              </w:rPr>
              <w:t>B2</w:t>
            </w:r>
          </w:p>
        </w:tc>
        <w:tc>
          <w:tcPr>
            <w:tcW w:w="465" w:type="pct"/>
            <w:vAlign w:val="center"/>
          </w:tcPr>
          <w:p w14:paraId="2417A9AF">
            <w:pPr>
              <w:pStyle w:val="107"/>
              <w:bidi w:val="0"/>
              <w:rPr>
                <w:rFonts w:hint="eastAsia"/>
                <w:lang w:val="en-US" w:eastAsia="zh-CN"/>
              </w:rPr>
            </w:pPr>
            <w:r>
              <w:rPr>
                <w:rFonts w:hint="eastAsia"/>
                <w:lang w:val="en-US" w:eastAsia="zh-CN"/>
              </w:rPr>
              <w:t>C1、C3</w:t>
            </w:r>
          </w:p>
        </w:tc>
        <w:tc>
          <w:tcPr>
            <w:tcW w:w="532" w:type="pct"/>
            <w:vAlign w:val="center"/>
          </w:tcPr>
          <w:p w14:paraId="2C430C30">
            <w:pPr>
              <w:pStyle w:val="107"/>
              <w:bidi w:val="0"/>
              <w:rPr>
                <w:rFonts w:hint="default"/>
                <w:lang w:val="en-US" w:eastAsia="zh-CN"/>
              </w:rPr>
            </w:pPr>
            <w:r>
              <w:rPr>
                <w:rFonts w:hint="eastAsia"/>
                <w:lang w:val="en-US" w:eastAsia="zh-CN"/>
              </w:rPr>
              <w:t>D1、D3、D4</w:t>
            </w:r>
          </w:p>
        </w:tc>
        <w:tc>
          <w:tcPr>
            <w:tcW w:w="717" w:type="pct"/>
            <w:vMerge w:val="continue"/>
            <w:vAlign w:val="center"/>
          </w:tcPr>
          <w:p w14:paraId="698A16CD">
            <w:pPr>
              <w:pStyle w:val="107"/>
              <w:bidi w:val="0"/>
              <w:rPr>
                <w:rFonts w:hint="eastAsia"/>
                <w:lang w:val="en-US" w:eastAsia="zh-CN"/>
              </w:rPr>
            </w:pPr>
          </w:p>
        </w:tc>
        <w:tc>
          <w:tcPr>
            <w:tcW w:w="288" w:type="pct"/>
            <w:vAlign w:val="center"/>
          </w:tcPr>
          <w:p w14:paraId="407CBC30">
            <w:pPr>
              <w:pStyle w:val="107"/>
              <w:bidi w:val="0"/>
              <w:rPr>
                <w:rFonts w:hint="default"/>
                <w:lang w:val="en-US" w:eastAsia="zh-CN"/>
              </w:rPr>
            </w:pPr>
            <w:r>
              <w:rPr>
                <w:rFonts w:hint="eastAsia"/>
                <w:lang w:val="en-US" w:eastAsia="zh-CN"/>
              </w:rPr>
              <w:t>4</w:t>
            </w:r>
          </w:p>
        </w:tc>
        <w:tc>
          <w:tcPr>
            <w:tcW w:w="296" w:type="pct"/>
            <w:vAlign w:val="center"/>
          </w:tcPr>
          <w:p w14:paraId="340DD2A3">
            <w:pPr>
              <w:pStyle w:val="107"/>
              <w:bidi w:val="0"/>
              <w:rPr>
                <w:rFonts w:hint="eastAsia"/>
                <w:lang w:val="en-US" w:eastAsia="zh-CN"/>
              </w:rPr>
            </w:pPr>
          </w:p>
        </w:tc>
      </w:tr>
      <w:tr w14:paraId="72D0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3" w:type="pct"/>
            <w:vMerge w:val="continue"/>
            <w:vAlign w:val="center"/>
          </w:tcPr>
          <w:p w14:paraId="44E7E721">
            <w:pPr>
              <w:pStyle w:val="107"/>
              <w:bidi w:val="0"/>
              <w:rPr>
                <w:rFonts w:hint="eastAsia"/>
                <w:lang w:val="en-US" w:eastAsia="zh-CN"/>
              </w:rPr>
            </w:pPr>
          </w:p>
        </w:tc>
        <w:tc>
          <w:tcPr>
            <w:tcW w:w="1381" w:type="pct"/>
            <w:vAlign w:val="center"/>
          </w:tcPr>
          <w:p w14:paraId="2AC4B067">
            <w:pPr>
              <w:pStyle w:val="107"/>
              <w:bidi w:val="0"/>
              <w:rPr>
                <w:rFonts w:hint="default"/>
                <w:lang w:val="en-US" w:eastAsia="zh-CN"/>
              </w:rPr>
            </w:pPr>
            <w:r>
              <w:rPr>
                <w:rFonts w:hint="eastAsia"/>
                <w:lang w:val="en-US" w:eastAsia="zh-CN"/>
              </w:rPr>
              <w:t>任务二内压容器封头</w:t>
            </w:r>
          </w:p>
        </w:tc>
        <w:tc>
          <w:tcPr>
            <w:tcW w:w="406" w:type="pct"/>
            <w:vAlign w:val="center"/>
          </w:tcPr>
          <w:p w14:paraId="36CB3A33">
            <w:pPr>
              <w:pStyle w:val="107"/>
              <w:bidi w:val="0"/>
              <w:rPr>
                <w:rFonts w:hint="default"/>
                <w:lang w:val="en-US" w:eastAsia="zh-CN"/>
              </w:rPr>
            </w:pPr>
            <w:r>
              <w:rPr>
                <w:rFonts w:hint="eastAsia"/>
                <w:lang w:val="en-US" w:eastAsia="zh-CN"/>
              </w:rPr>
              <w:t>A2</w:t>
            </w:r>
          </w:p>
        </w:tc>
        <w:tc>
          <w:tcPr>
            <w:tcW w:w="428" w:type="pct"/>
            <w:vAlign w:val="center"/>
          </w:tcPr>
          <w:p w14:paraId="7139685B">
            <w:pPr>
              <w:pStyle w:val="107"/>
              <w:bidi w:val="0"/>
              <w:rPr>
                <w:rFonts w:hint="eastAsia"/>
                <w:lang w:val="en-US" w:eastAsia="zh-CN"/>
              </w:rPr>
            </w:pPr>
            <w:r>
              <w:rPr>
                <w:rFonts w:hint="eastAsia"/>
                <w:lang w:val="en-US" w:eastAsia="zh-CN"/>
              </w:rPr>
              <w:t>B2</w:t>
            </w:r>
          </w:p>
        </w:tc>
        <w:tc>
          <w:tcPr>
            <w:tcW w:w="465" w:type="pct"/>
            <w:vAlign w:val="center"/>
          </w:tcPr>
          <w:p w14:paraId="76300064">
            <w:pPr>
              <w:pStyle w:val="107"/>
              <w:bidi w:val="0"/>
              <w:rPr>
                <w:rFonts w:hint="eastAsia"/>
                <w:lang w:val="en-US" w:eastAsia="zh-CN"/>
              </w:rPr>
            </w:pPr>
            <w:r>
              <w:rPr>
                <w:rFonts w:hint="eastAsia"/>
                <w:lang w:val="en-US" w:eastAsia="zh-CN"/>
              </w:rPr>
              <w:t>C1、C3</w:t>
            </w:r>
          </w:p>
        </w:tc>
        <w:tc>
          <w:tcPr>
            <w:tcW w:w="532" w:type="pct"/>
            <w:vAlign w:val="center"/>
          </w:tcPr>
          <w:p w14:paraId="469710FF">
            <w:pPr>
              <w:pStyle w:val="107"/>
              <w:bidi w:val="0"/>
              <w:rPr>
                <w:rFonts w:hint="eastAsia"/>
                <w:lang w:val="en-US" w:eastAsia="zh-CN"/>
              </w:rPr>
            </w:pPr>
            <w:r>
              <w:rPr>
                <w:rFonts w:hint="eastAsia"/>
                <w:lang w:val="en-US" w:eastAsia="zh-CN"/>
              </w:rPr>
              <w:t>D1、D3、D4</w:t>
            </w:r>
          </w:p>
        </w:tc>
        <w:tc>
          <w:tcPr>
            <w:tcW w:w="717" w:type="pct"/>
            <w:vMerge w:val="continue"/>
            <w:vAlign w:val="center"/>
          </w:tcPr>
          <w:p w14:paraId="63A07314">
            <w:pPr>
              <w:pStyle w:val="107"/>
              <w:bidi w:val="0"/>
              <w:rPr>
                <w:rFonts w:hint="eastAsia"/>
                <w:lang w:val="en-US" w:eastAsia="zh-CN"/>
              </w:rPr>
            </w:pPr>
          </w:p>
        </w:tc>
        <w:tc>
          <w:tcPr>
            <w:tcW w:w="288" w:type="pct"/>
            <w:vAlign w:val="center"/>
          </w:tcPr>
          <w:p w14:paraId="0EB81CEF">
            <w:pPr>
              <w:pStyle w:val="107"/>
              <w:bidi w:val="0"/>
              <w:rPr>
                <w:rFonts w:hint="default"/>
                <w:lang w:val="en-US" w:eastAsia="zh-CN"/>
              </w:rPr>
            </w:pPr>
            <w:r>
              <w:rPr>
                <w:rFonts w:hint="eastAsia"/>
                <w:lang w:val="en-US" w:eastAsia="zh-CN"/>
              </w:rPr>
              <w:t>2</w:t>
            </w:r>
          </w:p>
        </w:tc>
        <w:tc>
          <w:tcPr>
            <w:tcW w:w="296" w:type="pct"/>
            <w:vAlign w:val="center"/>
          </w:tcPr>
          <w:p w14:paraId="29C8284D">
            <w:pPr>
              <w:pStyle w:val="107"/>
              <w:bidi w:val="0"/>
              <w:rPr>
                <w:rFonts w:hint="eastAsia"/>
                <w:lang w:val="en-US" w:eastAsia="zh-CN"/>
              </w:rPr>
            </w:pPr>
          </w:p>
        </w:tc>
      </w:tr>
      <w:tr w14:paraId="7213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3" w:type="pct"/>
            <w:vMerge w:val="continue"/>
            <w:vAlign w:val="center"/>
          </w:tcPr>
          <w:p w14:paraId="49E47B42">
            <w:pPr>
              <w:pStyle w:val="107"/>
              <w:bidi w:val="0"/>
              <w:rPr>
                <w:rFonts w:hint="eastAsia"/>
                <w:lang w:val="en-US" w:eastAsia="zh-CN"/>
              </w:rPr>
            </w:pPr>
          </w:p>
        </w:tc>
        <w:tc>
          <w:tcPr>
            <w:tcW w:w="1381" w:type="pct"/>
            <w:vAlign w:val="center"/>
          </w:tcPr>
          <w:p w14:paraId="0A23815B">
            <w:pPr>
              <w:pStyle w:val="107"/>
              <w:bidi w:val="0"/>
              <w:rPr>
                <w:rFonts w:hint="default"/>
                <w:lang w:val="en-US" w:eastAsia="zh-CN"/>
              </w:rPr>
            </w:pPr>
            <w:r>
              <w:rPr>
                <w:rFonts w:hint="eastAsia"/>
                <w:lang w:val="en-US" w:eastAsia="zh-CN"/>
              </w:rPr>
              <w:t>任务三容器附件</w:t>
            </w:r>
          </w:p>
        </w:tc>
        <w:tc>
          <w:tcPr>
            <w:tcW w:w="406" w:type="pct"/>
            <w:vAlign w:val="center"/>
          </w:tcPr>
          <w:p w14:paraId="1CB3F0D4">
            <w:pPr>
              <w:pStyle w:val="107"/>
              <w:bidi w:val="0"/>
              <w:rPr>
                <w:rFonts w:hint="default"/>
                <w:lang w:val="en-US" w:eastAsia="zh-CN"/>
              </w:rPr>
            </w:pPr>
            <w:r>
              <w:rPr>
                <w:rFonts w:hint="eastAsia"/>
                <w:lang w:val="en-US" w:eastAsia="zh-CN"/>
              </w:rPr>
              <w:t>A2</w:t>
            </w:r>
          </w:p>
        </w:tc>
        <w:tc>
          <w:tcPr>
            <w:tcW w:w="428" w:type="pct"/>
            <w:vAlign w:val="center"/>
          </w:tcPr>
          <w:p w14:paraId="2C53AEDD">
            <w:pPr>
              <w:pStyle w:val="107"/>
              <w:bidi w:val="0"/>
              <w:rPr>
                <w:rFonts w:hint="default"/>
                <w:lang w:val="en-US" w:eastAsia="zh-CN"/>
              </w:rPr>
            </w:pPr>
            <w:r>
              <w:rPr>
                <w:rFonts w:hint="eastAsia"/>
                <w:lang w:val="en-US" w:eastAsia="zh-CN"/>
              </w:rPr>
              <w:t>B2</w:t>
            </w:r>
          </w:p>
        </w:tc>
        <w:tc>
          <w:tcPr>
            <w:tcW w:w="465" w:type="pct"/>
            <w:vAlign w:val="center"/>
          </w:tcPr>
          <w:p w14:paraId="1A35B64C">
            <w:pPr>
              <w:pStyle w:val="107"/>
              <w:bidi w:val="0"/>
              <w:rPr>
                <w:rFonts w:hint="eastAsia"/>
                <w:lang w:val="en-US" w:eastAsia="zh-CN"/>
              </w:rPr>
            </w:pPr>
            <w:r>
              <w:rPr>
                <w:rFonts w:hint="eastAsia"/>
                <w:lang w:val="en-US" w:eastAsia="zh-CN"/>
              </w:rPr>
              <w:t>C1、C3</w:t>
            </w:r>
          </w:p>
        </w:tc>
        <w:tc>
          <w:tcPr>
            <w:tcW w:w="532" w:type="pct"/>
            <w:vAlign w:val="center"/>
          </w:tcPr>
          <w:p w14:paraId="2C4AC235">
            <w:pPr>
              <w:pStyle w:val="107"/>
              <w:bidi w:val="0"/>
              <w:rPr>
                <w:rFonts w:hint="eastAsia"/>
                <w:lang w:val="en-US" w:eastAsia="zh-CN"/>
              </w:rPr>
            </w:pPr>
            <w:r>
              <w:rPr>
                <w:rFonts w:hint="eastAsia"/>
                <w:lang w:val="en-US" w:eastAsia="zh-CN"/>
              </w:rPr>
              <w:t>D1、D3、D4</w:t>
            </w:r>
          </w:p>
        </w:tc>
        <w:tc>
          <w:tcPr>
            <w:tcW w:w="717" w:type="pct"/>
            <w:vMerge w:val="continue"/>
            <w:vAlign w:val="center"/>
          </w:tcPr>
          <w:p w14:paraId="4EE1AC45">
            <w:pPr>
              <w:pStyle w:val="107"/>
              <w:bidi w:val="0"/>
              <w:rPr>
                <w:rFonts w:hint="eastAsia"/>
                <w:lang w:val="en-US" w:eastAsia="zh-CN"/>
              </w:rPr>
            </w:pPr>
          </w:p>
        </w:tc>
        <w:tc>
          <w:tcPr>
            <w:tcW w:w="288" w:type="pct"/>
            <w:vAlign w:val="center"/>
          </w:tcPr>
          <w:p w14:paraId="6030A4E7">
            <w:pPr>
              <w:pStyle w:val="107"/>
              <w:bidi w:val="0"/>
              <w:rPr>
                <w:rFonts w:hint="default"/>
                <w:lang w:val="en-US" w:eastAsia="zh-CN"/>
              </w:rPr>
            </w:pPr>
            <w:r>
              <w:rPr>
                <w:rFonts w:hint="eastAsia"/>
                <w:lang w:val="en-US" w:eastAsia="zh-CN"/>
              </w:rPr>
              <w:t>4</w:t>
            </w:r>
          </w:p>
        </w:tc>
        <w:tc>
          <w:tcPr>
            <w:tcW w:w="296" w:type="pct"/>
            <w:vAlign w:val="center"/>
          </w:tcPr>
          <w:p w14:paraId="3803044B">
            <w:pPr>
              <w:pStyle w:val="107"/>
              <w:bidi w:val="0"/>
              <w:rPr>
                <w:rFonts w:hint="eastAsia"/>
                <w:lang w:val="en-US" w:eastAsia="zh-CN"/>
              </w:rPr>
            </w:pPr>
          </w:p>
        </w:tc>
      </w:tr>
      <w:tr w14:paraId="60E0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3" w:type="pct"/>
            <w:vMerge w:val="restart"/>
            <w:vAlign w:val="center"/>
          </w:tcPr>
          <w:p w14:paraId="03025A6E">
            <w:pPr>
              <w:pStyle w:val="107"/>
              <w:bidi w:val="0"/>
              <w:rPr>
                <w:rFonts w:hint="default"/>
                <w:lang w:val="en-US" w:eastAsia="zh-CN"/>
              </w:rPr>
            </w:pPr>
            <w:r>
              <w:rPr>
                <w:rFonts w:hint="eastAsia"/>
                <w:lang w:val="en-US" w:eastAsia="zh-CN"/>
              </w:rPr>
              <w:t>情境三塔设备</w:t>
            </w:r>
          </w:p>
        </w:tc>
        <w:tc>
          <w:tcPr>
            <w:tcW w:w="1381" w:type="pct"/>
            <w:vAlign w:val="center"/>
          </w:tcPr>
          <w:p w14:paraId="21E5AD79">
            <w:pPr>
              <w:pStyle w:val="107"/>
              <w:bidi w:val="0"/>
              <w:rPr>
                <w:rFonts w:hint="default"/>
                <w:lang w:val="en-US" w:eastAsia="zh-CN"/>
              </w:rPr>
            </w:pPr>
            <w:r>
              <w:rPr>
                <w:rFonts w:hint="eastAsia"/>
                <w:lang w:val="en-US" w:eastAsia="zh-CN"/>
              </w:rPr>
              <w:t>任务一填料塔</w:t>
            </w:r>
          </w:p>
        </w:tc>
        <w:tc>
          <w:tcPr>
            <w:tcW w:w="406" w:type="pct"/>
            <w:vAlign w:val="center"/>
          </w:tcPr>
          <w:p w14:paraId="2414D483">
            <w:pPr>
              <w:pStyle w:val="107"/>
              <w:bidi w:val="0"/>
              <w:rPr>
                <w:rFonts w:hint="default"/>
                <w:lang w:val="en-US" w:eastAsia="zh-CN"/>
              </w:rPr>
            </w:pPr>
            <w:r>
              <w:rPr>
                <w:rFonts w:hint="eastAsia"/>
                <w:lang w:val="en-US" w:eastAsia="zh-CN"/>
              </w:rPr>
              <w:t>A3</w:t>
            </w:r>
          </w:p>
        </w:tc>
        <w:tc>
          <w:tcPr>
            <w:tcW w:w="428" w:type="pct"/>
            <w:vAlign w:val="center"/>
          </w:tcPr>
          <w:p w14:paraId="225129F7">
            <w:pPr>
              <w:pStyle w:val="107"/>
              <w:bidi w:val="0"/>
              <w:rPr>
                <w:rFonts w:hint="default"/>
                <w:lang w:val="en-US" w:eastAsia="zh-CN"/>
              </w:rPr>
            </w:pPr>
            <w:r>
              <w:rPr>
                <w:rFonts w:hint="eastAsia"/>
                <w:lang w:val="en-US" w:eastAsia="zh-CN"/>
              </w:rPr>
              <w:t>B3</w:t>
            </w:r>
          </w:p>
        </w:tc>
        <w:tc>
          <w:tcPr>
            <w:tcW w:w="465" w:type="pct"/>
            <w:vAlign w:val="center"/>
          </w:tcPr>
          <w:p w14:paraId="357CE349">
            <w:pPr>
              <w:pStyle w:val="107"/>
              <w:bidi w:val="0"/>
              <w:rPr>
                <w:rFonts w:hint="default"/>
                <w:lang w:val="en-US" w:eastAsia="zh-CN"/>
              </w:rPr>
            </w:pPr>
            <w:r>
              <w:rPr>
                <w:rFonts w:hint="eastAsia"/>
                <w:lang w:val="en-US" w:eastAsia="zh-CN"/>
              </w:rPr>
              <w:t>C1、C2、C4、C5</w:t>
            </w:r>
          </w:p>
        </w:tc>
        <w:tc>
          <w:tcPr>
            <w:tcW w:w="532" w:type="pct"/>
            <w:vAlign w:val="center"/>
          </w:tcPr>
          <w:p w14:paraId="3CB5CF58">
            <w:pPr>
              <w:pStyle w:val="107"/>
              <w:bidi w:val="0"/>
              <w:rPr>
                <w:rFonts w:hint="default"/>
                <w:lang w:val="en-US" w:eastAsia="zh-CN"/>
              </w:rPr>
            </w:pPr>
            <w:r>
              <w:rPr>
                <w:rFonts w:hint="eastAsia"/>
                <w:lang w:val="en-US" w:eastAsia="zh-CN"/>
              </w:rPr>
              <w:t>D2、D4、D5、D6</w:t>
            </w:r>
          </w:p>
        </w:tc>
        <w:tc>
          <w:tcPr>
            <w:tcW w:w="717" w:type="pct"/>
            <w:vMerge w:val="continue"/>
            <w:vAlign w:val="center"/>
          </w:tcPr>
          <w:p w14:paraId="4EF7D422">
            <w:pPr>
              <w:pStyle w:val="107"/>
              <w:bidi w:val="0"/>
              <w:rPr>
                <w:rFonts w:hint="eastAsia"/>
                <w:lang w:val="en-US" w:eastAsia="zh-CN"/>
              </w:rPr>
            </w:pPr>
          </w:p>
        </w:tc>
        <w:tc>
          <w:tcPr>
            <w:tcW w:w="288" w:type="pct"/>
            <w:vAlign w:val="center"/>
          </w:tcPr>
          <w:p w14:paraId="50795FDF">
            <w:pPr>
              <w:pStyle w:val="107"/>
              <w:bidi w:val="0"/>
              <w:rPr>
                <w:rFonts w:hint="default"/>
                <w:lang w:val="en-US" w:eastAsia="zh-CN"/>
              </w:rPr>
            </w:pPr>
            <w:r>
              <w:rPr>
                <w:rFonts w:hint="eastAsia"/>
                <w:lang w:val="en-US" w:eastAsia="zh-CN"/>
              </w:rPr>
              <w:t>4</w:t>
            </w:r>
          </w:p>
        </w:tc>
        <w:tc>
          <w:tcPr>
            <w:tcW w:w="296" w:type="pct"/>
            <w:vAlign w:val="center"/>
          </w:tcPr>
          <w:p w14:paraId="2F61341D">
            <w:pPr>
              <w:pStyle w:val="107"/>
              <w:bidi w:val="0"/>
              <w:rPr>
                <w:rFonts w:hint="eastAsia"/>
                <w:lang w:val="en-US" w:eastAsia="zh-CN"/>
              </w:rPr>
            </w:pPr>
          </w:p>
        </w:tc>
      </w:tr>
      <w:tr w14:paraId="3480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3" w:type="pct"/>
            <w:vMerge w:val="continue"/>
            <w:vAlign w:val="center"/>
          </w:tcPr>
          <w:p w14:paraId="0E4C1F23">
            <w:pPr>
              <w:pStyle w:val="107"/>
              <w:bidi w:val="0"/>
              <w:rPr>
                <w:rFonts w:hint="eastAsia"/>
                <w:lang w:val="en-US" w:eastAsia="zh-CN"/>
              </w:rPr>
            </w:pPr>
          </w:p>
        </w:tc>
        <w:tc>
          <w:tcPr>
            <w:tcW w:w="1381" w:type="pct"/>
            <w:vAlign w:val="center"/>
          </w:tcPr>
          <w:p w14:paraId="28B5EA7E">
            <w:pPr>
              <w:pStyle w:val="107"/>
              <w:bidi w:val="0"/>
              <w:rPr>
                <w:rFonts w:hint="default"/>
                <w:lang w:val="en-US" w:eastAsia="zh-CN"/>
              </w:rPr>
            </w:pPr>
            <w:r>
              <w:rPr>
                <w:rFonts w:hint="eastAsia"/>
                <w:lang w:val="en-US" w:eastAsia="zh-CN"/>
              </w:rPr>
              <w:t>任务二板式塔</w:t>
            </w:r>
          </w:p>
        </w:tc>
        <w:tc>
          <w:tcPr>
            <w:tcW w:w="406" w:type="pct"/>
            <w:vAlign w:val="center"/>
          </w:tcPr>
          <w:p w14:paraId="2B933D4E">
            <w:pPr>
              <w:pStyle w:val="107"/>
              <w:bidi w:val="0"/>
              <w:rPr>
                <w:rFonts w:hint="default"/>
                <w:lang w:val="en-US" w:eastAsia="zh-CN"/>
              </w:rPr>
            </w:pPr>
            <w:r>
              <w:rPr>
                <w:rFonts w:hint="eastAsia"/>
                <w:lang w:val="en-US" w:eastAsia="zh-CN"/>
              </w:rPr>
              <w:t>A3</w:t>
            </w:r>
          </w:p>
        </w:tc>
        <w:tc>
          <w:tcPr>
            <w:tcW w:w="428" w:type="pct"/>
            <w:vAlign w:val="center"/>
          </w:tcPr>
          <w:p w14:paraId="71DDBF69">
            <w:pPr>
              <w:pStyle w:val="107"/>
              <w:bidi w:val="0"/>
              <w:rPr>
                <w:rFonts w:hint="default"/>
                <w:lang w:val="en-US" w:eastAsia="zh-CN"/>
              </w:rPr>
            </w:pPr>
            <w:r>
              <w:rPr>
                <w:rFonts w:hint="eastAsia"/>
                <w:lang w:val="en-US" w:eastAsia="zh-CN"/>
              </w:rPr>
              <w:t>B3</w:t>
            </w:r>
          </w:p>
        </w:tc>
        <w:tc>
          <w:tcPr>
            <w:tcW w:w="465" w:type="pct"/>
            <w:vAlign w:val="center"/>
          </w:tcPr>
          <w:p w14:paraId="413BDB6C">
            <w:pPr>
              <w:pStyle w:val="107"/>
              <w:bidi w:val="0"/>
              <w:rPr>
                <w:rFonts w:hint="eastAsia"/>
                <w:lang w:val="en-US" w:eastAsia="zh-CN"/>
              </w:rPr>
            </w:pPr>
            <w:r>
              <w:rPr>
                <w:rFonts w:hint="eastAsia"/>
                <w:lang w:val="en-US" w:eastAsia="zh-CN"/>
              </w:rPr>
              <w:t>C1、C2、C4、C5</w:t>
            </w:r>
          </w:p>
        </w:tc>
        <w:tc>
          <w:tcPr>
            <w:tcW w:w="532" w:type="pct"/>
            <w:vAlign w:val="center"/>
          </w:tcPr>
          <w:p w14:paraId="1CCCD380">
            <w:pPr>
              <w:pStyle w:val="107"/>
              <w:bidi w:val="0"/>
              <w:rPr>
                <w:rFonts w:hint="eastAsia"/>
                <w:lang w:val="en-US" w:eastAsia="zh-CN"/>
              </w:rPr>
            </w:pPr>
            <w:r>
              <w:rPr>
                <w:rFonts w:hint="eastAsia"/>
                <w:lang w:val="en-US" w:eastAsia="zh-CN"/>
              </w:rPr>
              <w:t>D2、D4、D5、D6</w:t>
            </w:r>
          </w:p>
        </w:tc>
        <w:tc>
          <w:tcPr>
            <w:tcW w:w="717" w:type="pct"/>
            <w:vMerge w:val="continue"/>
            <w:vAlign w:val="center"/>
          </w:tcPr>
          <w:p w14:paraId="7C437709">
            <w:pPr>
              <w:pStyle w:val="107"/>
              <w:bidi w:val="0"/>
              <w:rPr>
                <w:rFonts w:hint="eastAsia"/>
                <w:lang w:val="en-US" w:eastAsia="zh-CN"/>
              </w:rPr>
            </w:pPr>
          </w:p>
        </w:tc>
        <w:tc>
          <w:tcPr>
            <w:tcW w:w="288" w:type="pct"/>
            <w:vAlign w:val="center"/>
          </w:tcPr>
          <w:p w14:paraId="0A2D3F08">
            <w:pPr>
              <w:pStyle w:val="107"/>
              <w:bidi w:val="0"/>
              <w:rPr>
                <w:rFonts w:hint="default"/>
                <w:lang w:val="en-US" w:eastAsia="zh-CN"/>
              </w:rPr>
            </w:pPr>
            <w:r>
              <w:rPr>
                <w:rFonts w:hint="eastAsia"/>
                <w:lang w:val="en-US" w:eastAsia="zh-CN"/>
              </w:rPr>
              <w:t>2</w:t>
            </w:r>
          </w:p>
        </w:tc>
        <w:tc>
          <w:tcPr>
            <w:tcW w:w="296" w:type="pct"/>
            <w:vAlign w:val="center"/>
          </w:tcPr>
          <w:p w14:paraId="280E20A1">
            <w:pPr>
              <w:pStyle w:val="107"/>
              <w:bidi w:val="0"/>
              <w:rPr>
                <w:rFonts w:hint="eastAsia"/>
                <w:lang w:val="en-US" w:eastAsia="zh-CN"/>
              </w:rPr>
            </w:pPr>
          </w:p>
        </w:tc>
      </w:tr>
      <w:tr w14:paraId="533B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3" w:type="pct"/>
            <w:vMerge w:val="restart"/>
            <w:vAlign w:val="center"/>
          </w:tcPr>
          <w:p w14:paraId="2714D1D7">
            <w:pPr>
              <w:pStyle w:val="107"/>
              <w:bidi w:val="0"/>
              <w:rPr>
                <w:rFonts w:hint="eastAsia"/>
                <w:lang w:val="en-US" w:eastAsia="zh-CN"/>
              </w:rPr>
            </w:pPr>
            <w:r>
              <w:rPr>
                <w:rFonts w:hint="eastAsia"/>
                <w:lang w:val="en-US" w:eastAsia="zh-CN"/>
              </w:rPr>
              <w:t>情境四</w:t>
            </w:r>
          </w:p>
          <w:p w14:paraId="3E2C9F84">
            <w:pPr>
              <w:pStyle w:val="107"/>
              <w:bidi w:val="0"/>
              <w:rPr>
                <w:rFonts w:hint="default"/>
                <w:lang w:val="en-US" w:eastAsia="zh-CN"/>
              </w:rPr>
            </w:pPr>
            <w:r>
              <w:rPr>
                <w:rFonts w:hint="eastAsia"/>
                <w:lang w:val="en-US" w:eastAsia="zh-CN"/>
              </w:rPr>
              <w:t>换热器</w:t>
            </w:r>
          </w:p>
        </w:tc>
        <w:tc>
          <w:tcPr>
            <w:tcW w:w="1381" w:type="pct"/>
            <w:vAlign w:val="center"/>
          </w:tcPr>
          <w:p w14:paraId="5E090C4D">
            <w:pPr>
              <w:pStyle w:val="107"/>
              <w:bidi w:val="0"/>
              <w:rPr>
                <w:rFonts w:hint="default"/>
                <w:lang w:val="en-US" w:eastAsia="zh-CN"/>
              </w:rPr>
            </w:pPr>
            <w:r>
              <w:rPr>
                <w:rFonts w:hint="eastAsia"/>
                <w:lang w:val="en-US" w:eastAsia="zh-CN"/>
              </w:rPr>
              <w:t>任务一概述</w:t>
            </w:r>
          </w:p>
        </w:tc>
        <w:tc>
          <w:tcPr>
            <w:tcW w:w="406" w:type="pct"/>
            <w:vAlign w:val="center"/>
          </w:tcPr>
          <w:p w14:paraId="571EC503">
            <w:pPr>
              <w:pStyle w:val="107"/>
              <w:bidi w:val="0"/>
              <w:rPr>
                <w:rFonts w:hint="default"/>
                <w:lang w:val="en-US" w:eastAsia="zh-CN"/>
              </w:rPr>
            </w:pPr>
            <w:r>
              <w:rPr>
                <w:rFonts w:hint="eastAsia"/>
                <w:lang w:val="en-US" w:eastAsia="zh-CN"/>
              </w:rPr>
              <w:t>A4</w:t>
            </w:r>
          </w:p>
        </w:tc>
        <w:tc>
          <w:tcPr>
            <w:tcW w:w="428" w:type="pct"/>
            <w:vAlign w:val="center"/>
          </w:tcPr>
          <w:p w14:paraId="4659F543">
            <w:pPr>
              <w:pStyle w:val="107"/>
              <w:bidi w:val="0"/>
              <w:rPr>
                <w:rFonts w:hint="default"/>
                <w:lang w:val="en-US" w:eastAsia="zh-CN"/>
              </w:rPr>
            </w:pPr>
            <w:r>
              <w:rPr>
                <w:rFonts w:hint="eastAsia"/>
                <w:lang w:val="en-US" w:eastAsia="zh-CN"/>
              </w:rPr>
              <w:t>B3</w:t>
            </w:r>
          </w:p>
        </w:tc>
        <w:tc>
          <w:tcPr>
            <w:tcW w:w="465" w:type="pct"/>
            <w:vAlign w:val="center"/>
          </w:tcPr>
          <w:p w14:paraId="3C5DA70D">
            <w:pPr>
              <w:pStyle w:val="107"/>
              <w:bidi w:val="0"/>
              <w:rPr>
                <w:rFonts w:hint="eastAsia"/>
                <w:lang w:val="en-US" w:eastAsia="zh-CN"/>
              </w:rPr>
            </w:pPr>
            <w:r>
              <w:rPr>
                <w:rFonts w:hint="eastAsia"/>
                <w:lang w:val="en-US" w:eastAsia="zh-CN"/>
              </w:rPr>
              <w:t>C1、C2、C4、C5</w:t>
            </w:r>
          </w:p>
        </w:tc>
        <w:tc>
          <w:tcPr>
            <w:tcW w:w="532" w:type="pct"/>
            <w:vAlign w:val="center"/>
          </w:tcPr>
          <w:p w14:paraId="010ED4B5">
            <w:pPr>
              <w:pStyle w:val="107"/>
              <w:bidi w:val="0"/>
              <w:rPr>
                <w:rFonts w:hint="eastAsia"/>
                <w:lang w:val="en-US" w:eastAsia="zh-CN"/>
              </w:rPr>
            </w:pPr>
            <w:r>
              <w:rPr>
                <w:rFonts w:hint="eastAsia"/>
                <w:lang w:val="en-US" w:eastAsia="zh-CN"/>
              </w:rPr>
              <w:t>D2、D4、D5、D6</w:t>
            </w:r>
          </w:p>
        </w:tc>
        <w:tc>
          <w:tcPr>
            <w:tcW w:w="717" w:type="pct"/>
            <w:vMerge w:val="continue"/>
            <w:vAlign w:val="center"/>
          </w:tcPr>
          <w:p w14:paraId="6B707D93">
            <w:pPr>
              <w:pStyle w:val="107"/>
              <w:bidi w:val="0"/>
              <w:rPr>
                <w:rFonts w:hint="eastAsia"/>
                <w:lang w:val="en-US" w:eastAsia="zh-CN"/>
              </w:rPr>
            </w:pPr>
          </w:p>
        </w:tc>
        <w:tc>
          <w:tcPr>
            <w:tcW w:w="288" w:type="pct"/>
            <w:vAlign w:val="center"/>
          </w:tcPr>
          <w:p w14:paraId="4E828487">
            <w:pPr>
              <w:pStyle w:val="107"/>
              <w:bidi w:val="0"/>
              <w:rPr>
                <w:rFonts w:hint="default"/>
                <w:lang w:val="en-US" w:eastAsia="zh-CN"/>
              </w:rPr>
            </w:pPr>
            <w:r>
              <w:rPr>
                <w:rFonts w:hint="eastAsia"/>
                <w:lang w:val="en-US" w:eastAsia="zh-CN"/>
              </w:rPr>
              <w:t>2</w:t>
            </w:r>
          </w:p>
        </w:tc>
        <w:tc>
          <w:tcPr>
            <w:tcW w:w="296" w:type="pct"/>
            <w:vAlign w:val="center"/>
          </w:tcPr>
          <w:p w14:paraId="1B8A2D6B">
            <w:pPr>
              <w:pStyle w:val="107"/>
              <w:bidi w:val="0"/>
              <w:rPr>
                <w:rFonts w:hint="eastAsia"/>
                <w:lang w:val="en-US" w:eastAsia="zh-CN"/>
              </w:rPr>
            </w:pPr>
          </w:p>
        </w:tc>
      </w:tr>
      <w:tr w14:paraId="7FC37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3" w:type="pct"/>
            <w:vMerge w:val="continue"/>
            <w:vAlign w:val="center"/>
          </w:tcPr>
          <w:p w14:paraId="3765B90F">
            <w:pPr>
              <w:pStyle w:val="107"/>
              <w:bidi w:val="0"/>
              <w:rPr>
                <w:rFonts w:hint="eastAsia"/>
                <w:lang w:val="en-US" w:eastAsia="zh-CN"/>
              </w:rPr>
            </w:pPr>
          </w:p>
        </w:tc>
        <w:tc>
          <w:tcPr>
            <w:tcW w:w="1381" w:type="pct"/>
            <w:vAlign w:val="center"/>
          </w:tcPr>
          <w:p w14:paraId="6814E7B4">
            <w:pPr>
              <w:pStyle w:val="107"/>
              <w:bidi w:val="0"/>
              <w:rPr>
                <w:rFonts w:hint="default"/>
                <w:lang w:val="en-US" w:eastAsia="zh-CN"/>
              </w:rPr>
            </w:pPr>
            <w:r>
              <w:rPr>
                <w:rFonts w:hint="eastAsia"/>
                <w:lang w:val="en-US" w:eastAsia="zh-CN"/>
              </w:rPr>
              <w:t>任务二管壳式换热器</w:t>
            </w:r>
          </w:p>
        </w:tc>
        <w:tc>
          <w:tcPr>
            <w:tcW w:w="406" w:type="pct"/>
            <w:vAlign w:val="center"/>
          </w:tcPr>
          <w:p w14:paraId="70377BDB">
            <w:pPr>
              <w:pStyle w:val="107"/>
              <w:bidi w:val="0"/>
              <w:rPr>
                <w:rFonts w:hint="default"/>
                <w:lang w:val="en-US" w:eastAsia="zh-CN"/>
              </w:rPr>
            </w:pPr>
            <w:r>
              <w:rPr>
                <w:rFonts w:hint="eastAsia"/>
                <w:lang w:val="en-US" w:eastAsia="zh-CN"/>
              </w:rPr>
              <w:t>A4</w:t>
            </w:r>
          </w:p>
        </w:tc>
        <w:tc>
          <w:tcPr>
            <w:tcW w:w="428" w:type="pct"/>
            <w:vAlign w:val="center"/>
          </w:tcPr>
          <w:p w14:paraId="1A30FD62">
            <w:pPr>
              <w:pStyle w:val="107"/>
              <w:bidi w:val="0"/>
              <w:rPr>
                <w:rFonts w:hint="default"/>
                <w:lang w:val="en-US" w:eastAsia="zh-CN"/>
              </w:rPr>
            </w:pPr>
            <w:r>
              <w:rPr>
                <w:rFonts w:hint="eastAsia"/>
                <w:lang w:val="en-US" w:eastAsia="zh-CN"/>
              </w:rPr>
              <w:t>B3</w:t>
            </w:r>
          </w:p>
        </w:tc>
        <w:tc>
          <w:tcPr>
            <w:tcW w:w="465" w:type="pct"/>
            <w:vAlign w:val="center"/>
          </w:tcPr>
          <w:p w14:paraId="19E21C21">
            <w:pPr>
              <w:pStyle w:val="107"/>
              <w:bidi w:val="0"/>
              <w:rPr>
                <w:rFonts w:hint="eastAsia"/>
                <w:lang w:val="en-US" w:eastAsia="zh-CN"/>
              </w:rPr>
            </w:pPr>
            <w:r>
              <w:rPr>
                <w:rFonts w:hint="eastAsia"/>
                <w:lang w:val="en-US" w:eastAsia="zh-CN"/>
              </w:rPr>
              <w:t>C1、C2、C4、C5</w:t>
            </w:r>
          </w:p>
        </w:tc>
        <w:tc>
          <w:tcPr>
            <w:tcW w:w="532" w:type="pct"/>
            <w:vAlign w:val="center"/>
          </w:tcPr>
          <w:p w14:paraId="5D7929C2">
            <w:pPr>
              <w:pStyle w:val="107"/>
              <w:bidi w:val="0"/>
              <w:rPr>
                <w:rFonts w:hint="eastAsia"/>
                <w:lang w:val="en-US" w:eastAsia="zh-CN"/>
              </w:rPr>
            </w:pPr>
            <w:r>
              <w:rPr>
                <w:rFonts w:hint="eastAsia"/>
                <w:lang w:val="en-US" w:eastAsia="zh-CN"/>
              </w:rPr>
              <w:t>D2、D4、D5、D6</w:t>
            </w:r>
          </w:p>
        </w:tc>
        <w:tc>
          <w:tcPr>
            <w:tcW w:w="717" w:type="pct"/>
            <w:vMerge w:val="continue"/>
            <w:vAlign w:val="center"/>
          </w:tcPr>
          <w:p w14:paraId="55A26E3B">
            <w:pPr>
              <w:pStyle w:val="107"/>
              <w:bidi w:val="0"/>
              <w:rPr>
                <w:rFonts w:hint="eastAsia"/>
                <w:lang w:val="en-US" w:eastAsia="zh-CN"/>
              </w:rPr>
            </w:pPr>
          </w:p>
        </w:tc>
        <w:tc>
          <w:tcPr>
            <w:tcW w:w="288" w:type="pct"/>
            <w:vAlign w:val="center"/>
          </w:tcPr>
          <w:p w14:paraId="170C9727">
            <w:pPr>
              <w:pStyle w:val="107"/>
              <w:bidi w:val="0"/>
              <w:rPr>
                <w:rFonts w:hint="default"/>
                <w:lang w:val="en-US" w:eastAsia="zh-CN"/>
              </w:rPr>
            </w:pPr>
            <w:r>
              <w:rPr>
                <w:rFonts w:hint="eastAsia"/>
                <w:lang w:val="en-US" w:eastAsia="zh-CN"/>
              </w:rPr>
              <w:t>4</w:t>
            </w:r>
          </w:p>
        </w:tc>
        <w:tc>
          <w:tcPr>
            <w:tcW w:w="296" w:type="pct"/>
            <w:vAlign w:val="center"/>
          </w:tcPr>
          <w:p w14:paraId="6245DBFE">
            <w:pPr>
              <w:pStyle w:val="107"/>
              <w:bidi w:val="0"/>
              <w:rPr>
                <w:rFonts w:hint="eastAsia"/>
                <w:lang w:val="en-US" w:eastAsia="zh-CN"/>
              </w:rPr>
            </w:pPr>
          </w:p>
        </w:tc>
      </w:tr>
      <w:tr w14:paraId="0081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483" w:type="pct"/>
            <w:vMerge w:val="restart"/>
            <w:vAlign w:val="center"/>
          </w:tcPr>
          <w:p w14:paraId="18A0E315">
            <w:pPr>
              <w:pStyle w:val="107"/>
              <w:bidi w:val="0"/>
              <w:rPr>
                <w:rFonts w:hint="default"/>
                <w:lang w:val="en-US" w:eastAsia="zh-CN"/>
              </w:rPr>
            </w:pPr>
            <w:r>
              <w:rPr>
                <w:rFonts w:hint="eastAsia"/>
                <w:lang w:val="en-US" w:eastAsia="zh-CN"/>
              </w:rPr>
              <w:t>情境五搅拌反应釜</w:t>
            </w:r>
          </w:p>
        </w:tc>
        <w:tc>
          <w:tcPr>
            <w:tcW w:w="1381" w:type="pct"/>
            <w:vAlign w:val="center"/>
          </w:tcPr>
          <w:p w14:paraId="4B6F98FA">
            <w:pPr>
              <w:pStyle w:val="107"/>
              <w:bidi w:val="0"/>
              <w:rPr>
                <w:rFonts w:hint="eastAsia"/>
                <w:lang w:val="en-US" w:eastAsia="zh-CN"/>
              </w:rPr>
            </w:pPr>
            <w:r>
              <w:rPr>
                <w:rFonts w:hint="eastAsia"/>
                <w:lang w:val="en-US" w:eastAsia="zh-CN"/>
              </w:rPr>
              <w:t>任务一概述</w:t>
            </w:r>
          </w:p>
          <w:p w14:paraId="4289C497">
            <w:pPr>
              <w:pStyle w:val="107"/>
              <w:bidi w:val="0"/>
              <w:rPr>
                <w:rFonts w:hint="default"/>
                <w:lang w:val="en-US" w:eastAsia="zh-CN"/>
              </w:rPr>
            </w:pPr>
            <w:r>
              <w:rPr>
                <w:rFonts w:hint="eastAsia"/>
                <w:lang w:val="en-US" w:eastAsia="zh-CN"/>
              </w:rPr>
              <w:t>任务二釜体和传热装置</w:t>
            </w:r>
          </w:p>
        </w:tc>
        <w:tc>
          <w:tcPr>
            <w:tcW w:w="406" w:type="pct"/>
            <w:vAlign w:val="center"/>
          </w:tcPr>
          <w:p w14:paraId="688CD30C">
            <w:pPr>
              <w:pStyle w:val="107"/>
              <w:bidi w:val="0"/>
              <w:rPr>
                <w:rFonts w:hint="default"/>
                <w:lang w:val="en-US" w:eastAsia="zh-CN"/>
              </w:rPr>
            </w:pPr>
            <w:r>
              <w:rPr>
                <w:rFonts w:hint="eastAsia"/>
                <w:lang w:val="en-US" w:eastAsia="zh-CN"/>
              </w:rPr>
              <w:t>A5</w:t>
            </w:r>
          </w:p>
        </w:tc>
        <w:tc>
          <w:tcPr>
            <w:tcW w:w="428" w:type="pct"/>
            <w:vAlign w:val="center"/>
          </w:tcPr>
          <w:p w14:paraId="6FBF5E71">
            <w:pPr>
              <w:pStyle w:val="107"/>
              <w:bidi w:val="0"/>
              <w:rPr>
                <w:rFonts w:hint="default"/>
                <w:lang w:val="en-US" w:eastAsia="zh-CN"/>
              </w:rPr>
            </w:pPr>
            <w:r>
              <w:rPr>
                <w:rFonts w:hint="eastAsia"/>
                <w:lang w:val="en-US" w:eastAsia="zh-CN"/>
              </w:rPr>
              <w:t>B4</w:t>
            </w:r>
          </w:p>
        </w:tc>
        <w:tc>
          <w:tcPr>
            <w:tcW w:w="465" w:type="pct"/>
            <w:vAlign w:val="center"/>
          </w:tcPr>
          <w:p w14:paraId="0120FEBF">
            <w:pPr>
              <w:pStyle w:val="107"/>
              <w:bidi w:val="0"/>
              <w:rPr>
                <w:rFonts w:hint="eastAsia"/>
                <w:lang w:val="en-US" w:eastAsia="zh-CN"/>
              </w:rPr>
            </w:pPr>
            <w:r>
              <w:rPr>
                <w:rFonts w:hint="eastAsia"/>
                <w:lang w:val="en-US" w:eastAsia="zh-CN"/>
              </w:rPr>
              <w:t>C1、C2、C4、C5</w:t>
            </w:r>
          </w:p>
        </w:tc>
        <w:tc>
          <w:tcPr>
            <w:tcW w:w="532" w:type="pct"/>
            <w:vAlign w:val="center"/>
          </w:tcPr>
          <w:p w14:paraId="29CFDAF7">
            <w:pPr>
              <w:pStyle w:val="107"/>
              <w:bidi w:val="0"/>
              <w:rPr>
                <w:rFonts w:hint="eastAsia"/>
                <w:lang w:val="en-US" w:eastAsia="zh-CN"/>
              </w:rPr>
            </w:pPr>
            <w:r>
              <w:rPr>
                <w:rFonts w:hint="eastAsia"/>
                <w:lang w:val="en-US" w:eastAsia="zh-CN"/>
              </w:rPr>
              <w:t>D2、D4、D5、D6</w:t>
            </w:r>
          </w:p>
        </w:tc>
        <w:tc>
          <w:tcPr>
            <w:tcW w:w="717" w:type="pct"/>
            <w:vMerge w:val="continue"/>
            <w:vAlign w:val="center"/>
          </w:tcPr>
          <w:p w14:paraId="7229F832">
            <w:pPr>
              <w:pStyle w:val="107"/>
              <w:bidi w:val="0"/>
              <w:rPr>
                <w:rFonts w:hint="eastAsia"/>
                <w:lang w:val="en-US" w:eastAsia="zh-CN"/>
              </w:rPr>
            </w:pPr>
          </w:p>
        </w:tc>
        <w:tc>
          <w:tcPr>
            <w:tcW w:w="288" w:type="pct"/>
            <w:vAlign w:val="center"/>
          </w:tcPr>
          <w:p w14:paraId="0CDAB0F7">
            <w:pPr>
              <w:pStyle w:val="107"/>
              <w:bidi w:val="0"/>
              <w:rPr>
                <w:rFonts w:hint="default"/>
                <w:lang w:val="en-US" w:eastAsia="zh-CN"/>
              </w:rPr>
            </w:pPr>
            <w:r>
              <w:rPr>
                <w:rFonts w:hint="eastAsia"/>
                <w:lang w:val="en-US" w:eastAsia="zh-CN"/>
              </w:rPr>
              <w:t>2</w:t>
            </w:r>
          </w:p>
        </w:tc>
        <w:tc>
          <w:tcPr>
            <w:tcW w:w="296" w:type="pct"/>
            <w:vAlign w:val="center"/>
          </w:tcPr>
          <w:p w14:paraId="733F5A35">
            <w:pPr>
              <w:pStyle w:val="107"/>
              <w:bidi w:val="0"/>
              <w:rPr>
                <w:rFonts w:hint="eastAsia"/>
                <w:lang w:val="en-US" w:eastAsia="zh-CN"/>
              </w:rPr>
            </w:pPr>
          </w:p>
        </w:tc>
      </w:tr>
      <w:tr w14:paraId="23845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483" w:type="pct"/>
            <w:vMerge w:val="continue"/>
            <w:vAlign w:val="center"/>
          </w:tcPr>
          <w:p w14:paraId="4652D38D">
            <w:pPr>
              <w:pStyle w:val="107"/>
              <w:bidi w:val="0"/>
              <w:rPr>
                <w:rFonts w:hint="eastAsia"/>
                <w:lang w:val="en-US" w:eastAsia="zh-CN"/>
              </w:rPr>
            </w:pPr>
          </w:p>
        </w:tc>
        <w:tc>
          <w:tcPr>
            <w:tcW w:w="1381" w:type="pct"/>
            <w:vAlign w:val="center"/>
          </w:tcPr>
          <w:p w14:paraId="1BD68B4B">
            <w:pPr>
              <w:pStyle w:val="107"/>
              <w:bidi w:val="0"/>
              <w:rPr>
                <w:rFonts w:hint="eastAsia"/>
                <w:lang w:val="en-US" w:eastAsia="zh-CN"/>
              </w:rPr>
            </w:pPr>
            <w:r>
              <w:rPr>
                <w:rFonts w:hint="eastAsia"/>
                <w:lang w:val="en-US" w:eastAsia="zh-CN"/>
              </w:rPr>
              <w:t>任务三反应釜搅拌装置</w:t>
            </w:r>
          </w:p>
          <w:p w14:paraId="1FE6A85D">
            <w:pPr>
              <w:pStyle w:val="107"/>
              <w:bidi w:val="0"/>
              <w:rPr>
                <w:rFonts w:hint="eastAsia"/>
                <w:lang w:val="en-US" w:eastAsia="zh-CN"/>
              </w:rPr>
            </w:pPr>
            <w:r>
              <w:rPr>
                <w:rFonts w:hint="eastAsia"/>
                <w:lang w:val="en-US" w:eastAsia="zh-CN"/>
              </w:rPr>
              <w:t>任务四反应釜传动装置</w:t>
            </w:r>
          </w:p>
          <w:p w14:paraId="6ED6CCD7">
            <w:pPr>
              <w:pStyle w:val="107"/>
              <w:bidi w:val="0"/>
              <w:rPr>
                <w:rFonts w:hint="default"/>
                <w:lang w:val="en-US" w:eastAsia="zh-CN"/>
              </w:rPr>
            </w:pPr>
            <w:r>
              <w:rPr>
                <w:rFonts w:hint="eastAsia"/>
                <w:lang w:val="en-US" w:eastAsia="zh-CN"/>
              </w:rPr>
              <w:t>任务五反应釜轴封装置</w:t>
            </w:r>
          </w:p>
        </w:tc>
        <w:tc>
          <w:tcPr>
            <w:tcW w:w="406" w:type="pct"/>
            <w:vAlign w:val="center"/>
          </w:tcPr>
          <w:p w14:paraId="45F4C623">
            <w:pPr>
              <w:pStyle w:val="107"/>
              <w:bidi w:val="0"/>
              <w:rPr>
                <w:rFonts w:hint="default"/>
                <w:lang w:val="en-US" w:eastAsia="zh-CN"/>
              </w:rPr>
            </w:pPr>
            <w:r>
              <w:rPr>
                <w:rFonts w:hint="eastAsia"/>
                <w:lang w:val="en-US" w:eastAsia="zh-CN"/>
              </w:rPr>
              <w:t>A5</w:t>
            </w:r>
          </w:p>
        </w:tc>
        <w:tc>
          <w:tcPr>
            <w:tcW w:w="428" w:type="pct"/>
            <w:vAlign w:val="center"/>
          </w:tcPr>
          <w:p w14:paraId="56ADB5B2">
            <w:pPr>
              <w:pStyle w:val="107"/>
              <w:bidi w:val="0"/>
              <w:rPr>
                <w:rFonts w:hint="default"/>
                <w:lang w:val="en-US" w:eastAsia="zh-CN"/>
              </w:rPr>
            </w:pPr>
            <w:r>
              <w:rPr>
                <w:rFonts w:hint="eastAsia"/>
                <w:lang w:val="en-US" w:eastAsia="zh-CN"/>
              </w:rPr>
              <w:t>B4</w:t>
            </w:r>
          </w:p>
        </w:tc>
        <w:tc>
          <w:tcPr>
            <w:tcW w:w="465" w:type="pct"/>
            <w:vAlign w:val="center"/>
          </w:tcPr>
          <w:p w14:paraId="755B9E29">
            <w:pPr>
              <w:pStyle w:val="107"/>
              <w:bidi w:val="0"/>
              <w:rPr>
                <w:rFonts w:hint="eastAsia"/>
                <w:lang w:val="en-US" w:eastAsia="zh-CN"/>
              </w:rPr>
            </w:pPr>
            <w:r>
              <w:rPr>
                <w:rFonts w:hint="eastAsia"/>
                <w:lang w:val="en-US" w:eastAsia="zh-CN"/>
              </w:rPr>
              <w:t>C1、C2、C4、C5</w:t>
            </w:r>
          </w:p>
        </w:tc>
        <w:tc>
          <w:tcPr>
            <w:tcW w:w="532" w:type="pct"/>
            <w:vAlign w:val="center"/>
          </w:tcPr>
          <w:p w14:paraId="51BBD3DA">
            <w:pPr>
              <w:pStyle w:val="107"/>
              <w:bidi w:val="0"/>
              <w:rPr>
                <w:rFonts w:hint="eastAsia"/>
                <w:lang w:val="en-US" w:eastAsia="zh-CN"/>
              </w:rPr>
            </w:pPr>
            <w:r>
              <w:rPr>
                <w:rFonts w:hint="eastAsia"/>
                <w:lang w:val="en-US" w:eastAsia="zh-CN"/>
              </w:rPr>
              <w:t>D2、D4、D5、D6</w:t>
            </w:r>
          </w:p>
        </w:tc>
        <w:tc>
          <w:tcPr>
            <w:tcW w:w="717" w:type="pct"/>
            <w:vMerge w:val="continue"/>
            <w:vAlign w:val="center"/>
          </w:tcPr>
          <w:p w14:paraId="5CC052BF">
            <w:pPr>
              <w:pStyle w:val="107"/>
              <w:bidi w:val="0"/>
              <w:rPr>
                <w:rFonts w:hint="eastAsia"/>
                <w:lang w:val="en-US" w:eastAsia="zh-CN"/>
              </w:rPr>
            </w:pPr>
          </w:p>
        </w:tc>
        <w:tc>
          <w:tcPr>
            <w:tcW w:w="288" w:type="pct"/>
            <w:vAlign w:val="center"/>
          </w:tcPr>
          <w:p w14:paraId="17558FB6">
            <w:pPr>
              <w:pStyle w:val="107"/>
              <w:bidi w:val="0"/>
              <w:rPr>
                <w:rFonts w:hint="default"/>
                <w:lang w:val="en-US" w:eastAsia="zh-CN"/>
              </w:rPr>
            </w:pPr>
            <w:r>
              <w:rPr>
                <w:rFonts w:hint="eastAsia"/>
                <w:lang w:val="en-US" w:eastAsia="zh-CN"/>
              </w:rPr>
              <w:t>2</w:t>
            </w:r>
          </w:p>
        </w:tc>
        <w:tc>
          <w:tcPr>
            <w:tcW w:w="296" w:type="pct"/>
            <w:vAlign w:val="center"/>
          </w:tcPr>
          <w:p w14:paraId="21F1FB80">
            <w:pPr>
              <w:pStyle w:val="107"/>
              <w:bidi w:val="0"/>
              <w:rPr>
                <w:rFonts w:hint="eastAsia"/>
                <w:lang w:val="en-US" w:eastAsia="zh-CN"/>
              </w:rPr>
            </w:pPr>
          </w:p>
        </w:tc>
      </w:tr>
      <w:tr w14:paraId="3FC9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trPr>
        <w:tc>
          <w:tcPr>
            <w:tcW w:w="483" w:type="pct"/>
            <w:vAlign w:val="center"/>
          </w:tcPr>
          <w:p w14:paraId="6F466C3E">
            <w:pPr>
              <w:pStyle w:val="107"/>
              <w:bidi w:val="0"/>
              <w:rPr>
                <w:rFonts w:hint="eastAsia"/>
                <w:lang w:val="en-US" w:eastAsia="zh-CN"/>
              </w:rPr>
            </w:pPr>
            <w:r>
              <w:rPr>
                <w:rFonts w:hint="eastAsia"/>
                <w:lang w:val="en-US" w:eastAsia="zh-CN"/>
              </w:rPr>
              <w:t>情境六</w:t>
            </w:r>
          </w:p>
          <w:p w14:paraId="195FF499">
            <w:pPr>
              <w:pStyle w:val="107"/>
              <w:bidi w:val="0"/>
              <w:rPr>
                <w:rFonts w:hint="default"/>
                <w:lang w:val="en-US" w:eastAsia="zh-CN"/>
              </w:rPr>
            </w:pPr>
            <w:r>
              <w:rPr>
                <w:rFonts w:hint="eastAsia"/>
                <w:lang w:val="en-US" w:eastAsia="zh-CN"/>
              </w:rPr>
              <w:t>化工管路</w:t>
            </w:r>
          </w:p>
        </w:tc>
        <w:tc>
          <w:tcPr>
            <w:tcW w:w="1381" w:type="pct"/>
            <w:vAlign w:val="center"/>
          </w:tcPr>
          <w:p w14:paraId="05609251">
            <w:pPr>
              <w:pStyle w:val="107"/>
              <w:bidi w:val="0"/>
              <w:rPr>
                <w:rFonts w:hint="default"/>
                <w:lang w:val="en-US" w:eastAsia="zh-CN"/>
              </w:rPr>
            </w:pPr>
            <w:r>
              <w:rPr>
                <w:rFonts w:hint="eastAsia"/>
                <w:lang w:val="en-US" w:eastAsia="zh-CN"/>
              </w:rPr>
              <w:t>任务一压力管道概念、管子常用材料和管径壁厚选择</w:t>
            </w:r>
          </w:p>
          <w:p w14:paraId="4BFEB5B3">
            <w:pPr>
              <w:pStyle w:val="107"/>
              <w:bidi w:val="0"/>
              <w:rPr>
                <w:rFonts w:hint="default"/>
                <w:lang w:val="en-US" w:eastAsia="zh-CN"/>
              </w:rPr>
            </w:pPr>
            <w:r>
              <w:rPr>
                <w:rFonts w:hint="eastAsia"/>
                <w:lang w:val="en-US" w:eastAsia="zh-CN"/>
              </w:rPr>
              <w:t>任务二管件阀门与管路连接</w:t>
            </w:r>
          </w:p>
        </w:tc>
        <w:tc>
          <w:tcPr>
            <w:tcW w:w="406" w:type="pct"/>
            <w:vAlign w:val="center"/>
          </w:tcPr>
          <w:p w14:paraId="6FAC0C4E">
            <w:pPr>
              <w:pStyle w:val="107"/>
              <w:bidi w:val="0"/>
              <w:rPr>
                <w:rFonts w:hint="default"/>
                <w:lang w:val="en-US" w:eastAsia="zh-CN"/>
              </w:rPr>
            </w:pPr>
            <w:r>
              <w:rPr>
                <w:rFonts w:hint="eastAsia"/>
                <w:lang w:val="en-US" w:eastAsia="zh-CN"/>
              </w:rPr>
              <w:t>A6</w:t>
            </w:r>
          </w:p>
        </w:tc>
        <w:tc>
          <w:tcPr>
            <w:tcW w:w="428" w:type="pct"/>
            <w:vAlign w:val="center"/>
          </w:tcPr>
          <w:p w14:paraId="6EA9ABA3">
            <w:pPr>
              <w:pStyle w:val="107"/>
              <w:bidi w:val="0"/>
              <w:rPr>
                <w:rFonts w:hint="default"/>
                <w:lang w:val="en-US" w:eastAsia="zh-CN"/>
              </w:rPr>
            </w:pPr>
            <w:r>
              <w:rPr>
                <w:rFonts w:hint="eastAsia"/>
                <w:lang w:val="en-US" w:eastAsia="zh-CN"/>
              </w:rPr>
              <w:t>B5</w:t>
            </w:r>
          </w:p>
        </w:tc>
        <w:tc>
          <w:tcPr>
            <w:tcW w:w="465" w:type="pct"/>
            <w:vAlign w:val="center"/>
          </w:tcPr>
          <w:p w14:paraId="76A752FE">
            <w:pPr>
              <w:pStyle w:val="107"/>
              <w:bidi w:val="0"/>
              <w:rPr>
                <w:rFonts w:hint="eastAsia"/>
                <w:lang w:val="en-US" w:eastAsia="zh-CN"/>
              </w:rPr>
            </w:pPr>
            <w:r>
              <w:rPr>
                <w:rFonts w:hint="eastAsia"/>
                <w:lang w:val="en-US" w:eastAsia="zh-CN"/>
              </w:rPr>
              <w:t>C1、C2、C4、C5</w:t>
            </w:r>
          </w:p>
        </w:tc>
        <w:tc>
          <w:tcPr>
            <w:tcW w:w="532" w:type="pct"/>
            <w:vAlign w:val="center"/>
          </w:tcPr>
          <w:p w14:paraId="02A63BEE">
            <w:pPr>
              <w:pStyle w:val="107"/>
              <w:bidi w:val="0"/>
              <w:rPr>
                <w:rFonts w:hint="eastAsia"/>
                <w:lang w:val="en-US" w:eastAsia="zh-CN"/>
              </w:rPr>
            </w:pPr>
            <w:r>
              <w:rPr>
                <w:rFonts w:hint="eastAsia"/>
                <w:lang w:val="en-US" w:eastAsia="zh-CN"/>
              </w:rPr>
              <w:t>D2、D4、D5、D6</w:t>
            </w:r>
          </w:p>
        </w:tc>
        <w:tc>
          <w:tcPr>
            <w:tcW w:w="717" w:type="pct"/>
            <w:vMerge w:val="continue"/>
            <w:vAlign w:val="center"/>
          </w:tcPr>
          <w:p w14:paraId="072385D8">
            <w:pPr>
              <w:pStyle w:val="107"/>
              <w:bidi w:val="0"/>
              <w:rPr>
                <w:rFonts w:hint="eastAsia"/>
                <w:lang w:val="en-US" w:eastAsia="zh-CN"/>
              </w:rPr>
            </w:pPr>
          </w:p>
        </w:tc>
        <w:tc>
          <w:tcPr>
            <w:tcW w:w="288" w:type="pct"/>
            <w:vAlign w:val="center"/>
          </w:tcPr>
          <w:p w14:paraId="2B3B3665">
            <w:pPr>
              <w:pStyle w:val="107"/>
              <w:bidi w:val="0"/>
              <w:rPr>
                <w:rFonts w:hint="default"/>
                <w:lang w:val="en-US" w:eastAsia="zh-CN"/>
              </w:rPr>
            </w:pPr>
            <w:r>
              <w:rPr>
                <w:rFonts w:hint="eastAsia"/>
                <w:lang w:val="en-US" w:eastAsia="zh-CN"/>
              </w:rPr>
              <w:t>2</w:t>
            </w:r>
          </w:p>
        </w:tc>
        <w:tc>
          <w:tcPr>
            <w:tcW w:w="296" w:type="pct"/>
            <w:vAlign w:val="center"/>
          </w:tcPr>
          <w:p w14:paraId="0ADE7106">
            <w:pPr>
              <w:pStyle w:val="107"/>
              <w:bidi w:val="0"/>
              <w:rPr>
                <w:rFonts w:hint="eastAsia"/>
                <w:lang w:val="en-US" w:eastAsia="zh-CN"/>
              </w:rPr>
            </w:pPr>
          </w:p>
        </w:tc>
      </w:tr>
    </w:tbl>
    <w:p w14:paraId="101E7A4B">
      <w:pPr>
        <w:pStyle w:val="3"/>
        <w:bidi w:val="0"/>
        <w:rPr>
          <w:rFonts w:hint="eastAsia" w:ascii="黑体" w:hAnsi="黑体" w:eastAsia="黑体" w:cs="黑体"/>
          <w:b w:val="0"/>
          <w:kern w:val="2"/>
          <w:sz w:val="28"/>
          <w:szCs w:val="28"/>
          <w:lang w:val="en-US" w:eastAsia="zh-CN" w:bidi="ar-SA"/>
        </w:rPr>
      </w:pPr>
      <w:r>
        <w:rPr>
          <w:rFonts w:hint="eastAsia" w:ascii="黑体" w:hAnsi="黑体" w:eastAsia="黑体" w:cs="黑体"/>
          <w:kern w:val="2"/>
          <w:sz w:val="28"/>
          <w:szCs w:val="28"/>
          <w:lang w:val="en-US" w:eastAsia="zh-CN" w:bidi="ar-SA"/>
        </w:rPr>
        <w:t>六</w:t>
      </w:r>
      <w:r>
        <w:rPr>
          <w:rFonts w:hint="eastAsia" w:ascii="黑体" w:hAnsi="黑体" w:eastAsia="黑体" w:cs="黑体"/>
          <w:b w:val="0"/>
          <w:kern w:val="2"/>
          <w:sz w:val="28"/>
          <w:szCs w:val="28"/>
          <w:lang w:val="en-US" w:eastAsia="zh-CN" w:bidi="ar-SA"/>
        </w:rPr>
        <w:t>、课程考核与评价</w:t>
      </w:r>
    </w:p>
    <w:p w14:paraId="1D095A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p w14:paraId="0956CFA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618C9BD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2E29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26" w:type="dxa"/>
            <w:gridSpan w:val="2"/>
            <w:tcBorders>
              <w:left w:val="single" w:color="auto" w:sz="4" w:space="0"/>
              <w:right w:val="single" w:color="auto" w:sz="4" w:space="0"/>
            </w:tcBorders>
            <w:vAlign w:val="center"/>
          </w:tcPr>
          <w:p w14:paraId="32766D09">
            <w:pPr>
              <w:pStyle w:val="107"/>
              <w:bidi w:val="0"/>
              <w:jc w:val="center"/>
              <w:rPr>
                <w:rFonts w:hint="eastAsia"/>
                <w:b/>
                <w:bCs/>
                <w:lang w:val="en-US" w:eastAsia="zh-CN"/>
              </w:rPr>
            </w:pPr>
            <w:r>
              <w:rPr>
                <w:rFonts w:hint="eastAsia"/>
                <w:b/>
                <w:bCs/>
                <w:lang w:val="en-US" w:eastAsia="zh-CN"/>
              </w:rPr>
              <w:t>评价项目</w:t>
            </w:r>
          </w:p>
        </w:tc>
        <w:tc>
          <w:tcPr>
            <w:tcW w:w="2279" w:type="dxa"/>
            <w:tcBorders>
              <w:left w:val="single" w:color="auto" w:sz="4" w:space="0"/>
              <w:right w:val="single" w:color="auto" w:sz="4" w:space="0"/>
            </w:tcBorders>
            <w:vAlign w:val="center"/>
          </w:tcPr>
          <w:p w14:paraId="2D1F8B51">
            <w:pPr>
              <w:pStyle w:val="107"/>
              <w:bidi w:val="0"/>
              <w:jc w:val="center"/>
              <w:rPr>
                <w:rFonts w:hint="eastAsia"/>
                <w:b/>
                <w:bCs/>
              </w:rPr>
            </w:pPr>
            <w:r>
              <w:rPr>
                <w:rFonts w:hint="eastAsia"/>
                <w:b/>
                <w:bCs/>
              </w:rPr>
              <w:t>评价方式</w:t>
            </w:r>
          </w:p>
        </w:tc>
        <w:tc>
          <w:tcPr>
            <w:tcW w:w="1417" w:type="dxa"/>
            <w:tcBorders>
              <w:left w:val="single" w:color="auto" w:sz="4" w:space="0"/>
              <w:right w:val="single" w:color="auto" w:sz="4" w:space="0"/>
            </w:tcBorders>
            <w:vAlign w:val="center"/>
          </w:tcPr>
          <w:p w14:paraId="5F1691A5">
            <w:pPr>
              <w:pStyle w:val="107"/>
              <w:bidi w:val="0"/>
              <w:jc w:val="center"/>
              <w:rPr>
                <w:rFonts w:hint="eastAsia"/>
                <w:b/>
                <w:bCs/>
                <w:lang w:val="en-US" w:eastAsia="zh-CN"/>
              </w:rPr>
            </w:pPr>
            <w:r>
              <w:rPr>
                <w:rFonts w:hint="eastAsia"/>
                <w:b/>
                <w:bCs/>
                <w:lang w:val="en-US" w:eastAsia="zh-CN"/>
              </w:rPr>
              <w:t>分值比例</w:t>
            </w:r>
          </w:p>
        </w:tc>
        <w:tc>
          <w:tcPr>
            <w:tcW w:w="3826" w:type="dxa"/>
            <w:tcBorders>
              <w:left w:val="single" w:color="auto" w:sz="4" w:space="0"/>
              <w:right w:val="single" w:color="auto" w:sz="4" w:space="0"/>
            </w:tcBorders>
            <w:vAlign w:val="center"/>
          </w:tcPr>
          <w:p w14:paraId="0E443628">
            <w:pPr>
              <w:pStyle w:val="107"/>
              <w:bidi w:val="0"/>
              <w:jc w:val="center"/>
              <w:rPr>
                <w:rFonts w:hint="eastAsia"/>
                <w:b/>
                <w:bCs/>
                <w:lang w:val="en-US" w:eastAsia="zh-CN"/>
              </w:rPr>
            </w:pPr>
            <w:r>
              <w:rPr>
                <w:rFonts w:hint="eastAsia"/>
                <w:b/>
                <w:bCs/>
                <w:lang w:val="en-US" w:eastAsia="zh-CN"/>
              </w:rPr>
              <w:t>评价标准</w:t>
            </w:r>
          </w:p>
        </w:tc>
      </w:tr>
      <w:tr w14:paraId="319B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27547B9B">
            <w:pPr>
              <w:pStyle w:val="107"/>
              <w:bidi w:val="0"/>
              <w:jc w:val="center"/>
              <w:rPr>
                <w:rFonts w:hint="eastAsia"/>
                <w:b/>
                <w:bCs/>
                <w:lang w:val="en-US" w:eastAsia="zh-CN"/>
              </w:rPr>
            </w:pPr>
            <w:r>
              <w:rPr>
                <w:rFonts w:hint="eastAsia"/>
                <w:b/>
                <w:bCs/>
                <w:lang w:val="en-US" w:eastAsia="zh-CN"/>
              </w:rPr>
              <w:t>过程性评价</w:t>
            </w:r>
          </w:p>
        </w:tc>
        <w:tc>
          <w:tcPr>
            <w:tcW w:w="1620" w:type="dxa"/>
            <w:tcBorders>
              <w:left w:val="single" w:color="auto" w:sz="4" w:space="0"/>
              <w:right w:val="single" w:color="auto" w:sz="4" w:space="0"/>
            </w:tcBorders>
            <w:vAlign w:val="center"/>
          </w:tcPr>
          <w:p w14:paraId="59AD4071">
            <w:pPr>
              <w:pStyle w:val="107"/>
              <w:bidi w:val="0"/>
              <w:jc w:val="center"/>
              <w:rPr>
                <w:rFonts w:hint="eastAsia"/>
                <w:b/>
                <w:bCs/>
                <w:lang w:val="en-US" w:eastAsia="zh-CN"/>
              </w:rPr>
            </w:pPr>
            <w:r>
              <w:rPr>
                <w:rFonts w:hint="eastAsia"/>
                <w:b/>
                <w:bCs/>
                <w:lang w:val="en-US" w:eastAsia="zh-CN"/>
              </w:rPr>
              <w:t>平时评价</w:t>
            </w:r>
          </w:p>
        </w:tc>
        <w:tc>
          <w:tcPr>
            <w:tcW w:w="2279" w:type="dxa"/>
            <w:tcBorders>
              <w:left w:val="single" w:color="auto" w:sz="4" w:space="0"/>
              <w:right w:val="single" w:color="auto" w:sz="4" w:space="0"/>
            </w:tcBorders>
            <w:shd w:val="clear" w:color="auto" w:fill="auto"/>
            <w:vAlign w:val="center"/>
          </w:tcPr>
          <w:p w14:paraId="24FE1E0A">
            <w:pPr>
              <w:pStyle w:val="107"/>
              <w:bidi w:val="0"/>
              <w:jc w:val="center"/>
              <w:rPr>
                <w:rFonts w:hint="eastAsia"/>
                <w:lang w:val="en-US" w:eastAsia="zh-CN"/>
              </w:rPr>
            </w:pPr>
            <w:r>
              <w:rPr>
                <w:rFonts w:hint="eastAsia"/>
                <w:lang w:val="en-US" w:eastAsia="zh-CN"/>
              </w:rPr>
              <w:t>以出勤、作业、课堂提问的形式进行</w:t>
            </w:r>
          </w:p>
        </w:tc>
        <w:tc>
          <w:tcPr>
            <w:tcW w:w="1417" w:type="dxa"/>
            <w:tcBorders>
              <w:left w:val="single" w:color="auto" w:sz="4" w:space="0"/>
              <w:right w:val="single" w:color="auto" w:sz="4" w:space="0"/>
            </w:tcBorders>
            <w:shd w:val="clear" w:color="auto" w:fill="auto"/>
            <w:vAlign w:val="center"/>
          </w:tcPr>
          <w:p w14:paraId="1C0ABB37">
            <w:pPr>
              <w:pStyle w:val="107"/>
              <w:bidi w:val="0"/>
              <w:jc w:val="center"/>
              <w:rPr>
                <w:rFonts w:hint="default"/>
                <w:lang w:val="en-US" w:eastAsia="zh-CN"/>
              </w:rPr>
            </w:pPr>
            <w:r>
              <w:rPr>
                <w:rFonts w:hint="eastAsia"/>
                <w:lang w:val="en-US" w:eastAsia="zh-CN"/>
              </w:rPr>
              <w:t>10%</w:t>
            </w:r>
          </w:p>
        </w:tc>
        <w:tc>
          <w:tcPr>
            <w:tcW w:w="3826" w:type="dxa"/>
            <w:tcBorders>
              <w:left w:val="single" w:color="auto" w:sz="4" w:space="0"/>
              <w:right w:val="single" w:color="auto" w:sz="4" w:space="0"/>
            </w:tcBorders>
            <w:vAlign w:val="center"/>
          </w:tcPr>
          <w:p w14:paraId="19DFC813">
            <w:pPr>
              <w:pStyle w:val="107"/>
              <w:bidi w:val="0"/>
              <w:jc w:val="center"/>
              <w:rPr>
                <w:rFonts w:hint="eastAsia"/>
                <w:lang w:val="en-US" w:eastAsia="zh-CN"/>
              </w:rPr>
            </w:pPr>
            <w:r>
              <w:rPr>
                <w:rFonts w:hint="eastAsia"/>
                <w:lang w:val="en-US" w:eastAsia="zh-CN"/>
              </w:rPr>
              <w:t>制定出勤制度和作业占比，及课堂提问占比进行过程评价</w:t>
            </w:r>
          </w:p>
        </w:tc>
      </w:tr>
      <w:tr w14:paraId="34F0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4D4763EF">
            <w:pPr>
              <w:pStyle w:val="107"/>
              <w:bidi w:val="0"/>
              <w:jc w:val="center"/>
              <w:rPr>
                <w:rFonts w:hint="eastAsia"/>
                <w:b/>
                <w:bCs/>
                <w:lang w:val="en-US" w:eastAsia="zh-CN"/>
              </w:rPr>
            </w:pPr>
          </w:p>
        </w:tc>
        <w:tc>
          <w:tcPr>
            <w:tcW w:w="1620" w:type="dxa"/>
            <w:tcBorders>
              <w:left w:val="single" w:color="auto" w:sz="4" w:space="0"/>
              <w:right w:val="single" w:color="auto" w:sz="4" w:space="0"/>
            </w:tcBorders>
            <w:vAlign w:val="center"/>
          </w:tcPr>
          <w:p w14:paraId="2C9FEBEA">
            <w:pPr>
              <w:pStyle w:val="107"/>
              <w:bidi w:val="0"/>
              <w:jc w:val="center"/>
              <w:rPr>
                <w:rFonts w:hint="eastAsia"/>
                <w:b/>
                <w:bCs/>
                <w:lang w:val="en-US" w:eastAsia="zh-CN"/>
              </w:rPr>
            </w:pPr>
            <w:r>
              <w:rPr>
                <w:rFonts w:hint="eastAsia"/>
                <w:b/>
                <w:bCs/>
                <w:lang w:val="en-US" w:eastAsia="zh-CN"/>
              </w:rPr>
              <w:t>单元评价</w:t>
            </w:r>
          </w:p>
        </w:tc>
        <w:tc>
          <w:tcPr>
            <w:tcW w:w="2279" w:type="dxa"/>
            <w:tcBorders>
              <w:left w:val="single" w:color="auto" w:sz="4" w:space="0"/>
              <w:right w:val="single" w:color="auto" w:sz="4" w:space="0"/>
            </w:tcBorders>
            <w:vAlign w:val="center"/>
          </w:tcPr>
          <w:p w14:paraId="1ADF450D">
            <w:pPr>
              <w:pStyle w:val="107"/>
              <w:bidi w:val="0"/>
              <w:jc w:val="center"/>
              <w:rPr>
                <w:rFonts w:hint="eastAsia"/>
                <w:lang w:val="en-US" w:eastAsia="zh-CN"/>
              </w:rPr>
            </w:pPr>
            <w:r>
              <w:rPr>
                <w:rFonts w:hint="eastAsia"/>
                <w:lang w:val="en-US" w:eastAsia="zh-CN"/>
              </w:rPr>
              <w:t>每教学单元的结课考核形式进行</w:t>
            </w:r>
          </w:p>
        </w:tc>
        <w:tc>
          <w:tcPr>
            <w:tcW w:w="1417" w:type="dxa"/>
            <w:tcBorders>
              <w:left w:val="single" w:color="auto" w:sz="4" w:space="0"/>
              <w:right w:val="single" w:color="auto" w:sz="4" w:space="0"/>
            </w:tcBorders>
            <w:vAlign w:val="center"/>
          </w:tcPr>
          <w:p w14:paraId="3E4A3353">
            <w:pPr>
              <w:pStyle w:val="107"/>
              <w:bidi w:val="0"/>
              <w:jc w:val="center"/>
              <w:rPr>
                <w:rFonts w:hint="eastAsia"/>
                <w:lang w:val="en-US" w:eastAsia="zh-CN"/>
              </w:rPr>
            </w:pPr>
            <w:r>
              <w:rPr>
                <w:rFonts w:hint="eastAsia"/>
                <w:lang w:val="en-US" w:eastAsia="zh-CN"/>
              </w:rPr>
              <w:t>20%</w:t>
            </w:r>
          </w:p>
        </w:tc>
        <w:tc>
          <w:tcPr>
            <w:tcW w:w="3826" w:type="dxa"/>
            <w:tcBorders>
              <w:left w:val="single" w:color="auto" w:sz="4" w:space="0"/>
              <w:right w:val="single" w:color="auto" w:sz="4" w:space="0"/>
            </w:tcBorders>
            <w:vAlign w:val="center"/>
          </w:tcPr>
          <w:p w14:paraId="7BB673A4">
            <w:pPr>
              <w:pStyle w:val="107"/>
              <w:bidi w:val="0"/>
              <w:jc w:val="center"/>
              <w:rPr>
                <w:rFonts w:hint="eastAsia"/>
                <w:lang w:val="en-US" w:eastAsia="zh-CN"/>
              </w:rPr>
            </w:pPr>
            <w:r>
              <w:rPr>
                <w:rFonts w:hint="eastAsia"/>
                <w:lang w:val="en-US" w:eastAsia="zh-CN"/>
              </w:rPr>
              <w:t>以试卷或提问考核的方式对单元的基本知识和重点内容进行考核</w:t>
            </w:r>
          </w:p>
        </w:tc>
      </w:tr>
      <w:tr w14:paraId="1920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2F4D786F">
            <w:pPr>
              <w:pStyle w:val="107"/>
              <w:bidi w:val="0"/>
              <w:jc w:val="center"/>
              <w:rPr>
                <w:rFonts w:hint="eastAsia"/>
                <w:b/>
                <w:bCs/>
                <w:lang w:val="en-US" w:eastAsia="zh-CN"/>
              </w:rPr>
            </w:pPr>
          </w:p>
        </w:tc>
        <w:tc>
          <w:tcPr>
            <w:tcW w:w="1620" w:type="dxa"/>
            <w:tcBorders>
              <w:left w:val="single" w:color="auto" w:sz="4" w:space="0"/>
              <w:right w:val="single" w:color="auto" w:sz="4" w:space="0"/>
            </w:tcBorders>
            <w:vAlign w:val="center"/>
          </w:tcPr>
          <w:p w14:paraId="0137A9F9">
            <w:pPr>
              <w:pStyle w:val="107"/>
              <w:bidi w:val="0"/>
              <w:jc w:val="center"/>
              <w:rPr>
                <w:rFonts w:hint="eastAsia"/>
                <w:b/>
                <w:bCs/>
                <w:lang w:val="en-US" w:eastAsia="zh-CN"/>
              </w:rPr>
            </w:pPr>
            <w:r>
              <w:rPr>
                <w:rFonts w:hint="eastAsia"/>
                <w:b/>
                <w:bCs/>
                <w:lang w:val="en-US" w:eastAsia="zh-CN"/>
              </w:rPr>
              <w:t>期中评价</w:t>
            </w:r>
          </w:p>
        </w:tc>
        <w:tc>
          <w:tcPr>
            <w:tcW w:w="2279" w:type="dxa"/>
            <w:tcBorders>
              <w:left w:val="single" w:color="auto" w:sz="4" w:space="0"/>
              <w:right w:val="single" w:color="auto" w:sz="4" w:space="0"/>
            </w:tcBorders>
            <w:vAlign w:val="center"/>
          </w:tcPr>
          <w:p w14:paraId="45C3537E">
            <w:pPr>
              <w:pStyle w:val="107"/>
              <w:bidi w:val="0"/>
              <w:jc w:val="center"/>
              <w:rPr>
                <w:rFonts w:hint="eastAsia"/>
                <w:lang w:val="en-US" w:eastAsia="zh-CN"/>
              </w:rPr>
            </w:pPr>
            <w:r>
              <w:rPr>
                <w:rFonts w:hint="eastAsia"/>
                <w:lang w:val="en-US" w:eastAsia="zh-CN"/>
              </w:rPr>
              <w:t>期中考试</w:t>
            </w:r>
          </w:p>
        </w:tc>
        <w:tc>
          <w:tcPr>
            <w:tcW w:w="1417" w:type="dxa"/>
            <w:tcBorders>
              <w:left w:val="single" w:color="auto" w:sz="4" w:space="0"/>
              <w:right w:val="single" w:color="auto" w:sz="4" w:space="0"/>
            </w:tcBorders>
            <w:vAlign w:val="center"/>
          </w:tcPr>
          <w:p w14:paraId="3C8DBBE4">
            <w:pPr>
              <w:pStyle w:val="107"/>
              <w:bidi w:val="0"/>
              <w:jc w:val="center"/>
              <w:rPr>
                <w:rFonts w:hint="eastAsia"/>
                <w:lang w:val="en-US" w:eastAsia="zh-CN"/>
              </w:rPr>
            </w:pPr>
            <w:r>
              <w:rPr>
                <w:rFonts w:hint="eastAsia"/>
                <w:lang w:val="en-US" w:eastAsia="zh-CN"/>
              </w:rPr>
              <w:t>20%</w:t>
            </w:r>
          </w:p>
        </w:tc>
        <w:tc>
          <w:tcPr>
            <w:tcW w:w="3826" w:type="dxa"/>
            <w:tcBorders>
              <w:left w:val="single" w:color="auto" w:sz="4" w:space="0"/>
              <w:right w:val="single" w:color="auto" w:sz="4" w:space="0"/>
            </w:tcBorders>
            <w:vAlign w:val="center"/>
          </w:tcPr>
          <w:p w14:paraId="126E598F">
            <w:pPr>
              <w:pStyle w:val="107"/>
              <w:bidi w:val="0"/>
              <w:jc w:val="center"/>
              <w:rPr>
                <w:rFonts w:hint="eastAsia"/>
                <w:lang w:val="en-US" w:eastAsia="zh-CN"/>
              </w:rPr>
            </w:pPr>
            <w:r>
              <w:rPr>
                <w:rFonts w:hint="eastAsia"/>
                <w:lang w:val="en-US" w:eastAsia="zh-CN"/>
              </w:rPr>
              <w:t>以大型单元为节点进行阶段性考核评价</w:t>
            </w:r>
          </w:p>
        </w:tc>
      </w:tr>
      <w:tr w14:paraId="014B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574AA9EE">
            <w:pPr>
              <w:pStyle w:val="107"/>
              <w:bidi w:val="0"/>
              <w:jc w:val="center"/>
              <w:rPr>
                <w:rFonts w:hint="eastAsia"/>
                <w:lang w:val="en-US"/>
              </w:rPr>
            </w:pPr>
            <w:r>
              <w:rPr>
                <w:rFonts w:hint="eastAsia"/>
                <w:b/>
                <w:bCs/>
                <w:lang w:val="en-US" w:eastAsia="zh-CN"/>
              </w:rPr>
              <w:t>终结性评价（期末）</w:t>
            </w:r>
          </w:p>
        </w:tc>
        <w:tc>
          <w:tcPr>
            <w:tcW w:w="2279" w:type="dxa"/>
            <w:tcBorders>
              <w:left w:val="single" w:color="auto" w:sz="4" w:space="0"/>
              <w:right w:val="single" w:color="auto" w:sz="4" w:space="0"/>
            </w:tcBorders>
            <w:vAlign w:val="center"/>
          </w:tcPr>
          <w:p w14:paraId="29B696AE">
            <w:pPr>
              <w:pStyle w:val="107"/>
              <w:bidi w:val="0"/>
              <w:jc w:val="center"/>
              <w:rPr>
                <w:rFonts w:hint="eastAsia"/>
                <w:lang w:val="en-US" w:eastAsia="zh-CN"/>
              </w:rPr>
            </w:pPr>
            <w:r>
              <w:rPr>
                <w:rFonts w:hint="eastAsia"/>
                <w:lang w:val="en-US" w:eastAsia="zh-CN"/>
              </w:rPr>
              <w:t>闭卷期末考试</w:t>
            </w:r>
          </w:p>
        </w:tc>
        <w:tc>
          <w:tcPr>
            <w:tcW w:w="1417" w:type="dxa"/>
            <w:tcBorders>
              <w:left w:val="single" w:color="auto" w:sz="4" w:space="0"/>
              <w:right w:val="single" w:color="auto" w:sz="4" w:space="0"/>
            </w:tcBorders>
            <w:vAlign w:val="center"/>
          </w:tcPr>
          <w:p w14:paraId="36FCD772">
            <w:pPr>
              <w:pStyle w:val="107"/>
              <w:bidi w:val="0"/>
              <w:jc w:val="center"/>
              <w:rPr>
                <w:rFonts w:hint="eastAsia"/>
                <w:lang w:val="en-US" w:eastAsia="zh-CN"/>
              </w:rPr>
            </w:pPr>
            <w:r>
              <w:rPr>
                <w:rFonts w:hint="eastAsia"/>
                <w:lang w:val="en-US" w:eastAsia="zh-CN"/>
              </w:rPr>
              <w:t>50%</w:t>
            </w:r>
          </w:p>
        </w:tc>
        <w:tc>
          <w:tcPr>
            <w:tcW w:w="3826" w:type="dxa"/>
            <w:tcBorders>
              <w:left w:val="single" w:color="auto" w:sz="4" w:space="0"/>
              <w:right w:val="single" w:color="auto" w:sz="4" w:space="0"/>
            </w:tcBorders>
            <w:vAlign w:val="center"/>
          </w:tcPr>
          <w:p w14:paraId="3F60FE31">
            <w:pPr>
              <w:pStyle w:val="107"/>
              <w:bidi w:val="0"/>
              <w:jc w:val="center"/>
              <w:rPr>
                <w:rFonts w:hint="eastAsia"/>
                <w:lang w:val="en-US" w:eastAsia="zh-CN"/>
              </w:rPr>
            </w:pPr>
            <w:r>
              <w:rPr>
                <w:rFonts w:hint="eastAsia"/>
                <w:lang w:val="en-US" w:eastAsia="zh-CN"/>
              </w:rPr>
              <w:t>对课程进行总体考核，考试学生对基本知识和基本技能的掌握程度</w:t>
            </w:r>
          </w:p>
        </w:tc>
      </w:tr>
    </w:tbl>
    <w:p w14:paraId="56E59968">
      <w:pPr>
        <w:pStyle w:val="3"/>
        <w:bidi w:val="0"/>
        <w:rPr>
          <w:rFonts w:hint="eastAsia"/>
          <w:lang w:val="en-US" w:eastAsia="zh-CN"/>
        </w:rPr>
      </w:pPr>
      <w:r>
        <w:rPr>
          <w:rFonts w:hint="eastAsia"/>
          <w:lang w:val="en-US" w:eastAsia="zh-CN"/>
        </w:rPr>
        <w:t>七、课程实施与保障</w:t>
      </w:r>
    </w:p>
    <w:p w14:paraId="76097AB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52CB66C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本课程利用智慧职教在线课程，采用线上线下混合式教学模式，教学过程中以多媒体手段进行理论教学为主。教学过程中以理论讲授为基础，结合多媒体课件、设备结构动画等数字化资源，直观呈现塔器、换热器、搅拌反应器等典型设备的工作原理与维护要点，师生互动性强，充分体现以学生为中心的教育理念，特邀企业工程师结合生产现场真实案例开展专题授课，将行业前沿技术标准与实操诀窍融入课堂，增强教学的实用性与针对性，使学生能多维度获取知识的成就感。在教学中强调从提出问题入手，激发学生学习的兴趣，让学生有针对性地去探索并运用理论知识，以提高分析和解决问题的能力。</w:t>
      </w:r>
    </w:p>
    <w:p w14:paraId="01BCC0F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6F4174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通过系列教学活动设计，将课程思政有效融入教学活动中，活动结束后教师在点评知识应用同时，针对学生任务完成中的问题解析根源，明确能力素质提升方向。如通过化工设备结构原理讲解、国产大型反应器与特种泵阀国产化案例分析，逐步提升学生的阅读理解能力、行业认知能力，激发产业报国的家国情怀；通过《压力容器》、《换热设备》等标准规范学习，强化学生的法治意识和规则意识，养成依法设计的职业习惯；通过化工管路的常见故障及排除学习，提升学生解决生产实际问题的能力，锤炼爱岗敬业的职业道德。</w:t>
      </w:r>
    </w:p>
    <w:p w14:paraId="6D4F969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721C50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346337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专兼职教师 8人左右，其中专职教师 5人，来自企业的兼职教师 3人。</w:t>
      </w:r>
      <w:r>
        <w:rPr>
          <w:rFonts w:hint="eastAsia" w:ascii="宋体" w:hAnsi="宋体" w:eastAsia="宋体"/>
          <w:sz w:val="24"/>
          <w:szCs w:val="24"/>
          <w:lang w:val="en-US" w:eastAsia="zh-CN"/>
        </w:rPr>
        <w:t>课程负责人应</w:t>
      </w:r>
      <w:r>
        <w:rPr>
          <w:rFonts w:hint="eastAsia" w:ascii="宋体" w:hAnsi="宋体"/>
          <w:sz w:val="24"/>
          <w:szCs w:val="24"/>
        </w:rPr>
        <w:t>熟悉化工生产中所用化工设备的结构和原理，常见故障及维护知识，懂得高职教育规律，理论功底扎实，实践经验丰富，具备“双师”素质，教学经验丰富，教学效果良好。专职教师</w:t>
      </w:r>
      <w:r>
        <w:rPr>
          <w:rFonts w:hint="eastAsia" w:ascii="宋体" w:hAnsi="宋体"/>
          <w:sz w:val="24"/>
          <w:szCs w:val="24"/>
          <w:lang w:val="en-US" w:eastAsia="zh-CN"/>
        </w:rPr>
        <w:t>应</w:t>
      </w:r>
      <w:r>
        <w:rPr>
          <w:rFonts w:hint="eastAsia" w:ascii="宋体" w:hAnsi="宋体"/>
          <w:sz w:val="24"/>
          <w:szCs w:val="24"/>
        </w:rPr>
        <w:t>熟悉化工生产中所用化工设备的结构和原理，常见故障及维护知识，具备一定实践技能，具有指导现场实际操作的能力，通过培训，应全部具备“双师”素质资格，职称和年龄结构合理。兼职教师：必须是来自生产一线的技术人员，具备化工生产过程中所用化工设备的结构和原理，常见故障及维护知识，从事化工设备的制造、使用和维护等方面的工作，参与课程教学任务。专、兼职教师理论教学经验和实践技能互补共进。</w:t>
      </w:r>
    </w:p>
    <w:p w14:paraId="676DDFA2">
      <w:pPr>
        <w:keepNext w:val="0"/>
        <w:keepLines w:val="0"/>
        <w:pageBreakBefore w:val="0"/>
        <w:widowControl w:val="0"/>
        <w:numPr>
          <w:ilvl w:val="0"/>
          <w:numId w:val="8"/>
        </w:numPr>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教学硬件环境基本要求</w:t>
      </w:r>
    </w:p>
    <w:p w14:paraId="182EB621">
      <w:pPr>
        <w:spacing w:line="440" w:lineRule="exact"/>
        <w:ind w:firstLine="480" w:firstLineChars="200"/>
        <w:rPr>
          <w:rFonts w:hint="eastAsia" w:ascii="宋体" w:hAnsi="宋体"/>
          <w:sz w:val="24"/>
          <w:szCs w:val="24"/>
        </w:rPr>
      </w:pPr>
      <w:r>
        <w:rPr>
          <w:rFonts w:hint="eastAsia" w:ascii="宋体" w:hAnsi="宋体"/>
          <w:sz w:val="24"/>
          <w:szCs w:val="24"/>
        </w:rPr>
        <w:t>校内实训条件：多媒体专业教室、化工设备维修车间，具有典型化工生产实训装置。</w:t>
      </w:r>
    </w:p>
    <w:p w14:paraId="7014E3AA">
      <w:pPr>
        <w:spacing w:line="440" w:lineRule="exact"/>
        <w:ind w:firstLine="480" w:firstLineChars="200"/>
        <w:rPr>
          <w:rFonts w:hint="eastAsia" w:ascii="宋体" w:hAnsi="宋体"/>
          <w:sz w:val="24"/>
          <w:szCs w:val="24"/>
        </w:rPr>
      </w:pPr>
      <w:r>
        <w:rPr>
          <w:rFonts w:hint="eastAsia" w:ascii="宋体" w:hAnsi="宋体"/>
          <w:sz w:val="24"/>
          <w:szCs w:val="24"/>
        </w:rPr>
        <w:t>校外实训条件：具有对应本课程需要的校外实训基地。根据课程内容的需要，可以在校外真实生产现场完成教学任务。课程教学硬件环境基本要求见下表。</w:t>
      </w:r>
    </w:p>
    <w:p w14:paraId="73EDA04D">
      <w:pPr>
        <w:spacing w:line="440" w:lineRule="exact"/>
        <w:ind w:firstLine="482" w:firstLineChars="200"/>
        <w:jc w:val="center"/>
        <w:rPr>
          <w:rFonts w:hint="eastAsia" w:ascii="宋体" w:hAnsi="宋体"/>
          <w:b/>
          <w:bCs/>
          <w:sz w:val="24"/>
          <w:szCs w:val="24"/>
        </w:rPr>
      </w:pPr>
      <w:r>
        <w:rPr>
          <w:rFonts w:hint="eastAsia" w:ascii="宋体" w:hAnsi="宋体"/>
          <w:b/>
          <w:bCs/>
          <w:sz w:val="24"/>
          <w:szCs w:val="24"/>
        </w:rPr>
        <w:t>《</w:t>
      </w:r>
      <w:r>
        <w:rPr>
          <w:rFonts w:hint="eastAsia" w:ascii="宋体" w:hAnsi="宋体"/>
          <w:b/>
          <w:bCs/>
          <w:sz w:val="24"/>
          <w:szCs w:val="24"/>
          <w:lang w:val="en-US" w:eastAsia="zh-CN"/>
        </w:rPr>
        <w:t>化工设备与防护</w:t>
      </w:r>
      <w:r>
        <w:rPr>
          <w:rFonts w:hint="eastAsia" w:ascii="宋体" w:hAnsi="宋体"/>
          <w:b/>
          <w:bCs/>
          <w:sz w:val="24"/>
          <w:szCs w:val="24"/>
        </w:rPr>
        <w:t>》课程教学硬件环境基本要求</w:t>
      </w:r>
    </w:p>
    <w:tbl>
      <w:tblPr>
        <w:tblStyle w:val="27"/>
        <w:tblW w:w="51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1520"/>
        <w:gridCol w:w="2770"/>
        <w:gridCol w:w="1653"/>
        <w:gridCol w:w="3390"/>
      </w:tblGrid>
      <w:tr w14:paraId="0027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61" w:type="pct"/>
            <w:shd w:val="clear" w:color="auto" w:fill="auto"/>
            <w:noWrap w:val="0"/>
            <w:vAlign w:val="center"/>
          </w:tcPr>
          <w:p w14:paraId="1A8C1058">
            <w:pPr>
              <w:pStyle w:val="107"/>
              <w:bidi w:val="0"/>
              <w:jc w:val="center"/>
              <w:rPr>
                <w:b/>
                <w:bCs/>
              </w:rPr>
            </w:pPr>
            <w:r>
              <w:rPr>
                <w:rFonts w:hint="eastAsia"/>
                <w:b/>
                <w:bCs/>
              </w:rPr>
              <w:t>序号</w:t>
            </w:r>
          </w:p>
        </w:tc>
        <w:tc>
          <w:tcPr>
            <w:tcW w:w="755" w:type="pct"/>
            <w:shd w:val="clear" w:color="auto" w:fill="auto"/>
            <w:noWrap w:val="0"/>
            <w:vAlign w:val="center"/>
          </w:tcPr>
          <w:p w14:paraId="3234F3D2">
            <w:pPr>
              <w:pStyle w:val="107"/>
              <w:bidi w:val="0"/>
              <w:jc w:val="center"/>
              <w:rPr>
                <w:b/>
                <w:bCs/>
              </w:rPr>
            </w:pPr>
            <w:r>
              <w:rPr>
                <w:rFonts w:hint="eastAsia"/>
                <w:b/>
                <w:bCs/>
              </w:rPr>
              <w:t>名称</w:t>
            </w:r>
          </w:p>
        </w:tc>
        <w:tc>
          <w:tcPr>
            <w:tcW w:w="1376" w:type="pct"/>
            <w:shd w:val="clear" w:color="auto" w:fill="auto"/>
            <w:noWrap w:val="0"/>
            <w:vAlign w:val="center"/>
          </w:tcPr>
          <w:p w14:paraId="6C68269A">
            <w:pPr>
              <w:pStyle w:val="107"/>
              <w:bidi w:val="0"/>
              <w:jc w:val="center"/>
              <w:rPr>
                <w:b/>
                <w:bCs/>
              </w:rPr>
            </w:pPr>
            <w:r>
              <w:rPr>
                <w:rFonts w:hint="eastAsia"/>
                <w:b/>
                <w:bCs/>
              </w:rPr>
              <w:t>基本配置要求</w:t>
            </w:r>
          </w:p>
        </w:tc>
        <w:tc>
          <w:tcPr>
            <w:tcW w:w="821" w:type="pct"/>
            <w:shd w:val="clear" w:color="auto" w:fill="auto"/>
            <w:noWrap w:val="0"/>
            <w:vAlign w:val="center"/>
          </w:tcPr>
          <w:p w14:paraId="4232D051">
            <w:pPr>
              <w:pStyle w:val="107"/>
              <w:bidi w:val="0"/>
              <w:jc w:val="center"/>
              <w:rPr>
                <w:b/>
                <w:bCs/>
              </w:rPr>
            </w:pPr>
            <w:r>
              <w:rPr>
                <w:rFonts w:hint="eastAsia"/>
                <w:b/>
                <w:bCs/>
              </w:rPr>
              <w:t>场地大小/m2</w:t>
            </w:r>
          </w:p>
        </w:tc>
        <w:tc>
          <w:tcPr>
            <w:tcW w:w="1684" w:type="pct"/>
            <w:shd w:val="clear" w:color="auto" w:fill="auto"/>
            <w:noWrap w:val="0"/>
            <w:vAlign w:val="center"/>
          </w:tcPr>
          <w:p w14:paraId="7F980D4D">
            <w:pPr>
              <w:pStyle w:val="107"/>
              <w:bidi w:val="0"/>
              <w:jc w:val="center"/>
              <w:rPr>
                <w:b/>
                <w:bCs/>
              </w:rPr>
            </w:pPr>
            <w:r>
              <w:rPr>
                <w:rFonts w:hint="eastAsia"/>
                <w:b/>
                <w:bCs/>
              </w:rPr>
              <w:t>功能说明</w:t>
            </w:r>
          </w:p>
        </w:tc>
      </w:tr>
      <w:tr w14:paraId="2801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1C9E363E">
            <w:pPr>
              <w:pStyle w:val="107"/>
              <w:bidi w:val="0"/>
              <w:jc w:val="center"/>
            </w:pPr>
            <w:r>
              <w:rPr>
                <w:rFonts w:hint="eastAsia"/>
              </w:rPr>
              <w:t>1</w:t>
            </w:r>
          </w:p>
        </w:tc>
        <w:tc>
          <w:tcPr>
            <w:tcW w:w="755" w:type="pct"/>
            <w:shd w:val="clear" w:color="auto" w:fill="auto"/>
            <w:noWrap w:val="0"/>
            <w:vAlign w:val="center"/>
          </w:tcPr>
          <w:p w14:paraId="20A69334">
            <w:pPr>
              <w:pStyle w:val="107"/>
              <w:bidi w:val="0"/>
              <w:jc w:val="center"/>
              <w:rPr>
                <w:rFonts w:hint="eastAsia"/>
              </w:rPr>
            </w:pPr>
            <w:r>
              <w:rPr>
                <w:rFonts w:hint="eastAsia"/>
              </w:rPr>
              <w:t>化工设备维修车间</w:t>
            </w:r>
          </w:p>
        </w:tc>
        <w:tc>
          <w:tcPr>
            <w:tcW w:w="1376" w:type="pct"/>
            <w:shd w:val="clear" w:color="auto" w:fill="auto"/>
            <w:noWrap w:val="0"/>
            <w:vAlign w:val="center"/>
          </w:tcPr>
          <w:p w14:paraId="1E7AF4DD">
            <w:pPr>
              <w:pStyle w:val="107"/>
              <w:bidi w:val="0"/>
              <w:jc w:val="center"/>
              <w:rPr>
                <w:rFonts w:hint="default"/>
                <w:lang w:val="en-US" w:eastAsia="zh-CN"/>
              </w:rPr>
            </w:pPr>
            <w:r>
              <w:rPr>
                <w:rFonts w:hint="eastAsia"/>
              </w:rPr>
              <w:t>典型的化工</w:t>
            </w:r>
            <w:r>
              <w:rPr>
                <w:rFonts w:hint="eastAsia"/>
                <w:lang w:val="en-US" w:eastAsia="zh-CN"/>
              </w:rPr>
              <w:t>储罐、换热器、塔器、储罐、各种阀门等实物静</w:t>
            </w:r>
            <w:r>
              <w:rPr>
                <w:rFonts w:hint="eastAsia"/>
              </w:rPr>
              <w:t>设备</w:t>
            </w:r>
          </w:p>
        </w:tc>
        <w:tc>
          <w:tcPr>
            <w:tcW w:w="821" w:type="pct"/>
            <w:shd w:val="clear" w:color="auto" w:fill="auto"/>
            <w:noWrap w:val="0"/>
            <w:vAlign w:val="center"/>
          </w:tcPr>
          <w:p w14:paraId="27BCA4AB">
            <w:pPr>
              <w:pStyle w:val="107"/>
              <w:bidi w:val="0"/>
              <w:jc w:val="center"/>
              <w:rPr>
                <w:rFonts w:hint="eastAsia"/>
              </w:rPr>
            </w:pPr>
            <w:r>
              <w:rPr>
                <w:rFonts w:hint="eastAsia"/>
              </w:rPr>
              <w:t>200</w:t>
            </w:r>
          </w:p>
        </w:tc>
        <w:tc>
          <w:tcPr>
            <w:tcW w:w="1684" w:type="pct"/>
            <w:shd w:val="clear" w:color="auto" w:fill="auto"/>
            <w:noWrap w:val="0"/>
            <w:vAlign w:val="center"/>
          </w:tcPr>
          <w:p w14:paraId="2EDD90FC">
            <w:pPr>
              <w:pStyle w:val="107"/>
              <w:bidi w:val="0"/>
              <w:jc w:val="center"/>
              <w:rPr>
                <w:rFonts w:hint="eastAsia"/>
              </w:rPr>
            </w:pPr>
            <w:r>
              <w:rPr>
                <w:rFonts w:hint="eastAsia"/>
              </w:rPr>
              <w:t>用于学生</w:t>
            </w:r>
            <w:r>
              <w:rPr>
                <w:rFonts w:hint="eastAsia"/>
                <w:lang w:val="en-US" w:eastAsia="zh-CN"/>
              </w:rPr>
              <w:t>认识化工换热器、储罐、塔器、阀门等功能</w:t>
            </w:r>
          </w:p>
        </w:tc>
      </w:tr>
      <w:tr w14:paraId="4766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55FAEF75">
            <w:pPr>
              <w:pStyle w:val="107"/>
              <w:bidi w:val="0"/>
              <w:jc w:val="center"/>
              <w:rPr>
                <w:rFonts w:hint="default"/>
                <w:lang w:val="en-US" w:eastAsia="zh-CN"/>
              </w:rPr>
            </w:pPr>
            <w:r>
              <w:rPr>
                <w:rFonts w:hint="eastAsia"/>
                <w:lang w:val="en-US" w:eastAsia="zh-CN"/>
              </w:rPr>
              <w:t>2</w:t>
            </w:r>
          </w:p>
        </w:tc>
        <w:tc>
          <w:tcPr>
            <w:tcW w:w="1520" w:type="dxa"/>
            <w:shd w:val="clear" w:color="auto" w:fill="auto"/>
            <w:noWrap w:val="0"/>
            <w:vAlign w:val="center"/>
          </w:tcPr>
          <w:p w14:paraId="6810A126">
            <w:pPr>
              <w:pStyle w:val="107"/>
              <w:bidi w:val="0"/>
              <w:jc w:val="center"/>
              <w:rPr>
                <w:rFonts w:hint="eastAsia"/>
              </w:rPr>
            </w:pPr>
            <w:r>
              <w:rPr>
                <w:rFonts w:hint="eastAsia"/>
                <w:lang w:val="en-US" w:eastAsia="zh-CN"/>
              </w:rPr>
              <w:t>化工专业教室</w:t>
            </w:r>
          </w:p>
        </w:tc>
        <w:tc>
          <w:tcPr>
            <w:tcW w:w="2770" w:type="dxa"/>
            <w:shd w:val="clear" w:color="auto" w:fill="auto"/>
            <w:noWrap w:val="0"/>
            <w:vAlign w:val="center"/>
          </w:tcPr>
          <w:p w14:paraId="7D83FB20">
            <w:pPr>
              <w:pStyle w:val="107"/>
              <w:bidi w:val="0"/>
              <w:jc w:val="center"/>
              <w:rPr>
                <w:rFonts w:hint="default"/>
                <w:lang w:val="en-US" w:eastAsia="zh-CN"/>
              </w:rPr>
            </w:pPr>
            <w:r>
              <w:rPr>
                <w:rFonts w:hint="eastAsia"/>
                <w:lang w:val="en-US" w:eastAsia="zh-CN"/>
              </w:rPr>
              <w:t>化工管路的短管、弯头、法兰、温度补偿装置等配件</w:t>
            </w:r>
          </w:p>
        </w:tc>
        <w:tc>
          <w:tcPr>
            <w:tcW w:w="1653" w:type="dxa"/>
            <w:shd w:val="clear" w:color="auto" w:fill="auto"/>
            <w:noWrap w:val="0"/>
            <w:vAlign w:val="center"/>
          </w:tcPr>
          <w:p w14:paraId="749F80F4">
            <w:pPr>
              <w:pStyle w:val="107"/>
              <w:bidi w:val="0"/>
              <w:jc w:val="center"/>
              <w:rPr>
                <w:rFonts w:hint="eastAsia"/>
              </w:rPr>
            </w:pPr>
            <w:r>
              <w:rPr>
                <w:rFonts w:hint="eastAsia"/>
                <w:lang w:val="en-US" w:eastAsia="zh-CN"/>
              </w:rPr>
              <w:t>20</w:t>
            </w:r>
          </w:p>
        </w:tc>
        <w:tc>
          <w:tcPr>
            <w:tcW w:w="3390" w:type="dxa"/>
            <w:shd w:val="clear" w:color="auto" w:fill="auto"/>
            <w:noWrap w:val="0"/>
            <w:vAlign w:val="center"/>
          </w:tcPr>
          <w:p w14:paraId="42A1EF5A">
            <w:pPr>
              <w:pStyle w:val="107"/>
              <w:bidi w:val="0"/>
              <w:jc w:val="center"/>
              <w:rPr>
                <w:rFonts w:hint="default"/>
                <w:lang w:val="en-US"/>
              </w:rPr>
            </w:pPr>
            <w:r>
              <w:rPr>
                <w:rFonts w:hint="eastAsia"/>
                <w:lang w:val="en-US" w:eastAsia="zh-CN"/>
              </w:rPr>
              <w:t>用于学生认识管路的配件</w:t>
            </w:r>
          </w:p>
        </w:tc>
      </w:tr>
      <w:tr w14:paraId="6614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0FEDB3C2">
            <w:pPr>
              <w:pStyle w:val="107"/>
              <w:bidi w:val="0"/>
              <w:jc w:val="center"/>
              <w:rPr>
                <w:rFonts w:hint="eastAsia"/>
                <w:lang w:eastAsia="zh-CN"/>
              </w:rPr>
            </w:pPr>
            <w:r>
              <w:rPr>
                <w:rFonts w:hint="eastAsia"/>
                <w:lang w:val="en-US" w:eastAsia="zh-CN"/>
              </w:rPr>
              <w:t>3</w:t>
            </w:r>
          </w:p>
        </w:tc>
        <w:tc>
          <w:tcPr>
            <w:tcW w:w="1520" w:type="dxa"/>
            <w:shd w:val="clear" w:color="auto" w:fill="auto"/>
            <w:noWrap w:val="0"/>
            <w:vAlign w:val="center"/>
          </w:tcPr>
          <w:p w14:paraId="22F3CA5B">
            <w:pPr>
              <w:pStyle w:val="107"/>
              <w:bidi w:val="0"/>
              <w:jc w:val="center"/>
              <w:rPr>
                <w:rFonts w:hint="eastAsia"/>
              </w:rPr>
            </w:pPr>
            <w:r>
              <w:rPr>
                <w:rFonts w:hint="eastAsia"/>
              </w:rPr>
              <w:t>化工单元操作实训室</w:t>
            </w:r>
          </w:p>
        </w:tc>
        <w:tc>
          <w:tcPr>
            <w:tcW w:w="2770" w:type="dxa"/>
            <w:shd w:val="clear" w:color="auto" w:fill="auto"/>
            <w:noWrap w:val="0"/>
            <w:vAlign w:val="center"/>
          </w:tcPr>
          <w:p w14:paraId="2879D236">
            <w:pPr>
              <w:pStyle w:val="107"/>
              <w:bidi w:val="0"/>
              <w:jc w:val="center"/>
              <w:rPr>
                <w:rFonts w:hint="eastAsia"/>
              </w:rPr>
            </w:pPr>
            <w:r>
              <w:rPr>
                <w:rFonts w:hint="eastAsia"/>
              </w:rPr>
              <w:t>各种化工单元操作典型设备模型或实物设备</w:t>
            </w:r>
          </w:p>
        </w:tc>
        <w:tc>
          <w:tcPr>
            <w:tcW w:w="1653" w:type="dxa"/>
            <w:shd w:val="clear" w:color="auto" w:fill="auto"/>
            <w:noWrap w:val="0"/>
            <w:vAlign w:val="center"/>
          </w:tcPr>
          <w:p w14:paraId="2E4F5FD1">
            <w:pPr>
              <w:pStyle w:val="107"/>
              <w:bidi w:val="0"/>
              <w:jc w:val="center"/>
              <w:rPr>
                <w:rFonts w:hint="eastAsia"/>
              </w:rPr>
            </w:pPr>
            <w:r>
              <w:rPr>
                <w:rFonts w:hint="eastAsia"/>
              </w:rPr>
              <w:t>100</w:t>
            </w:r>
          </w:p>
        </w:tc>
        <w:tc>
          <w:tcPr>
            <w:tcW w:w="3390" w:type="dxa"/>
            <w:shd w:val="clear" w:color="auto" w:fill="auto"/>
            <w:noWrap w:val="0"/>
            <w:vAlign w:val="center"/>
          </w:tcPr>
          <w:p w14:paraId="109E664E">
            <w:pPr>
              <w:pStyle w:val="107"/>
              <w:bidi w:val="0"/>
              <w:jc w:val="center"/>
              <w:rPr>
                <w:rFonts w:hint="eastAsia"/>
              </w:rPr>
            </w:pPr>
            <w:r>
              <w:rPr>
                <w:rFonts w:hint="eastAsia"/>
              </w:rPr>
              <w:t>能进行体验式教学；使学生认识化工设备的装置中的作用，地位；学习设备结构</w:t>
            </w:r>
          </w:p>
        </w:tc>
      </w:tr>
      <w:tr w14:paraId="794F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55AC6487">
            <w:pPr>
              <w:pStyle w:val="107"/>
              <w:bidi w:val="0"/>
              <w:jc w:val="center"/>
              <w:rPr>
                <w:rFonts w:hint="eastAsia"/>
                <w:lang w:eastAsia="zh-CN"/>
              </w:rPr>
            </w:pPr>
            <w:r>
              <w:rPr>
                <w:rFonts w:hint="eastAsia"/>
                <w:lang w:val="en-US" w:eastAsia="zh-CN"/>
              </w:rPr>
              <w:t>4</w:t>
            </w:r>
          </w:p>
        </w:tc>
        <w:tc>
          <w:tcPr>
            <w:tcW w:w="1520" w:type="dxa"/>
            <w:shd w:val="clear" w:color="auto" w:fill="auto"/>
            <w:noWrap w:val="0"/>
            <w:vAlign w:val="center"/>
          </w:tcPr>
          <w:p w14:paraId="30E4D17B">
            <w:pPr>
              <w:pStyle w:val="107"/>
              <w:bidi w:val="0"/>
              <w:jc w:val="center"/>
            </w:pPr>
            <w:r>
              <w:rPr>
                <w:rFonts w:hint="eastAsia"/>
              </w:rPr>
              <w:t>乙酸乙酯生产实训装置</w:t>
            </w:r>
          </w:p>
        </w:tc>
        <w:tc>
          <w:tcPr>
            <w:tcW w:w="2770" w:type="dxa"/>
            <w:shd w:val="clear" w:color="auto" w:fill="auto"/>
            <w:noWrap w:val="0"/>
            <w:vAlign w:val="center"/>
          </w:tcPr>
          <w:p w14:paraId="458844D0">
            <w:pPr>
              <w:pStyle w:val="107"/>
              <w:bidi w:val="0"/>
              <w:jc w:val="center"/>
              <w:rPr>
                <w:rFonts w:hint="eastAsia"/>
              </w:rPr>
            </w:pPr>
            <w:r>
              <w:rPr>
                <w:rFonts w:hint="eastAsia"/>
              </w:rPr>
              <w:t>生产装置</w:t>
            </w:r>
          </w:p>
        </w:tc>
        <w:tc>
          <w:tcPr>
            <w:tcW w:w="1653" w:type="dxa"/>
            <w:shd w:val="clear" w:color="auto" w:fill="auto"/>
            <w:noWrap w:val="0"/>
            <w:vAlign w:val="center"/>
          </w:tcPr>
          <w:p w14:paraId="7F77318B">
            <w:pPr>
              <w:pStyle w:val="107"/>
              <w:bidi w:val="0"/>
              <w:jc w:val="center"/>
            </w:pPr>
            <w:r>
              <w:rPr>
                <w:rFonts w:hint="eastAsia"/>
              </w:rPr>
              <w:t>300</w:t>
            </w:r>
          </w:p>
        </w:tc>
        <w:tc>
          <w:tcPr>
            <w:tcW w:w="3390" w:type="dxa"/>
            <w:shd w:val="clear" w:color="auto" w:fill="auto"/>
            <w:noWrap w:val="0"/>
            <w:vAlign w:val="center"/>
          </w:tcPr>
          <w:p w14:paraId="72000E45">
            <w:pPr>
              <w:pStyle w:val="107"/>
              <w:bidi w:val="0"/>
              <w:jc w:val="center"/>
            </w:pPr>
            <w:r>
              <w:rPr>
                <w:rFonts w:hint="eastAsia"/>
              </w:rPr>
              <w:t>能进行体验式教学；使学生认识化工设备的装置中的作用，地位；学习设备结构</w:t>
            </w:r>
          </w:p>
        </w:tc>
      </w:tr>
      <w:tr w14:paraId="7620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 w:type="pct"/>
            <w:shd w:val="clear" w:color="auto" w:fill="auto"/>
            <w:noWrap w:val="0"/>
            <w:vAlign w:val="center"/>
          </w:tcPr>
          <w:p w14:paraId="69E019FD">
            <w:pPr>
              <w:pStyle w:val="107"/>
              <w:bidi w:val="0"/>
              <w:jc w:val="center"/>
              <w:rPr>
                <w:rFonts w:hint="eastAsia"/>
                <w:lang w:eastAsia="zh-CN"/>
              </w:rPr>
            </w:pPr>
            <w:r>
              <w:rPr>
                <w:rFonts w:hint="eastAsia"/>
                <w:lang w:val="en-US" w:eastAsia="zh-CN"/>
              </w:rPr>
              <w:t>5</w:t>
            </w:r>
          </w:p>
        </w:tc>
        <w:tc>
          <w:tcPr>
            <w:tcW w:w="1520" w:type="dxa"/>
            <w:shd w:val="clear" w:color="auto" w:fill="auto"/>
            <w:noWrap w:val="0"/>
            <w:vAlign w:val="center"/>
          </w:tcPr>
          <w:p w14:paraId="191DE9AF">
            <w:pPr>
              <w:pStyle w:val="107"/>
              <w:bidi w:val="0"/>
              <w:jc w:val="center"/>
              <w:rPr>
                <w:rFonts w:hint="eastAsia"/>
              </w:rPr>
            </w:pPr>
            <w:r>
              <w:rPr>
                <w:rFonts w:hint="eastAsia"/>
              </w:rPr>
              <w:t>常减压蒸馏生产实训装置</w:t>
            </w:r>
          </w:p>
        </w:tc>
        <w:tc>
          <w:tcPr>
            <w:tcW w:w="2770" w:type="dxa"/>
            <w:shd w:val="clear" w:color="auto" w:fill="auto"/>
            <w:noWrap w:val="0"/>
            <w:vAlign w:val="center"/>
          </w:tcPr>
          <w:p w14:paraId="38FD2641">
            <w:pPr>
              <w:pStyle w:val="107"/>
              <w:bidi w:val="0"/>
              <w:jc w:val="center"/>
              <w:rPr>
                <w:rFonts w:hint="eastAsia"/>
              </w:rPr>
            </w:pPr>
            <w:r>
              <w:rPr>
                <w:rFonts w:hint="eastAsia"/>
              </w:rPr>
              <w:t>生产装置</w:t>
            </w:r>
          </w:p>
        </w:tc>
        <w:tc>
          <w:tcPr>
            <w:tcW w:w="1653" w:type="dxa"/>
            <w:shd w:val="clear" w:color="auto" w:fill="auto"/>
            <w:noWrap w:val="0"/>
            <w:vAlign w:val="center"/>
          </w:tcPr>
          <w:p w14:paraId="11C8A8BF">
            <w:pPr>
              <w:pStyle w:val="107"/>
              <w:bidi w:val="0"/>
              <w:jc w:val="center"/>
            </w:pPr>
            <w:r>
              <w:rPr>
                <w:rFonts w:hint="eastAsia"/>
              </w:rPr>
              <w:t>300</w:t>
            </w:r>
          </w:p>
        </w:tc>
        <w:tc>
          <w:tcPr>
            <w:tcW w:w="3390" w:type="dxa"/>
            <w:shd w:val="clear" w:color="auto" w:fill="auto"/>
            <w:noWrap w:val="0"/>
            <w:vAlign w:val="center"/>
          </w:tcPr>
          <w:p w14:paraId="04116D7E">
            <w:pPr>
              <w:pStyle w:val="107"/>
              <w:bidi w:val="0"/>
              <w:jc w:val="center"/>
            </w:pPr>
            <w:r>
              <w:rPr>
                <w:rFonts w:hint="eastAsia"/>
              </w:rPr>
              <w:t>能进行体验式教学；使学生认识化工设备的装置中的作用，地位；学习设备结构</w:t>
            </w:r>
          </w:p>
        </w:tc>
      </w:tr>
      <w:tr w14:paraId="48A7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61" w:type="pct"/>
            <w:shd w:val="clear" w:color="auto" w:fill="auto"/>
            <w:noWrap w:val="0"/>
            <w:vAlign w:val="center"/>
          </w:tcPr>
          <w:p w14:paraId="2E0CDEAB">
            <w:pPr>
              <w:pStyle w:val="107"/>
              <w:bidi w:val="0"/>
              <w:jc w:val="center"/>
              <w:rPr>
                <w:rFonts w:hint="eastAsia"/>
                <w:lang w:eastAsia="zh-CN"/>
              </w:rPr>
            </w:pPr>
            <w:r>
              <w:rPr>
                <w:rFonts w:hint="eastAsia"/>
                <w:lang w:val="en-US" w:eastAsia="zh-CN"/>
              </w:rPr>
              <w:t>6</w:t>
            </w:r>
          </w:p>
        </w:tc>
        <w:tc>
          <w:tcPr>
            <w:tcW w:w="1520" w:type="dxa"/>
            <w:shd w:val="clear" w:color="auto" w:fill="auto"/>
            <w:noWrap w:val="0"/>
            <w:vAlign w:val="center"/>
          </w:tcPr>
          <w:p w14:paraId="15EF0955">
            <w:pPr>
              <w:pStyle w:val="107"/>
              <w:bidi w:val="0"/>
              <w:jc w:val="center"/>
            </w:pPr>
            <w:r>
              <w:rPr>
                <w:rFonts w:hint="eastAsia"/>
              </w:rPr>
              <w:t>校外实训基地</w:t>
            </w:r>
          </w:p>
        </w:tc>
        <w:tc>
          <w:tcPr>
            <w:tcW w:w="2770" w:type="dxa"/>
            <w:shd w:val="clear" w:color="auto" w:fill="auto"/>
            <w:noWrap w:val="0"/>
            <w:vAlign w:val="center"/>
          </w:tcPr>
          <w:p w14:paraId="702BB7EB">
            <w:pPr>
              <w:pStyle w:val="107"/>
              <w:bidi w:val="0"/>
              <w:jc w:val="center"/>
              <w:rPr>
                <w:rFonts w:hint="eastAsia"/>
              </w:rPr>
            </w:pPr>
            <w:r>
              <w:rPr>
                <w:rFonts w:hint="eastAsia"/>
              </w:rPr>
              <w:t>认识化工设备实物(制造厂)</w:t>
            </w:r>
          </w:p>
        </w:tc>
        <w:tc>
          <w:tcPr>
            <w:tcW w:w="1653" w:type="dxa"/>
            <w:shd w:val="clear" w:color="auto" w:fill="auto"/>
            <w:noWrap w:val="0"/>
            <w:vAlign w:val="center"/>
          </w:tcPr>
          <w:p w14:paraId="1EF2838C">
            <w:pPr>
              <w:pStyle w:val="107"/>
              <w:bidi w:val="0"/>
              <w:jc w:val="center"/>
            </w:pPr>
          </w:p>
        </w:tc>
        <w:tc>
          <w:tcPr>
            <w:tcW w:w="3390" w:type="dxa"/>
            <w:shd w:val="clear" w:color="auto" w:fill="auto"/>
            <w:noWrap w:val="0"/>
            <w:vAlign w:val="center"/>
          </w:tcPr>
          <w:p w14:paraId="3ADBF457">
            <w:pPr>
              <w:pStyle w:val="107"/>
              <w:bidi w:val="0"/>
              <w:jc w:val="center"/>
              <w:rPr>
                <w:rFonts w:hint="eastAsia"/>
              </w:rPr>
            </w:pPr>
            <w:r>
              <w:rPr>
                <w:rFonts w:hint="eastAsia"/>
              </w:rPr>
              <w:t>认识不同化工设备的内部结构</w:t>
            </w:r>
          </w:p>
        </w:tc>
      </w:tr>
    </w:tbl>
    <w:p w14:paraId="6FD3F8E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2F6C66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p>
    <w:p w14:paraId="6B1BDAB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①基本的《化工设备与维护》多媒体课件、图片库、视频、动画、试题库等教学资源；</w:t>
      </w:r>
    </w:p>
    <w:p w14:paraId="021BE6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②GB/T150-2024《压力容器》、GB151-2014《换热设备》等国家和HG/T20592-2009《钢制管法兰》等行业标准及等有关专业图书与期刊等图书资源；</w:t>
      </w:r>
    </w:p>
    <w:p w14:paraId="4F079F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③石油和化工企业生产中的有关化工设备的检修规程；</w:t>
      </w:r>
    </w:p>
    <w:p w14:paraId="0853F3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④来自企业合作伙伴提供的企业生产与管理规范、生产案例等企业生产软资源。</w:t>
      </w:r>
    </w:p>
    <w:p w14:paraId="2176B3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（2）数字教学资源：</w:t>
      </w:r>
    </w:p>
    <w:p w14:paraId="0DFA056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①校级在线精品课程《化工设备与维护》；</w:t>
      </w:r>
    </w:p>
    <w:p w14:paraId="7E78E13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②与教学课程相关的微课资源；</w:t>
      </w:r>
    </w:p>
    <w:p w14:paraId="06FB73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③网络视频资源推荐等。</w:t>
      </w:r>
    </w:p>
    <w:p w14:paraId="167994E2">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3AEC6757">
      <w:pPr>
        <w:pStyle w:val="2"/>
        <w:bidi w:val="0"/>
      </w:pPr>
      <w:bookmarkStart w:id="55" w:name="_Toc12821"/>
      <w:bookmarkStart w:id="56" w:name="_Toc4521"/>
      <w:r>
        <w:rPr>
          <w:rFonts w:hint="eastAsia"/>
        </w:rPr>
        <w:t>《工业催化剂》课程标准</w:t>
      </w:r>
      <w:bookmarkEnd w:id="55"/>
      <w:bookmarkEnd w:id="56"/>
    </w:p>
    <w:p w14:paraId="1A454B4D">
      <w:pPr>
        <w:pStyle w:val="3"/>
        <w:bidi w:val="0"/>
        <w:rPr>
          <w:rFonts w:hint="eastAsia"/>
          <w:lang w:val="en-US" w:eastAsia="zh-CN"/>
        </w:rPr>
      </w:pPr>
      <w:r>
        <w:rPr>
          <w:rFonts w:hint="eastAsia"/>
          <w:lang w:val="en-US" w:eastAsia="zh-CN"/>
        </w:rPr>
        <w:t>一、课程基本信息</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1607"/>
        <w:gridCol w:w="1902"/>
        <w:gridCol w:w="1335"/>
        <w:gridCol w:w="1267"/>
        <w:gridCol w:w="2399"/>
      </w:tblGrid>
      <w:tr w14:paraId="661C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pct"/>
            <w:tcBorders>
              <w:top w:val="single" w:color="auto" w:sz="4" w:space="0"/>
              <w:left w:val="single" w:color="auto" w:sz="4" w:space="0"/>
              <w:bottom w:val="single" w:color="auto" w:sz="4" w:space="0"/>
              <w:right w:val="single" w:color="auto" w:sz="4" w:space="0"/>
            </w:tcBorders>
            <w:vAlign w:val="center"/>
          </w:tcPr>
          <w:p w14:paraId="5F9106AD">
            <w:pPr>
              <w:pStyle w:val="107"/>
              <w:bidi w:val="0"/>
              <w:snapToGrid w:val="0"/>
              <w:ind w:firstLine="0" w:firstLineChars="0"/>
              <w:jc w:val="center"/>
              <w:rPr>
                <w:rFonts w:hint="eastAsia"/>
                <w:b/>
                <w:bCs/>
              </w:rPr>
            </w:pPr>
            <w:r>
              <w:rPr>
                <w:rFonts w:hint="eastAsia"/>
                <w:b/>
                <w:bCs/>
              </w:rPr>
              <w:t>课程名称</w:t>
            </w:r>
          </w:p>
        </w:tc>
        <w:tc>
          <w:tcPr>
            <w:tcW w:w="2457" w:type="pct"/>
            <w:gridSpan w:val="3"/>
            <w:tcBorders>
              <w:top w:val="single" w:color="auto" w:sz="4" w:space="0"/>
              <w:left w:val="single" w:color="auto" w:sz="4" w:space="0"/>
              <w:bottom w:val="single" w:color="auto" w:sz="4" w:space="0"/>
              <w:right w:val="single" w:color="auto" w:sz="4" w:space="0"/>
            </w:tcBorders>
            <w:vAlign w:val="center"/>
          </w:tcPr>
          <w:p w14:paraId="4AA9EEF9">
            <w:pPr>
              <w:pStyle w:val="107"/>
              <w:bidi w:val="0"/>
              <w:snapToGrid w:val="0"/>
              <w:rPr>
                <w:rFonts w:hint="eastAsia"/>
              </w:rPr>
            </w:pPr>
            <w:r>
              <w:rPr>
                <w:rFonts w:hint="eastAsia"/>
              </w:rPr>
              <w:t>工业催化剂</w:t>
            </w:r>
          </w:p>
        </w:tc>
        <w:tc>
          <w:tcPr>
            <w:tcW w:w="643" w:type="pct"/>
            <w:tcBorders>
              <w:top w:val="single" w:color="auto" w:sz="4" w:space="0"/>
              <w:left w:val="single" w:color="auto" w:sz="4" w:space="0"/>
              <w:bottom w:val="single" w:color="auto" w:sz="4" w:space="0"/>
              <w:right w:val="single" w:color="auto" w:sz="4" w:space="0"/>
            </w:tcBorders>
            <w:vAlign w:val="center"/>
          </w:tcPr>
          <w:p w14:paraId="7441AB62">
            <w:pPr>
              <w:pStyle w:val="107"/>
              <w:bidi w:val="0"/>
              <w:snapToGrid w:val="0"/>
              <w:jc w:val="center"/>
              <w:rPr>
                <w:rFonts w:hint="eastAsia"/>
                <w:b/>
                <w:bCs/>
              </w:rPr>
            </w:pPr>
            <w:r>
              <w:rPr>
                <w:rFonts w:hint="eastAsia"/>
                <w:b/>
                <w:bCs/>
              </w:rPr>
              <w:t>课程编码</w:t>
            </w:r>
          </w:p>
        </w:tc>
        <w:tc>
          <w:tcPr>
            <w:tcW w:w="1215" w:type="pct"/>
            <w:tcBorders>
              <w:top w:val="single" w:color="auto" w:sz="4" w:space="0"/>
              <w:left w:val="single" w:color="auto" w:sz="4" w:space="0"/>
              <w:bottom w:val="single" w:color="auto" w:sz="4" w:space="0"/>
              <w:right w:val="single" w:color="auto" w:sz="4" w:space="0"/>
            </w:tcBorders>
            <w:vAlign w:val="center"/>
          </w:tcPr>
          <w:p w14:paraId="1658C225">
            <w:pPr>
              <w:pStyle w:val="107"/>
              <w:bidi w:val="0"/>
              <w:snapToGrid w:val="0"/>
              <w:rPr>
                <w:rFonts w:hint="eastAsia"/>
              </w:rPr>
            </w:pPr>
            <w:r>
              <w:rPr>
                <w:rFonts w:hint="eastAsia"/>
              </w:rPr>
              <w:t>shsy23020</w:t>
            </w:r>
          </w:p>
        </w:tc>
      </w:tr>
      <w:tr w14:paraId="4CB9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pct"/>
            <w:tcBorders>
              <w:top w:val="single" w:color="auto" w:sz="4" w:space="0"/>
              <w:left w:val="single" w:color="auto" w:sz="4" w:space="0"/>
              <w:bottom w:val="single" w:color="auto" w:sz="4" w:space="0"/>
              <w:right w:val="single" w:color="auto" w:sz="4" w:space="0"/>
            </w:tcBorders>
            <w:vAlign w:val="top"/>
          </w:tcPr>
          <w:p w14:paraId="668C78D8">
            <w:pPr>
              <w:pStyle w:val="107"/>
              <w:bidi w:val="0"/>
              <w:snapToGrid w:val="0"/>
              <w:ind w:firstLine="0" w:firstLineChars="0"/>
              <w:jc w:val="center"/>
              <w:rPr>
                <w:rFonts w:hint="eastAsia"/>
                <w:b/>
                <w:bCs/>
              </w:rPr>
            </w:pPr>
            <w:r>
              <w:rPr>
                <w:rFonts w:hint="eastAsia"/>
                <w:b/>
                <w:bCs/>
                <w:lang w:val="en-US" w:eastAsia="zh-CN"/>
              </w:rPr>
              <w:t>建议</w:t>
            </w:r>
            <w:r>
              <w:rPr>
                <w:rFonts w:hint="eastAsia"/>
                <w:b/>
                <w:bCs/>
              </w:rPr>
              <w:t>学时</w:t>
            </w:r>
          </w:p>
        </w:tc>
        <w:tc>
          <w:tcPr>
            <w:tcW w:w="815" w:type="pct"/>
            <w:tcBorders>
              <w:top w:val="single" w:color="auto" w:sz="4" w:space="0"/>
              <w:left w:val="single" w:color="auto" w:sz="4" w:space="0"/>
              <w:bottom w:val="single" w:color="auto" w:sz="4" w:space="0"/>
              <w:right w:val="single" w:color="auto" w:sz="4" w:space="0"/>
            </w:tcBorders>
          </w:tcPr>
          <w:p w14:paraId="72701722">
            <w:pPr>
              <w:pStyle w:val="107"/>
              <w:bidi w:val="0"/>
              <w:snapToGrid w:val="0"/>
            </w:pPr>
            <w:r>
              <w:rPr>
                <w:rFonts w:hint="eastAsia"/>
              </w:rPr>
              <w:t>26学时</w:t>
            </w:r>
          </w:p>
        </w:tc>
        <w:tc>
          <w:tcPr>
            <w:tcW w:w="965" w:type="pct"/>
            <w:tcBorders>
              <w:top w:val="single" w:color="auto" w:sz="4" w:space="0"/>
              <w:left w:val="single" w:color="auto" w:sz="4" w:space="0"/>
              <w:bottom w:val="single" w:color="auto" w:sz="4" w:space="0"/>
              <w:right w:val="single" w:color="auto" w:sz="4" w:space="0"/>
            </w:tcBorders>
          </w:tcPr>
          <w:p w14:paraId="513479FF">
            <w:pPr>
              <w:pStyle w:val="107"/>
              <w:bidi w:val="0"/>
              <w:snapToGrid w:val="0"/>
              <w:jc w:val="center"/>
              <w:rPr>
                <w:b/>
                <w:bCs/>
              </w:rPr>
            </w:pPr>
            <w:r>
              <w:rPr>
                <w:rFonts w:hint="eastAsia"/>
                <w:b/>
                <w:bCs/>
              </w:rPr>
              <w:t>其中实践学时</w:t>
            </w:r>
          </w:p>
        </w:tc>
        <w:tc>
          <w:tcPr>
            <w:tcW w:w="677" w:type="pct"/>
            <w:tcBorders>
              <w:top w:val="single" w:color="auto" w:sz="4" w:space="0"/>
              <w:left w:val="single" w:color="auto" w:sz="4" w:space="0"/>
              <w:bottom w:val="single" w:color="auto" w:sz="4" w:space="0"/>
              <w:right w:val="single" w:color="auto" w:sz="4" w:space="0"/>
            </w:tcBorders>
          </w:tcPr>
          <w:p w14:paraId="65391535">
            <w:pPr>
              <w:pStyle w:val="107"/>
              <w:bidi w:val="0"/>
              <w:snapToGrid w:val="0"/>
            </w:pPr>
            <w:r>
              <w:rPr>
                <w:rFonts w:hint="eastAsia"/>
              </w:rPr>
              <w:t>0学时</w:t>
            </w:r>
          </w:p>
        </w:tc>
        <w:tc>
          <w:tcPr>
            <w:tcW w:w="643" w:type="pct"/>
            <w:tcBorders>
              <w:top w:val="single" w:color="auto" w:sz="4" w:space="0"/>
              <w:left w:val="single" w:color="auto" w:sz="4" w:space="0"/>
              <w:bottom w:val="single" w:color="auto" w:sz="4" w:space="0"/>
              <w:right w:val="single" w:color="auto" w:sz="4" w:space="0"/>
            </w:tcBorders>
            <w:vAlign w:val="center"/>
          </w:tcPr>
          <w:p w14:paraId="59EF8FD5">
            <w:pPr>
              <w:pStyle w:val="107"/>
              <w:bidi w:val="0"/>
              <w:snapToGrid w:val="0"/>
              <w:jc w:val="center"/>
              <w:rPr>
                <w:rFonts w:hint="eastAsia"/>
                <w:b/>
                <w:bCs/>
              </w:rPr>
            </w:pPr>
            <w:r>
              <w:rPr>
                <w:rFonts w:hint="eastAsia"/>
                <w:b/>
                <w:bCs/>
              </w:rPr>
              <w:t>学分</w:t>
            </w:r>
          </w:p>
        </w:tc>
        <w:tc>
          <w:tcPr>
            <w:tcW w:w="1215" w:type="pct"/>
            <w:tcBorders>
              <w:top w:val="single" w:color="auto" w:sz="4" w:space="0"/>
              <w:left w:val="single" w:color="auto" w:sz="4" w:space="0"/>
              <w:bottom w:val="single" w:color="auto" w:sz="4" w:space="0"/>
              <w:right w:val="single" w:color="auto" w:sz="4" w:space="0"/>
            </w:tcBorders>
            <w:vAlign w:val="center"/>
          </w:tcPr>
          <w:p w14:paraId="566DC8B3">
            <w:pPr>
              <w:pStyle w:val="107"/>
              <w:bidi w:val="0"/>
              <w:snapToGrid w:val="0"/>
              <w:rPr>
                <w:rFonts w:hint="eastAsia"/>
              </w:rPr>
            </w:pPr>
            <w:r>
              <w:rPr>
                <w:rFonts w:hint="eastAsia"/>
              </w:rPr>
              <w:t>2学分</w:t>
            </w:r>
          </w:p>
        </w:tc>
      </w:tr>
      <w:tr w14:paraId="6A3F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pct"/>
            <w:tcBorders>
              <w:top w:val="single" w:color="auto" w:sz="4" w:space="0"/>
              <w:left w:val="single" w:color="auto" w:sz="4" w:space="0"/>
              <w:bottom w:val="single" w:color="auto" w:sz="4" w:space="0"/>
              <w:right w:val="single" w:color="auto" w:sz="4" w:space="0"/>
            </w:tcBorders>
            <w:vAlign w:val="top"/>
          </w:tcPr>
          <w:p w14:paraId="41588238">
            <w:pPr>
              <w:pStyle w:val="107"/>
              <w:bidi w:val="0"/>
              <w:snapToGrid w:val="0"/>
              <w:ind w:firstLine="0" w:firstLineChars="0"/>
              <w:jc w:val="center"/>
              <w:rPr>
                <w:rFonts w:hint="eastAsia"/>
                <w:b/>
                <w:bCs/>
              </w:rPr>
            </w:pPr>
            <w:r>
              <w:rPr>
                <w:rFonts w:hint="eastAsia"/>
                <w:b/>
                <w:bCs/>
                <w:lang w:val="en-US" w:eastAsia="zh-CN"/>
              </w:rPr>
              <w:t>适用专业</w:t>
            </w:r>
          </w:p>
        </w:tc>
        <w:tc>
          <w:tcPr>
            <w:tcW w:w="4317" w:type="pct"/>
            <w:gridSpan w:val="5"/>
            <w:tcBorders>
              <w:top w:val="single" w:color="auto" w:sz="4" w:space="0"/>
              <w:left w:val="single" w:color="auto" w:sz="4" w:space="0"/>
              <w:bottom w:val="single" w:color="auto" w:sz="4" w:space="0"/>
              <w:right w:val="single" w:color="auto" w:sz="4" w:space="0"/>
            </w:tcBorders>
          </w:tcPr>
          <w:p w14:paraId="09FA814E">
            <w:pPr>
              <w:pStyle w:val="107"/>
              <w:bidi w:val="0"/>
              <w:snapToGrid w:val="0"/>
            </w:pPr>
            <w:r>
              <w:rPr>
                <w:rFonts w:hint="eastAsia"/>
              </w:rPr>
              <w:t>应用化工技术</w:t>
            </w:r>
          </w:p>
        </w:tc>
      </w:tr>
      <w:tr w14:paraId="74E2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pct"/>
            <w:tcBorders>
              <w:top w:val="single" w:color="auto" w:sz="4" w:space="0"/>
              <w:left w:val="single" w:color="auto" w:sz="4" w:space="0"/>
              <w:right w:val="single" w:color="auto" w:sz="4" w:space="0"/>
            </w:tcBorders>
            <w:vAlign w:val="center"/>
          </w:tcPr>
          <w:p w14:paraId="415390B4">
            <w:pPr>
              <w:pStyle w:val="107"/>
              <w:bidi w:val="0"/>
              <w:snapToGrid w:val="0"/>
              <w:ind w:firstLine="0" w:firstLineChars="0"/>
              <w:jc w:val="center"/>
              <w:rPr>
                <w:b/>
                <w:bCs/>
              </w:rPr>
            </w:pPr>
            <w:r>
              <w:rPr>
                <w:rFonts w:hint="eastAsia"/>
                <w:b/>
                <w:bCs/>
              </w:rPr>
              <w:t>课程类型</w:t>
            </w:r>
          </w:p>
        </w:tc>
        <w:tc>
          <w:tcPr>
            <w:tcW w:w="2457" w:type="pct"/>
            <w:gridSpan w:val="3"/>
            <w:tcBorders>
              <w:top w:val="single" w:color="auto" w:sz="4" w:space="0"/>
              <w:left w:val="single" w:color="auto" w:sz="4" w:space="0"/>
              <w:right w:val="single" w:color="auto" w:sz="4" w:space="0"/>
            </w:tcBorders>
          </w:tcPr>
          <w:p w14:paraId="5EDDE3CE">
            <w:pPr>
              <w:pStyle w:val="107"/>
              <w:bidi w:val="0"/>
              <w:snapToGrid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专业基础课□专业核心课√专业选修课□专业技能课</w:t>
            </w:r>
          </w:p>
        </w:tc>
        <w:tc>
          <w:tcPr>
            <w:tcW w:w="643" w:type="pct"/>
            <w:tcBorders>
              <w:top w:val="single" w:color="auto" w:sz="4" w:space="0"/>
              <w:left w:val="single" w:color="auto" w:sz="4" w:space="0"/>
              <w:bottom w:val="single" w:color="auto" w:sz="4" w:space="0"/>
              <w:right w:val="single" w:color="auto" w:sz="4" w:space="0"/>
            </w:tcBorders>
            <w:vAlign w:val="center"/>
          </w:tcPr>
          <w:p w14:paraId="01793B5E">
            <w:pPr>
              <w:pStyle w:val="107"/>
              <w:bidi w:val="0"/>
              <w:snapToGrid w:val="0"/>
              <w:jc w:val="center"/>
              <w:rPr>
                <w:rFonts w:hint="eastAsia"/>
              </w:rPr>
            </w:pPr>
            <w:r>
              <w:rPr>
                <w:rFonts w:hint="eastAsia"/>
                <w:b/>
                <w:bCs/>
              </w:rPr>
              <w:t>课程性质</w:t>
            </w:r>
          </w:p>
        </w:tc>
        <w:tc>
          <w:tcPr>
            <w:tcW w:w="1215" w:type="pct"/>
            <w:tcBorders>
              <w:top w:val="single" w:color="auto" w:sz="4" w:space="0"/>
              <w:left w:val="single" w:color="auto" w:sz="4" w:space="0"/>
              <w:bottom w:val="single" w:color="auto" w:sz="4" w:space="0"/>
              <w:right w:val="single" w:color="auto" w:sz="4" w:space="0"/>
            </w:tcBorders>
            <w:vAlign w:val="center"/>
          </w:tcPr>
          <w:p w14:paraId="22E73D59">
            <w:pPr>
              <w:pStyle w:val="107"/>
              <w:bidi w:val="0"/>
              <w:snapToGrid w:val="0"/>
              <w:rPr>
                <w:rFonts w:hint="eastAsia"/>
              </w:rPr>
            </w:pP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1C293BA7">
            <w:pPr>
              <w:pStyle w:val="107"/>
              <w:bidi w:val="0"/>
              <w:snapToGrid w:val="0"/>
              <w:rPr>
                <w:rFonts w:hint="eastAsia"/>
              </w:rPr>
            </w:pPr>
            <w:r>
              <w:rPr>
                <w:rFonts w:hint="eastAsia"/>
              </w:rPr>
              <w:t>□集中性实践环节</w:t>
            </w:r>
          </w:p>
        </w:tc>
      </w:tr>
      <w:tr w14:paraId="2331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pct"/>
            <w:tcBorders>
              <w:top w:val="single" w:color="auto" w:sz="4" w:space="0"/>
              <w:left w:val="single" w:color="auto" w:sz="4" w:space="0"/>
              <w:right w:val="single" w:color="auto" w:sz="4" w:space="0"/>
            </w:tcBorders>
            <w:vAlign w:val="center"/>
          </w:tcPr>
          <w:p w14:paraId="26404FA4">
            <w:pPr>
              <w:pStyle w:val="107"/>
              <w:bidi w:val="0"/>
              <w:snapToGrid w:val="0"/>
              <w:ind w:firstLine="0" w:firstLineChars="0"/>
              <w:jc w:val="center"/>
              <w:rPr>
                <w:rFonts w:hint="eastAsia"/>
                <w:b/>
                <w:bCs/>
              </w:rPr>
            </w:pPr>
            <w:r>
              <w:rPr>
                <w:rFonts w:hint="eastAsia"/>
                <w:b/>
                <w:bCs/>
                <w:lang w:val="en-US" w:eastAsia="zh-CN"/>
              </w:rPr>
              <w:t>先修课程</w:t>
            </w:r>
          </w:p>
        </w:tc>
        <w:tc>
          <w:tcPr>
            <w:tcW w:w="4317" w:type="pct"/>
            <w:gridSpan w:val="5"/>
            <w:tcBorders>
              <w:top w:val="single" w:color="auto" w:sz="4" w:space="0"/>
              <w:left w:val="single" w:color="auto" w:sz="4" w:space="0"/>
              <w:right w:val="single" w:color="auto" w:sz="4" w:space="0"/>
            </w:tcBorders>
          </w:tcPr>
          <w:p w14:paraId="4BAF67E6">
            <w:pPr>
              <w:pStyle w:val="107"/>
              <w:bidi w:val="0"/>
              <w:snapToGrid w:val="0"/>
            </w:pPr>
            <w:r>
              <w:rPr>
                <w:rFonts w:hint="eastAsia"/>
              </w:rPr>
              <w:t>《基础化学》《有机化工生产技术》</w:t>
            </w:r>
          </w:p>
        </w:tc>
      </w:tr>
      <w:tr w14:paraId="5E9B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pct"/>
            <w:tcBorders>
              <w:top w:val="single" w:color="auto" w:sz="4" w:space="0"/>
              <w:left w:val="single" w:color="auto" w:sz="4" w:space="0"/>
              <w:right w:val="single" w:color="auto" w:sz="4" w:space="0"/>
            </w:tcBorders>
            <w:vAlign w:val="center"/>
          </w:tcPr>
          <w:p w14:paraId="2534B670">
            <w:pPr>
              <w:pStyle w:val="107"/>
              <w:bidi w:val="0"/>
              <w:snapToGrid w:val="0"/>
              <w:ind w:firstLine="0" w:firstLineChars="0"/>
              <w:jc w:val="center"/>
              <w:rPr>
                <w:rFonts w:hint="eastAsia"/>
                <w:b/>
                <w:bCs/>
              </w:rPr>
            </w:pPr>
            <w:r>
              <w:rPr>
                <w:rFonts w:hint="eastAsia"/>
                <w:b/>
                <w:bCs/>
                <w:lang w:val="en-US" w:eastAsia="zh-CN"/>
              </w:rPr>
              <w:t>后续课程</w:t>
            </w:r>
          </w:p>
        </w:tc>
        <w:tc>
          <w:tcPr>
            <w:tcW w:w="4317" w:type="pct"/>
            <w:gridSpan w:val="5"/>
            <w:tcBorders>
              <w:top w:val="single" w:color="auto" w:sz="4" w:space="0"/>
              <w:left w:val="single" w:color="auto" w:sz="4" w:space="0"/>
              <w:right w:val="single" w:color="auto" w:sz="4" w:space="0"/>
            </w:tcBorders>
          </w:tcPr>
          <w:p w14:paraId="28805722">
            <w:pPr>
              <w:pStyle w:val="107"/>
              <w:bidi w:val="0"/>
              <w:snapToGrid w:val="0"/>
            </w:pPr>
            <w:r>
              <w:rPr>
                <w:rFonts w:hint="eastAsia"/>
              </w:rPr>
              <w:t>《职业技能考证技术》</w:t>
            </w:r>
          </w:p>
        </w:tc>
      </w:tr>
      <w:tr w14:paraId="2B39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pct"/>
            <w:tcBorders>
              <w:top w:val="single" w:color="auto" w:sz="4" w:space="0"/>
              <w:left w:val="single" w:color="auto" w:sz="4" w:space="0"/>
              <w:right w:val="single" w:color="auto" w:sz="4" w:space="0"/>
            </w:tcBorders>
            <w:vAlign w:val="center"/>
          </w:tcPr>
          <w:p w14:paraId="67A2DC09">
            <w:pPr>
              <w:pStyle w:val="107"/>
              <w:bidi w:val="0"/>
              <w:snapToGrid w:val="0"/>
              <w:ind w:firstLine="0" w:firstLineChars="0"/>
              <w:jc w:val="center"/>
              <w:rPr>
                <w:b/>
                <w:bCs/>
              </w:rPr>
            </w:pPr>
            <w:r>
              <w:rPr>
                <w:rFonts w:hint="eastAsia"/>
                <w:b/>
                <w:bCs/>
                <w:lang w:val="en-US" w:eastAsia="zh-CN"/>
              </w:rPr>
              <w:t>选用</w:t>
            </w:r>
            <w:r>
              <w:rPr>
                <w:b/>
                <w:bCs/>
              </w:rPr>
              <w:t>教材</w:t>
            </w:r>
          </w:p>
        </w:tc>
        <w:tc>
          <w:tcPr>
            <w:tcW w:w="4317" w:type="pct"/>
            <w:gridSpan w:val="5"/>
            <w:tcBorders>
              <w:top w:val="single" w:color="auto" w:sz="4" w:space="0"/>
              <w:left w:val="single" w:color="auto" w:sz="4" w:space="0"/>
              <w:right w:val="single" w:color="auto" w:sz="4" w:space="0"/>
            </w:tcBorders>
          </w:tcPr>
          <w:p w14:paraId="212F360D">
            <w:pPr>
              <w:pStyle w:val="107"/>
              <w:bidi w:val="0"/>
              <w:snapToGrid w:val="0"/>
            </w:pPr>
            <w:r>
              <w:t>《</w:t>
            </w:r>
            <w:r>
              <w:rPr>
                <w:rFonts w:hint="eastAsia"/>
              </w:rPr>
              <w:t>催化剂工程导论</w:t>
            </w:r>
            <w:r>
              <w:t>》（</w:t>
            </w:r>
            <w:r>
              <w:rPr>
                <w:rFonts w:hint="eastAsia"/>
              </w:rPr>
              <w:t>王尚弟，孙俊全，王正宝，化学工业出版社，2015，ISBN号978-7-122-23668-5</w:t>
            </w:r>
            <w:r>
              <w:t>)</w:t>
            </w:r>
          </w:p>
        </w:tc>
      </w:tr>
      <w:tr w14:paraId="5320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pct"/>
            <w:tcBorders>
              <w:top w:val="single" w:color="auto" w:sz="4" w:space="0"/>
              <w:left w:val="single" w:color="auto" w:sz="4" w:space="0"/>
              <w:right w:val="single" w:color="auto" w:sz="4" w:space="0"/>
            </w:tcBorders>
            <w:vAlign w:val="center"/>
          </w:tcPr>
          <w:p w14:paraId="489B5750">
            <w:pPr>
              <w:pStyle w:val="107"/>
              <w:bidi w:val="0"/>
              <w:snapToGrid w:val="0"/>
              <w:ind w:firstLine="0" w:firstLineChars="0"/>
              <w:jc w:val="center"/>
              <w:rPr>
                <w:rFonts w:hint="eastAsia"/>
                <w:b/>
                <w:bCs/>
              </w:rPr>
            </w:pPr>
            <w:r>
              <w:rPr>
                <w:rFonts w:hint="eastAsia"/>
                <w:b/>
                <w:bCs/>
                <w:lang w:val="en-US" w:eastAsia="zh-CN"/>
              </w:rPr>
              <w:t>制定</w:t>
            </w:r>
            <w:r>
              <w:rPr>
                <w:rFonts w:hint="eastAsia"/>
                <w:b/>
                <w:bCs/>
              </w:rPr>
              <w:t>人</w:t>
            </w:r>
          </w:p>
        </w:tc>
        <w:tc>
          <w:tcPr>
            <w:tcW w:w="2457" w:type="pct"/>
            <w:gridSpan w:val="3"/>
            <w:tcBorders>
              <w:top w:val="single" w:color="auto" w:sz="4" w:space="0"/>
              <w:left w:val="single" w:color="auto" w:sz="4" w:space="0"/>
              <w:right w:val="single" w:color="auto" w:sz="4" w:space="0"/>
            </w:tcBorders>
          </w:tcPr>
          <w:p w14:paraId="46D1AE77">
            <w:pPr>
              <w:pStyle w:val="107"/>
              <w:bidi w:val="0"/>
              <w:snapToGrid w:val="0"/>
            </w:pPr>
            <w:r>
              <w:rPr>
                <w:rFonts w:hint="eastAsia"/>
              </w:rPr>
              <w:t>梁开莱</w:t>
            </w:r>
          </w:p>
        </w:tc>
        <w:tc>
          <w:tcPr>
            <w:tcW w:w="643" w:type="pct"/>
            <w:tcBorders>
              <w:top w:val="single" w:color="auto" w:sz="4" w:space="0"/>
              <w:left w:val="single" w:color="auto" w:sz="4" w:space="0"/>
              <w:bottom w:val="single" w:color="auto" w:sz="4" w:space="0"/>
              <w:right w:val="single" w:color="auto" w:sz="4" w:space="0"/>
            </w:tcBorders>
            <w:vAlign w:val="center"/>
          </w:tcPr>
          <w:p w14:paraId="751ED794">
            <w:pPr>
              <w:pStyle w:val="107"/>
              <w:bidi w:val="0"/>
              <w:snapToGrid w:val="0"/>
              <w:jc w:val="center"/>
              <w:rPr>
                <w:rFonts w:hint="eastAsia"/>
                <w:b/>
                <w:bCs/>
              </w:rPr>
            </w:pPr>
            <w:r>
              <w:rPr>
                <w:rFonts w:hint="eastAsia"/>
                <w:b/>
                <w:bCs/>
              </w:rPr>
              <w:t>制定时间</w:t>
            </w:r>
          </w:p>
        </w:tc>
        <w:tc>
          <w:tcPr>
            <w:tcW w:w="1215" w:type="pct"/>
            <w:tcBorders>
              <w:top w:val="single" w:color="auto" w:sz="4" w:space="0"/>
              <w:left w:val="single" w:color="auto" w:sz="4" w:space="0"/>
              <w:bottom w:val="single" w:color="auto" w:sz="4" w:space="0"/>
              <w:right w:val="single" w:color="auto" w:sz="4" w:space="0"/>
            </w:tcBorders>
            <w:vAlign w:val="center"/>
          </w:tcPr>
          <w:p w14:paraId="3B414C7D">
            <w:pPr>
              <w:pStyle w:val="107"/>
              <w:bidi w:val="0"/>
              <w:snapToGrid w:val="0"/>
              <w:rPr>
                <w:rFonts w:hint="eastAsia"/>
              </w:rPr>
            </w:pPr>
            <w:r>
              <w:rPr>
                <w:rFonts w:hint="eastAsia"/>
              </w:rPr>
              <w:t>2025年7月</w:t>
            </w:r>
          </w:p>
        </w:tc>
      </w:tr>
      <w:tr w14:paraId="32F0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pct"/>
            <w:tcBorders>
              <w:top w:val="single" w:color="auto" w:sz="4" w:space="0"/>
              <w:left w:val="single" w:color="auto" w:sz="4" w:space="0"/>
              <w:right w:val="single" w:color="auto" w:sz="4" w:space="0"/>
            </w:tcBorders>
            <w:vAlign w:val="center"/>
          </w:tcPr>
          <w:p w14:paraId="29B76EDE">
            <w:pPr>
              <w:pStyle w:val="107"/>
              <w:bidi w:val="0"/>
              <w:snapToGrid w:val="0"/>
              <w:ind w:firstLine="0" w:firstLineChars="0"/>
              <w:jc w:val="center"/>
              <w:rPr>
                <w:rFonts w:hint="eastAsia"/>
                <w:b/>
                <w:bCs/>
              </w:rPr>
            </w:pPr>
            <w:r>
              <w:rPr>
                <w:rFonts w:hint="eastAsia"/>
                <w:b/>
                <w:bCs/>
                <w:lang w:val="en-US" w:eastAsia="zh-CN"/>
              </w:rPr>
              <w:t>审核</w:t>
            </w:r>
            <w:r>
              <w:rPr>
                <w:rFonts w:hint="eastAsia"/>
                <w:b/>
                <w:bCs/>
              </w:rPr>
              <w:t>人</w:t>
            </w:r>
          </w:p>
        </w:tc>
        <w:tc>
          <w:tcPr>
            <w:tcW w:w="2457" w:type="pct"/>
            <w:gridSpan w:val="3"/>
            <w:tcBorders>
              <w:top w:val="single" w:color="auto" w:sz="4" w:space="0"/>
              <w:left w:val="single" w:color="auto" w:sz="4" w:space="0"/>
              <w:right w:val="single" w:color="auto" w:sz="4" w:space="0"/>
            </w:tcBorders>
          </w:tcPr>
          <w:p w14:paraId="3B6CF5C1">
            <w:pPr>
              <w:pStyle w:val="107"/>
              <w:bidi w:val="0"/>
              <w:snapToGrid w:val="0"/>
            </w:pPr>
            <w:r>
              <w:rPr>
                <w:rFonts w:hint="eastAsia"/>
              </w:rPr>
              <w:t>杜凤</w:t>
            </w:r>
          </w:p>
        </w:tc>
        <w:tc>
          <w:tcPr>
            <w:tcW w:w="643" w:type="pct"/>
            <w:tcBorders>
              <w:top w:val="single" w:color="auto" w:sz="4" w:space="0"/>
              <w:left w:val="single" w:color="auto" w:sz="4" w:space="0"/>
              <w:bottom w:val="single" w:color="auto" w:sz="4" w:space="0"/>
              <w:right w:val="single" w:color="auto" w:sz="4" w:space="0"/>
            </w:tcBorders>
            <w:vAlign w:val="center"/>
          </w:tcPr>
          <w:p w14:paraId="5E1CD3EA">
            <w:pPr>
              <w:pStyle w:val="107"/>
              <w:bidi w:val="0"/>
              <w:snapToGrid w:val="0"/>
              <w:jc w:val="center"/>
              <w:rPr>
                <w:rFonts w:hint="eastAsia"/>
                <w:b/>
                <w:bCs/>
              </w:rPr>
            </w:pPr>
            <w:r>
              <w:rPr>
                <w:rFonts w:hint="eastAsia"/>
                <w:b/>
                <w:bCs/>
              </w:rPr>
              <w:t>审核时间</w:t>
            </w:r>
          </w:p>
        </w:tc>
        <w:tc>
          <w:tcPr>
            <w:tcW w:w="1215" w:type="pct"/>
            <w:tcBorders>
              <w:top w:val="single" w:color="auto" w:sz="4" w:space="0"/>
              <w:left w:val="single" w:color="auto" w:sz="4" w:space="0"/>
              <w:bottom w:val="single" w:color="auto" w:sz="4" w:space="0"/>
              <w:right w:val="single" w:color="auto" w:sz="4" w:space="0"/>
            </w:tcBorders>
            <w:vAlign w:val="center"/>
          </w:tcPr>
          <w:p w14:paraId="12FA99F1">
            <w:pPr>
              <w:pStyle w:val="107"/>
              <w:bidi w:val="0"/>
              <w:snapToGrid w:val="0"/>
              <w:rPr>
                <w:rFonts w:hint="eastAsia"/>
              </w:rPr>
            </w:pPr>
            <w:r>
              <w:rPr>
                <w:rFonts w:hint="eastAsia"/>
              </w:rPr>
              <w:t>2025年</w:t>
            </w:r>
            <w:r>
              <w:rPr>
                <w:rFonts w:hint="eastAsia"/>
                <w:lang w:val="en-US" w:eastAsia="zh-CN"/>
              </w:rPr>
              <w:t>8</w:t>
            </w:r>
            <w:r>
              <w:rPr>
                <w:rFonts w:hint="eastAsia"/>
              </w:rPr>
              <w:t>月</w:t>
            </w:r>
          </w:p>
        </w:tc>
      </w:tr>
    </w:tbl>
    <w:p w14:paraId="3D1072BD">
      <w:pPr>
        <w:pStyle w:val="3"/>
        <w:bidi w:val="0"/>
        <w:rPr>
          <w:rFonts w:hint="eastAsia"/>
          <w:lang w:val="en-US" w:eastAsia="zh-CN"/>
        </w:rPr>
      </w:pPr>
      <w:r>
        <w:rPr>
          <w:rFonts w:hint="eastAsia"/>
          <w:lang w:val="en-US" w:eastAsia="zh-CN"/>
        </w:rPr>
        <w:t>二、课程定位</w:t>
      </w:r>
    </w:p>
    <w:p w14:paraId="3B0E8BB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应用化工技术专业选修的一门专业课程，是在掌握化学基础及有机化工生产技术知识的基础上开设的一门理论的课程，对接专业人才培养目标，面向石油化工生产工作岗位，培养学生具备爱岗敬业、安全生产的职业素质，具备实际操作、理论应用于工作中的能力，为后续实训、实习课程学习奠定基础的课程。同时，将课程思政内容融入课程核心内容体系，帮助学生树立正确的世界观、人生观、价值观。</w:t>
      </w:r>
    </w:p>
    <w:p w14:paraId="381290CC">
      <w:pPr>
        <w:pStyle w:val="3"/>
        <w:bidi w:val="0"/>
        <w:rPr>
          <w:rFonts w:hint="eastAsia"/>
          <w:lang w:val="en-US" w:eastAsia="zh-CN"/>
        </w:rPr>
      </w:pPr>
      <w:r>
        <w:rPr>
          <w:rFonts w:hint="eastAsia"/>
          <w:lang w:val="en-US" w:eastAsia="zh-CN"/>
        </w:rPr>
        <w:t>三、课程设计思路</w:t>
      </w:r>
    </w:p>
    <w:p w14:paraId="3B49A71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以《催化剂工程导论》为核心，紧扣石化行业催化技术岗位需求。首先，依据专业人才培养方案及相关标准明确教学内容，从专业核心场景与岗位需求出发，先掌握该领域的基础原理与核心工具；然后，拓展该领域的前沿应用、跨界融合模式及产业新生态；最后，聚焦实际项目，完成从方案设计到落地实践的全流程能力整合。</w:t>
      </w:r>
    </w:p>
    <w:p w14:paraId="139D0EE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关于教学形式：理论部分通过案例研讨、课程精讲的方式开展。同时，采用“师生共创+行业导师嵌入”的授课模式，既能发挥校内教师的理论优势，也能借助行业资源拓展学生的岗位认知，推动专业实操与职业素养的同步培养，提升学生解决复杂问题的能力。通过阶段性教学反馈，评估教学内容的岗位匹配度、教学形式的实践有效性，并持续优化授课方案。</w:t>
      </w:r>
    </w:p>
    <w:p w14:paraId="0B51881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重视传统教学逻辑与数字化教学工具的结合，构建“分层任务+动态进阶”的教学模式。改革评价方式，采用“过程表现+成果质量+岗位适配”的多维考核体系，将知识掌握、技能应用与创新潜力纳入综合评价。</w:t>
      </w:r>
    </w:p>
    <w:p w14:paraId="51DDA6F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为适配行业技术迭代与岗位能力新要求，紧密围绕区域产业发展规划，精准对接岗位核心需求，初步实现“学习内容与岗位需求”的精准衔接。</w:t>
      </w:r>
    </w:p>
    <w:p w14:paraId="3F5BA481">
      <w:pPr>
        <w:pStyle w:val="3"/>
        <w:bidi w:val="0"/>
        <w:rPr>
          <w:rFonts w:hint="eastAsia"/>
          <w:lang w:val="en-US" w:eastAsia="zh-CN"/>
        </w:rPr>
      </w:pPr>
      <w:r>
        <w:rPr>
          <w:rFonts w:hint="eastAsia"/>
          <w:lang w:val="en-US" w:eastAsia="zh-CN"/>
        </w:rPr>
        <w:t>四、课程目标</w:t>
      </w:r>
    </w:p>
    <w:p w14:paraId="39C2C0FB">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（一）知识目标</w:t>
      </w:r>
    </w:p>
    <w:p w14:paraId="7F72280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A1.掌握催化剂的基本概念、分类及核心性能指标（活性、选择性、稳定性等），理解催化作用的本质与反应机理；</w:t>
      </w:r>
    </w:p>
    <w:p w14:paraId="5976CCB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A2.熟悉工业催化剂的制备方法（沉淀法、浸渍法、溶胶-凝胶法等）、成型技术及活化、再生工艺原理；</w:t>
      </w:r>
    </w:p>
    <w:p w14:paraId="3D98749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A3.了解催化剂工程的关键环节（原料选择、配方设计、性能评价、工业放大），掌握催化反应动力学基础及反应器选型逻辑；</w:t>
      </w:r>
    </w:p>
    <w:p w14:paraId="1CBE15E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A4.掌握石油化工、精细化工等领域典型催化剂（加氢、脱氢、氧化、裂化催化剂等）的组成、结构与应用特性；</w:t>
      </w:r>
    </w:p>
    <w:p w14:paraId="435B369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A5.了解催化剂行业的最新发展趋势（绿色催化、纳米催化、生物催化等）及相关标准、安全规范。</w:t>
      </w:r>
    </w:p>
    <w:p w14:paraId="1D49A8AE">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（二）能力目标</w:t>
      </w:r>
    </w:p>
    <w:p w14:paraId="2DD8D7A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B1.具备识别不同反应体系需求，选择适配催化剂并分析其性能优劣的能力；</w:t>
      </w:r>
    </w:p>
    <w:p w14:paraId="72D6F81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B2.掌握催化剂性能评价方法，能通过实验数据分析催化活性、选择性影响因素，提出优化方向；</w:t>
      </w:r>
    </w:p>
    <w:p w14:paraId="3BF867F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B3.具备解读工业催化工艺流程图的能力，能结合催化剂特性分析工艺参数对反应效果的影响；</w:t>
      </w:r>
    </w:p>
    <w:p w14:paraId="43B85D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B4.能够借助数字化教学资源（电子课件、习题库）自主拓展催化剂专业知识。</w:t>
      </w:r>
    </w:p>
    <w:p w14:paraId="12E5B08A">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（三）素质目标</w:t>
      </w:r>
    </w:p>
    <w:p w14:paraId="10B2549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C1.树立严谨求实的科学态度，培养实验操作中的安全意识、规范意识与数据诚信意识；</w:t>
      </w:r>
    </w:p>
    <w:p w14:paraId="24649A2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C2.增强工程实践思维，注重催化剂性能与工业生产需求的结合，提升技术落地的务实精神；</w:t>
      </w:r>
    </w:p>
    <w:p w14:paraId="427B57F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C3.培养团队协作能力，能在催化剂研发、工艺优化等任务中有效沟通、分工协作；</w:t>
      </w:r>
    </w:p>
    <w:p w14:paraId="10EB3BC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C4.树立绿色低碳理念，关注催化技术在节能减排、清洁生产中的应用，强化可持续发展意识。</w:t>
      </w:r>
    </w:p>
    <w:p w14:paraId="2B6059D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w:t>
      </w:r>
      <w:r>
        <w:rPr>
          <w:rFonts w:hint="eastAsia"/>
        </w:rPr>
        <w:t xml:space="preserve"> </w:t>
      </w:r>
      <w:r>
        <w:rPr>
          <w:rFonts w:hint="eastAsia" w:asciiTheme="minorEastAsia" w:hAnsiTheme="minorEastAsia" w:cstheme="minorEastAsia"/>
          <w:sz w:val="24"/>
        </w:rPr>
        <w:t>提升创新思维与终身学习能力，主动适应催化行业技术迭代，保持对专业领域的探索热情。</w:t>
      </w:r>
    </w:p>
    <w:p w14:paraId="2A6286B0">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（四）思政目标</w:t>
      </w:r>
    </w:p>
    <w:p w14:paraId="20D5C6A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D1.厚植家国情怀与行业使命感，结合我国石化产业及催化技术的发展历程与成就，增强对民族工业的自信，树立为能源化工行业高质量发展贡献力量的理想；</w:t>
      </w:r>
    </w:p>
    <w:p w14:paraId="4433082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D2.强化法治与安全意识，严格遵守催化剂生产、实验操作中的安全规范与行业标准，树立“安全第一、合规从业”的职业准则，培养责任担当精神；</w:t>
      </w:r>
    </w:p>
    <w:p w14:paraId="74CB9F7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D3.践行绿色发展与生态责任，深刻认识催化技术在节能减排、污染治理、碳中和中的关键作用，树立“绿水青山就是金山银山”的理念，推动绿色催化技术的应用与创新；</w:t>
      </w:r>
    </w:p>
    <w:p w14:paraId="42B0C0DD">
      <w:pPr>
        <w:pStyle w:val="3"/>
        <w:bidi w:val="0"/>
        <w:rPr>
          <w:rFonts w:hint="eastAsia"/>
          <w:lang w:val="en-US" w:eastAsia="zh-CN"/>
        </w:rPr>
      </w:pPr>
      <w:r>
        <w:rPr>
          <w:rFonts w:hint="eastAsia"/>
          <w:lang w:val="en-US" w:eastAsia="zh-CN"/>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2"/>
        <w:gridCol w:w="849"/>
        <w:gridCol w:w="851"/>
        <w:gridCol w:w="849"/>
        <w:gridCol w:w="991"/>
        <w:gridCol w:w="1561"/>
        <w:gridCol w:w="707"/>
        <w:gridCol w:w="779"/>
      </w:tblGrid>
      <w:tr w14:paraId="5002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790" w:type="pct"/>
            <w:vAlign w:val="center"/>
          </w:tcPr>
          <w:p w14:paraId="11E3C038">
            <w:pPr>
              <w:pStyle w:val="107"/>
              <w:bidi w:val="0"/>
              <w:rPr>
                <w:rFonts w:hint="eastAsia"/>
                <w:b/>
                <w:bCs/>
              </w:rPr>
            </w:pPr>
            <w:r>
              <w:rPr>
                <w:rFonts w:hint="eastAsia"/>
                <w:b/>
                <w:bCs/>
              </w:rPr>
              <w:t>学习情境（章）</w:t>
            </w:r>
          </w:p>
        </w:tc>
        <w:tc>
          <w:tcPr>
            <w:tcW w:w="864" w:type="pct"/>
            <w:vAlign w:val="center"/>
          </w:tcPr>
          <w:p w14:paraId="6951E754">
            <w:pPr>
              <w:pStyle w:val="107"/>
              <w:bidi w:val="0"/>
              <w:rPr>
                <w:rFonts w:hint="eastAsia"/>
                <w:b/>
                <w:bCs/>
              </w:rPr>
            </w:pPr>
            <w:r>
              <w:rPr>
                <w:rFonts w:hint="eastAsia"/>
                <w:b/>
                <w:bCs/>
              </w:rPr>
              <w:t>工作任务（节）</w:t>
            </w:r>
          </w:p>
        </w:tc>
        <w:tc>
          <w:tcPr>
            <w:tcW w:w="431" w:type="pct"/>
            <w:vAlign w:val="center"/>
          </w:tcPr>
          <w:p w14:paraId="06246A32">
            <w:pPr>
              <w:pStyle w:val="107"/>
              <w:bidi w:val="0"/>
              <w:rPr>
                <w:rFonts w:hint="eastAsia"/>
                <w:b/>
                <w:bCs/>
              </w:rPr>
            </w:pPr>
            <w:r>
              <w:rPr>
                <w:rFonts w:hint="eastAsia"/>
                <w:b/>
                <w:bCs/>
              </w:rPr>
              <w:t>知识点(A)</w:t>
            </w:r>
          </w:p>
        </w:tc>
        <w:tc>
          <w:tcPr>
            <w:tcW w:w="432" w:type="pct"/>
            <w:vAlign w:val="center"/>
          </w:tcPr>
          <w:p w14:paraId="3E0AAA20">
            <w:pPr>
              <w:pStyle w:val="107"/>
              <w:bidi w:val="0"/>
              <w:rPr>
                <w:rFonts w:hint="eastAsia"/>
                <w:b/>
                <w:bCs/>
              </w:rPr>
            </w:pPr>
            <w:r>
              <w:rPr>
                <w:rFonts w:hint="eastAsia"/>
                <w:b/>
                <w:bCs/>
              </w:rPr>
              <w:t>技能点(B)</w:t>
            </w:r>
          </w:p>
        </w:tc>
        <w:tc>
          <w:tcPr>
            <w:tcW w:w="431" w:type="pct"/>
            <w:vAlign w:val="center"/>
          </w:tcPr>
          <w:p w14:paraId="3A2D5CAD">
            <w:pPr>
              <w:pStyle w:val="107"/>
              <w:bidi w:val="0"/>
              <w:rPr>
                <w:rFonts w:hint="eastAsia"/>
                <w:b/>
                <w:bCs/>
              </w:rPr>
            </w:pPr>
            <w:r>
              <w:rPr>
                <w:rFonts w:hint="eastAsia"/>
                <w:b/>
                <w:bCs/>
              </w:rPr>
              <w:t>素质目标(C)</w:t>
            </w:r>
          </w:p>
        </w:tc>
        <w:tc>
          <w:tcPr>
            <w:tcW w:w="503" w:type="pct"/>
            <w:vAlign w:val="center"/>
          </w:tcPr>
          <w:p w14:paraId="79492486">
            <w:pPr>
              <w:pStyle w:val="107"/>
              <w:bidi w:val="0"/>
              <w:rPr>
                <w:rFonts w:hint="eastAsia"/>
                <w:b/>
                <w:bCs/>
              </w:rPr>
            </w:pPr>
            <w:r>
              <w:rPr>
                <w:rFonts w:hint="eastAsia"/>
                <w:b/>
                <w:bCs/>
              </w:rPr>
              <w:t>思政元素(D)</w:t>
            </w:r>
          </w:p>
        </w:tc>
        <w:tc>
          <w:tcPr>
            <w:tcW w:w="792" w:type="pct"/>
            <w:vAlign w:val="center"/>
          </w:tcPr>
          <w:p w14:paraId="060B140E">
            <w:pPr>
              <w:pStyle w:val="107"/>
              <w:bidi w:val="0"/>
              <w:rPr>
                <w:rFonts w:hint="eastAsia"/>
                <w:b/>
                <w:bCs/>
              </w:rPr>
            </w:pPr>
            <w:r>
              <w:rPr>
                <w:rFonts w:hint="eastAsia"/>
                <w:b/>
                <w:bCs/>
              </w:rPr>
              <w:t>对应培养规格支撑要点</w:t>
            </w:r>
          </w:p>
        </w:tc>
        <w:tc>
          <w:tcPr>
            <w:tcW w:w="359" w:type="pct"/>
            <w:vAlign w:val="center"/>
          </w:tcPr>
          <w:p w14:paraId="720D1BCC">
            <w:pPr>
              <w:pStyle w:val="107"/>
              <w:bidi w:val="0"/>
              <w:rPr>
                <w:rFonts w:hint="eastAsia"/>
                <w:b/>
                <w:bCs/>
              </w:rPr>
            </w:pPr>
            <w:r>
              <w:rPr>
                <w:rFonts w:hint="eastAsia"/>
                <w:b/>
                <w:bCs/>
              </w:rPr>
              <w:t>学时</w:t>
            </w:r>
          </w:p>
        </w:tc>
        <w:tc>
          <w:tcPr>
            <w:tcW w:w="395" w:type="pct"/>
            <w:vAlign w:val="center"/>
          </w:tcPr>
          <w:p w14:paraId="7BF06295">
            <w:pPr>
              <w:pStyle w:val="107"/>
              <w:bidi w:val="0"/>
              <w:rPr>
                <w:rFonts w:hint="eastAsia"/>
                <w:b/>
                <w:bCs/>
              </w:rPr>
            </w:pPr>
            <w:r>
              <w:rPr>
                <w:rFonts w:hint="eastAsia"/>
                <w:b/>
                <w:bCs/>
              </w:rPr>
              <w:t>备注</w:t>
            </w:r>
          </w:p>
        </w:tc>
      </w:tr>
      <w:tr w14:paraId="69F4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1AC60CE8">
            <w:pPr>
              <w:pStyle w:val="107"/>
              <w:bidi w:val="0"/>
              <w:rPr>
                <w:rFonts w:hint="eastAsia"/>
              </w:rPr>
            </w:pPr>
            <w:r>
              <w:rPr>
                <w:rFonts w:hint="eastAsia"/>
              </w:rPr>
              <w:t>第一章 催化剂与催化作用基础知识</w:t>
            </w:r>
          </w:p>
        </w:tc>
        <w:tc>
          <w:tcPr>
            <w:tcW w:w="864" w:type="pct"/>
            <w:vAlign w:val="center"/>
          </w:tcPr>
          <w:p w14:paraId="3AE9D57B">
            <w:pPr>
              <w:pStyle w:val="107"/>
              <w:bidi w:val="0"/>
              <w:rPr>
                <w:rFonts w:hint="eastAsia"/>
              </w:rPr>
            </w:pPr>
            <w:r>
              <w:rPr>
                <w:rFonts w:hint="eastAsia"/>
              </w:rPr>
              <w:t xml:space="preserve">1.催化作用的基本概念； </w:t>
            </w:r>
          </w:p>
          <w:p w14:paraId="37AFA82D">
            <w:pPr>
              <w:pStyle w:val="107"/>
              <w:bidi w:val="0"/>
              <w:rPr>
                <w:rFonts w:hint="eastAsia"/>
              </w:rPr>
            </w:pPr>
            <w:r>
              <w:rPr>
                <w:rFonts w:hint="eastAsia"/>
              </w:rPr>
              <w:t>2.催化反应和催化剂的分类</w:t>
            </w:r>
          </w:p>
        </w:tc>
        <w:tc>
          <w:tcPr>
            <w:tcW w:w="431" w:type="pct"/>
            <w:vAlign w:val="center"/>
          </w:tcPr>
          <w:p w14:paraId="68D38DAD">
            <w:pPr>
              <w:pStyle w:val="107"/>
              <w:bidi w:val="0"/>
              <w:rPr>
                <w:rFonts w:hint="eastAsia"/>
              </w:rPr>
            </w:pPr>
            <w:r>
              <w:rPr>
                <w:rFonts w:hint="eastAsia"/>
              </w:rPr>
              <w:t>A1</w:t>
            </w:r>
          </w:p>
        </w:tc>
        <w:tc>
          <w:tcPr>
            <w:tcW w:w="432" w:type="pct"/>
            <w:vAlign w:val="center"/>
          </w:tcPr>
          <w:p w14:paraId="16EF230E">
            <w:pPr>
              <w:pStyle w:val="107"/>
              <w:bidi w:val="0"/>
              <w:rPr>
                <w:rFonts w:hint="eastAsia"/>
              </w:rPr>
            </w:pPr>
            <w:r>
              <w:rPr>
                <w:rFonts w:hint="eastAsia"/>
              </w:rPr>
              <w:t>B1</w:t>
            </w:r>
          </w:p>
        </w:tc>
        <w:tc>
          <w:tcPr>
            <w:tcW w:w="431" w:type="pct"/>
            <w:vAlign w:val="center"/>
          </w:tcPr>
          <w:p w14:paraId="6F209791">
            <w:pPr>
              <w:pStyle w:val="107"/>
              <w:bidi w:val="0"/>
              <w:rPr>
                <w:rFonts w:hint="eastAsia"/>
              </w:rPr>
            </w:pPr>
            <w:r>
              <w:rPr>
                <w:rFonts w:hint="eastAsia"/>
              </w:rPr>
              <w:t xml:space="preserve">C1 </w:t>
            </w:r>
          </w:p>
        </w:tc>
        <w:tc>
          <w:tcPr>
            <w:tcW w:w="503" w:type="pct"/>
            <w:vAlign w:val="center"/>
          </w:tcPr>
          <w:p w14:paraId="50637A74">
            <w:pPr>
              <w:pStyle w:val="107"/>
              <w:bidi w:val="0"/>
              <w:rPr>
                <w:rFonts w:hint="eastAsia"/>
              </w:rPr>
            </w:pPr>
            <w:r>
              <w:rPr>
                <w:rFonts w:hint="eastAsia"/>
              </w:rPr>
              <w:t>D1</w:t>
            </w:r>
          </w:p>
        </w:tc>
        <w:tc>
          <w:tcPr>
            <w:tcW w:w="792" w:type="pct"/>
            <w:vAlign w:val="center"/>
          </w:tcPr>
          <w:p w14:paraId="135D99D2">
            <w:pPr>
              <w:pStyle w:val="107"/>
              <w:bidi w:val="0"/>
              <w:rPr>
                <w:rFonts w:hint="eastAsia"/>
              </w:rPr>
            </w:pPr>
            <w:r>
              <w:rPr>
                <w:rFonts w:hint="eastAsia"/>
              </w:rPr>
              <w:t>知识目标1</w:t>
            </w:r>
          </w:p>
          <w:p w14:paraId="08E2D36D">
            <w:pPr>
              <w:pStyle w:val="107"/>
              <w:bidi w:val="0"/>
              <w:rPr>
                <w:rFonts w:hint="eastAsia"/>
              </w:rPr>
            </w:pPr>
            <w:r>
              <w:rPr>
                <w:rFonts w:hint="eastAsia"/>
              </w:rPr>
              <w:t>能力目标1</w:t>
            </w:r>
          </w:p>
          <w:p w14:paraId="00D5B0AD">
            <w:pPr>
              <w:pStyle w:val="107"/>
              <w:bidi w:val="0"/>
              <w:rPr>
                <w:rFonts w:hint="eastAsia"/>
              </w:rPr>
            </w:pPr>
            <w:r>
              <w:rPr>
                <w:rFonts w:hint="eastAsia"/>
              </w:rPr>
              <w:t>素质目标1</w:t>
            </w:r>
          </w:p>
        </w:tc>
        <w:tc>
          <w:tcPr>
            <w:tcW w:w="359" w:type="pct"/>
            <w:vAlign w:val="center"/>
          </w:tcPr>
          <w:p w14:paraId="20E7998B">
            <w:pPr>
              <w:pStyle w:val="107"/>
              <w:bidi w:val="0"/>
              <w:rPr>
                <w:rFonts w:hint="eastAsia"/>
              </w:rPr>
            </w:pPr>
            <w:r>
              <w:rPr>
                <w:rFonts w:hint="eastAsia"/>
              </w:rPr>
              <w:t>2</w:t>
            </w:r>
          </w:p>
        </w:tc>
        <w:tc>
          <w:tcPr>
            <w:tcW w:w="395" w:type="pct"/>
            <w:vAlign w:val="center"/>
          </w:tcPr>
          <w:p w14:paraId="6FFA21EA">
            <w:pPr>
              <w:pStyle w:val="107"/>
              <w:bidi w:val="0"/>
              <w:rPr>
                <w:rFonts w:hint="eastAsia"/>
              </w:rPr>
            </w:pPr>
          </w:p>
        </w:tc>
      </w:tr>
      <w:tr w14:paraId="1862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5340AA59">
            <w:pPr>
              <w:pStyle w:val="107"/>
              <w:bidi w:val="0"/>
              <w:rPr>
                <w:rFonts w:hint="eastAsia"/>
              </w:rPr>
            </w:pPr>
            <w:r>
              <w:rPr>
                <w:rFonts w:hint="eastAsia"/>
              </w:rPr>
              <w:t>第一章 催化剂与催化作用基础知识</w:t>
            </w:r>
          </w:p>
        </w:tc>
        <w:tc>
          <w:tcPr>
            <w:tcW w:w="864" w:type="pct"/>
            <w:vAlign w:val="center"/>
          </w:tcPr>
          <w:p w14:paraId="72D3EFFF">
            <w:pPr>
              <w:pStyle w:val="107"/>
              <w:bidi w:val="0"/>
              <w:rPr>
                <w:rFonts w:hint="eastAsia"/>
              </w:rPr>
            </w:pPr>
            <w:r>
              <w:rPr>
                <w:rFonts w:hint="eastAsia"/>
              </w:rPr>
              <w:t>3.催化剂的组成和结构层次；</w:t>
            </w:r>
          </w:p>
          <w:p w14:paraId="47AAF768">
            <w:pPr>
              <w:pStyle w:val="107"/>
              <w:bidi w:val="0"/>
              <w:rPr>
                <w:rFonts w:hint="eastAsia"/>
              </w:rPr>
            </w:pPr>
            <w:r>
              <w:rPr>
                <w:rFonts w:hint="eastAsia"/>
              </w:rPr>
              <w:t>4.催化剂的反应性能和宏观性质</w:t>
            </w:r>
          </w:p>
        </w:tc>
        <w:tc>
          <w:tcPr>
            <w:tcW w:w="431" w:type="pct"/>
            <w:vAlign w:val="center"/>
          </w:tcPr>
          <w:p w14:paraId="04E22EAC">
            <w:pPr>
              <w:pStyle w:val="107"/>
              <w:bidi w:val="0"/>
              <w:rPr>
                <w:rFonts w:hint="eastAsia"/>
              </w:rPr>
            </w:pPr>
            <w:r>
              <w:rPr>
                <w:rFonts w:hint="eastAsia"/>
              </w:rPr>
              <w:t>A1</w:t>
            </w:r>
          </w:p>
        </w:tc>
        <w:tc>
          <w:tcPr>
            <w:tcW w:w="432" w:type="pct"/>
            <w:vAlign w:val="center"/>
          </w:tcPr>
          <w:p w14:paraId="74252072">
            <w:pPr>
              <w:pStyle w:val="107"/>
              <w:bidi w:val="0"/>
              <w:rPr>
                <w:rFonts w:hint="eastAsia"/>
              </w:rPr>
            </w:pPr>
            <w:r>
              <w:rPr>
                <w:rFonts w:hint="eastAsia"/>
              </w:rPr>
              <w:t>B1</w:t>
            </w:r>
          </w:p>
        </w:tc>
        <w:tc>
          <w:tcPr>
            <w:tcW w:w="431" w:type="pct"/>
            <w:vAlign w:val="center"/>
          </w:tcPr>
          <w:p w14:paraId="4F5ABCCF">
            <w:pPr>
              <w:pStyle w:val="107"/>
              <w:bidi w:val="0"/>
              <w:rPr>
                <w:rFonts w:hint="eastAsia"/>
              </w:rPr>
            </w:pPr>
            <w:r>
              <w:rPr>
                <w:rFonts w:hint="eastAsia"/>
              </w:rPr>
              <w:t xml:space="preserve">C1 </w:t>
            </w:r>
          </w:p>
        </w:tc>
        <w:tc>
          <w:tcPr>
            <w:tcW w:w="503" w:type="pct"/>
            <w:vAlign w:val="center"/>
          </w:tcPr>
          <w:p w14:paraId="670A33BA">
            <w:pPr>
              <w:pStyle w:val="107"/>
              <w:bidi w:val="0"/>
              <w:rPr>
                <w:rFonts w:hint="eastAsia"/>
              </w:rPr>
            </w:pPr>
            <w:r>
              <w:rPr>
                <w:rFonts w:hint="eastAsia"/>
              </w:rPr>
              <w:t>D1</w:t>
            </w:r>
          </w:p>
        </w:tc>
        <w:tc>
          <w:tcPr>
            <w:tcW w:w="792" w:type="pct"/>
            <w:vAlign w:val="center"/>
          </w:tcPr>
          <w:p w14:paraId="0D6F614E">
            <w:pPr>
              <w:pStyle w:val="107"/>
              <w:bidi w:val="0"/>
              <w:rPr>
                <w:rFonts w:hint="eastAsia"/>
              </w:rPr>
            </w:pPr>
            <w:r>
              <w:rPr>
                <w:rFonts w:hint="eastAsia"/>
              </w:rPr>
              <w:t>知识目标1</w:t>
            </w:r>
          </w:p>
          <w:p w14:paraId="04F4B50C">
            <w:pPr>
              <w:pStyle w:val="107"/>
              <w:bidi w:val="0"/>
              <w:rPr>
                <w:rFonts w:hint="eastAsia"/>
              </w:rPr>
            </w:pPr>
            <w:r>
              <w:rPr>
                <w:rFonts w:hint="eastAsia"/>
              </w:rPr>
              <w:t>能力目标1</w:t>
            </w:r>
          </w:p>
          <w:p w14:paraId="3AD23A51">
            <w:pPr>
              <w:pStyle w:val="107"/>
              <w:bidi w:val="0"/>
              <w:rPr>
                <w:rFonts w:hint="eastAsia"/>
              </w:rPr>
            </w:pPr>
            <w:r>
              <w:rPr>
                <w:rFonts w:hint="eastAsia"/>
              </w:rPr>
              <w:t>素质目标1</w:t>
            </w:r>
          </w:p>
        </w:tc>
        <w:tc>
          <w:tcPr>
            <w:tcW w:w="359" w:type="pct"/>
            <w:vAlign w:val="center"/>
          </w:tcPr>
          <w:p w14:paraId="2E140EAB">
            <w:pPr>
              <w:pStyle w:val="107"/>
              <w:bidi w:val="0"/>
              <w:rPr>
                <w:rFonts w:hint="eastAsia"/>
              </w:rPr>
            </w:pPr>
            <w:r>
              <w:rPr>
                <w:rFonts w:hint="eastAsia"/>
              </w:rPr>
              <w:t>2</w:t>
            </w:r>
          </w:p>
        </w:tc>
        <w:tc>
          <w:tcPr>
            <w:tcW w:w="395" w:type="pct"/>
            <w:vAlign w:val="center"/>
          </w:tcPr>
          <w:p w14:paraId="52837669">
            <w:pPr>
              <w:pStyle w:val="107"/>
              <w:bidi w:val="0"/>
              <w:rPr>
                <w:rFonts w:hint="eastAsia"/>
              </w:rPr>
            </w:pPr>
          </w:p>
        </w:tc>
      </w:tr>
      <w:tr w14:paraId="4B7F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1328264F">
            <w:pPr>
              <w:pStyle w:val="107"/>
              <w:bidi w:val="0"/>
              <w:rPr>
                <w:rFonts w:hint="eastAsia"/>
              </w:rPr>
            </w:pPr>
            <w:r>
              <w:rPr>
                <w:rFonts w:hint="eastAsia"/>
              </w:rPr>
              <w:t>第二章 催化剂制备、表征及使用技术</w:t>
            </w:r>
          </w:p>
        </w:tc>
        <w:tc>
          <w:tcPr>
            <w:tcW w:w="864" w:type="pct"/>
            <w:vAlign w:val="center"/>
          </w:tcPr>
          <w:p w14:paraId="06526644">
            <w:pPr>
              <w:pStyle w:val="107"/>
              <w:bidi w:val="0"/>
              <w:rPr>
                <w:rFonts w:hint="eastAsia"/>
              </w:rPr>
            </w:pPr>
            <w:r>
              <w:rPr>
                <w:rFonts w:hint="eastAsia"/>
              </w:rPr>
              <w:t xml:space="preserve">1.催化剂制备方法； </w:t>
            </w:r>
          </w:p>
          <w:p w14:paraId="2229EFB5">
            <w:pPr>
              <w:pStyle w:val="107"/>
              <w:bidi w:val="0"/>
              <w:rPr>
                <w:rFonts w:hint="eastAsia"/>
              </w:rPr>
            </w:pPr>
            <w:r>
              <w:rPr>
                <w:rFonts w:hint="eastAsia"/>
              </w:rPr>
              <w:t>2.催化剂成型</w:t>
            </w:r>
          </w:p>
        </w:tc>
        <w:tc>
          <w:tcPr>
            <w:tcW w:w="431" w:type="pct"/>
            <w:vAlign w:val="center"/>
          </w:tcPr>
          <w:p w14:paraId="3DDDC4A7">
            <w:pPr>
              <w:pStyle w:val="107"/>
              <w:bidi w:val="0"/>
              <w:rPr>
                <w:rFonts w:hint="eastAsia"/>
              </w:rPr>
            </w:pPr>
            <w:r>
              <w:rPr>
                <w:rFonts w:hint="eastAsia"/>
              </w:rPr>
              <w:t>A2</w:t>
            </w:r>
          </w:p>
        </w:tc>
        <w:tc>
          <w:tcPr>
            <w:tcW w:w="432" w:type="pct"/>
            <w:vAlign w:val="center"/>
          </w:tcPr>
          <w:p w14:paraId="7FCE0298">
            <w:pPr>
              <w:pStyle w:val="107"/>
              <w:bidi w:val="0"/>
              <w:rPr>
                <w:rFonts w:hint="eastAsia"/>
              </w:rPr>
            </w:pPr>
            <w:r>
              <w:rPr>
                <w:rFonts w:hint="eastAsia"/>
              </w:rPr>
              <w:t>B2 B4</w:t>
            </w:r>
          </w:p>
        </w:tc>
        <w:tc>
          <w:tcPr>
            <w:tcW w:w="431" w:type="pct"/>
            <w:vAlign w:val="center"/>
          </w:tcPr>
          <w:p w14:paraId="1D468FCF">
            <w:pPr>
              <w:pStyle w:val="107"/>
              <w:bidi w:val="0"/>
              <w:rPr>
                <w:rFonts w:hint="eastAsia"/>
              </w:rPr>
            </w:pPr>
            <w:r>
              <w:rPr>
                <w:rFonts w:hint="eastAsia"/>
              </w:rPr>
              <w:t>C2 C3</w:t>
            </w:r>
          </w:p>
        </w:tc>
        <w:tc>
          <w:tcPr>
            <w:tcW w:w="503" w:type="pct"/>
            <w:vAlign w:val="center"/>
          </w:tcPr>
          <w:p w14:paraId="3707C527">
            <w:pPr>
              <w:pStyle w:val="107"/>
              <w:bidi w:val="0"/>
              <w:rPr>
                <w:rFonts w:hint="eastAsia"/>
              </w:rPr>
            </w:pPr>
            <w:r>
              <w:rPr>
                <w:rFonts w:hint="eastAsia"/>
              </w:rPr>
              <w:t>D2</w:t>
            </w:r>
          </w:p>
        </w:tc>
        <w:tc>
          <w:tcPr>
            <w:tcW w:w="792" w:type="pct"/>
            <w:vAlign w:val="center"/>
          </w:tcPr>
          <w:p w14:paraId="4023318D">
            <w:pPr>
              <w:pStyle w:val="107"/>
              <w:bidi w:val="0"/>
              <w:rPr>
                <w:rFonts w:hint="eastAsia"/>
              </w:rPr>
            </w:pPr>
            <w:r>
              <w:rPr>
                <w:rFonts w:hint="eastAsia"/>
              </w:rPr>
              <w:t>知识目标1</w:t>
            </w:r>
          </w:p>
          <w:p w14:paraId="2130B389">
            <w:pPr>
              <w:pStyle w:val="107"/>
              <w:bidi w:val="0"/>
              <w:rPr>
                <w:rFonts w:hint="eastAsia"/>
              </w:rPr>
            </w:pPr>
            <w:r>
              <w:rPr>
                <w:rFonts w:hint="eastAsia"/>
              </w:rPr>
              <w:t>能力目标2</w:t>
            </w:r>
          </w:p>
          <w:p w14:paraId="646442EB">
            <w:pPr>
              <w:pStyle w:val="107"/>
              <w:bidi w:val="0"/>
              <w:rPr>
                <w:rFonts w:hint="eastAsia"/>
              </w:rPr>
            </w:pPr>
            <w:r>
              <w:rPr>
                <w:rFonts w:hint="eastAsia"/>
              </w:rPr>
              <w:t>素质目标2</w:t>
            </w:r>
          </w:p>
        </w:tc>
        <w:tc>
          <w:tcPr>
            <w:tcW w:w="359" w:type="pct"/>
            <w:vAlign w:val="center"/>
          </w:tcPr>
          <w:p w14:paraId="75681B64">
            <w:pPr>
              <w:pStyle w:val="107"/>
              <w:bidi w:val="0"/>
              <w:rPr>
                <w:rFonts w:hint="eastAsia"/>
              </w:rPr>
            </w:pPr>
            <w:r>
              <w:rPr>
                <w:rFonts w:hint="eastAsia"/>
              </w:rPr>
              <w:t>2</w:t>
            </w:r>
          </w:p>
        </w:tc>
        <w:tc>
          <w:tcPr>
            <w:tcW w:w="395" w:type="pct"/>
            <w:vAlign w:val="center"/>
          </w:tcPr>
          <w:p w14:paraId="35EFCC5B">
            <w:pPr>
              <w:pStyle w:val="107"/>
              <w:bidi w:val="0"/>
              <w:rPr>
                <w:rFonts w:hint="eastAsia"/>
              </w:rPr>
            </w:pPr>
          </w:p>
        </w:tc>
      </w:tr>
      <w:tr w14:paraId="1A64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77E30F31">
            <w:pPr>
              <w:pStyle w:val="107"/>
              <w:bidi w:val="0"/>
              <w:rPr>
                <w:rFonts w:hint="eastAsia"/>
              </w:rPr>
            </w:pPr>
            <w:r>
              <w:rPr>
                <w:rFonts w:hint="eastAsia"/>
              </w:rPr>
              <w:t>第二章 催化剂制备、表征及使用技术</w:t>
            </w:r>
          </w:p>
        </w:tc>
        <w:tc>
          <w:tcPr>
            <w:tcW w:w="864" w:type="pct"/>
            <w:vAlign w:val="center"/>
          </w:tcPr>
          <w:p w14:paraId="5CCABB44">
            <w:pPr>
              <w:pStyle w:val="107"/>
              <w:bidi w:val="0"/>
              <w:rPr>
                <w:rFonts w:hint="eastAsia"/>
              </w:rPr>
            </w:pPr>
            <w:r>
              <w:rPr>
                <w:rFonts w:hint="eastAsia"/>
              </w:rPr>
              <w:t>3.工业催化剂使用技术； 4.催化剂性能评价、测试和表征；</w:t>
            </w:r>
          </w:p>
          <w:p w14:paraId="687F1244">
            <w:pPr>
              <w:pStyle w:val="107"/>
              <w:bidi w:val="0"/>
              <w:rPr>
                <w:rFonts w:hint="eastAsia"/>
              </w:rPr>
            </w:pPr>
            <w:r>
              <w:rPr>
                <w:rFonts w:hint="eastAsia"/>
              </w:rPr>
              <w:t>5.固体催化剂制备方法新进展</w:t>
            </w:r>
          </w:p>
        </w:tc>
        <w:tc>
          <w:tcPr>
            <w:tcW w:w="431" w:type="pct"/>
            <w:vAlign w:val="center"/>
          </w:tcPr>
          <w:p w14:paraId="6DECB07D">
            <w:pPr>
              <w:pStyle w:val="107"/>
              <w:bidi w:val="0"/>
              <w:rPr>
                <w:rFonts w:hint="eastAsia"/>
              </w:rPr>
            </w:pPr>
            <w:r>
              <w:rPr>
                <w:rFonts w:hint="eastAsia"/>
              </w:rPr>
              <w:t>A2</w:t>
            </w:r>
          </w:p>
        </w:tc>
        <w:tc>
          <w:tcPr>
            <w:tcW w:w="432" w:type="pct"/>
            <w:vAlign w:val="center"/>
          </w:tcPr>
          <w:p w14:paraId="2C3B99EE">
            <w:pPr>
              <w:pStyle w:val="107"/>
              <w:bidi w:val="0"/>
              <w:rPr>
                <w:rFonts w:hint="eastAsia"/>
              </w:rPr>
            </w:pPr>
            <w:r>
              <w:rPr>
                <w:rFonts w:hint="eastAsia"/>
              </w:rPr>
              <w:t>B2 B4</w:t>
            </w:r>
          </w:p>
        </w:tc>
        <w:tc>
          <w:tcPr>
            <w:tcW w:w="431" w:type="pct"/>
            <w:vAlign w:val="center"/>
          </w:tcPr>
          <w:p w14:paraId="058D164F">
            <w:pPr>
              <w:pStyle w:val="107"/>
              <w:bidi w:val="0"/>
              <w:rPr>
                <w:rFonts w:hint="eastAsia"/>
              </w:rPr>
            </w:pPr>
            <w:r>
              <w:rPr>
                <w:rFonts w:hint="eastAsia"/>
              </w:rPr>
              <w:t>C2 C3</w:t>
            </w:r>
          </w:p>
        </w:tc>
        <w:tc>
          <w:tcPr>
            <w:tcW w:w="503" w:type="pct"/>
            <w:vAlign w:val="center"/>
          </w:tcPr>
          <w:p w14:paraId="109D75D2">
            <w:pPr>
              <w:pStyle w:val="107"/>
              <w:bidi w:val="0"/>
              <w:rPr>
                <w:rFonts w:hint="eastAsia"/>
              </w:rPr>
            </w:pPr>
            <w:r>
              <w:rPr>
                <w:rFonts w:hint="eastAsia"/>
              </w:rPr>
              <w:t>D2</w:t>
            </w:r>
          </w:p>
        </w:tc>
        <w:tc>
          <w:tcPr>
            <w:tcW w:w="792" w:type="pct"/>
            <w:vAlign w:val="center"/>
          </w:tcPr>
          <w:p w14:paraId="03BDB7B5">
            <w:pPr>
              <w:pStyle w:val="107"/>
              <w:bidi w:val="0"/>
              <w:rPr>
                <w:rFonts w:hint="eastAsia"/>
              </w:rPr>
            </w:pPr>
            <w:r>
              <w:rPr>
                <w:rFonts w:hint="eastAsia"/>
              </w:rPr>
              <w:t>知识目标1</w:t>
            </w:r>
          </w:p>
          <w:p w14:paraId="203D59FF">
            <w:pPr>
              <w:pStyle w:val="107"/>
              <w:bidi w:val="0"/>
              <w:rPr>
                <w:rFonts w:hint="eastAsia"/>
              </w:rPr>
            </w:pPr>
            <w:r>
              <w:rPr>
                <w:rFonts w:hint="eastAsia"/>
              </w:rPr>
              <w:t>能力目标2</w:t>
            </w:r>
          </w:p>
          <w:p w14:paraId="6CB24ACD">
            <w:pPr>
              <w:pStyle w:val="107"/>
              <w:bidi w:val="0"/>
              <w:rPr>
                <w:rFonts w:hint="eastAsia"/>
              </w:rPr>
            </w:pPr>
            <w:r>
              <w:rPr>
                <w:rFonts w:hint="eastAsia"/>
              </w:rPr>
              <w:t>素质目标2</w:t>
            </w:r>
          </w:p>
        </w:tc>
        <w:tc>
          <w:tcPr>
            <w:tcW w:w="359" w:type="pct"/>
            <w:vAlign w:val="center"/>
          </w:tcPr>
          <w:p w14:paraId="0EEC7909">
            <w:pPr>
              <w:pStyle w:val="107"/>
              <w:bidi w:val="0"/>
              <w:rPr>
                <w:rFonts w:hint="eastAsia"/>
              </w:rPr>
            </w:pPr>
            <w:r>
              <w:rPr>
                <w:rFonts w:hint="eastAsia"/>
              </w:rPr>
              <w:t>2</w:t>
            </w:r>
          </w:p>
        </w:tc>
        <w:tc>
          <w:tcPr>
            <w:tcW w:w="395" w:type="pct"/>
            <w:vAlign w:val="center"/>
          </w:tcPr>
          <w:p w14:paraId="20EC0ABD">
            <w:pPr>
              <w:pStyle w:val="107"/>
              <w:bidi w:val="0"/>
              <w:rPr>
                <w:rFonts w:hint="eastAsia"/>
              </w:rPr>
            </w:pPr>
          </w:p>
        </w:tc>
      </w:tr>
      <w:tr w14:paraId="5DA0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25EE91B8">
            <w:pPr>
              <w:pStyle w:val="107"/>
              <w:bidi w:val="0"/>
              <w:rPr>
                <w:rFonts w:hint="eastAsia"/>
              </w:rPr>
            </w:pPr>
            <w:r>
              <w:rPr>
                <w:rFonts w:hint="eastAsia"/>
              </w:rPr>
              <w:t>第三章 石油炼制催化剂</w:t>
            </w:r>
          </w:p>
        </w:tc>
        <w:tc>
          <w:tcPr>
            <w:tcW w:w="864" w:type="pct"/>
            <w:vAlign w:val="center"/>
          </w:tcPr>
          <w:p w14:paraId="4C5914AA">
            <w:pPr>
              <w:pStyle w:val="107"/>
              <w:bidi w:val="0"/>
              <w:rPr>
                <w:rFonts w:hint="eastAsia"/>
              </w:rPr>
            </w:pPr>
            <w:r>
              <w:rPr>
                <w:rFonts w:hint="eastAsia"/>
              </w:rPr>
              <w:t>1.催化裂化催化剂</w:t>
            </w:r>
          </w:p>
        </w:tc>
        <w:tc>
          <w:tcPr>
            <w:tcW w:w="431" w:type="pct"/>
            <w:vAlign w:val="center"/>
          </w:tcPr>
          <w:p w14:paraId="107A88EA">
            <w:pPr>
              <w:pStyle w:val="107"/>
              <w:bidi w:val="0"/>
              <w:rPr>
                <w:rFonts w:hint="eastAsia"/>
              </w:rPr>
            </w:pPr>
            <w:r>
              <w:rPr>
                <w:rFonts w:hint="eastAsia"/>
              </w:rPr>
              <w:t>A3 A4</w:t>
            </w:r>
          </w:p>
        </w:tc>
        <w:tc>
          <w:tcPr>
            <w:tcW w:w="432" w:type="pct"/>
            <w:vAlign w:val="center"/>
          </w:tcPr>
          <w:p w14:paraId="47E3339A">
            <w:pPr>
              <w:pStyle w:val="107"/>
              <w:bidi w:val="0"/>
              <w:rPr>
                <w:rFonts w:hint="eastAsia"/>
              </w:rPr>
            </w:pPr>
            <w:r>
              <w:rPr>
                <w:rFonts w:hint="eastAsia"/>
              </w:rPr>
              <w:t>B2 B3</w:t>
            </w:r>
          </w:p>
        </w:tc>
        <w:tc>
          <w:tcPr>
            <w:tcW w:w="431" w:type="pct"/>
            <w:vAlign w:val="center"/>
          </w:tcPr>
          <w:p w14:paraId="723F766E">
            <w:pPr>
              <w:pStyle w:val="107"/>
              <w:bidi w:val="0"/>
              <w:rPr>
                <w:rFonts w:hint="eastAsia"/>
              </w:rPr>
            </w:pPr>
            <w:r>
              <w:rPr>
                <w:rFonts w:hint="eastAsia"/>
              </w:rPr>
              <w:t xml:space="preserve">C3 C4 </w:t>
            </w:r>
          </w:p>
        </w:tc>
        <w:tc>
          <w:tcPr>
            <w:tcW w:w="503" w:type="pct"/>
            <w:vAlign w:val="center"/>
          </w:tcPr>
          <w:p w14:paraId="07AF51DA">
            <w:pPr>
              <w:pStyle w:val="107"/>
              <w:bidi w:val="0"/>
              <w:rPr>
                <w:rFonts w:hint="eastAsia"/>
              </w:rPr>
            </w:pPr>
            <w:r>
              <w:rPr>
                <w:rFonts w:hint="eastAsia"/>
              </w:rPr>
              <w:t>D2</w:t>
            </w:r>
          </w:p>
        </w:tc>
        <w:tc>
          <w:tcPr>
            <w:tcW w:w="792" w:type="pct"/>
            <w:vAlign w:val="center"/>
          </w:tcPr>
          <w:p w14:paraId="6BE3BD48">
            <w:pPr>
              <w:pStyle w:val="107"/>
              <w:bidi w:val="0"/>
              <w:rPr>
                <w:rFonts w:hint="eastAsia"/>
              </w:rPr>
            </w:pPr>
            <w:r>
              <w:rPr>
                <w:rFonts w:hint="eastAsia"/>
              </w:rPr>
              <w:t>知识目标2</w:t>
            </w:r>
          </w:p>
          <w:p w14:paraId="1AE16FFD">
            <w:pPr>
              <w:pStyle w:val="107"/>
              <w:bidi w:val="0"/>
              <w:rPr>
                <w:rFonts w:hint="eastAsia"/>
              </w:rPr>
            </w:pPr>
            <w:r>
              <w:rPr>
                <w:rFonts w:hint="eastAsia"/>
              </w:rPr>
              <w:t>能力目标2</w:t>
            </w:r>
          </w:p>
          <w:p w14:paraId="55920810">
            <w:pPr>
              <w:pStyle w:val="107"/>
              <w:bidi w:val="0"/>
              <w:rPr>
                <w:rFonts w:hint="eastAsia"/>
              </w:rPr>
            </w:pPr>
            <w:r>
              <w:rPr>
                <w:rFonts w:hint="eastAsia"/>
              </w:rPr>
              <w:t>素质目标2</w:t>
            </w:r>
          </w:p>
        </w:tc>
        <w:tc>
          <w:tcPr>
            <w:tcW w:w="359" w:type="pct"/>
            <w:vAlign w:val="center"/>
          </w:tcPr>
          <w:p w14:paraId="5E4C2EC5">
            <w:pPr>
              <w:pStyle w:val="107"/>
              <w:bidi w:val="0"/>
              <w:rPr>
                <w:rFonts w:hint="eastAsia"/>
              </w:rPr>
            </w:pPr>
            <w:r>
              <w:rPr>
                <w:rFonts w:hint="eastAsia"/>
              </w:rPr>
              <w:t>2</w:t>
            </w:r>
          </w:p>
        </w:tc>
        <w:tc>
          <w:tcPr>
            <w:tcW w:w="395" w:type="pct"/>
            <w:vAlign w:val="center"/>
          </w:tcPr>
          <w:p w14:paraId="2BAB170E">
            <w:pPr>
              <w:pStyle w:val="107"/>
              <w:bidi w:val="0"/>
              <w:rPr>
                <w:rFonts w:hint="eastAsia"/>
              </w:rPr>
            </w:pPr>
          </w:p>
        </w:tc>
      </w:tr>
      <w:tr w14:paraId="7CB8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689B3D1F">
            <w:pPr>
              <w:pStyle w:val="107"/>
              <w:bidi w:val="0"/>
              <w:rPr>
                <w:rFonts w:hint="eastAsia"/>
              </w:rPr>
            </w:pPr>
            <w:r>
              <w:rPr>
                <w:rFonts w:hint="eastAsia"/>
              </w:rPr>
              <w:t>第三章 石油炼制催化剂</w:t>
            </w:r>
          </w:p>
        </w:tc>
        <w:tc>
          <w:tcPr>
            <w:tcW w:w="864" w:type="pct"/>
            <w:vAlign w:val="center"/>
          </w:tcPr>
          <w:p w14:paraId="2684CB18">
            <w:pPr>
              <w:pStyle w:val="107"/>
              <w:bidi w:val="0"/>
              <w:rPr>
                <w:rFonts w:hint="eastAsia"/>
              </w:rPr>
            </w:pPr>
            <w:r>
              <w:rPr>
                <w:rFonts w:hint="eastAsia"/>
              </w:rPr>
              <w:t>2.催化重整催化剂</w:t>
            </w:r>
          </w:p>
        </w:tc>
        <w:tc>
          <w:tcPr>
            <w:tcW w:w="431" w:type="pct"/>
            <w:vAlign w:val="center"/>
          </w:tcPr>
          <w:p w14:paraId="4F7022B9">
            <w:pPr>
              <w:pStyle w:val="107"/>
              <w:bidi w:val="0"/>
              <w:rPr>
                <w:rFonts w:hint="eastAsia"/>
              </w:rPr>
            </w:pPr>
            <w:r>
              <w:rPr>
                <w:rFonts w:hint="eastAsia"/>
              </w:rPr>
              <w:t>A3 A4</w:t>
            </w:r>
          </w:p>
        </w:tc>
        <w:tc>
          <w:tcPr>
            <w:tcW w:w="432" w:type="pct"/>
            <w:vAlign w:val="center"/>
          </w:tcPr>
          <w:p w14:paraId="1BF0E63B">
            <w:pPr>
              <w:pStyle w:val="107"/>
              <w:bidi w:val="0"/>
              <w:rPr>
                <w:rFonts w:hint="eastAsia"/>
              </w:rPr>
            </w:pPr>
            <w:r>
              <w:rPr>
                <w:rFonts w:hint="eastAsia"/>
              </w:rPr>
              <w:t>B2 B3</w:t>
            </w:r>
          </w:p>
        </w:tc>
        <w:tc>
          <w:tcPr>
            <w:tcW w:w="431" w:type="pct"/>
            <w:vAlign w:val="center"/>
          </w:tcPr>
          <w:p w14:paraId="03BD22CE">
            <w:pPr>
              <w:pStyle w:val="107"/>
              <w:bidi w:val="0"/>
              <w:rPr>
                <w:rFonts w:hint="eastAsia"/>
              </w:rPr>
            </w:pPr>
            <w:r>
              <w:rPr>
                <w:rFonts w:hint="eastAsia"/>
              </w:rPr>
              <w:t>C3 C4</w:t>
            </w:r>
          </w:p>
        </w:tc>
        <w:tc>
          <w:tcPr>
            <w:tcW w:w="503" w:type="pct"/>
            <w:vAlign w:val="center"/>
          </w:tcPr>
          <w:p w14:paraId="09ECE340">
            <w:pPr>
              <w:pStyle w:val="107"/>
              <w:bidi w:val="0"/>
              <w:rPr>
                <w:rFonts w:hint="eastAsia"/>
              </w:rPr>
            </w:pPr>
            <w:r>
              <w:rPr>
                <w:rFonts w:hint="eastAsia"/>
              </w:rPr>
              <w:t>D2</w:t>
            </w:r>
          </w:p>
        </w:tc>
        <w:tc>
          <w:tcPr>
            <w:tcW w:w="792" w:type="pct"/>
            <w:vAlign w:val="center"/>
          </w:tcPr>
          <w:p w14:paraId="5FD6BA62">
            <w:pPr>
              <w:pStyle w:val="107"/>
              <w:bidi w:val="0"/>
              <w:rPr>
                <w:rFonts w:hint="eastAsia"/>
              </w:rPr>
            </w:pPr>
            <w:r>
              <w:rPr>
                <w:rFonts w:hint="eastAsia"/>
              </w:rPr>
              <w:t>知识目标2</w:t>
            </w:r>
          </w:p>
          <w:p w14:paraId="4BB91AEA">
            <w:pPr>
              <w:pStyle w:val="107"/>
              <w:bidi w:val="0"/>
              <w:rPr>
                <w:rFonts w:hint="eastAsia"/>
              </w:rPr>
            </w:pPr>
            <w:r>
              <w:rPr>
                <w:rFonts w:hint="eastAsia"/>
              </w:rPr>
              <w:t>能力目标2</w:t>
            </w:r>
          </w:p>
          <w:p w14:paraId="174A70A1">
            <w:pPr>
              <w:pStyle w:val="107"/>
              <w:bidi w:val="0"/>
              <w:rPr>
                <w:rFonts w:hint="eastAsia"/>
              </w:rPr>
            </w:pPr>
            <w:r>
              <w:rPr>
                <w:rFonts w:hint="eastAsia"/>
              </w:rPr>
              <w:t>素质目标2</w:t>
            </w:r>
          </w:p>
        </w:tc>
        <w:tc>
          <w:tcPr>
            <w:tcW w:w="359" w:type="pct"/>
            <w:vAlign w:val="center"/>
          </w:tcPr>
          <w:p w14:paraId="1DCFA05D">
            <w:pPr>
              <w:pStyle w:val="107"/>
              <w:bidi w:val="0"/>
              <w:rPr>
                <w:rFonts w:hint="eastAsia"/>
              </w:rPr>
            </w:pPr>
            <w:r>
              <w:rPr>
                <w:rFonts w:hint="eastAsia"/>
              </w:rPr>
              <w:t>2</w:t>
            </w:r>
          </w:p>
        </w:tc>
        <w:tc>
          <w:tcPr>
            <w:tcW w:w="395" w:type="pct"/>
            <w:vAlign w:val="center"/>
          </w:tcPr>
          <w:p w14:paraId="4147DB63">
            <w:pPr>
              <w:pStyle w:val="107"/>
              <w:bidi w:val="0"/>
              <w:rPr>
                <w:rFonts w:hint="eastAsia"/>
              </w:rPr>
            </w:pPr>
          </w:p>
        </w:tc>
      </w:tr>
      <w:tr w14:paraId="3776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44E38446">
            <w:pPr>
              <w:pStyle w:val="107"/>
              <w:bidi w:val="0"/>
              <w:rPr>
                <w:rFonts w:hint="eastAsia"/>
              </w:rPr>
            </w:pPr>
            <w:r>
              <w:rPr>
                <w:rFonts w:hint="eastAsia"/>
              </w:rPr>
              <w:t>第三章 石油炼制催化剂</w:t>
            </w:r>
          </w:p>
        </w:tc>
        <w:tc>
          <w:tcPr>
            <w:tcW w:w="864" w:type="pct"/>
            <w:vAlign w:val="center"/>
          </w:tcPr>
          <w:p w14:paraId="67564546">
            <w:pPr>
              <w:pStyle w:val="107"/>
              <w:bidi w:val="0"/>
              <w:rPr>
                <w:rFonts w:hint="eastAsia"/>
              </w:rPr>
            </w:pPr>
            <w:r>
              <w:rPr>
                <w:rFonts w:hint="eastAsia"/>
              </w:rPr>
              <w:t>3.催化加氢催化剂</w:t>
            </w:r>
          </w:p>
        </w:tc>
        <w:tc>
          <w:tcPr>
            <w:tcW w:w="431" w:type="pct"/>
            <w:vAlign w:val="center"/>
          </w:tcPr>
          <w:p w14:paraId="73AC7215">
            <w:pPr>
              <w:pStyle w:val="107"/>
              <w:bidi w:val="0"/>
              <w:rPr>
                <w:rFonts w:hint="eastAsia"/>
              </w:rPr>
            </w:pPr>
            <w:r>
              <w:rPr>
                <w:rFonts w:hint="eastAsia"/>
              </w:rPr>
              <w:t>A3 A4</w:t>
            </w:r>
          </w:p>
        </w:tc>
        <w:tc>
          <w:tcPr>
            <w:tcW w:w="432" w:type="pct"/>
            <w:vAlign w:val="center"/>
          </w:tcPr>
          <w:p w14:paraId="39A17FCC">
            <w:pPr>
              <w:pStyle w:val="107"/>
              <w:bidi w:val="0"/>
              <w:rPr>
                <w:rFonts w:hint="eastAsia"/>
              </w:rPr>
            </w:pPr>
            <w:r>
              <w:rPr>
                <w:rFonts w:hint="eastAsia"/>
              </w:rPr>
              <w:t>B2 B3</w:t>
            </w:r>
          </w:p>
        </w:tc>
        <w:tc>
          <w:tcPr>
            <w:tcW w:w="431" w:type="pct"/>
            <w:vAlign w:val="center"/>
          </w:tcPr>
          <w:p w14:paraId="03B08BCE">
            <w:pPr>
              <w:pStyle w:val="107"/>
              <w:bidi w:val="0"/>
              <w:rPr>
                <w:rFonts w:hint="eastAsia"/>
              </w:rPr>
            </w:pPr>
            <w:r>
              <w:rPr>
                <w:rFonts w:hint="eastAsia"/>
              </w:rPr>
              <w:t>C3 C4</w:t>
            </w:r>
          </w:p>
        </w:tc>
        <w:tc>
          <w:tcPr>
            <w:tcW w:w="503" w:type="pct"/>
            <w:vAlign w:val="center"/>
          </w:tcPr>
          <w:p w14:paraId="26F01762">
            <w:pPr>
              <w:pStyle w:val="107"/>
              <w:bidi w:val="0"/>
              <w:rPr>
                <w:rFonts w:hint="eastAsia"/>
              </w:rPr>
            </w:pPr>
            <w:r>
              <w:rPr>
                <w:rFonts w:hint="eastAsia"/>
              </w:rPr>
              <w:t>D2</w:t>
            </w:r>
          </w:p>
        </w:tc>
        <w:tc>
          <w:tcPr>
            <w:tcW w:w="792" w:type="pct"/>
            <w:vAlign w:val="center"/>
          </w:tcPr>
          <w:p w14:paraId="63BDD142">
            <w:pPr>
              <w:pStyle w:val="107"/>
              <w:bidi w:val="0"/>
              <w:rPr>
                <w:rFonts w:hint="eastAsia"/>
              </w:rPr>
            </w:pPr>
            <w:r>
              <w:rPr>
                <w:rFonts w:hint="eastAsia"/>
              </w:rPr>
              <w:t>知识目标2</w:t>
            </w:r>
          </w:p>
          <w:p w14:paraId="0411B5D6">
            <w:pPr>
              <w:pStyle w:val="107"/>
              <w:bidi w:val="0"/>
              <w:rPr>
                <w:rFonts w:hint="eastAsia"/>
              </w:rPr>
            </w:pPr>
            <w:r>
              <w:rPr>
                <w:rFonts w:hint="eastAsia"/>
              </w:rPr>
              <w:t>能力目标2</w:t>
            </w:r>
          </w:p>
          <w:p w14:paraId="36797296">
            <w:pPr>
              <w:pStyle w:val="107"/>
              <w:bidi w:val="0"/>
              <w:rPr>
                <w:rFonts w:hint="eastAsia"/>
              </w:rPr>
            </w:pPr>
            <w:r>
              <w:rPr>
                <w:rFonts w:hint="eastAsia"/>
              </w:rPr>
              <w:t>素质目标2</w:t>
            </w:r>
          </w:p>
        </w:tc>
        <w:tc>
          <w:tcPr>
            <w:tcW w:w="359" w:type="pct"/>
            <w:vAlign w:val="center"/>
          </w:tcPr>
          <w:p w14:paraId="6C2DC5E6">
            <w:pPr>
              <w:pStyle w:val="107"/>
              <w:bidi w:val="0"/>
              <w:rPr>
                <w:rFonts w:hint="eastAsia"/>
              </w:rPr>
            </w:pPr>
            <w:r>
              <w:rPr>
                <w:rFonts w:hint="eastAsia"/>
              </w:rPr>
              <w:t>2</w:t>
            </w:r>
          </w:p>
        </w:tc>
        <w:tc>
          <w:tcPr>
            <w:tcW w:w="395" w:type="pct"/>
            <w:vAlign w:val="center"/>
          </w:tcPr>
          <w:p w14:paraId="330DE77D">
            <w:pPr>
              <w:pStyle w:val="107"/>
              <w:bidi w:val="0"/>
              <w:rPr>
                <w:rFonts w:hint="eastAsia"/>
              </w:rPr>
            </w:pPr>
          </w:p>
        </w:tc>
      </w:tr>
      <w:tr w14:paraId="5D09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58F1DF9C">
            <w:pPr>
              <w:pStyle w:val="107"/>
              <w:bidi w:val="0"/>
              <w:rPr>
                <w:rFonts w:hint="eastAsia"/>
              </w:rPr>
            </w:pPr>
            <w:r>
              <w:rPr>
                <w:rFonts w:hint="eastAsia"/>
              </w:rPr>
              <w:t>第四章 无机有机化工催化剂</w:t>
            </w:r>
          </w:p>
        </w:tc>
        <w:tc>
          <w:tcPr>
            <w:tcW w:w="864" w:type="pct"/>
            <w:vAlign w:val="center"/>
          </w:tcPr>
          <w:p w14:paraId="521C4740">
            <w:pPr>
              <w:pStyle w:val="107"/>
              <w:bidi w:val="0"/>
              <w:rPr>
                <w:rFonts w:hint="eastAsia"/>
              </w:rPr>
            </w:pPr>
            <w:r>
              <w:rPr>
                <w:rFonts w:hint="eastAsia"/>
              </w:rPr>
              <w:t>1、合成氨工业催化剂</w:t>
            </w:r>
          </w:p>
        </w:tc>
        <w:tc>
          <w:tcPr>
            <w:tcW w:w="431" w:type="pct"/>
            <w:vAlign w:val="center"/>
          </w:tcPr>
          <w:p w14:paraId="21E64B74">
            <w:pPr>
              <w:pStyle w:val="107"/>
              <w:bidi w:val="0"/>
              <w:rPr>
                <w:rFonts w:hint="eastAsia"/>
              </w:rPr>
            </w:pPr>
            <w:r>
              <w:rPr>
                <w:rFonts w:hint="eastAsia"/>
              </w:rPr>
              <w:t>A3 A4 A5</w:t>
            </w:r>
          </w:p>
        </w:tc>
        <w:tc>
          <w:tcPr>
            <w:tcW w:w="432" w:type="pct"/>
            <w:vAlign w:val="center"/>
          </w:tcPr>
          <w:p w14:paraId="1AE95585">
            <w:pPr>
              <w:pStyle w:val="107"/>
              <w:bidi w:val="0"/>
              <w:rPr>
                <w:rFonts w:hint="eastAsia"/>
              </w:rPr>
            </w:pPr>
            <w:r>
              <w:rPr>
                <w:rFonts w:hint="eastAsia"/>
              </w:rPr>
              <w:t>B2 B3</w:t>
            </w:r>
          </w:p>
        </w:tc>
        <w:tc>
          <w:tcPr>
            <w:tcW w:w="431" w:type="pct"/>
            <w:vAlign w:val="center"/>
          </w:tcPr>
          <w:p w14:paraId="04828186">
            <w:pPr>
              <w:pStyle w:val="107"/>
              <w:bidi w:val="0"/>
              <w:rPr>
                <w:rFonts w:hint="eastAsia"/>
              </w:rPr>
            </w:pPr>
            <w:r>
              <w:rPr>
                <w:rFonts w:hint="eastAsia"/>
              </w:rPr>
              <w:t>C2 C4</w:t>
            </w:r>
          </w:p>
        </w:tc>
        <w:tc>
          <w:tcPr>
            <w:tcW w:w="503" w:type="pct"/>
            <w:vAlign w:val="center"/>
          </w:tcPr>
          <w:p w14:paraId="1DAF999E">
            <w:pPr>
              <w:pStyle w:val="107"/>
              <w:bidi w:val="0"/>
              <w:rPr>
                <w:rFonts w:hint="eastAsia"/>
              </w:rPr>
            </w:pPr>
            <w:r>
              <w:rPr>
                <w:rFonts w:hint="eastAsia"/>
              </w:rPr>
              <w:t>D2</w:t>
            </w:r>
          </w:p>
        </w:tc>
        <w:tc>
          <w:tcPr>
            <w:tcW w:w="792" w:type="pct"/>
            <w:vAlign w:val="center"/>
          </w:tcPr>
          <w:p w14:paraId="74A5151E">
            <w:pPr>
              <w:pStyle w:val="107"/>
              <w:bidi w:val="0"/>
              <w:rPr>
                <w:rFonts w:hint="eastAsia"/>
              </w:rPr>
            </w:pPr>
            <w:r>
              <w:rPr>
                <w:rFonts w:hint="eastAsia"/>
              </w:rPr>
              <w:t>知识目标3</w:t>
            </w:r>
          </w:p>
          <w:p w14:paraId="7C280E1D">
            <w:pPr>
              <w:pStyle w:val="107"/>
              <w:bidi w:val="0"/>
              <w:rPr>
                <w:rFonts w:hint="eastAsia"/>
              </w:rPr>
            </w:pPr>
            <w:r>
              <w:rPr>
                <w:rFonts w:hint="eastAsia"/>
              </w:rPr>
              <w:t>能力目标2</w:t>
            </w:r>
          </w:p>
          <w:p w14:paraId="27B2763B">
            <w:pPr>
              <w:pStyle w:val="107"/>
              <w:bidi w:val="0"/>
              <w:rPr>
                <w:rFonts w:hint="eastAsia"/>
              </w:rPr>
            </w:pPr>
            <w:r>
              <w:rPr>
                <w:rFonts w:hint="eastAsia"/>
              </w:rPr>
              <w:t>素质目标2</w:t>
            </w:r>
          </w:p>
        </w:tc>
        <w:tc>
          <w:tcPr>
            <w:tcW w:w="359" w:type="pct"/>
            <w:vAlign w:val="center"/>
          </w:tcPr>
          <w:p w14:paraId="046E8D7A">
            <w:pPr>
              <w:pStyle w:val="107"/>
              <w:bidi w:val="0"/>
              <w:rPr>
                <w:rFonts w:hint="eastAsia"/>
              </w:rPr>
            </w:pPr>
            <w:r>
              <w:rPr>
                <w:rFonts w:hint="eastAsia"/>
              </w:rPr>
              <w:t>2</w:t>
            </w:r>
          </w:p>
        </w:tc>
        <w:tc>
          <w:tcPr>
            <w:tcW w:w="395" w:type="pct"/>
            <w:vAlign w:val="center"/>
          </w:tcPr>
          <w:p w14:paraId="20364535">
            <w:pPr>
              <w:pStyle w:val="107"/>
              <w:bidi w:val="0"/>
              <w:rPr>
                <w:rFonts w:hint="eastAsia"/>
              </w:rPr>
            </w:pPr>
          </w:p>
        </w:tc>
      </w:tr>
      <w:tr w14:paraId="62BA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5BCF3319">
            <w:pPr>
              <w:pStyle w:val="107"/>
              <w:bidi w:val="0"/>
              <w:rPr>
                <w:rFonts w:hint="eastAsia"/>
              </w:rPr>
            </w:pPr>
            <w:r>
              <w:rPr>
                <w:rFonts w:hint="eastAsia"/>
              </w:rPr>
              <w:t>第四章 无机有机化工催化剂</w:t>
            </w:r>
          </w:p>
        </w:tc>
        <w:tc>
          <w:tcPr>
            <w:tcW w:w="864" w:type="pct"/>
            <w:vAlign w:val="center"/>
          </w:tcPr>
          <w:p w14:paraId="36E83FFE">
            <w:pPr>
              <w:pStyle w:val="107"/>
              <w:bidi w:val="0"/>
              <w:rPr>
                <w:rFonts w:hint="eastAsia"/>
              </w:rPr>
            </w:pPr>
            <w:r>
              <w:rPr>
                <w:rFonts w:hint="eastAsia"/>
              </w:rPr>
              <w:t>2、合成甲醇催化剂</w:t>
            </w:r>
          </w:p>
        </w:tc>
        <w:tc>
          <w:tcPr>
            <w:tcW w:w="431" w:type="pct"/>
            <w:vAlign w:val="center"/>
          </w:tcPr>
          <w:p w14:paraId="06EBBB0F">
            <w:pPr>
              <w:pStyle w:val="107"/>
              <w:bidi w:val="0"/>
              <w:rPr>
                <w:rFonts w:hint="eastAsia"/>
              </w:rPr>
            </w:pPr>
            <w:r>
              <w:rPr>
                <w:rFonts w:hint="eastAsia"/>
              </w:rPr>
              <w:t>A3 A4 A5</w:t>
            </w:r>
          </w:p>
        </w:tc>
        <w:tc>
          <w:tcPr>
            <w:tcW w:w="432" w:type="pct"/>
            <w:vAlign w:val="center"/>
          </w:tcPr>
          <w:p w14:paraId="1C73E261">
            <w:pPr>
              <w:pStyle w:val="107"/>
              <w:bidi w:val="0"/>
              <w:rPr>
                <w:rFonts w:hint="eastAsia"/>
              </w:rPr>
            </w:pPr>
            <w:r>
              <w:rPr>
                <w:rFonts w:hint="eastAsia"/>
              </w:rPr>
              <w:t>B2 B3</w:t>
            </w:r>
          </w:p>
        </w:tc>
        <w:tc>
          <w:tcPr>
            <w:tcW w:w="431" w:type="pct"/>
            <w:vAlign w:val="center"/>
          </w:tcPr>
          <w:p w14:paraId="24C051FF">
            <w:pPr>
              <w:pStyle w:val="107"/>
              <w:bidi w:val="0"/>
              <w:rPr>
                <w:rFonts w:hint="eastAsia"/>
              </w:rPr>
            </w:pPr>
            <w:r>
              <w:rPr>
                <w:rFonts w:hint="eastAsia"/>
              </w:rPr>
              <w:t>C2 C4</w:t>
            </w:r>
          </w:p>
        </w:tc>
        <w:tc>
          <w:tcPr>
            <w:tcW w:w="503" w:type="pct"/>
            <w:vAlign w:val="center"/>
          </w:tcPr>
          <w:p w14:paraId="0116644E">
            <w:pPr>
              <w:pStyle w:val="107"/>
              <w:bidi w:val="0"/>
              <w:rPr>
                <w:rFonts w:hint="eastAsia"/>
              </w:rPr>
            </w:pPr>
            <w:r>
              <w:rPr>
                <w:rFonts w:hint="eastAsia"/>
              </w:rPr>
              <w:t>D2</w:t>
            </w:r>
          </w:p>
        </w:tc>
        <w:tc>
          <w:tcPr>
            <w:tcW w:w="792" w:type="pct"/>
            <w:vAlign w:val="center"/>
          </w:tcPr>
          <w:p w14:paraId="5312AE72">
            <w:pPr>
              <w:pStyle w:val="107"/>
              <w:bidi w:val="0"/>
              <w:rPr>
                <w:rFonts w:hint="eastAsia"/>
              </w:rPr>
            </w:pPr>
            <w:r>
              <w:rPr>
                <w:rFonts w:hint="eastAsia"/>
              </w:rPr>
              <w:t>知识目标3</w:t>
            </w:r>
          </w:p>
          <w:p w14:paraId="0EBB2868">
            <w:pPr>
              <w:pStyle w:val="107"/>
              <w:bidi w:val="0"/>
              <w:rPr>
                <w:rFonts w:hint="eastAsia"/>
              </w:rPr>
            </w:pPr>
            <w:r>
              <w:rPr>
                <w:rFonts w:hint="eastAsia"/>
              </w:rPr>
              <w:t>能力目标2</w:t>
            </w:r>
          </w:p>
          <w:p w14:paraId="3D09C651">
            <w:pPr>
              <w:pStyle w:val="107"/>
              <w:bidi w:val="0"/>
              <w:rPr>
                <w:rFonts w:hint="eastAsia"/>
              </w:rPr>
            </w:pPr>
            <w:r>
              <w:rPr>
                <w:rFonts w:hint="eastAsia"/>
              </w:rPr>
              <w:t>素质目标2</w:t>
            </w:r>
          </w:p>
        </w:tc>
        <w:tc>
          <w:tcPr>
            <w:tcW w:w="359" w:type="pct"/>
            <w:vAlign w:val="center"/>
          </w:tcPr>
          <w:p w14:paraId="3B09F588">
            <w:pPr>
              <w:pStyle w:val="107"/>
              <w:bidi w:val="0"/>
              <w:rPr>
                <w:rFonts w:hint="eastAsia"/>
              </w:rPr>
            </w:pPr>
            <w:r>
              <w:rPr>
                <w:rFonts w:hint="eastAsia"/>
              </w:rPr>
              <w:t>2</w:t>
            </w:r>
          </w:p>
        </w:tc>
        <w:tc>
          <w:tcPr>
            <w:tcW w:w="395" w:type="pct"/>
            <w:vAlign w:val="center"/>
          </w:tcPr>
          <w:p w14:paraId="081D2FA9">
            <w:pPr>
              <w:pStyle w:val="107"/>
              <w:bidi w:val="0"/>
              <w:rPr>
                <w:rFonts w:hint="eastAsia"/>
              </w:rPr>
            </w:pPr>
          </w:p>
        </w:tc>
      </w:tr>
      <w:tr w14:paraId="4269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1A0EDFB6">
            <w:pPr>
              <w:pStyle w:val="107"/>
              <w:bidi w:val="0"/>
              <w:rPr>
                <w:rFonts w:hint="eastAsia"/>
              </w:rPr>
            </w:pPr>
            <w:r>
              <w:rPr>
                <w:rFonts w:hint="eastAsia"/>
              </w:rPr>
              <w:t>第四章 无机有机化工催化剂</w:t>
            </w:r>
          </w:p>
        </w:tc>
        <w:tc>
          <w:tcPr>
            <w:tcW w:w="864" w:type="pct"/>
            <w:vAlign w:val="center"/>
          </w:tcPr>
          <w:p w14:paraId="47A8FEC4">
            <w:pPr>
              <w:pStyle w:val="107"/>
              <w:bidi w:val="0"/>
              <w:rPr>
                <w:rFonts w:hint="eastAsia"/>
              </w:rPr>
            </w:pPr>
            <w:r>
              <w:rPr>
                <w:rFonts w:hint="eastAsia"/>
              </w:rPr>
              <w:t>3、合成环氧乙烷催化剂</w:t>
            </w:r>
          </w:p>
        </w:tc>
        <w:tc>
          <w:tcPr>
            <w:tcW w:w="431" w:type="pct"/>
            <w:vAlign w:val="center"/>
          </w:tcPr>
          <w:p w14:paraId="39428124">
            <w:pPr>
              <w:pStyle w:val="107"/>
              <w:bidi w:val="0"/>
              <w:rPr>
                <w:rFonts w:hint="eastAsia"/>
              </w:rPr>
            </w:pPr>
            <w:r>
              <w:rPr>
                <w:rFonts w:hint="eastAsia"/>
              </w:rPr>
              <w:t>A3 A4 A5</w:t>
            </w:r>
          </w:p>
        </w:tc>
        <w:tc>
          <w:tcPr>
            <w:tcW w:w="432" w:type="pct"/>
            <w:vAlign w:val="center"/>
          </w:tcPr>
          <w:p w14:paraId="4761170C">
            <w:pPr>
              <w:pStyle w:val="107"/>
              <w:bidi w:val="0"/>
              <w:rPr>
                <w:rFonts w:hint="eastAsia"/>
              </w:rPr>
            </w:pPr>
            <w:r>
              <w:rPr>
                <w:rFonts w:hint="eastAsia"/>
              </w:rPr>
              <w:t>B2 B3</w:t>
            </w:r>
          </w:p>
        </w:tc>
        <w:tc>
          <w:tcPr>
            <w:tcW w:w="431" w:type="pct"/>
            <w:vAlign w:val="center"/>
          </w:tcPr>
          <w:p w14:paraId="72BE0072">
            <w:pPr>
              <w:pStyle w:val="107"/>
              <w:bidi w:val="0"/>
              <w:rPr>
                <w:rFonts w:hint="eastAsia"/>
              </w:rPr>
            </w:pPr>
            <w:r>
              <w:rPr>
                <w:rFonts w:hint="eastAsia"/>
              </w:rPr>
              <w:t>C2 C4</w:t>
            </w:r>
          </w:p>
        </w:tc>
        <w:tc>
          <w:tcPr>
            <w:tcW w:w="503" w:type="pct"/>
            <w:vAlign w:val="center"/>
          </w:tcPr>
          <w:p w14:paraId="7E24147D">
            <w:pPr>
              <w:pStyle w:val="107"/>
              <w:bidi w:val="0"/>
              <w:rPr>
                <w:rFonts w:hint="eastAsia"/>
              </w:rPr>
            </w:pPr>
            <w:r>
              <w:rPr>
                <w:rFonts w:hint="eastAsia"/>
              </w:rPr>
              <w:t>D2</w:t>
            </w:r>
          </w:p>
        </w:tc>
        <w:tc>
          <w:tcPr>
            <w:tcW w:w="792" w:type="pct"/>
            <w:vAlign w:val="center"/>
          </w:tcPr>
          <w:p w14:paraId="49330203">
            <w:pPr>
              <w:pStyle w:val="107"/>
              <w:bidi w:val="0"/>
              <w:rPr>
                <w:rFonts w:hint="eastAsia"/>
              </w:rPr>
            </w:pPr>
            <w:r>
              <w:rPr>
                <w:rFonts w:hint="eastAsia"/>
              </w:rPr>
              <w:t>知识目标3</w:t>
            </w:r>
          </w:p>
          <w:p w14:paraId="44E0F7A5">
            <w:pPr>
              <w:pStyle w:val="107"/>
              <w:bidi w:val="0"/>
              <w:rPr>
                <w:rFonts w:hint="eastAsia"/>
              </w:rPr>
            </w:pPr>
            <w:r>
              <w:rPr>
                <w:rFonts w:hint="eastAsia"/>
              </w:rPr>
              <w:t>能力目标2</w:t>
            </w:r>
          </w:p>
          <w:p w14:paraId="05894485">
            <w:pPr>
              <w:pStyle w:val="107"/>
              <w:bidi w:val="0"/>
              <w:rPr>
                <w:rFonts w:hint="eastAsia"/>
              </w:rPr>
            </w:pPr>
            <w:r>
              <w:rPr>
                <w:rFonts w:hint="eastAsia"/>
              </w:rPr>
              <w:t>素质目标2</w:t>
            </w:r>
          </w:p>
        </w:tc>
        <w:tc>
          <w:tcPr>
            <w:tcW w:w="359" w:type="pct"/>
            <w:vAlign w:val="center"/>
          </w:tcPr>
          <w:p w14:paraId="7E16520B">
            <w:pPr>
              <w:pStyle w:val="107"/>
              <w:bidi w:val="0"/>
              <w:rPr>
                <w:rFonts w:hint="eastAsia"/>
              </w:rPr>
            </w:pPr>
            <w:r>
              <w:rPr>
                <w:rFonts w:hint="eastAsia"/>
              </w:rPr>
              <w:t>2</w:t>
            </w:r>
          </w:p>
        </w:tc>
        <w:tc>
          <w:tcPr>
            <w:tcW w:w="395" w:type="pct"/>
            <w:vAlign w:val="center"/>
          </w:tcPr>
          <w:p w14:paraId="395664E3">
            <w:pPr>
              <w:pStyle w:val="107"/>
              <w:bidi w:val="0"/>
              <w:rPr>
                <w:rFonts w:hint="eastAsia"/>
              </w:rPr>
            </w:pPr>
          </w:p>
        </w:tc>
      </w:tr>
      <w:tr w14:paraId="1287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550CD66D">
            <w:pPr>
              <w:pStyle w:val="107"/>
              <w:bidi w:val="0"/>
              <w:rPr>
                <w:rFonts w:hint="eastAsia"/>
              </w:rPr>
            </w:pPr>
            <w:r>
              <w:rPr>
                <w:rFonts w:hint="eastAsia"/>
              </w:rPr>
              <w:t>第四章 无机有机化工催化剂</w:t>
            </w:r>
          </w:p>
        </w:tc>
        <w:tc>
          <w:tcPr>
            <w:tcW w:w="864" w:type="pct"/>
            <w:vAlign w:val="center"/>
          </w:tcPr>
          <w:p w14:paraId="688AF5FA">
            <w:pPr>
              <w:pStyle w:val="107"/>
              <w:bidi w:val="0"/>
              <w:rPr>
                <w:rFonts w:hint="eastAsia"/>
              </w:rPr>
            </w:pPr>
            <w:r>
              <w:rPr>
                <w:rFonts w:hint="eastAsia"/>
              </w:rPr>
              <w:t>4、合成四甲基叔丁基醚催化剂</w:t>
            </w:r>
          </w:p>
        </w:tc>
        <w:tc>
          <w:tcPr>
            <w:tcW w:w="431" w:type="pct"/>
            <w:vAlign w:val="center"/>
          </w:tcPr>
          <w:p w14:paraId="360B649E">
            <w:pPr>
              <w:pStyle w:val="107"/>
              <w:bidi w:val="0"/>
              <w:rPr>
                <w:rFonts w:hint="eastAsia"/>
              </w:rPr>
            </w:pPr>
            <w:r>
              <w:rPr>
                <w:rFonts w:hint="eastAsia"/>
              </w:rPr>
              <w:t>A3 A4 A5</w:t>
            </w:r>
          </w:p>
        </w:tc>
        <w:tc>
          <w:tcPr>
            <w:tcW w:w="432" w:type="pct"/>
            <w:vAlign w:val="center"/>
          </w:tcPr>
          <w:p w14:paraId="6E1FD158">
            <w:pPr>
              <w:pStyle w:val="107"/>
              <w:bidi w:val="0"/>
              <w:rPr>
                <w:rFonts w:hint="eastAsia"/>
              </w:rPr>
            </w:pPr>
            <w:r>
              <w:rPr>
                <w:rFonts w:hint="eastAsia"/>
              </w:rPr>
              <w:t>B2 B3</w:t>
            </w:r>
          </w:p>
        </w:tc>
        <w:tc>
          <w:tcPr>
            <w:tcW w:w="431" w:type="pct"/>
            <w:vAlign w:val="center"/>
          </w:tcPr>
          <w:p w14:paraId="55AF15E7">
            <w:pPr>
              <w:pStyle w:val="107"/>
              <w:bidi w:val="0"/>
              <w:rPr>
                <w:rFonts w:hint="eastAsia"/>
              </w:rPr>
            </w:pPr>
            <w:r>
              <w:rPr>
                <w:rFonts w:hint="eastAsia"/>
              </w:rPr>
              <w:t>C2 C4</w:t>
            </w:r>
          </w:p>
        </w:tc>
        <w:tc>
          <w:tcPr>
            <w:tcW w:w="503" w:type="pct"/>
            <w:vAlign w:val="center"/>
          </w:tcPr>
          <w:p w14:paraId="38E81F5A">
            <w:pPr>
              <w:pStyle w:val="107"/>
              <w:bidi w:val="0"/>
              <w:rPr>
                <w:rFonts w:hint="eastAsia"/>
              </w:rPr>
            </w:pPr>
            <w:r>
              <w:rPr>
                <w:rFonts w:hint="eastAsia"/>
              </w:rPr>
              <w:t>D2</w:t>
            </w:r>
          </w:p>
        </w:tc>
        <w:tc>
          <w:tcPr>
            <w:tcW w:w="792" w:type="pct"/>
            <w:vAlign w:val="center"/>
          </w:tcPr>
          <w:p w14:paraId="3C0790C5">
            <w:pPr>
              <w:pStyle w:val="107"/>
              <w:bidi w:val="0"/>
              <w:rPr>
                <w:rFonts w:hint="eastAsia"/>
              </w:rPr>
            </w:pPr>
            <w:r>
              <w:rPr>
                <w:rFonts w:hint="eastAsia"/>
              </w:rPr>
              <w:t>知识目标3</w:t>
            </w:r>
          </w:p>
          <w:p w14:paraId="09499D93">
            <w:pPr>
              <w:pStyle w:val="107"/>
              <w:bidi w:val="0"/>
              <w:rPr>
                <w:rFonts w:hint="eastAsia"/>
              </w:rPr>
            </w:pPr>
            <w:r>
              <w:rPr>
                <w:rFonts w:hint="eastAsia"/>
              </w:rPr>
              <w:t>能力目标2</w:t>
            </w:r>
          </w:p>
          <w:p w14:paraId="682ED93B">
            <w:pPr>
              <w:pStyle w:val="107"/>
              <w:bidi w:val="0"/>
              <w:rPr>
                <w:rFonts w:hint="eastAsia"/>
              </w:rPr>
            </w:pPr>
            <w:r>
              <w:rPr>
                <w:rFonts w:hint="eastAsia"/>
              </w:rPr>
              <w:t>素质目标2</w:t>
            </w:r>
          </w:p>
        </w:tc>
        <w:tc>
          <w:tcPr>
            <w:tcW w:w="359" w:type="pct"/>
            <w:vAlign w:val="center"/>
          </w:tcPr>
          <w:p w14:paraId="68509B8D">
            <w:pPr>
              <w:pStyle w:val="107"/>
              <w:bidi w:val="0"/>
              <w:rPr>
                <w:rFonts w:hint="eastAsia"/>
              </w:rPr>
            </w:pPr>
            <w:r>
              <w:rPr>
                <w:rFonts w:hint="eastAsia"/>
              </w:rPr>
              <w:t>2</w:t>
            </w:r>
          </w:p>
        </w:tc>
        <w:tc>
          <w:tcPr>
            <w:tcW w:w="395" w:type="pct"/>
            <w:vAlign w:val="center"/>
          </w:tcPr>
          <w:p w14:paraId="776C585F">
            <w:pPr>
              <w:pStyle w:val="107"/>
              <w:bidi w:val="0"/>
              <w:rPr>
                <w:rFonts w:hint="eastAsia"/>
              </w:rPr>
            </w:pPr>
          </w:p>
        </w:tc>
      </w:tr>
      <w:tr w14:paraId="236A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650184A0">
            <w:pPr>
              <w:pStyle w:val="107"/>
              <w:bidi w:val="0"/>
              <w:rPr>
                <w:rFonts w:hint="eastAsia"/>
              </w:rPr>
            </w:pPr>
            <w:r>
              <w:rPr>
                <w:rFonts w:hint="eastAsia"/>
              </w:rPr>
              <w:t>第五章 石油化工催化剂</w:t>
            </w:r>
          </w:p>
        </w:tc>
        <w:tc>
          <w:tcPr>
            <w:tcW w:w="864" w:type="pct"/>
            <w:vAlign w:val="center"/>
          </w:tcPr>
          <w:p w14:paraId="0649E484">
            <w:pPr>
              <w:pStyle w:val="107"/>
              <w:bidi w:val="0"/>
              <w:rPr>
                <w:rFonts w:hint="eastAsia"/>
              </w:rPr>
            </w:pPr>
            <w:r>
              <w:rPr>
                <w:rFonts w:hint="eastAsia"/>
              </w:rPr>
              <w:t>1、生产氯乙烯催化剂</w:t>
            </w:r>
          </w:p>
        </w:tc>
        <w:tc>
          <w:tcPr>
            <w:tcW w:w="431" w:type="pct"/>
            <w:vAlign w:val="center"/>
          </w:tcPr>
          <w:p w14:paraId="5BD04F21">
            <w:pPr>
              <w:pStyle w:val="107"/>
              <w:bidi w:val="0"/>
              <w:rPr>
                <w:rFonts w:hint="eastAsia"/>
              </w:rPr>
            </w:pPr>
            <w:r>
              <w:rPr>
                <w:rFonts w:hint="eastAsia"/>
              </w:rPr>
              <w:t>A3 A5</w:t>
            </w:r>
          </w:p>
        </w:tc>
        <w:tc>
          <w:tcPr>
            <w:tcW w:w="432" w:type="pct"/>
            <w:vAlign w:val="center"/>
          </w:tcPr>
          <w:p w14:paraId="61788126">
            <w:pPr>
              <w:pStyle w:val="107"/>
              <w:bidi w:val="0"/>
              <w:rPr>
                <w:rFonts w:hint="eastAsia"/>
              </w:rPr>
            </w:pPr>
            <w:r>
              <w:rPr>
                <w:rFonts w:hint="eastAsia"/>
              </w:rPr>
              <w:t>B3 B4</w:t>
            </w:r>
          </w:p>
        </w:tc>
        <w:tc>
          <w:tcPr>
            <w:tcW w:w="431" w:type="pct"/>
            <w:vAlign w:val="center"/>
          </w:tcPr>
          <w:p w14:paraId="66FF78AD">
            <w:pPr>
              <w:pStyle w:val="107"/>
              <w:bidi w:val="0"/>
              <w:rPr>
                <w:rFonts w:hint="eastAsia"/>
              </w:rPr>
            </w:pPr>
            <w:r>
              <w:rPr>
                <w:rFonts w:hint="eastAsia"/>
              </w:rPr>
              <w:t>C4 C5</w:t>
            </w:r>
          </w:p>
        </w:tc>
        <w:tc>
          <w:tcPr>
            <w:tcW w:w="503" w:type="pct"/>
            <w:vAlign w:val="center"/>
          </w:tcPr>
          <w:p w14:paraId="71C577EF">
            <w:pPr>
              <w:pStyle w:val="107"/>
              <w:bidi w:val="0"/>
              <w:rPr>
                <w:rFonts w:hint="eastAsia"/>
              </w:rPr>
            </w:pPr>
            <w:r>
              <w:rPr>
                <w:rFonts w:hint="eastAsia"/>
              </w:rPr>
              <w:t>D3</w:t>
            </w:r>
          </w:p>
        </w:tc>
        <w:tc>
          <w:tcPr>
            <w:tcW w:w="792" w:type="pct"/>
            <w:vAlign w:val="center"/>
          </w:tcPr>
          <w:p w14:paraId="3F970C07">
            <w:pPr>
              <w:pStyle w:val="107"/>
              <w:bidi w:val="0"/>
              <w:rPr>
                <w:rFonts w:hint="eastAsia"/>
              </w:rPr>
            </w:pPr>
            <w:r>
              <w:rPr>
                <w:rFonts w:hint="eastAsia"/>
              </w:rPr>
              <w:t>知识目标2</w:t>
            </w:r>
          </w:p>
          <w:p w14:paraId="20B53A4B">
            <w:pPr>
              <w:pStyle w:val="107"/>
              <w:bidi w:val="0"/>
              <w:rPr>
                <w:rFonts w:hint="eastAsia"/>
              </w:rPr>
            </w:pPr>
            <w:r>
              <w:rPr>
                <w:rFonts w:hint="eastAsia"/>
              </w:rPr>
              <w:t>能力目标2</w:t>
            </w:r>
          </w:p>
          <w:p w14:paraId="638A093D">
            <w:pPr>
              <w:pStyle w:val="107"/>
              <w:bidi w:val="0"/>
              <w:rPr>
                <w:rFonts w:hint="eastAsia"/>
              </w:rPr>
            </w:pPr>
            <w:r>
              <w:rPr>
                <w:rFonts w:hint="eastAsia"/>
              </w:rPr>
              <w:t>素质目标2</w:t>
            </w:r>
          </w:p>
        </w:tc>
        <w:tc>
          <w:tcPr>
            <w:tcW w:w="359" w:type="pct"/>
            <w:vAlign w:val="center"/>
          </w:tcPr>
          <w:p w14:paraId="419159A1">
            <w:pPr>
              <w:pStyle w:val="107"/>
              <w:bidi w:val="0"/>
              <w:rPr>
                <w:rFonts w:hint="eastAsia"/>
              </w:rPr>
            </w:pPr>
            <w:r>
              <w:rPr>
                <w:rFonts w:hint="eastAsia"/>
              </w:rPr>
              <w:t>2</w:t>
            </w:r>
          </w:p>
        </w:tc>
        <w:tc>
          <w:tcPr>
            <w:tcW w:w="395" w:type="pct"/>
            <w:vAlign w:val="center"/>
          </w:tcPr>
          <w:p w14:paraId="0028419F">
            <w:pPr>
              <w:pStyle w:val="107"/>
              <w:bidi w:val="0"/>
              <w:rPr>
                <w:rFonts w:hint="eastAsia"/>
              </w:rPr>
            </w:pPr>
          </w:p>
        </w:tc>
      </w:tr>
      <w:tr w14:paraId="06A0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376227D7">
            <w:pPr>
              <w:pStyle w:val="107"/>
              <w:bidi w:val="0"/>
              <w:rPr>
                <w:rFonts w:hint="eastAsia"/>
              </w:rPr>
            </w:pPr>
            <w:r>
              <w:rPr>
                <w:rFonts w:hint="eastAsia"/>
              </w:rPr>
              <w:t>第五章 石油化工催化剂</w:t>
            </w:r>
          </w:p>
        </w:tc>
        <w:tc>
          <w:tcPr>
            <w:tcW w:w="864" w:type="pct"/>
            <w:vAlign w:val="center"/>
          </w:tcPr>
          <w:p w14:paraId="4B9F2185">
            <w:pPr>
              <w:pStyle w:val="107"/>
              <w:bidi w:val="0"/>
              <w:rPr>
                <w:rFonts w:hint="eastAsia"/>
              </w:rPr>
            </w:pPr>
            <w:r>
              <w:rPr>
                <w:rFonts w:hint="eastAsia"/>
              </w:rPr>
              <w:t>2、生产丙烯腈催化剂</w:t>
            </w:r>
          </w:p>
        </w:tc>
        <w:tc>
          <w:tcPr>
            <w:tcW w:w="431" w:type="pct"/>
            <w:vAlign w:val="center"/>
          </w:tcPr>
          <w:p w14:paraId="32D5D0EC">
            <w:pPr>
              <w:pStyle w:val="107"/>
              <w:bidi w:val="0"/>
              <w:rPr>
                <w:rFonts w:hint="eastAsia"/>
              </w:rPr>
            </w:pPr>
            <w:r>
              <w:rPr>
                <w:rFonts w:hint="eastAsia"/>
              </w:rPr>
              <w:t>A3 A5</w:t>
            </w:r>
          </w:p>
        </w:tc>
        <w:tc>
          <w:tcPr>
            <w:tcW w:w="432" w:type="pct"/>
            <w:vAlign w:val="center"/>
          </w:tcPr>
          <w:p w14:paraId="4FBCACE6">
            <w:pPr>
              <w:pStyle w:val="107"/>
              <w:bidi w:val="0"/>
              <w:rPr>
                <w:rFonts w:hint="eastAsia"/>
              </w:rPr>
            </w:pPr>
            <w:r>
              <w:rPr>
                <w:rFonts w:hint="eastAsia"/>
              </w:rPr>
              <w:t>B3 B4</w:t>
            </w:r>
          </w:p>
        </w:tc>
        <w:tc>
          <w:tcPr>
            <w:tcW w:w="431" w:type="pct"/>
            <w:vAlign w:val="center"/>
          </w:tcPr>
          <w:p w14:paraId="1441D21E">
            <w:pPr>
              <w:pStyle w:val="107"/>
              <w:bidi w:val="0"/>
              <w:rPr>
                <w:rFonts w:hint="eastAsia"/>
              </w:rPr>
            </w:pPr>
            <w:r>
              <w:rPr>
                <w:rFonts w:hint="eastAsia"/>
              </w:rPr>
              <w:t>C4 C5</w:t>
            </w:r>
          </w:p>
        </w:tc>
        <w:tc>
          <w:tcPr>
            <w:tcW w:w="503" w:type="pct"/>
            <w:vAlign w:val="center"/>
          </w:tcPr>
          <w:p w14:paraId="3C268537">
            <w:pPr>
              <w:pStyle w:val="107"/>
              <w:bidi w:val="0"/>
              <w:rPr>
                <w:rFonts w:hint="eastAsia"/>
              </w:rPr>
            </w:pPr>
            <w:r>
              <w:rPr>
                <w:rFonts w:hint="eastAsia"/>
              </w:rPr>
              <w:t>D3</w:t>
            </w:r>
          </w:p>
        </w:tc>
        <w:tc>
          <w:tcPr>
            <w:tcW w:w="792" w:type="pct"/>
            <w:vAlign w:val="center"/>
          </w:tcPr>
          <w:p w14:paraId="2CD1714A">
            <w:pPr>
              <w:pStyle w:val="107"/>
              <w:bidi w:val="0"/>
              <w:rPr>
                <w:rFonts w:hint="eastAsia"/>
              </w:rPr>
            </w:pPr>
            <w:r>
              <w:rPr>
                <w:rFonts w:hint="eastAsia"/>
              </w:rPr>
              <w:t>知识目标2</w:t>
            </w:r>
          </w:p>
          <w:p w14:paraId="79F3E358">
            <w:pPr>
              <w:pStyle w:val="107"/>
              <w:bidi w:val="0"/>
              <w:rPr>
                <w:rFonts w:hint="eastAsia"/>
              </w:rPr>
            </w:pPr>
            <w:r>
              <w:rPr>
                <w:rFonts w:hint="eastAsia"/>
              </w:rPr>
              <w:t>能力目标2</w:t>
            </w:r>
          </w:p>
          <w:p w14:paraId="1C65A167">
            <w:pPr>
              <w:pStyle w:val="107"/>
              <w:bidi w:val="0"/>
              <w:rPr>
                <w:rFonts w:hint="eastAsia"/>
              </w:rPr>
            </w:pPr>
            <w:r>
              <w:rPr>
                <w:rFonts w:hint="eastAsia"/>
              </w:rPr>
              <w:t>素质目标2</w:t>
            </w:r>
          </w:p>
        </w:tc>
        <w:tc>
          <w:tcPr>
            <w:tcW w:w="359" w:type="pct"/>
            <w:vAlign w:val="center"/>
          </w:tcPr>
          <w:p w14:paraId="01EDBEC5">
            <w:pPr>
              <w:pStyle w:val="107"/>
              <w:bidi w:val="0"/>
              <w:rPr>
                <w:rFonts w:hint="eastAsia"/>
              </w:rPr>
            </w:pPr>
            <w:r>
              <w:rPr>
                <w:rFonts w:hint="eastAsia"/>
              </w:rPr>
              <w:t>2</w:t>
            </w:r>
          </w:p>
        </w:tc>
        <w:tc>
          <w:tcPr>
            <w:tcW w:w="395" w:type="pct"/>
            <w:vAlign w:val="center"/>
          </w:tcPr>
          <w:p w14:paraId="18BC3095">
            <w:pPr>
              <w:pStyle w:val="107"/>
              <w:bidi w:val="0"/>
              <w:rPr>
                <w:rFonts w:hint="eastAsia"/>
              </w:rPr>
            </w:pPr>
          </w:p>
        </w:tc>
      </w:tr>
      <w:tr w14:paraId="75A2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594C6D9D">
            <w:pPr>
              <w:pStyle w:val="107"/>
              <w:bidi w:val="0"/>
              <w:rPr>
                <w:rFonts w:hint="eastAsia"/>
              </w:rPr>
            </w:pPr>
            <w:r>
              <w:rPr>
                <w:rFonts w:hint="eastAsia"/>
              </w:rPr>
              <w:t>第五章 石油化工催化剂</w:t>
            </w:r>
          </w:p>
        </w:tc>
        <w:tc>
          <w:tcPr>
            <w:tcW w:w="864" w:type="pct"/>
            <w:vAlign w:val="center"/>
          </w:tcPr>
          <w:p w14:paraId="64160FFA">
            <w:pPr>
              <w:pStyle w:val="107"/>
              <w:bidi w:val="0"/>
              <w:rPr>
                <w:rFonts w:hint="eastAsia"/>
              </w:rPr>
            </w:pPr>
            <w:r>
              <w:rPr>
                <w:rFonts w:hint="eastAsia"/>
              </w:rPr>
              <w:t>3、生产丁二烯催化剂</w:t>
            </w:r>
          </w:p>
        </w:tc>
        <w:tc>
          <w:tcPr>
            <w:tcW w:w="431" w:type="pct"/>
            <w:vAlign w:val="center"/>
          </w:tcPr>
          <w:p w14:paraId="3D6FD1E5">
            <w:pPr>
              <w:pStyle w:val="107"/>
              <w:bidi w:val="0"/>
              <w:rPr>
                <w:rFonts w:hint="eastAsia"/>
              </w:rPr>
            </w:pPr>
            <w:r>
              <w:rPr>
                <w:rFonts w:hint="eastAsia"/>
              </w:rPr>
              <w:t>A3 A5</w:t>
            </w:r>
          </w:p>
        </w:tc>
        <w:tc>
          <w:tcPr>
            <w:tcW w:w="432" w:type="pct"/>
            <w:vAlign w:val="center"/>
          </w:tcPr>
          <w:p w14:paraId="05D42380">
            <w:pPr>
              <w:pStyle w:val="107"/>
              <w:bidi w:val="0"/>
              <w:rPr>
                <w:rFonts w:hint="eastAsia"/>
              </w:rPr>
            </w:pPr>
            <w:r>
              <w:rPr>
                <w:rFonts w:hint="eastAsia"/>
              </w:rPr>
              <w:t>B3 B4</w:t>
            </w:r>
          </w:p>
        </w:tc>
        <w:tc>
          <w:tcPr>
            <w:tcW w:w="431" w:type="pct"/>
            <w:vAlign w:val="center"/>
          </w:tcPr>
          <w:p w14:paraId="366288CB">
            <w:pPr>
              <w:pStyle w:val="107"/>
              <w:bidi w:val="0"/>
              <w:rPr>
                <w:rFonts w:hint="eastAsia"/>
              </w:rPr>
            </w:pPr>
            <w:r>
              <w:rPr>
                <w:rFonts w:hint="eastAsia"/>
              </w:rPr>
              <w:t>C4 C5</w:t>
            </w:r>
          </w:p>
        </w:tc>
        <w:tc>
          <w:tcPr>
            <w:tcW w:w="503" w:type="pct"/>
            <w:vAlign w:val="center"/>
          </w:tcPr>
          <w:p w14:paraId="7D269C6C">
            <w:pPr>
              <w:pStyle w:val="107"/>
              <w:bidi w:val="0"/>
              <w:rPr>
                <w:rFonts w:hint="eastAsia"/>
              </w:rPr>
            </w:pPr>
            <w:r>
              <w:rPr>
                <w:rFonts w:hint="eastAsia"/>
              </w:rPr>
              <w:t>D3</w:t>
            </w:r>
          </w:p>
        </w:tc>
        <w:tc>
          <w:tcPr>
            <w:tcW w:w="792" w:type="pct"/>
            <w:vAlign w:val="center"/>
          </w:tcPr>
          <w:p w14:paraId="4D4BE2C7">
            <w:pPr>
              <w:pStyle w:val="107"/>
              <w:bidi w:val="0"/>
              <w:rPr>
                <w:rFonts w:hint="eastAsia"/>
              </w:rPr>
            </w:pPr>
            <w:r>
              <w:rPr>
                <w:rFonts w:hint="eastAsia"/>
              </w:rPr>
              <w:t>知识目标2</w:t>
            </w:r>
          </w:p>
          <w:p w14:paraId="7347DCC2">
            <w:pPr>
              <w:pStyle w:val="107"/>
              <w:bidi w:val="0"/>
              <w:rPr>
                <w:rFonts w:hint="eastAsia"/>
              </w:rPr>
            </w:pPr>
            <w:r>
              <w:rPr>
                <w:rFonts w:hint="eastAsia"/>
              </w:rPr>
              <w:t>能力目标2</w:t>
            </w:r>
          </w:p>
          <w:p w14:paraId="26ECF0F8">
            <w:pPr>
              <w:pStyle w:val="107"/>
              <w:bidi w:val="0"/>
              <w:rPr>
                <w:rFonts w:hint="eastAsia"/>
              </w:rPr>
            </w:pPr>
            <w:r>
              <w:rPr>
                <w:rFonts w:hint="eastAsia"/>
              </w:rPr>
              <w:t>素质目标2</w:t>
            </w:r>
          </w:p>
        </w:tc>
        <w:tc>
          <w:tcPr>
            <w:tcW w:w="359" w:type="pct"/>
            <w:vAlign w:val="center"/>
          </w:tcPr>
          <w:p w14:paraId="6AE5228C">
            <w:pPr>
              <w:pStyle w:val="107"/>
              <w:bidi w:val="0"/>
              <w:rPr>
                <w:rFonts w:hint="eastAsia"/>
              </w:rPr>
            </w:pPr>
            <w:r>
              <w:rPr>
                <w:rFonts w:hint="eastAsia"/>
              </w:rPr>
              <w:t>2</w:t>
            </w:r>
          </w:p>
        </w:tc>
        <w:tc>
          <w:tcPr>
            <w:tcW w:w="395" w:type="pct"/>
            <w:vAlign w:val="center"/>
          </w:tcPr>
          <w:p w14:paraId="736B477F">
            <w:pPr>
              <w:pStyle w:val="107"/>
              <w:bidi w:val="0"/>
              <w:rPr>
                <w:rFonts w:hint="eastAsia"/>
              </w:rPr>
            </w:pPr>
          </w:p>
        </w:tc>
      </w:tr>
      <w:tr w14:paraId="7A95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0214080C">
            <w:pPr>
              <w:pStyle w:val="107"/>
              <w:bidi w:val="0"/>
              <w:rPr>
                <w:rFonts w:hint="eastAsia"/>
              </w:rPr>
            </w:pPr>
            <w:r>
              <w:rPr>
                <w:rFonts w:hint="eastAsia"/>
              </w:rPr>
              <w:t>第五章 石油化工催化剂</w:t>
            </w:r>
          </w:p>
        </w:tc>
        <w:tc>
          <w:tcPr>
            <w:tcW w:w="864" w:type="pct"/>
            <w:vAlign w:val="center"/>
          </w:tcPr>
          <w:p w14:paraId="558563F0">
            <w:pPr>
              <w:pStyle w:val="107"/>
              <w:bidi w:val="0"/>
              <w:rPr>
                <w:rFonts w:hint="eastAsia"/>
              </w:rPr>
            </w:pPr>
            <w:r>
              <w:rPr>
                <w:rFonts w:hint="eastAsia"/>
              </w:rPr>
              <w:t>4、生产碳八芳烃催化剂</w:t>
            </w:r>
          </w:p>
        </w:tc>
        <w:tc>
          <w:tcPr>
            <w:tcW w:w="431" w:type="pct"/>
            <w:vAlign w:val="center"/>
          </w:tcPr>
          <w:p w14:paraId="7957D523">
            <w:pPr>
              <w:pStyle w:val="107"/>
              <w:bidi w:val="0"/>
              <w:rPr>
                <w:rFonts w:hint="eastAsia"/>
              </w:rPr>
            </w:pPr>
            <w:r>
              <w:rPr>
                <w:rFonts w:hint="eastAsia"/>
              </w:rPr>
              <w:t>A3 A5</w:t>
            </w:r>
          </w:p>
        </w:tc>
        <w:tc>
          <w:tcPr>
            <w:tcW w:w="432" w:type="pct"/>
            <w:vAlign w:val="center"/>
          </w:tcPr>
          <w:p w14:paraId="3998A696">
            <w:pPr>
              <w:pStyle w:val="107"/>
              <w:bidi w:val="0"/>
              <w:rPr>
                <w:rFonts w:hint="eastAsia"/>
              </w:rPr>
            </w:pPr>
            <w:r>
              <w:rPr>
                <w:rFonts w:hint="eastAsia"/>
              </w:rPr>
              <w:t>B3 B4</w:t>
            </w:r>
          </w:p>
        </w:tc>
        <w:tc>
          <w:tcPr>
            <w:tcW w:w="431" w:type="pct"/>
            <w:vAlign w:val="center"/>
          </w:tcPr>
          <w:p w14:paraId="303BA089">
            <w:pPr>
              <w:pStyle w:val="107"/>
              <w:bidi w:val="0"/>
              <w:rPr>
                <w:rFonts w:hint="eastAsia"/>
              </w:rPr>
            </w:pPr>
            <w:r>
              <w:rPr>
                <w:rFonts w:hint="eastAsia"/>
              </w:rPr>
              <w:t>C4 C5</w:t>
            </w:r>
          </w:p>
        </w:tc>
        <w:tc>
          <w:tcPr>
            <w:tcW w:w="503" w:type="pct"/>
            <w:vAlign w:val="center"/>
          </w:tcPr>
          <w:p w14:paraId="7A8A6BA7">
            <w:pPr>
              <w:pStyle w:val="107"/>
              <w:bidi w:val="0"/>
              <w:rPr>
                <w:rFonts w:hint="eastAsia"/>
              </w:rPr>
            </w:pPr>
            <w:r>
              <w:rPr>
                <w:rFonts w:hint="eastAsia"/>
              </w:rPr>
              <w:t>D3</w:t>
            </w:r>
          </w:p>
        </w:tc>
        <w:tc>
          <w:tcPr>
            <w:tcW w:w="792" w:type="pct"/>
            <w:vAlign w:val="center"/>
          </w:tcPr>
          <w:p w14:paraId="2B50D53D">
            <w:pPr>
              <w:pStyle w:val="107"/>
              <w:bidi w:val="0"/>
              <w:rPr>
                <w:rFonts w:hint="eastAsia"/>
              </w:rPr>
            </w:pPr>
            <w:r>
              <w:rPr>
                <w:rFonts w:hint="eastAsia"/>
              </w:rPr>
              <w:t>知识目标2</w:t>
            </w:r>
          </w:p>
          <w:p w14:paraId="57114A78">
            <w:pPr>
              <w:pStyle w:val="107"/>
              <w:bidi w:val="0"/>
              <w:rPr>
                <w:rFonts w:hint="eastAsia"/>
              </w:rPr>
            </w:pPr>
            <w:r>
              <w:rPr>
                <w:rFonts w:hint="eastAsia"/>
              </w:rPr>
              <w:t>能力目标2</w:t>
            </w:r>
          </w:p>
          <w:p w14:paraId="4D62B81B">
            <w:pPr>
              <w:pStyle w:val="107"/>
              <w:bidi w:val="0"/>
              <w:rPr>
                <w:rFonts w:hint="eastAsia"/>
              </w:rPr>
            </w:pPr>
            <w:r>
              <w:rPr>
                <w:rFonts w:hint="eastAsia"/>
              </w:rPr>
              <w:t>素质目标2</w:t>
            </w:r>
          </w:p>
        </w:tc>
        <w:tc>
          <w:tcPr>
            <w:tcW w:w="359" w:type="pct"/>
            <w:vAlign w:val="center"/>
          </w:tcPr>
          <w:p w14:paraId="5F3DCDD5">
            <w:pPr>
              <w:pStyle w:val="107"/>
              <w:bidi w:val="0"/>
              <w:rPr>
                <w:rFonts w:hint="eastAsia"/>
              </w:rPr>
            </w:pPr>
            <w:r>
              <w:rPr>
                <w:rFonts w:hint="eastAsia"/>
              </w:rPr>
              <w:t>2</w:t>
            </w:r>
          </w:p>
        </w:tc>
        <w:tc>
          <w:tcPr>
            <w:tcW w:w="395" w:type="pct"/>
            <w:vAlign w:val="center"/>
          </w:tcPr>
          <w:p w14:paraId="610E3F0A">
            <w:pPr>
              <w:pStyle w:val="107"/>
              <w:bidi w:val="0"/>
              <w:rPr>
                <w:rFonts w:hint="eastAsia"/>
              </w:rPr>
            </w:pPr>
          </w:p>
        </w:tc>
      </w:tr>
    </w:tbl>
    <w:p w14:paraId="4EC14BA4">
      <w:pPr>
        <w:pStyle w:val="3"/>
        <w:numPr>
          <w:ilvl w:val="0"/>
          <w:numId w:val="9"/>
        </w:numPr>
        <w:bidi w:val="0"/>
        <w:rPr>
          <w:rFonts w:hint="eastAsia"/>
          <w:lang w:val="en-US" w:eastAsia="zh-CN"/>
        </w:rPr>
      </w:pPr>
      <w:r>
        <w:rPr>
          <w:rFonts w:hint="eastAsia"/>
          <w:lang w:val="en-US" w:eastAsia="zh-CN"/>
        </w:rPr>
        <w:t>课程考核与评价</w:t>
      </w:r>
    </w:p>
    <w:p w14:paraId="687FA4E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6"/>
      </w:tblGrid>
      <w:tr w14:paraId="71F5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274" w:type="dxa"/>
            <w:gridSpan w:val="2"/>
            <w:tcBorders>
              <w:left w:val="single" w:color="auto" w:sz="4" w:space="0"/>
              <w:right w:val="single" w:color="auto" w:sz="4" w:space="0"/>
            </w:tcBorders>
            <w:vAlign w:val="center"/>
          </w:tcPr>
          <w:p w14:paraId="03E6E37B">
            <w:pPr>
              <w:pStyle w:val="107"/>
              <w:bidi w:val="0"/>
              <w:jc w:val="center"/>
              <w:rPr>
                <w:rFonts w:hint="eastAsia"/>
                <w:b/>
                <w:bCs/>
              </w:rPr>
            </w:pPr>
            <w:r>
              <w:rPr>
                <w:rFonts w:hint="eastAsia"/>
                <w:b/>
                <w:bCs/>
              </w:rPr>
              <w:t>评价项目</w:t>
            </w:r>
          </w:p>
        </w:tc>
        <w:tc>
          <w:tcPr>
            <w:tcW w:w="2226" w:type="dxa"/>
            <w:tcBorders>
              <w:left w:val="single" w:color="auto" w:sz="4" w:space="0"/>
              <w:right w:val="single" w:color="auto" w:sz="4" w:space="0"/>
            </w:tcBorders>
            <w:vAlign w:val="center"/>
          </w:tcPr>
          <w:p w14:paraId="4BB18ED2">
            <w:pPr>
              <w:pStyle w:val="107"/>
              <w:bidi w:val="0"/>
              <w:jc w:val="center"/>
              <w:rPr>
                <w:rFonts w:hint="eastAsia"/>
                <w:b/>
                <w:bCs/>
              </w:rPr>
            </w:pPr>
            <w:r>
              <w:rPr>
                <w:rFonts w:hint="eastAsia"/>
                <w:b/>
                <w:bCs/>
              </w:rPr>
              <w:t>评价方式</w:t>
            </w:r>
          </w:p>
        </w:tc>
        <w:tc>
          <w:tcPr>
            <w:tcW w:w="1384" w:type="dxa"/>
            <w:tcBorders>
              <w:left w:val="single" w:color="auto" w:sz="4" w:space="0"/>
              <w:right w:val="single" w:color="auto" w:sz="4" w:space="0"/>
            </w:tcBorders>
            <w:vAlign w:val="center"/>
          </w:tcPr>
          <w:p w14:paraId="75C0DD69">
            <w:pPr>
              <w:pStyle w:val="107"/>
              <w:bidi w:val="0"/>
              <w:jc w:val="center"/>
              <w:rPr>
                <w:rFonts w:hint="eastAsia"/>
                <w:b/>
                <w:bCs/>
              </w:rPr>
            </w:pPr>
            <w:r>
              <w:rPr>
                <w:rFonts w:hint="eastAsia"/>
                <w:b/>
                <w:bCs/>
              </w:rPr>
              <w:t>分值比例</w:t>
            </w:r>
          </w:p>
        </w:tc>
        <w:tc>
          <w:tcPr>
            <w:tcW w:w="3738" w:type="dxa"/>
            <w:tcBorders>
              <w:left w:val="single" w:color="auto" w:sz="4" w:space="0"/>
              <w:right w:val="single" w:color="auto" w:sz="4" w:space="0"/>
            </w:tcBorders>
            <w:vAlign w:val="center"/>
          </w:tcPr>
          <w:p w14:paraId="02FAFE28">
            <w:pPr>
              <w:pStyle w:val="107"/>
              <w:bidi w:val="0"/>
              <w:jc w:val="center"/>
              <w:rPr>
                <w:rFonts w:hint="eastAsia"/>
                <w:b/>
                <w:bCs/>
              </w:rPr>
            </w:pPr>
            <w:r>
              <w:rPr>
                <w:rFonts w:hint="eastAsia"/>
                <w:b/>
                <w:bCs/>
              </w:rPr>
              <w:t>评价标准</w:t>
            </w:r>
          </w:p>
        </w:tc>
      </w:tr>
      <w:tr w14:paraId="4B65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restart"/>
            <w:tcBorders>
              <w:left w:val="single" w:color="auto" w:sz="4" w:space="0"/>
              <w:right w:val="single" w:color="auto" w:sz="4" w:space="0"/>
            </w:tcBorders>
            <w:vAlign w:val="center"/>
          </w:tcPr>
          <w:p w14:paraId="5FE09F1F">
            <w:pPr>
              <w:pStyle w:val="107"/>
              <w:bidi w:val="0"/>
              <w:jc w:val="center"/>
              <w:rPr>
                <w:rFonts w:hint="eastAsia"/>
                <w:b/>
                <w:bCs/>
              </w:rPr>
            </w:pPr>
            <w:r>
              <w:rPr>
                <w:rFonts w:hint="eastAsia"/>
                <w:b/>
                <w:bCs/>
              </w:rPr>
              <w:t>过程性评价</w:t>
            </w:r>
          </w:p>
        </w:tc>
        <w:tc>
          <w:tcPr>
            <w:tcW w:w="1583" w:type="dxa"/>
            <w:tcBorders>
              <w:left w:val="single" w:color="auto" w:sz="4" w:space="0"/>
              <w:right w:val="single" w:color="auto" w:sz="4" w:space="0"/>
            </w:tcBorders>
            <w:vAlign w:val="center"/>
          </w:tcPr>
          <w:p w14:paraId="47454BD7">
            <w:pPr>
              <w:pStyle w:val="107"/>
              <w:bidi w:val="0"/>
              <w:jc w:val="center"/>
              <w:rPr>
                <w:rFonts w:hint="eastAsia"/>
                <w:b/>
                <w:bCs/>
              </w:rPr>
            </w:pPr>
            <w:r>
              <w:rPr>
                <w:rFonts w:hint="eastAsia"/>
                <w:b/>
                <w:bCs/>
              </w:rPr>
              <w:t>平时评价</w:t>
            </w:r>
          </w:p>
        </w:tc>
        <w:tc>
          <w:tcPr>
            <w:tcW w:w="2226" w:type="dxa"/>
            <w:tcBorders>
              <w:left w:val="single" w:color="auto" w:sz="4" w:space="0"/>
              <w:right w:val="single" w:color="auto" w:sz="4" w:space="0"/>
            </w:tcBorders>
            <w:vAlign w:val="center"/>
          </w:tcPr>
          <w:p w14:paraId="487B604E">
            <w:pPr>
              <w:pStyle w:val="107"/>
              <w:bidi w:val="0"/>
            </w:pPr>
            <w:r>
              <w:rPr>
                <w:rFonts w:hint="eastAsia"/>
              </w:rPr>
              <w:t>以出勤、作业、课堂提问的形式进行</w:t>
            </w:r>
          </w:p>
        </w:tc>
        <w:tc>
          <w:tcPr>
            <w:tcW w:w="1384" w:type="dxa"/>
            <w:tcBorders>
              <w:left w:val="single" w:color="auto" w:sz="4" w:space="0"/>
              <w:right w:val="single" w:color="auto" w:sz="4" w:space="0"/>
            </w:tcBorders>
            <w:vAlign w:val="center"/>
          </w:tcPr>
          <w:p w14:paraId="402A6B13">
            <w:pPr>
              <w:pStyle w:val="107"/>
              <w:bidi w:val="0"/>
            </w:pPr>
            <w:r>
              <w:rPr>
                <w:rFonts w:hint="eastAsia"/>
              </w:rPr>
              <w:t>10%</w:t>
            </w:r>
          </w:p>
        </w:tc>
        <w:tc>
          <w:tcPr>
            <w:tcW w:w="3738" w:type="dxa"/>
            <w:tcBorders>
              <w:left w:val="single" w:color="auto" w:sz="4" w:space="0"/>
              <w:right w:val="single" w:color="auto" w:sz="4" w:space="0"/>
            </w:tcBorders>
            <w:vAlign w:val="center"/>
          </w:tcPr>
          <w:p w14:paraId="365A9078">
            <w:pPr>
              <w:pStyle w:val="107"/>
              <w:bidi w:val="0"/>
              <w:rPr>
                <w:rFonts w:hint="eastAsia"/>
              </w:rPr>
            </w:pPr>
            <w:r>
              <w:rPr>
                <w:rFonts w:hint="eastAsia"/>
              </w:rPr>
              <w:t>制定出勤制度和作业占比，及课堂提问占比进行过程评价</w:t>
            </w:r>
          </w:p>
        </w:tc>
      </w:tr>
      <w:tr w14:paraId="69A8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009F38EB">
            <w:pPr>
              <w:pStyle w:val="107"/>
              <w:bidi w:val="0"/>
              <w:jc w:val="center"/>
              <w:rPr>
                <w:rFonts w:hint="eastAsia"/>
                <w:b/>
                <w:bCs/>
              </w:rPr>
            </w:pPr>
          </w:p>
        </w:tc>
        <w:tc>
          <w:tcPr>
            <w:tcW w:w="1583" w:type="dxa"/>
            <w:tcBorders>
              <w:left w:val="single" w:color="auto" w:sz="4" w:space="0"/>
              <w:right w:val="single" w:color="auto" w:sz="4" w:space="0"/>
            </w:tcBorders>
            <w:vAlign w:val="center"/>
          </w:tcPr>
          <w:p w14:paraId="775730DC">
            <w:pPr>
              <w:pStyle w:val="107"/>
              <w:bidi w:val="0"/>
              <w:jc w:val="center"/>
              <w:rPr>
                <w:rFonts w:hint="eastAsia"/>
                <w:b/>
                <w:bCs/>
              </w:rPr>
            </w:pPr>
            <w:r>
              <w:rPr>
                <w:rFonts w:hint="eastAsia"/>
                <w:b/>
                <w:bCs/>
              </w:rPr>
              <w:t>单元评价</w:t>
            </w:r>
          </w:p>
        </w:tc>
        <w:tc>
          <w:tcPr>
            <w:tcW w:w="2226" w:type="dxa"/>
            <w:tcBorders>
              <w:left w:val="single" w:color="auto" w:sz="4" w:space="0"/>
              <w:right w:val="single" w:color="auto" w:sz="4" w:space="0"/>
            </w:tcBorders>
            <w:vAlign w:val="center"/>
          </w:tcPr>
          <w:p w14:paraId="66FA6F8B">
            <w:pPr>
              <w:pStyle w:val="107"/>
              <w:bidi w:val="0"/>
              <w:rPr>
                <w:rFonts w:hint="eastAsia"/>
              </w:rPr>
            </w:pPr>
            <w:r>
              <w:rPr>
                <w:rFonts w:hint="eastAsia"/>
              </w:rPr>
              <w:t>每教学单元的结课考核形式进行</w:t>
            </w:r>
          </w:p>
        </w:tc>
        <w:tc>
          <w:tcPr>
            <w:tcW w:w="1384" w:type="dxa"/>
            <w:tcBorders>
              <w:left w:val="single" w:color="auto" w:sz="4" w:space="0"/>
              <w:right w:val="single" w:color="auto" w:sz="4" w:space="0"/>
            </w:tcBorders>
            <w:vAlign w:val="center"/>
          </w:tcPr>
          <w:p w14:paraId="30960409">
            <w:pPr>
              <w:pStyle w:val="107"/>
              <w:bidi w:val="0"/>
              <w:rPr>
                <w:rFonts w:hint="eastAsia"/>
              </w:rPr>
            </w:pPr>
            <w:r>
              <w:rPr>
                <w:rFonts w:hint="eastAsia"/>
              </w:rPr>
              <w:t>20%</w:t>
            </w:r>
          </w:p>
        </w:tc>
        <w:tc>
          <w:tcPr>
            <w:tcW w:w="3738" w:type="dxa"/>
            <w:tcBorders>
              <w:left w:val="single" w:color="auto" w:sz="4" w:space="0"/>
              <w:right w:val="single" w:color="auto" w:sz="4" w:space="0"/>
            </w:tcBorders>
            <w:vAlign w:val="center"/>
          </w:tcPr>
          <w:p w14:paraId="06258D43">
            <w:pPr>
              <w:pStyle w:val="107"/>
              <w:bidi w:val="0"/>
              <w:rPr>
                <w:rFonts w:hint="eastAsia"/>
              </w:rPr>
            </w:pPr>
            <w:r>
              <w:rPr>
                <w:rFonts w:hint="eastAsia"/>
              </w:rPr>
              <w:t>以试卷或提问考核的方式对单元的基本知识和重点内容进行考核</w:t>
            </w:r>
          </w:p>
        </w:tc>
      </w:tr>
      <w:tr w14:paraId="3808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12C3B995">
            <w:pPr>
              <w:pStyle w:val="107"/>
              <w:bidi w:val="0"/>
              <w:jc w:val="center"/>
              <w:rPr>
                <w:rFonts w:hint="eastAsia"/>
                <w:b/>
                <w:bCs/>
              </w:rPr>
            </w:pPr>
          </w:p>
        </w:tc>
        <w:tc>
          <w:tcPr>
            <w:tcW w:w="1583" w:type="dxa"/>
            <w:tcBorders>
              <w:left w:val="single" w:color="auto" w:sz="4" w:space="0"/>
              <w:right w:val="single" w:color="auto" w:sz="4" w:space="0"/>
            </w:tcBorders>
            <w:vAlign w:val="center"/>
          </w:tcPr>
          <w:p w14:paraId="79B34930">
            <w:pPr>
              <w:pStyle w:val="107"/>
              <w:bidi w:val="0"/>
              <w:jc w:val="center"/>
              <w:rPr>
                <w:rFonts w:hint="eastAsia"/>
                <w:b/>
                <w:bCs/>
              </w:rPr>
            </w:pPr>
            <w:r>
              <w:rPr>
                <w:rFonts w:hint="eastAsia"/>
                <w:b/>
                <w:bCs/>
              </w:rPr>
              <w:t>期中评价</w:t>
            </w:r>
          </w:p>
        </w:tc>
        <w:tc>
          <w:tcPr>
            <w:tcW w:w="2226" w:type="dxa"/>
            <w:tcBorders>
              <w:left w:val="single" w:color="auto" w:sz="4" w:space="0"/>
              <w:right w:val="single" w:color="auto" w:sz="4" w:space="0"/>
            </w:tcBorders>
            <w:vAlign w:val="center"/>
          </w:tcPr>
          <w:p w14:paraId="6E0BC240">
            <w:pPr>
              <w:pStyle w:val="107"/>
              <w:bidi w:val="0"/>
              <w:rPr>
                <w:rFonts w:hint="eastAsia"/>
              </w:rPr>
            </w:pPr>
            <w:r>
              <w:rPr>
                <w:rFonts w:hint="eastAsia"/>
              </w:rPr>
              <w:t>期中考试</w:t>
            </w:r>
          </w:p>
        </w:tc>
        <w:tc>
          <w:tcPr>
            <w:tcW w:w="1384" w:type="dxa"/>
            <w:tcBorders>
              <w:left w:val="single" w:color="auto" w:sz="4" w:space="0"/>
              <w:right w:val="single" w:color="auto" w:sz="4" w:space="0"/>
            </w:tcBorders>
            <w:vAlign w:val="center"/>
          </w:tcPr>
          <w:p w14:paraId="54280F5A">
            <w:pPr>
              <w:pStyle w:val="107"/>
              <w:bidi w:val="0"/>
              <w:rPr>
                <w:rFonts w:hint="eastAsia"/>
              </w:rPr>
            </w:pPr>
            <w:r>
              <w:rPr>
                <w:rFonts w:hint="eastAsia"/>
              </w:rPr>
              <w:t>20%</w:t>
            </w:r>
          </w:p>
        </w:tc>
        <w:tc>
          <w:tcPr>
            <w:tcW w:w="3738" w:type="dxa"/>
            <w:tcBorders>
              <w:left w:val="single" w:color="auto" w:sz="4" w:space="0"/>
              <w:right w:val="single" w:color="auto" w:sz="4" w:space="0"/>
            </w:tcBorders>
            <w:vAlign w:val="center"/>
          </w:tcPr>
          <w:p w14:paraId="1FE1E483">
            <w:pPr>
              <w:pStyle w:val="107"/>
              <w:bidi w:val="0"/>
              <w:rPr>
                <w:rFonts w:hint="eastAsia"/>
              </w:rPr>
            </w:pPr>
            <w:r>
              <w:rPr>
                <w:rFonts w:hint="eastAsia"/>
              </w:rPr>
              <w:t>以大型单元为节点进行阶段性考核评价</w:t>
            </w:r>
          </w:p>
        </w:tc>
      </w:tr>
      <w:tr w14:paraId="31FA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4" w:type="dxa"/>
            <w:gridSpan w:val="2"/>
            <w:tcBorders>
              <w:left w:val="single" w:color="auto" w:sz="4" w:space="0"/>
              <w:right w:val="single" w:color="auto" w:sz="4" w:space="0"/>
            </w:tcBorders>
            <w:vAlign w:val="center"/>
          </w:tcPr>
          <w:p w14:paraId="2D21D715">
            <w:pPr>
              <w:pStyle w:val="107"/>
              <w:bidi w:val="0"/>
              <w:jc w:val="center"/>
              <w:rPr>
                <w:rFonts w:hint="eastAsia"/>
                <w:b/>
                <w:bCs/>
              </w:rPr>
            </w:pPr>
            <w:r>
              <w:rPr>
                <w:rFonts w:hint="eastAsia"/>
                <w:b/>
                <w:bCs/>
              </w:rPr>
              <w:t>终结性评价（期末）</w:t>
            </w:r>
          </w:p>
        </w:tc>
        <w:tc>
          <w:tcPr>
            <w:tcW w:w="2226" w:type="dxa"/>
            <w:tcBorders>
              <w:left w:val="single" w:color="auto" w:sz="4" w:space="0"/>
              <w:right w:val="single" w:color="auto" w:sz="4" w:space="0"/>
            </w:tcBorders>
            <w:vAlign w:val="center"/>
          </w:tcPr>
          <w:p w14:paraId="0644FC47">
            <w:pPr>
              <w:pStyle w:val="107"/>
              <w:bidi w:val="0"/>
              <w:rPr>
                <w:rFonts w:hint="eastAsia"/>
              </w:rPr>
            </w:pPr>
            <w:r>
              <w:rPr>
                <w:rFonts w:hint="eastAsia"/>
              </w:rPr>
              <w:t>开卷期末考试</w:t>
            </w:r>
          </w:p>
        </w:tc>
        <w:tc>
          <w:tcPr>
            <w:tcW w:w="1384" w:type="dxa"/>
            <w:tcBorders>
              <w:left w:val="single" w:color="auto" w:sz="4" w:space="0"/>
              <w:right w:val="single" w:color="auto" w:sz="4" w:space="0"/>
            </w:tcBorders>
            <w:vAlign w:val="center"/>
          </w:tcPr>
          <w:p w14:paraId="1F8ED363">
            <w:pPr>
              <w:pStyle w:val="107"/>
              <w:bidi w:val="0"/>
              <w:rPr>
                <w:rFonts w:hint="eastAsia"/>
              </w:rPr>
            </w:pPr>
            <w:r>
              <w:rPr>
                <w:rFonts w:hint="eastAsia"/>
              </w:rPr>
              <w:t>50%</w:t>
            </w:r>
          </w:p>
        </w:tc>
        <w:tc>
          <w:tcPr>
            <w:tcW w:w="3738" w:type="dxa"/>
            <w:tcBorders>
              <w:left w:val="single" w:color="auto" w:sz="4" w:space="0"/>
              <w:right w:val="single" w:color="auto" w:sz="4" w:space="0"/>
            </w:tcBorders>
            <w:vAlign w:val="center"/>
          </w:tcPr>
          <w:p w14:paraId="45503B28">
            <w:pPr>
              <w:pStyle w:val="107"/>
              <w:bidi w:val="0"/>
              <w:rPr>
                <w:rFonts w:hint="eastAsia"/>
              </w:rPr>
            </w:pPr>
            <w:r>
              <w:rPr>
                <w:rFonts w:hint="eastAsia"/>
              </w:rPr>
              <w:t>对课程进行总体考核，考试学生对基本知识和基本技能的掌握程度</w:t>
            </w:r>
          </w:p>
        </w:tc>
      </w:tr>
    </w:tbl>
    <w:p w14:paraId="683228F6">
      <w:pPr>
        <w:pStyle w:val="3"/>
        <w:bidi w:val="0"/>
        <w:rPr>
          <w:rFonts w:hint="eastAsia"/>
          <w:lang w:val="en-US" w:eastAsia="zh-CN"/>
        </w:rPr>
      </w:pPr>
      <w:r>
        <w:rPr>
          <w:rFonts w:hint="eastAsia"/>
          <w:lang w:val="en-US" w:eastAsia="zh-CN"/>
        </w:rPr>
        <w:t>七、课程实施与保障</w:t>
      </w:r>
    </w:p>
    <w:p w14:paraId="675A42CD">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0CC19FB9">
      <w:pPr>
        <w:tabs>
          <w:tab w:val="left" w:pos="312"/>
        </w:tabs>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采用线上线下混合式教学模式，教学过程中以应用案例教学为主。案例教学为学生提供了一种模仿、借鉴和引伸的范例，师生互动性强，充分体现以学生为中心的教育理念。强调从提出问题入手，激发学生学习的兴趣，让学生有针对性地去探索并运用理论知识，以提高分析和解决问题的能力。</w:t>
      </w:r>
    </w:p>
    <w:p w14:paraId="7B19293C">
      <w:pPr>
        <w:numPr>
          <w:ilvl w:val="0"/>
          <w:numId w:val="10"/>
        </w:num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课程思政融入</w:t>
      </w:r>
    </w:p>
    <w:p w14:paraId="0F4FE95F">
      <w:pPr>
        <w:adjustRightInd w:val="0"/>
        <w:snapToGrid w:val="0"/>
        <w:spacing w:line="440" w:lineRule="exact"/>
        <w:ind w:firstLine="480" w:firstLineChars="200"/>
        <w:rPr>
          <w:rFonts w:hint="eastAsia" w:ascii="宋体" w:hAnsi="宋体" w:eastAsia="宋体" w:cs="宋体"/>
          <w:sz w:val="24"/>
        </w:rPr>
      </w:pPr>
      <w:r>
        <w:rPr>
          <w:rFonts w:hint="eastAsia" w:asciiTheme="minorEastAsia" w:hAnsiTheme="minorEastAsia" w:cstheme="minorEastAsia"/>
          <w:sz w:val="24"/>
        </w:rPr>
        <w:t>通过系列教学活动设计，将课程思政有效融入教学活动中，活动结束教师点评知识应用同时，对学生在完成任务中的出现的错误进行解析，指出学生需要提升或完善的能力和素质目标。例如分析学生测试结果，逐步提升学生的阅读理解力与观察力、分析判断能力；通过讨论、头脑风暴等活动逐步锻炼学生的逻辑思维能力、语言表达能力；通过实践教学环节强化学生的团队协作能力、安全操作意识、求真务实的工匠精神；通过仿真软件及实操装置的应用，提升学生解决实际问题的能力。</w:t>
      </w:r>
    </w:p>
    <w:p w14:paraId="07B89DAF">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5085F094">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3D6B4BD6">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专兼职教师在5人左右，其中专职教师4人，来自企业的兼职教师1人。应具备双师素质资格，具有一定的实践经验，教学效果良好，职称和年龄结构合理。。</w:t>
      </w:r>
    </w:p>
    <w:p w14:paraId="58492410">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tbl>
      <w:tblPr>
        <w:tblStyle w:val="27"/>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43"/>
        <w:gridCol w:w="3700"/>
        <w:gridCol w:w="1678"/>
        <w:gridCol w:w="1421"/>
      </w:tblGrid>
      <w:tr w14:paraId="44EC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8" w:type="dxa"/>
            <w:vAlign w:val="center"/>
          </w:tcPr>
          <w:p w14:paraId="08F9530E">
            <w:pPr>
              <w:spacing w:after="156" w:afterLines="50" w:line="360" w:lineRule="auto"/>
              <w:ind w:left="0" w:leftChars="0" w:firstLine="0" w:firstLineChars="0"/>
              <w:jc w:val="center"/>
              <w:rPr>
                <w:rFonts w:hint="eastAsia" w:ascii="宋体" w:hAnsi="宋体"/>
                <w:b/>
                <w:bCs/>
                <w:sz w:val="21"/>
                <w:szCs w:val="21"/>
              </w:rPr>
            </w:pPr>
            <w:r>
              <w:rPr>
                <w:rFonts w:hint="eastAsia" w:ascii="宋体" w:hAnsi="宋体"/>
                <w:b/>
                <w:bCs/>
                <w:sz w:val="21"/>
                <w:szCs w:val="21"/>
              </w:rPr>
              <w:t>序号</w:t>
            </w:r>
          </w:p>
        </w:tc>
        <w:tc>
          <w:tcPr>
            <w:tcW w:w="1843" w:type="dxa"/>
            <w:vAlign w:val="center"/>
          </w:tcPr>
          <w:p w14:paraId="5FF4005F">
            <w:pPr>
              <w:spacing w:after="156" w:afterLines="50" w:line="360" w:lineRule="auto"/>
              <w:jc w:val="center"/>
              <w:rPr>
                <w:rFonts w:hint="eastAsia" w:ascii="宋体" w:hAnsi="宋体"/>
                <w:b/>
                <w:bCs/>
                <w:sz w:val="21"/>
                <w:szCs w:val="21"/>
              </w:rPr>
            </w:pPr>
            <w:r>
              <w:rPr>
                <w:rFonts w:hint="eastAsia" w:ascii="宋体" w:hAnsi="宋体"/>
                <w:b/>
                <w:bCs/>
                <w:sz w:val="21"/>
                <w:szCs w:val="21"/>
              </w:rPr>
              <w:t>名称</w:t>
            </w:r>
          </w:p>
        </w:tc>
        <w:tc>
          <w:tcPr>
            <w:tcW w:w="3701" w:type="dxa"/>
            <w:vAlign w:val="center"/>
          </w:tcPr>
          <w:p w14:paraId="2EBF36DF">
            <w:pPr>
              <w:spacing w:after="156" w:afterLines="50" w:line="360" w:lineRule="auto"/>
              <w:jc w:val="center"/>
              <w:rPr>
                <w:rFonts w:hint="eastAsia" w:ascii="宋体" w:hAnsi="宋体"/>
                <w:b/>
                <w:bCs/>
                <w:sz w:val="21"/>
                <w:szCs w:val="21"/>
              </w:rPr>
            </w:pPr>
            <w:r>
              <w:rPr>
                <w:rFonts w:hint="eastAsia" w:ascii="宋体" w:hAnsi="宋体"/>
                <w:b/>
                <w:bCs/>
                <w:sz w:val="21"/>
                <w:szCs w:val="21"/>
              </w:rPr>
              <w:t>基本配置要求</w:t>
            </w:r>
          </w:p>
        </w:tc>
        <w:tc>
          <w:tcPr>
            <w:tcW w:w="1678" w:type="dxa"/>
            <w:vAlign w:val="center"/>
          </w:tcPr>
          <w:p w14:paraId="78A8D43D">
            <w:pPr>
              <w:spacing w:after="156" w:afterLines="50" w:line="360" w:lineRule="auto"/>
              <w:ind w:left="0" w:leftChars="0" w:firstLine="0" w:firstLineChars="0"/>
              <w:jc w:val="center"/>
              <w:rPr>
                <w:rFonts w:hint="eastAsia" w:ascii="宋体" w:hAnsi="宋体"/>
                <w:b/>
                <w:bCs/>
                <w:sz w:val="21"/>
                <w:szCs w:val="21"/>
              </w:rPr>
            </w:pPr>
            <w:r>
              <w:rPr>
                <w:rFonts w:hint="eastAsia" w:ascii="宋体" w:hAnsi="宋体"/>
                <w:b/>
                <w:bCs/>
                <w:sz w:val="21"/>
                <w:szCs w:val="21"/>
              </w:rPr>
              <w:t>场地大小\m</w:t>
            </w:r>
            <w:r>
              <w:rPr>
                <w:rFonts w:hint="eastAsia" w:ascii="宋体" w:hAnsi="宋体"/>
                <w:b/>
                <w:bCs/>
                <w:sz w:val="21"/>
                <w:szCs w:val="21"/>
                <w:vertAlign w:val="superscript"/>
              </w:rPr>
              <w:t>2</w:t>
            </w:r>
          </w:p>
        </w:tc>
        <w:tc>
          <w:tcPr>
            <w:tcW w:w="1421" w:type="dxa"/>
            <w:vAlign w:val="center"/>
          </w:tcPr>
          <w:p w14:paraId="7FE31015">
            <w:pPr>
              <w:spacing w:after="156" w:afterLines="50" w:line="360" w:lineRule="auto"/>
              <w:ind w:left="0" w:leftChars="0" w:firstLine="0" w:firstLineChars="0"/>
              <w:jc w:val="center"/>
              <w:rPr>
                <w:rFonts w:hint="eastAsia" w:ascii="宋体" w:hAnsi="宋体"/>
                <w:b/>
                <w:bCs/>
                <w:sz w:val="21"/>
                <w:szCs w:val="21"/>
              </w:rPr>
            </w:pPr>
            <w:r>
              <w:rPr>
                <w:rFonts w:hint="eastAsia" w:ascii="宋体" w:hAnsi="宋体"/>
                <w:b/>
                <w:bCs/>
                <w:sz w:val="21"/>
                <w:szCs w:val="21"/>
              </w:rPr>
              <w:t>功能说明</w:t>
            </w:r>
          </w:p>
        </w:tc>
      </w:tr>
      <w:tr w14:paraId="482B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8" w:type="dxa"/>
            <w:vAlign w:val="center"/>
          </w:tcPr>
          <w:p w14:paraId="5143C243">
            <w:pPr>
              <w:spacing w:after="156" w:afterLines="50" w:line="360" w:lineRule="auto"/>
              <w:jc w:val="center"/>
              <w:rPr>
                <w:rFonts w:hint="eastAsia" w:ascii="宋体" w:hAnsi="宋体"/>
                <w:sz w:val="21"/>
                <w:szCs w:val="21"/>
              </w:rPr>
            </w:pPr>
            <w:r>
              <w:rPr>
                <w:rFonts w:hint="eastAsia" w:ascii="宋体" w:hAnsi="宋体"/>
                <w:sz w:val="21"/>
                <w:szCs w:val="21"/>
              </w:rPr>
              <w:t>1</w:t>
            </w:r>
          </w:p>
        </w:tc>
        <w:tc>
          <w:tcPr>
            <w:tcW w:w="1843" w:type="dxa"/>
            <w:vAlign w:val="center"/>
          </w:tcPr>
          <w:p w14:paraId="2F80757C">
            <w:pPr>
              <w:spacing w:after="156" w:afterLines="50" w:line="360" w:lineRule="auto"/>
              <w:jc w:val="center"/>
              <w:rPr>
                <w:rFonts w:hint="eastAsia" w:ascii="宋体" w:hAnsi="宋体"/>
                <w:sz w:val="21"/>
                <w:szCs w:val="21"/>
              </w:rPr>
            </w:pPr>
            <w:r>
              <w:rPr>
                <w:rFonts w:hint="eastAsia" w:ascii="宋体" w:hAnsi="宋体"/>
                <w:sz w:val="21"/>
                <w:szCs w:val="21"/>
              </w:rPr>
              <w:t>石化仿真实训室</w:t>
            </w:r>
          </w:p>
        </w:tc>
        <w:tc>
          <w:tcPr>
            <w:tcW w:w="3701" w:type="dxa"/>
            <w:vAlign w:val="center"/>
          </w:tcPr>
          <w:p w14:paraId="6E27D429">
            <w:pPr>
              <w:spacing w:after="156" w:afterLines="50" w:line="360" w:lineRule="auto"/>
              <w:jc w:val="center"/>
              <w:rPr>
                <w:rFonts w:hint="eastAsia" w:ascii="宋体" w:hAnsi="宋体"/>
                <w:sz w:val="21"/>
                <w:szCs w:val="21"/>
              </w:rPr>
            </w:pPr>
            <w:r>
              <w:rPr>
                <w:rFonts w:hint="eastAsia" w:ascii="宋体" w:hAnsi="宋体"/>
                <w:sz w:val="21"/>
                <w:szCs w:val="21"/>
              </w:rPr>
              <w:t>网络环境，</w:t>
            </w:r>
            <w:r>
              <w:rPr>
                <w:rFonts w:ascii="宋体" w:hAnsi="宋体"/>
                <w:sz w:val="21"/>
                <w:szCs w:val="21"/>
              </w:rPr>
              <w:t>1</w:t>
            </w:r>
            <w:r>
              <w:rPr>
                <w:rFonts w:hint="eastAsia" w:ascii="宋体" w:hAnsi="宋体"/>
                <w:sz w:val="21"/>
                <w:szCs w:val="21"/>
              </w:rPr>
              <w:t>套投影设备、50台微机与五套石化类安全生产操作仿真软件。</w:t>
            </w:r>
          </w:p>
        </w:tc>
        <w:tc>
          <w:tcPr>
            <w:tcW w:w="1678" w:type="dxa"/>
            <w:vAlign w:val="center"/>
          </w:tcPr>
          <w:p w14:paraId="090318FE">
            <w:pPr>
              <w:spacing w:after="156" w:afterLines="50" w:line="360" w:lineRule="auto"/>
              <w:ind w:firstLine="420" w:firstLineChars="200"/>
              <w:jc w:val="center"/>
              <w:rPr>
                <w:rFonts w:hint="eastAsia" w:ascii="宋体" w:hAnsi="宋体"/>
                <w:sz w:val="21"/>
                <w:szCs w:val="21"/>
              </w:rPr>
            </w:pPr>
            <w:r>
              <w:rPr>
                <w:rFonts w:hint="eastAsia" w:ascii="宋体" w:hAnsi="宋体"/>
                <w:sz w:val="21"/>
                <w:szCs w:val="21"/>
              </w:rPr>
              <w:t>100</w:t>
            </w:r>
          </w:p>
        </w:tc>
        <w:tc>
          <w:tcPr>
            <w:tcW w:w="1421" w:type="dxa"/>
            <w:vMerge w:val="restart"/>
            <w:vAlign w:val="center"/>
          </w:tcPr>
          <w:p w14:paraId="56E2718F">
            <w:pPr>
              <w:spacing w:after="156" w:afterLines="50" w:line="360" w:lineRule="auto"/>
              <w:jc w:val="center"/>
              <w:rPr>
                <w:rFonts w:hint="eastAsia" w:ascii="宋体" w:hAnsi="宋体"/>
                <w:sz w:val="21"/>
                <w:szCs w:val="21"/>
              </w:rPr>
            </w:pPr>
            <w:r>
              <w:rPr>
                <w:rFonts w:hint="eastAsia" w:ascii="宋体" w:hAnsi="宋体"/>
                <w:sz w:val="21"/>
                <w:szCs w:val="21"/>
              </w:rPr>
              <w:t>具备一体化教室功能，为《工业催化剂》教学提供条件</w:t>
            </w:r>
          </w:p>
        </w:tc>
      </w:tr>
      <w:tr w14:paraId="1E60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18" w:type="dxa"/>
            <w:vAlign w:val="center"/>
          </w:tcPr>
          <w:p w14:paraId="41DC357E">
            <w:pPr>
              <w:spacing w:after="156" w:afterLines="50" w:line="360" w:lineRule="auto"/>
              <w:jc w:val="center"/>
              <w:rPr>
                <w:rFonts w:hint="eastAsia" w:ascii="宋体" w:hAnsi="宋体"/>
                <w:sz w:val="21"/>
                <w:szCs w:val="21"/>
              </w:rPr>
            </w:pPr>
            <w:r>
              <w:rPr>
                <w:rFonts w:hint="eastAsia" w:ascii="宋体" w:hAnsi="宋体"/>
                <w:sz w:val="21"/>
                <w:szCs w:val="21"/>
              </w:rPr>
              <w:t>2</w:t>
            </w:r>
          </w:p>
        </w:tc>
        <w:tc>
          <w:tcPr>
            <w:tcW w:w="1843" w:type="dxa"/>
            <w:vAlign w:val="center"/>
          </w:tcPr>
          <w:p w14:paraId="37FD0AC6">
            <w:pPr>
              <w:spacing w:after="156" w:afterLines="50" w:line="360" w:lineRule="auto"/>
              <w:jc w:val="center"/>
              <w:rPr>
                <w:rFonts w:hint="eastAsia" w:ascii="宋体" w:hAnsi="宋体"/>
                <w:sz w:val="21"/>
                <w:szCs w:val="21"/>
              </w:rPr>
            </w:pPr>
            <w:r>
              <w:rPr>
                <w:rFonts w:hint="eastAsia" w:ascii="宋体" w:hAnsi="宋体"/>
                <w:sz w:val="21"/>
                <w:szCs w:val="21"/>
              </w:rPr>
              <w:t>H</w:t>
            </w:r>
            <w:r>
              <w:rPr>
                <w:rFonts w:ascii="宋体" w:hAnsi="宋体"/>
                <w:sz w:val="21"/>
                <w:szCs w:val="21"/>
              </w:rPr>
              <w:t>SE</w:t>
            </w:r>
            <w:r>
              <w:rPr>
                <w:rFonts w:hint="eastAsia" w:ascii="宋体" w:hAnsi="宋体"/>
                <w:sz w:val="21"/>
                <w:szCs w:val="21"/>
              </w:rPr>
              <w:t>应急演练实训装置</w:t>
            </w:r>
          </w:p>
        </w:tc>
        <w:tc>
          <w:tcPr>
            <w:tcW w:w="3701" w:type="dxa"/>
            <w:vAlign w:val="center"/>
          </w:tcPr>
          <w:p w14:paraId="01932C45">
            <w:pPr>
              <w:spacing w:after="156" w:afterLines="50" w:line="360" w:lineRule="auto"/>
              <w:jc w:val="center"/>
              <w:rPr>
                <w:rFonts w:hint="eastAsia" w:ascii="宋体" w:hAnsi="宋体"/>
                <w:sz w:val="21"/>
                <w:szCs w:val="21"/>
              </w:rPr>
            </w:pPr>
            <w:r>
              <w:rPr>
                <w:rFonts w:hint="eastAsia" w:ascii="宋体" w:hAnsi="宋体"/>
                <w:sz w:val="21"/>
                <w:szCs w:val="21"/>
              </w:rPr>
              <w:t>H</w:t>
            </w:r>
            <w:r>
              <w:rPr>
                <w:rFonts w:ascii="宋体" w:hAnsi="宋体"/>
                <w:sz w:val="21"/>
                <w:szCs w:val="21"/>
              </w:rPr>
              <w:t>SE</w:t>
            </w:r>
            <w:r>
              <w:rPr>
                <w:rFonts w:hint="eastAsia" w:ascii="宋体" w:hAnsi="宋体"/>
                <w:sz w:val="21"/>
                <w:szCs w:val="21"/>
              </w:rPr>
              <w:t>应急演练实训装置、1套投影设备、</w:t>
            </w:r>
            <w:r>
              <w:rPr>
                <w:rFonts w:ascii="宋体" w:hAnsi="宋体"/>
                <w:sz w:val="21"/>
                <w:szCs w:val="21"/>
              </w:rPr>
              <w:t>4</w:t>
            </w:r>
            <w:r>
              <w:rPr>
                <w:rFonts w:hint="eastAsia" w:ascii="宋体" w:hAnsi="宋体"/>
                <w:sz w:val="21"/>
                <w:szCs w:val="21"/>
              </w:rPr>
              <w:t>台微机与石化生产应急演练仿真软件</w:t>
            </w:r>
          </w:p>
        </w:tc>
        <w:tc>
          <w:tcPr>
            <w:tcW w:w="1678" w:type="dxa"/>
            <w:vAlign w:val="center"/>
          </w:tcPr>
          <w:p w14:paraId="0615FA7C">
            <w:pPr>
              <w:spacing w:after="156" w:afterLines="50" w:line="360" w:lineRule="auto"/>
              <w:ind w:firstLine="420" w:firstLineChars="200"/>
              <w:jc w:val="center"/>
              <w:rPr>
                <w:rFonts w:hint="eastAsia" w:ascii="宋体" w:hAnsi="宋体"/>
                <w:sz w:val="21"/>
                <w:szCs w:val="21"/>
              </w:rPr>
            </w:pPr>
            <w:r>
              <w:rPr>
                <w:rFonts w:hint="eastAsia" w:ascii="宋体" w:hAnsi="宋体"/>
                <w:sz w:val="21"/>
                <w:szCs w:val="21"/>
              </w:rPr>
              <w:t>500</w:t>
            </w:r>
          </w:p>
        </w:tc>
        <w:tc>
          <w:tcPr>
            <w:tcW w:w="1421" w:type="dxa"/>
            <w:vMerge w:val="continue"/>
            <w:vAlign w:val="center"/>
          </w:tcPr>
          <w:p w14:paraId="143708FE">
            <w:pPr>
              <w:spacing w:after="156" w:afterLines="50" w:line="360" w:lineRule="auto"/>
              <w:ind w:firstLine="420" w:firstLineChars="200"/>
              <w:jc w:val="center"/>
              <w:rPr>
                <w:rFonts w:hint="eastAsia" w:ascii="宋体" w:hAnsi="宋体"/>
                <w:sz w:val="21"/>
                <w:szCs w:val="21"/>
              </w:rPr>
            </w:pPr>
          </w:p>
        </w:tc>
      </w:tr>
      <w:tr w14:paraId="7786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8" w:type="dxa"/>
            <w:vAlign w:val="center"/>
          </w:tcPr>
          <w:p w14:paraId="010391D6">
            <w:pPr>
              <w:spacing w:after="156" w:afterLines="50" w:line="360" w:lineRule="auto"/>
              <w:jc w:val="center"/>
              <w:rPr>
                <w:rFonts w:hint="eastAsia" w:ascii="宋体" w:hAnsi="宋体"/>
                <w:sz w:val="21"/>
                <w:szCs w:val="21"/>
              </w:rPr>
            </w:pPr>
            <w:r>
              <w:rPr>
                <w:rFonts w:hint="eastAsia" w:ascii="宋体" w:hAnsi="宋体"/>
                <w:sz w:val="21"/>
                <w:szCs w:val="21"/>
              </w:rPr>
              <w:t>3</w:t>
            </w:r>
          </w:p>
        </w:tc>
        <w:tc>
          <w:tcPr>
            <w:tcW w:w="1843" w:type="dxa"/>
            <w:vAlign w:val="center"/>
          </w:tcPr>
          <w:p w14:paraId="00FE6662">
            <w:pPr>
              <w:spacing w:after="156" w:afterLines="50" w:line="360" w:lineRule="auto"/>
              <w:jc w:val="center"/>
              <w:rPr>
                <w:rFonts w:hint="eastAsia" w:ascii="宋体" w:hAnsi="宋体"/>
                <w:sz w:val="21"/>
                <w:szCs w:val="21"/>
              </w:rPr>
            </w:pPr>
            <w:r>
              <w:rPr>
                <w:rFonts w:hint="eastAsia" w:ascii="宋体" w:hAnsi="宋体"/>
                <w:sz w:val="21"/>
                <w:szCs w:val="21"/>
              </w:rPr>
              <w:t>校外实训基地</w:t>
            </w:r>
          </w:p>
        </w:tc>
        <w:tc>
          <w:tcPr>
            <w:tcW w:w="3701" w:type="dxa"/>
            <w:vAlign w:val="center"/>
          </w:tcPr>
          <w:p w14:paraId="3AAA7473">
            <w:pPr>
              <w:spacing w:after="156" w:afterLines="50" w:line="360" w:lineRule="auto"/>
              <w:jc w:val="center"/>
              <w:rPr>
                <w:rFonts w:hint="eastAsia" w:ascii="宋体" w:hAnsi="宋体"/>
                <w:sz w:val="21"/>
                <w:szCs w:val="21"/>
              </w:rPr>
            </w:pPr>
            <w:r>
              <w:rPr>
                <w:rFonts w:hint="eastAsia" w:ascii="宋体" w:hAnsi="宋体"/>
                <w:sz w:val="21"/>
                <w:szCs w:val="21"/>
              </w:rPr>
              <w:t>生产装置（常减压、催化、加氢、重整、焦化车间）</w:t>
            </w:r>
          </w:p>
        </w:tc>
        <w:tc>
          <w:tcPr>
            <w:tcW w:w="1678" w:type="dxa"/>
            <w:vAlign w:val="center"/>
          </w:tcPr>
          <w:p w14:paraId="3842439E">
            <w:pPr>
              <w:spacing w:after="156" w:afterLines="50" w:line="360" w:lineRule="auto"/>
              <w:ind w:firstLine="420" w:firstLineChars="200"/>
              <w:jc w:val="center"/>
              <w:rPr>
                <w:rFonts w:hint="eastAsia" w:ascii="宋体" w:hAnsi="宋体"/>
                <w:sz w:val="21"/>
                <w:szCs w:val="21"/>
              </w:rPr>
            </w:pPr>
          </w:p>
        </w:tc>
        <w:tc>
          <w:tcPr>
            <w:tcW w:w="1421" w:type="dxa"/>
            <w:vMerge w:val="continue"/>
            <w:vAlign w:val="center"/>
          </w:tcPr>
          <w:p w14:paraId="6128DBD7">
            <w:pPr>
              <w:spacing w:after="156" w:afterLines="50" w:line="360" w:lineRule="auto"/>
              <w:ind w:firstLine="420" w:firstLineChars="200"/>
              <w:jc w:val="center"/>
              <w:rPr>
                <w:rFonts w:hint="eastAsia" w:ascii="宋体" w:hAnsi="宋体"/>
                <w:sz w:val="21"/>
                <w:szCs w:val="21"/>
              </w:rPr>
            </w:pPr>
          </w:p>
        </w:tc>
      </w:tr>
    </w:tbl>
    <w:p w14:paraId="02B3D74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4856346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2E243D91">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①相关专业图书与期刊等图书资源；</w:t>
      </w:r>
    </w:p>
    <w:p w14:paraId="3F5AA35D">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②化工总控工国家职业技能标准；</w:t>
      </w:r>
    </w:p>
    <w:p w14:paraId="133A0FC3">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③来自合作企业提供的企业生产与管理规范、生产案例等企业生产软资源；</w:t>
      </w:r>
    </w:p>
    <w:p w14:paraId="357B71AD">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④校企合作开发的《催化剂工程导论》。</w:t>
      </w:r>
    </w:p>
    <w:p w14:paraId="5BC4B869">
      <w:pPr>
        <w:keepNext w:val="0"/>
        <w:keepLines w:val="0"/>
        <w:pageBreakBefore w:val="0"/>
        <w:widowControl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（2）数字教学资源：</w:t>
      </w:r>
    </w:p>
    <w:p w14:paraId="24E387B0">
      <w:pPr>
        <w:keepNext w:val="0"/>
        <w:keepLines w:val="0"/>
        <w:pageBreakBefore w:val="0"/>
        <w:widowControl w:val="0"/>
        <w:kinsoku/>
        <w:wordWrap/>
        <w:overflowPunct/>
        <w:topLinePunct w:val="0"/>
        <w:autoSpaceDE/>
        <w:autoSpaceDN/>
        <w:bidi w:val="0"/>
        <w:spacing w:line="440" w:lineRule="atLeast"/>
        <w:ind w:firstLine="480" w:firstLineChars="200"/>
        <w:textAlignment w:val="auto"/>
        <w:rPr>
          <w:rFonts w:hint="eastAsia" w:ascii="宋体" w:hAnsi="宋体" w:eastAsia="宋体" w:cs="宋体"/>
          <w:sz w:val="24"/>
        </w:rPr>
      </w:pPr>
      <w:r>
        <w:rPr>
          <w:rFonts w:hint="eastAsia" w:ascii="宋体" w:hAnsi="宋体" w:eastAsia="宋体" w:cs="宋体"/>
          <w:sz w:val="24"/>
        </w:rPr>
        <w:t>①智能化工虚拟仿真实训基地；</w:t>
      </w:r>
    </w:p>
    <w:p w14:paraId="19EC1BB4">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②石油化工技术专业资源库</w:t>
      </w:r>
      <w:r>
        <w:rPr>
          <w:rFonts w:hint="eastAsia" w:ascii="宋体" w:hAnsi="宋体" w:eastAsia="宋体" w:cs="宋体"/>
          <w:sz w:val="24"/>
          <w:lang w:eastAsia="zh-CN"/>
        </w:rPr>
        <w:t>。</w:t>
      </w:r>
      <w:bookmarkStart w:id="94" w:name="_GoBack"/>
      <w:bookmarkEnd w:id="94"/>
    </w:p>
    <w:p w14:paraId="1F95034F">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3597F974">
      <w:pPr>
        <w:pStyle w:val="2"/>
        <w:bidi w:val="0"/>
      </w:pPr>
      <w:bookmarkStart w:id="57" w:name="_Toc1706"/>
      <w:bookmarkStart w:id="58" w:name="_Toc22924"/>
      <w:r>
        <w:t>《技能考证综合实训》课程标准</w:t>
      </w:r>
      <w:bookmarkEnd w:id="57"/>
      <w:bookmarkEnd w:id="58"/>
    </w:p>
    <w:p w14:paraId="2249B82D">
      <w:pPr>
        <w:pStyle w:val="3"/>
        <w:bidi w:val="0"/>
        <w:rPr>
          <w:rFonts w:hint="eastAsia"/>
          <w:lang w:val="en-US" w:eastAsia="zh-CN"/>
        </w:rPr>
      </w:pPr>
      <w:r>
        <w:rPr>
          <w:rFonts w:hint="eastAsia"/>
          <w:lang w:val="en-US" w:eastAsia="zh-CN"/>
        </w:rPr>
        <w:t>一、课程基本信息</w:t>
      </w:r>
    </w:p>
    <w:tbl>
      <w:tblPr>
        <w:tblStyle w:val="27"/>
        <w:tblW w:w="4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348"/>
        <w:gridCol w:w="1763"/>
        <w:gridCol w:w="1167"/>
        <w:gridCol w:w="1222"/>
        <w:gridCol w:w="3134"/>
      </w:tblGrid>
      <w:tr w14:paraId="673A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vAlign w:val="center"/>
          </w:tcPr>
          <w:p w14:paraId="012B5272">
            <w:pPr>
              <w:pStyle w:val="107"/>
              <w:bidi w:val="0"/>
              <w:jc w:val="center"/>
              <w:rPr>
                <w:b/>
                <w:bCs/>
              </w:rPr>
            </w:pPr>
            <w:r>
              <w:rPr>
                <w:b/>
                <w:bCs/>
              </w:rPr>
              <w:t>课程名称</w:t>
            </w:r>
          </w:p>
        </w:tc>
        <w:tc>
          <w:tcPr>
            <w:tcW w:w="2174" w:type="pct"/>
            <w:gridSpan w:val="3"/>
            <w:tcBorders>
              <w:top w:val="single" w:color="auto" w:sz="4" w:space="0"/>
              <w:left w:val="single" w:color="auto" w:sz="4" w:space="0"/>
              <w:bottom w:val="single" w:color="auto" w:sz="4" w:space="0"/>
              <w:right w:val="single" w:color="auto" w:sz="4" w:space="0"/>
            </w:tcBorders>
            <w:vAlign w:val="center"/>
          </w:tcPr>
          <w:p w14:paraId="76068673">
            <w:pPr>
              <w:pStyle w:val="107"/>
              <w:bidi w:val="0"/>
            </w:pPr>
            <w:r>
              <w:t>技能考证综合实训</w:t>
            </w:r>
          </w:p>
        </w:tc>
        <w:tc>
          <w:tcPr>
            <w:tcW w:w="621" w:type="pct"/>
            <w:tcBorders>
              <w:top w:val="single" w:color="auto" w:sz="4" w:space="0"/>
              <w:left w:val="single" w:color="auto" w:sz="4" w:space="0"/>
              <w:bottom w:val="single" w:color="auto" w:sz="4" w:space="0"/>
              <w:right w:val="single" w:color="auto" w:sz="4" w:space="0"/>
            </w:tcBorders>
            <w:vAlign w:val="center"/>
          </w:tcPr>
          <w:p w14:paraId="7360DBF7">
            <w:pPr>
              <w:pStyle w:val="107"/>
              <w:bidi w:val="0"/>
              <w:jc w:val="center"/>
              <w:rPr>
                <w:b/>
                <w:bCs/>
              </w:rPr>
            </w:pPr>
            <w:r>
              <w:rPr>
                <w:b/>
                <w:bCs/>
              </w:rPr>
              <w:t>课程编码</w:t>
            </w:r>
          </w:p>
        </w:tc>
        <w:tc>
          <w:tcPr>
            <w:tcW w:w="1591" w:type="pct"/>
            <w:tcBorders>
              <w:top w:val="single" w:color="auto" w:sz="4" w:space="0"/>
              <w:left w:val="single" w:color="auto" w:sz="4" w:space="0"/>
              <w:bottom w:val="single" w:color="auto" w:sz="4" w:space="0"/>
              <w:right w:val="single" w:color="auto" w:sz="4" w:space="0"/>
            </w:tcBorders>
            <w:vAlign w:val="center"/>
          </w:tcPr>
          <w:p w14:paraId="65E39794">
            <w:pPr>
              <w:pStyle w:val="107"/>
              <w:bidi w:val="0"/>
            </w:pPr>
            <w:r>
              <w:t>shgg23003</w:t>
            </w:r>
          </w:p>
        </w:tc>
      </w:tr>
      <w:tr w14:paraId="3DCA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tcPr>
          <w:p w14:paraId="595EE29E">
            <w:pPr>
              <w:pStyle w:val="107"/>
              <w:bidi w:val="0"/>
              <w:jc w:val="center"/>
              <w:rPr>
                <w:b/>
                <w:bCs/>
              </w:rPr>
            </w:pPr>
            <w:r>
              <w:rPr>
                <w:b/>
                <w:bCs/>
              </w:rPr>
              <w:t>建议学时</w:t>
            </w:r>
          </w:p>
        </w:tc>
        <w:tc>
          <w:tcPr>
            <w:tcW w:w="685" w:type="pct"/>
            <w:tcBorders>
              <w:top w:val="single" w:color="auto" w:sz="4" w:space="0"/>
              <w:left w:val="single" w:color="auto" w:sz="4" w:space="0"/>
              <w:bottom w:val="single" w:color="auto" w:sz="4" w:space="0"/>
              <w:right w:val="single" w:color="auto" w:sz="4" w:space="0"/>
            </w:tcBorders>
          </w:tcPr>
          <w:p w14:paraId="2828A8BB">
            <w:pPr>
              <w:pStyle w:val="107"/>
              <w:bidi w:val="0"/>
            </w:pPr>
            <w:r>
              <w:t>52学时</w:t>
            </w:r>
          </w:p>
        </w:tc>
        <w:tc>
          <w:tcPr>
            <w:tcW w:w="896" w:type="pct"/>
            <w:tcBorders>
              <w:top w:val="single" w:color="auto" w:sz="4" w:space="0"/>
              <w:left w:val="single" w:color="auto" w:sz="4" w:space="0"/>
              <w:bottom w:val="single" w:color="auto" w:sz="4" w:space="0"/>
              <w:right w:val="single" w:color="auto" w:sz="4" w:space="0"/>
            </w:tcBorders>
          </w:tcPr>
          <w:p w14:paraId="3ADDE5E6">
            <w:pPr>
              <w:pStyle w:val="107"/>
              <w:bidi w:val="0"/>
              <w:jc w:val="center"/>
              <w:rPr>
                <w:b/>
                <w:bCs/>
              </w:rPr>
            </w:pPr>
            <w:r>
              <w:rPr>
                <w:b/>
                <w:bCs/>
              </w:rPr>
              <w:t>其中实践学时</w:t>
            </w:r>
          </w:p>
        </w:tc>
        <w:tc>
          <w:tcPr>
            <w:tcW w:w="591" w:type="pct"/>
            <w:tcBorders>
              <w:top w:val="single" w:color="auto" w:sz="4" w:space="0"/>
              <w:left w:val="single" w:color="auto" w:sz="4" w:space="0"/>
              <w:bottom w:val="single" w:color="auto" w:sz="4" w:space="0"/>
              <w:right w:val="single" w:color="auto" w:sz="4" w:space="0"/>
            </w:tcBorders>
          </w:tcPr>
          <w:p w14:paraId="6DC98BD5">
            <w:pPr>
              <w:pStyle w:val="107"/>
              <w:bidi w:val="0"/>
            </w:pPr>
            <w:r>
              <w:t>52学时</w:t>
            </w:r>
          </w:p>
        </w:tc>
        <w:tc>
          <w:tcPr>
            <w:tcW w:w="621" w:type="pct"/>
            <w:tcBorders>
              <w:top w:val="single" w:color="auto" w:sz="4" w:space="0"/>
              <w:left w:val="single" w:color="auto" w:sz="4" w:space="0"/>
              <w:bottom w:val="single" w:color="auto" w:sz="4" w:space="0"/>
              <w:right w:val="single" w:color="auto" w:sz="4" w:space="0"/>
            </w:tcBorders>
            <w:vAlign w:val="center"/>
          </w:tcPr>
          <w:p w14:paraId="68065E11">
            <w:pPr>
              <w:pStyle w:val="107"/>
              <w:bidi w:val="0"/>
              <w:jc w:val="center"/>
              <w:rPr>
                <w:b/>
                <w:bCs/>
              </w:rPr>
            </w:pPr>
            <w:r>
              <w:rPr>
                <w:b/>
                <w:bCs/>
              </w:rPr>
              <w:t>学时/学分</w:t>
            </w:r>
          </w:p>
        </w:tc>
        <w:tc>
          <w:tcPr>
            <w:tcW w:w="1591" w:type="pct"/>
            <w:tcBorders>
              <w:top w:val="single" w:color="auto" w:sz="4" w:space="0"/>
              <w:left w:val="single" w:color="auto" w:sz="4" w:space="0"/>
              <w:bottom w:val="single" w:color="auto" w:sz="4" w:space="0"/>
              <w:right w:val="single" w:color="auto" w:sz="4" w:space="0"/>
            </w:tcBorders>
            <w:vAlign w:val="center"/>
          </w:tcPr>
          <w:p w14:paraId="57539D66">
            <w:pPr>
              <w:pStyle w:val="107"/>
              <w:bidi w:val="0"/>
            </w:pPr>
            <w:r>
              <w:t>4学分</w:t>
            </w:r>
          </w:p>
        </w:tc>
      </w:tr>
      <w:tr w14:paraId="6D22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bottom w:val="single" w:color="auto" w:sz="4" w:space="0"/>
              <w:right w:val="single" w:color="auto" w:sz="4" w:space="0"/>
            </w:tcBorders>
          </w:tcPr>
          <w:p w14:paraId="0F9866A7">
            <w:pPr>
              <w:pStyle w:val="107"/>
              <w:bidi w:val="0"/>
              <w:jc w:val="center"/>
              <w:rPr>
                <w:b/>
                <w:bCs/>
              </w:rPr>
            </w:pPr>
            <w:r>
              <w:rPr>
                <w:b/>
                <w:bCs/>
              </w:rPr>
              <w:t>适用专业</w:t>
            </w:r>
          </w:p>
        </w:tc>
        <w:tc>
          <w:tcPr>
            <w:tcW w:w="4387" w:type="pct"/>
            <w:gridSpan w:val="5"/>
            <w:tcBorders>
              <w:top w:val="single" w:color="auto" w:sz="4" w:space="0"/>
              <w:left w:val="single" w:color="auto" w:sz="4" w:space="0"/>
              <w:bottom w:val="single" w:color="auto" w:sz="4" w:space="0"/>
              <w:right w:val="single" w:color="auto" w:sz="4" w:space="0"/>
            </w:tcBorders>
          </w:tcPr>
          <w:p w14:paraId="64A6C6B8">
            <w:pPr>
              <w:pStyle w:val="107"/>
              <w:bidi w:val="0"/>
            </w:pPr>
            <w:r>
              <w:rPr>
                <w:rFonts w:hint="eastAsia"/>
              </w:rPr>
              <w:t>应用化工</w:t>
            </w:r>
            <w:r>
              <w:t>技术</w:t>
            </w:r>
          </w:p>
        </w:tc>
      </w:tr>
      <w:tr w14:paraId="0DFC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5BEC2700">
            <w:pPr>
              <w:pStyle w:val="107"/>
              <w:bidi w:val="0"/>
              <w:jc w:val="center"/>
              <w:rPr>
                <w:b/>
                <w:bCs/>
              </w:rPr>
            </w:pPr>
            <w:r>
              <w:rPr>
                <w:b/>
                <w:bCs/>
              </w:rPr>
              <w:t>课程类型</w:t>
            </w:r>
          </w:p>
        </w:tc>
        <w:tc>
          <w:tcPr>
            <w:tcW w:w="2174" w:type="pct"/>
            <w:gridSpan w:val="3"/>
            <w:tcBorders>
              <w:top w:val="single" w:color="auto" w:sz="4" w:space="0"/>
              <w:left w:val="single" w:color="auto" w:sz="4" w:space="0"/>
              <w:right w:val="single" w:color="auto" w:sz="4" w:space="0"/>
            </w:tcBorders>
          </w:tcPr>
          <w:p w14:paraId="0DA118A0">
            <w:pPr>
              <w:pStyle w:val="107"/>
              <w:bidi w:val="0"/>
            </w:pPr>
            <w:r>
              <w:t>□公共课</w:t>
            </w:r>
            <w:r>
              <w:fldChar w:fldCharType="begin"/>
            </w:r>
            <w:r>
              <w:instrText xml:space="preserve"> EQ \o\ac(□)</w:instrText>
            </w:r>
            <w:r>
              <w:fldChar w:fldCharType="end"/>
            </w:r>
            <w:r>
              <w:t>专业基础课□专业核心课□专业选修课☑专业技能课</w:t>
            </w:r>
          </w:p>
        </w:tc>
        <w:tc>
          <w:tcPr>
            <w:tcW w:w="621" w:type="pct"/>
            <w:tcBorders>
              <w:top w:val="single" w:color="auto" w:sz="4" w:space="0"/>
              <w:left w:val="single" w:color="auto" w:sz="4" w:space="0"/>
              <w:bottom w:val="single" w:color="auto" w:sz="4" w:space="0"/>
              <w:right w:val="single" w:color="auto" w:sz="4" w:space="0"/>
            </w:tcBorders>
            <w:vAlign w:val="center"/>
          </w:tcPr>
          <w:p w14:paraId="783A5BA2">
            <w:pPr>
              <w:pStyle w:val="107"/>
              <w:bidi w:val="0"/>
            </w:pPr>
            <w:r>
              <w:rPr>
                <w:b/>
                <w:bCs/>
              </w:rPr>
              <w:t>课程性质</w:t>
            </w:r>
          </w:p>
        </w:tc>
        <w:tc>
          <w:tcPr>
            <w:tcW w:w="1591" w:type="pct"/>
            <w:tcBorders>
              <w:top w:val="single" w:color="auto" w:sz="4" w:space="0"/>
              <w:left w:val="single" w:color="auto" w:sz="4" w:space="0"/>
              <w:bottom w:val="single" w:color="auto" w:sz="4" w:space="0"/>
              <w:right w:val="single" w:color="auto" w:sz="4" w:space="0"/>
            </w:tcBorders>
            <w:vAlign w:val="center"/>
          </w:tcPr>
          <w:p w14:paraId="71DA47D1">
            <w:pPr>
              <w:pStyle w:val="107"/>
              <w:bidi w:val="0"/>
            </w:pPr>
            <w:r>
              <w:fldChar w:fldCharType="begin"/>
            </w:r>
            <w:r>
              <w:instrText xml:space="preserve"> EQ \o\ac(□)</w:instrText>
            </w:r>
            <w:r>
              <w:fldChar w:fldCharType="end"/>
            </w:r>
            <w:r>
              <w:t>理论课</w:t>
            </w:r>
            <w:r>
              <w:fldChar w:fldCharType="begin"/>
            </w:r>
            <w:r>
              <w:instrText xml:space="preserve"> EQ \o\ac(□)</w:instrText>
            </w:r>
            <w:r>
              <w:fldChar w:fldCharType="end"/>
            </w:r>
            <w:r>
              <w:t>理实一体</w:t>
            </w:r>
          </w:p>
          <w:p w14:paraId="5E020167">
            <w:pPr>
              <w:pStyle w:val="107"/>
              <w:bidi w:val="0"/>
            </w:pPr>
            <w:r>
              <w:t>☑集中性实践环节</w:t>
            </w:r>
          </w:p>
        </w:tc>
      </w:tr>
      <w:tr w14:paraId="753B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left w:val="single" w:color="auto" w:sz="4" w:space="0"/>
              <w:right w:val="single" w:color="auto" w:sz="4" w:space="0"/>
            </w:tcBorders>
            <w:vAlign w:val="center"/>
          </w:tcPr>
          <w:p w14:paraId="33DB9D1C">
            <w:pPr>
              <w:pStyle w:val="107"/>
              <w:bidi w:val="0"/>
              <w:jc w:val="center"/>
              <w:rPr>
                <w:b/>
                <w:bCs/>
              </w:rPr>
            </w:pPr>
            <w:r>
              <w:rPr>
                <w:b/>
                <w:bCs/>
              </w:rPr>
              <w:t>先修课程</w:t>
            </w:r>
          </w:p>
        </w:tc>
        <w:tc>
          <w:tcPr>
            <w:tcW w:w="4387" w:type="pct"/>
            <w:gridSpan w:val="5"/>
            <w:tcBorders>
              <w:left w:val="single" w:color="auto" w:sz="4" w:space="0"/>
              <w:right w:val="single" w:color="auto" w:sz="4" w:space="0"/>
            </w:tcBorders>
            <w:vAlign w:val="center"/>
          </w:tcPr>
          <w:p w14:paraId="0B27141E">
            <w:pPr>
              <w:pStyle w:val="107"/>
              <w:bidi w:val="0"/>
            </w:pPr>
            <w:r>
              <w:t>化工</w:t>
            </w:r>
            <w:r>
              <w:rPr>
                <w:rFonts w:hint="eastAsia"/>
              </w:rPr>
              <w:t>物料输送与传热技术</w:t>
            </w:r>
            <w:r>
              <w:t>、化工</w:t>
            </w:r>
            <w:r>
              <w:rPr>
                <w:rFonts w:hint="eastAsia"/>
              </w:rPr>
              <w:t>传质与分离技术</w:t>
            </w:r>
            <w:r>
              <w:t>、认识实习、</w:t>
            </w:r>
            <w:r>
              <w:rPr>
                <w:rFonts w:hint="eastAsia"/>
              </w:rPr>
              <w:t>化工单元操作实训</w:t>
            </w:r>
          </w:p>
        </w:tc>
      </w:tr>
      <w:tr w14:paraId="0F09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left w:val="single" w:color="auto" w:sz="4" w:space="0"/>
              <w:right w:val="single" w:color="auto" w:sz="4" w:space="0"/>
            </w:tcBorders>
            <w:vAlign w:val="center"/>
          </w:tcPr>
          <w:p w14:paraId="02F74C8C">
            <w:pPr>
              <w:pStyle w:val="107"/>
              <w:bidi w:val="0"/>
              <w:jc w:val="center"/>
              <w:rPr>
                <w:b/>
                <w:bCs/>
              </w:rPr>
            </w:pPr>
            <w:r>
              <w:rPr>
                <w:b/>
                <w:bCs/>
              </w:rPr>
              <w:t>后续课程</w:t>
            </w:r>
          </w:p>
        </w:tc>
        <w:tc>
          <w:tcPr>
            <w:tcW w:w="4387" w:type="pct"/>
            <w:gridSpan w:val="5"/>
            <w:tcBorders>
              <w:left w:val="single" w:color="auto" w:sz="4" w:space="0"/>
              <w:right w:val="single" w:color="auto" w:sz="4" w:space="0"/>
            </w:tcBorders>
            <w:vAlign w:val="center"/>
          </w:tcPr>
          <w:p w14:paraId="64403A4C">
            <w:pPr>
              <w:pStyle w:val="107"/>
              <w:bidi w:val="0"/>
            </w:pPr>
            <w:r>
              <w:t>《</w:t>
            </w:r>
            <w:r>
              <w:rPr>
                <w:rFonts w:hint="eastAsia"/>
              </w:rPr>
              <w:t>高聚物生产技术</w:t>
            </w:r>
            <w:r>
              <w:t>》、岗位实习</w:t>
            </w:r>
          </w:p>
        </w:tc>
      </w:tr>
      <w:tr w14:paraId="1076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787DFACC">
            <w:pPr>
              <w:pStyle w:val="107"/>
              <w:bidi w:val="0"/>
              <w:jc w:val="center"/>
              <w:rPr>
                <w:b/>
                <w:bCs/>
              </w:rPr>
            </w:pPr>
            <w:r>
              <w:rPr>
                <w:b/>
                <w:bCs/>
              </w:rPr>
              <w:t>选用教材</w:t>
            </w:r>
          </w:p>
        </w:tc>
        <w:tc>
          <w:tcPr>
            <w:tcW w:w="4387" w:type="pct"/>
            <w:gridSpan w:val="5"/>
            <w:tcBorders>
              <w:top w:val="single" w:color="auto" w:sz="4" w:space="0"/>
              <w:left w:val="single" w:color="auto" w:sz="4" w:space="0"/>
              <w:right w:val="single" w:color="auto" w:sz="4" w:space="0"/>
            </w:tcBorders>
          </w:tcPr>
          <w:p w14:paraId="140B4C30">
            <w:pPr>
              <w:pStyle w:val="107"/>
              <w:bidi w:val="0"/>
            </w:pPr>
            <w:r>
              <w:t>技能考证综合实训任务书、指导书、考核标准</w:t>
            </w:r>
          </w:p>
        </w:tc>
      </w:tr>
      <w:tr w14:paraId="384D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2EF70EC4">
            <w:pPr>
              <w:pStyle w:val="107"/>
              <w:bidi w:val="0"/>
              <w:jc w:val="center"/>
              <w:rPr>
                <w:b/>
                <w:bCs/>
              </w:rPr>
            </w:pPr>
            <w:r>
              <w:rPr>
                <w:b/>
                <w:bCs/>
              </w:rPr>
              <w:t>制定人</w:t>
            </w:r>
          </w:p>
        </w:tc>
        <w:tc>
          <w:tcPr>
            <w:tcW w:w="2174" w:type="pct"/>
            <w:gridSpan w:val="3"/>
            <w:tcBorders>
              <w:top w:val="single" w:color="auto" w:sz="4" w:space="0"/>
              <w:left w:val="single" w:color="auto" w:sz="4" w:space="0"/>
              <w:right w:val="single" w:color="auto" w:sz="4" w:space="0"/>
            </w:tcBorders>
          </w:tcPr>
          <w:p w14:paraId="56FE39C3">
            <w:pPr>
              <w:pStyle w:val="107"/>
              <w:bidi w:val="0"/>
            </w:pPr>
            <w:r>
              <w:rPr>
                <w:rFonts w:hint="eastAsia"/>
              </w:rPr>
              <w:t>陈宇</w:t>
            </w:r>
          </w:p>
        </w:tc>
        <w:tc>
          <w:tcPr>
            <w:tcW w:w="621" w:type="pct"/>
            <w:tcBorders>
              <w:top w:val="single" w:color="auto" w:sz="4" w:space="0"/>
              <w:left w:val="single" w:color="auto" w:sz="4" w:space="0"/>
              <w:bottom w:val="single" w:color="auto" w:sz="4" w:space="0"/>
              <w:right w:val="single" w:color="auto" w:sz="4" w:space="0"/>
            </w:tcBorders>
            <w:vAlign w:val="center"/>
          </w:tcPr>
          <w:p w14:paraId="71FACF65">
            <w:pPr>
              <w:pStyle w:val="107"/>
              <w:bidi w:val="0"/>
              <w:jc w:val="center"/>
              <w:rPr>
                <w:b/>
                <w:bCs/>
              </w:rPr>
            </w:pPr>
            <w:r>
              <w:rPr>
                <w:b/>
                <w:bCs/>
              </w:rPr>
              <w:t>制定时间</w:t>
            </w:r>
          </w:p>
        </w:tc>
        <w:tc>
          <w:tcPr>
            <w:tcW w:w="1591" w:type="pct"/>
            <w:tcBorders>
              <w:top w:val="single" w:color="auto" w:sz="4" w:space="0"/>
              <w:left w:val="single" w:color="auto" w:sz="4" w:space="0"/>
              <w:bottom w:val="single" w:color="auto" w:sz="4" w:space="0"/>
              <w:right w:val="single" w:color="auto" w:sz="4" w:space="0"/>
            </w:tcBorders>
            <w:vAlign w:val="center"/>
          </w:tcPr>
          <w:p w14:paraId="3DF34290">
            <w:pPr>
              <w:pStyle w:val="107"/>
              <w:bidi w:val="0"/>
            </w:pPr>
            <w:r>
              <w:t>2025年</w:t>
            </w:r>
            <w:r>
              <w:rPr>
                <w:rFonts w:hint="eastAsia"/>
              </w:rPr>
              <w:t>7</w:t>
            </w:r>
            <w:r>
              <w:t>月30日</w:t>
            </w:r>
          </w:p>
        </w:tc>
      </w:tr>
      <w:tr w14:paraId="47D6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2" w:type="pct"/>
            <w:tcBorders>
              <w:top w:val="single" w:color="auto" w:sz="4" w:space="0"/>
              <w:left w:val="single" w:color="auto" w:sz="4" w:space="0"/>
              <w:right w:val="single" w:color="auto" w:sz="4" w:space="0"/>
            </w:tcBorders>
            <w:vAlign w:val="center"/>
          </w:tcPr>
          <w:p w14:paraId="0C3436C2">
            <w:pPr>
              <w:pStyle w:val="107"/>
              <w:bidi w:val="0"/>
              <w:jc w:val="center"/>
              <w:rPr>
                <w:b/>
                <w:bCs/>
              </w:rPr>
            </w:pPr>
            <w:r>
              <w:rPr>
                <w:b/>
                <w:bCs/>
              </w:rPr>
              <w:t>审核人</w:t>
            </w:r>
          </w:p>
        </w:tc>
        <w:tc>
          <w:tcPr>
            <w:tcW w:w="2174" w:type="pct"/>
            <w:gridSpan w:val="3"/>
            <w:tcBorders>
              <w:top w:val="single" w:color="auto" w:sz="4" w:space="0"/>
              <w:left w:val="single" w:color="auto" w:sz="4" w:space="0"/>
              <w:right w:val="single" w:color="auto" w:sz="4" w:space="0"/>
            </w:tcBorders>
          </w:tcPr>
          <w:p w14:paraId="4A2566A6">
            <w:pPr>
              <w:pStyle w:val="107"/>
              <w:bidi w:val="0"/>
            </w:pPr>
            <w:r>
              <w:rPr>
                <w:rFonts w:hint="eastAsia"/>
              </w:rPr>
              <w:t>尤景红</w:t>
            </w:r>
          </w:p>
        </w:tc>
        <w:tc>
          <w:tcPr>
            <w:tcW w:w="621" w:type="pct"/>
            <w:tcBorders>
              <w:top w:val="single" w:color="auto" w:sz="4" w:space="0"/>
              <w:left w:val="single" w:color="auto" w:sz="4" w:space="0"/>
              <w:bottom w:val="single" w:color="auto" w:sz="4" w:space="0"/>
              <w:right w:val="single" w:color="auto" w:sz="4" w:space="0"/>
            </w:tcBorders>
            <w:vAlign w:val="center"/>
          </w:tcPr>
          <w:p w14:paraId="17DFD4A9">
            <w:pPr>
              <w:pStyle w:val="107"/>
              <w:bidi w:val="0"/>
              <w:jc w:val="center"/>
              <w:rPr>
                <w:b/>
                <w:bCs/>
              </w:rPr>
            </w:pPr>
            <w:r>
              <w:rPr>
                <w:b/>
                <w:bCs/>
              </w:rPr>
              <w:t>审核时间</w:t>
            </w:r>
          </w:p>
        </w:tc>
        <w:tc>
          <w:tcPr>
            <w:tcW w:w="1591" w:type="pct"/>
            <w:tcBorders>
              <w:top w:val="single" w:color="auto" w:sz="4" w:space="0"/>
              <w:left w:val="single" w:color="auto" w:sz="4" w:space="0"/>
              <w:bottom w:val="single" w:color="auto" w:sz="4" w:space="0"/>
              <w:right w:val="single" w:color="auto" w:sz="4" w:space="0"/>
            </w:tcBorders>
            <w:vAlign w:val="center"/>
          </w:tcPr>
          <w:p w14:paraId="00EE0F85">
            <w:pPr>
              <w:pStyle w:val="107"/>
              <w:bidi w:val="0"/>
            </w:pPr>
            <w:r>
              <w:t>2025年</w:t>
            </w:r>
            <w:r>
              <w:rPr>
                <w:rFonts w:hint="eastAsia"/>
              </w:rPr>
              <w:t>8</w:t>
            </w:r>
            <w:r>
              <w:t>月</w:t>
            </w:r>
            <w:r>
              <w:rPr>
                <w:rFonts w:hint="eastAsia"/>
              </w:rPr>
              <w:t>5</w:t>
            </w:r>
            <w:r>
              <w:t>日</w:t>
            </w:r>
          </w:p>
        </w:tc>
      </w:tr>
    </w:tbl>
    <w:p w14:paraId="7B305E2F">
      <w:pPr>
        <w:pStyle w:val="3"/>
        <w:bidi w:val="0"/>
        <w:rPr>
          <w:rFonts w:hint="eastAsia"/>
          <w:lang w:val="en-US" w:eastAsia="zh-CN"/>
        </w:rPr>
      </w:pPr>
      <w:r>
        <w:rPr>
          <w:rFonts w:hint="eastAsia"/>
          <w:lang w:val="en-US" w:eastAsia="zh-CN"/>
        </w:rPr>
        <w:t>二、课程定位</w:t>
      </w:r>
    </w:p>
    <w:p w14:paraId="099A21F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本课程是应用化工技术专业面向 “化工总控工” 职业技能等级考证的专业技能课程，深度对接《化工总控工国家职业技能标准（2025 年版）》中初级工、中级工的工作要求，立足应用化工生产一线总控操作岗位需求。课程在化工原理、设备基础、仪表自动化等先修课程基础上，以化工总控岗位典型工作任务（开停车操作、参数调控、设备巡检、应急处理）为载体，系统整合工艺识图、DCS 操作、质量管控、安全防护等考证必备技能，构建 “理论精讲 + 仿真训练 + 实操考核” 三位一体的实训体系。通过课程学习，帮助学生掌握化工总控工职业技能等级证书考核的核心知识与操作技能，培养规范操作、风险防控、应急处置的职业素养，为顺利考取证书及从事化工总控、生产操作、工艺管理等岗位工作奠定坚实基础，是实现 “课证融通、岗课合一” 的关键实践环节。</w:t>
      </w:r>
    </w:p>
    <w:p w14:paraId="7916DCEB">
      <w:pPr>
        <w:pStyle w:val="3"/>
        <w:bidi w:val="0"/>
        <w:rPr>
          <w:rFonts w:hint="eastAsia"/>
          <w:lang w:val="en-US" w:eastAsia="zh-CN"/>
        </w:rPr>
      </w:pPr>
      <w:r>
        <w:rPr>
          <w:rFonts w:hint="eastAsia"/>
          <w:lang w:val="en-US" w:eastAsia="zh-CN"/>
        </w:rPr>
        <w:t>三、课程设计思路</w:t>
      </w:r>
    </w:p>
    <w:p w14:paraId="7D2626C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本课程遵循 “职业标准为纲、岗位需求为魂、考证通关为标” 的设计理念，具体思路如下：</w:t>
      </w:r>
    </w:p>
    <w:p w14:paraId="3BAB2AA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对标职业标准：严格依据《化工总控工国家职业技能标准（2025 年版）》，拆解初级工、中级工的知识要求（如化工原理、安全法规）和技能要求（如 DCS 操作、设备巡检），将标准内容转化为实训项目与考核指标，确保 “学考同步”。</w:t>
      </w:r>
    </w:p>
    <w:p w14:paraId="30908B6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任务驱动重构：摒弃传统实训模式，以化工总控岗位 “开车准备 - 正常操作 - 参数优化 - 应急处理 - 停车收尾” 完整工作流程为逻辑主线，构建 “基础技能模块 - 核心操作模块 - 综合考证模块” 三级实训体系，每个模块对应考证关键考点。</w:t>
      </w:r>
    </w:p>
    <w:p w14:paraId="3440F1D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岗课赛证融合：融入 1+X 应用化工生产技术证书考核要点、职业技能大赛（如化工总控工技能竞赛）实操标准，设置标准化考核场景，训练学生按考证规范完成操作、填写记录的能力，提升考证通过率。</w:t>
      </w:r>
    </w:p>
    <w:p w14:paraId="3A8AB5E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全程质量管控：建立 “过程考核 + 模拟考证 + 技能互评” 三维评价体系，每个实训任务配套考证标准评分表，实时反馈操作问题，针对性强化薄弱环节，确保实训效果直达考证要求。</w:t>
      </w:r>
    </w:p>
    <w:p w14:paraId="76701402">
      <w:pPr>
        <w:pStyle w:val="3"/>
        <w:bidi w:val="0"/>
        <w:rPr>
          <w:rFonts w:hint="eastAsia"/>
          <w:lang w:val="en-US" w:eastAsia="zh-CN"/>
        </w:rPr>
      </w:pPr>
      <w:r>
        <w:rPr>
          <w:rFonts w:hint="eastAsia"/>
          <w:lang w:val="en-US" w:eastAsia="zh-CN"/>
        </w:rPr>
        <w:t>四、课程目标</w:t>
      </w:r>
    </w:p>
    <w:p w14:paraId="44BC956D">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（一）知识目标（A）</w:t>
      </w:r>
    </w:p>
    <w:p w14:paraId="11BD447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 掌握化工总控工职业定义、职业等级划分及初级工 / 中级工申报条件与考核标准；</w:t>
      </w:r>
    </w:p>
    <w:p w14:paraId="24F7BF0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 熟悉典型化工单元操作（蒸馏、反应、吸收、干燥）的原理及工艺控制要点；</w:t>
      </w:r>
    </w:p>
    <w:p w14:paraId="4F69364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 掌握化工生产关键参数（温度、压力、流量、液位）的控制原理及正常值范围；</w:t>
      </w:r>
    </w:p>
    <w:p w14:paraId="12552D5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 掌握化工总控岗位开停车、异常工况处理的标准化流程及记录填写规范。</w:t>
      </w:r>
    </w:p>
    <w:p w14:paraId="68B96F18">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（二）能力目标（B）</w:t>
      </w:r>
    </w:p>
    <w:p w14:paraId="2CE7DBA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 能熟练操作 DCS 系统，完成参数设定、趋势监控、报警处理及手动 / 自动切换操作；</w:t>
      </w:r>
    </w:p>
    <w:p w14:paraId="55E2CA7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 能规范执行化工装置冷态开车、正常运行、计划停车的全流程操作，精准调控工艺参数；</w:t>
      </w:r>
    </w:p>
    <w:p w14:paraId="787E42E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 能正确操作反应釜、蒸馏塔、泵、换热器等核心设备，完成设备巡检与简单故障排查；</w:t>
      </w:r>
    </w:p>
    <w:p w14:paraId="1ED93B3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 能在模拟考证场景中，按初级工 / 中级工考核标准完成指定操作任务，达到考证通关要求。</w:t>
      </w:r>
    </w:p>
    <w:p w14:paraId="0EC14F60">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（三）素质目标（C）</w:t>
      </w:r>
    </w:p>
    <w:p w14:paraId="290ED7A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 养成严格遵守操作规程、重视安全防护的职业习惯，杜绝违规操作；</w:t>
      </w:r>
    </w:p>
    <w:p w14:paraId="39745AA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 培养严谨细致、实事求是的工作态度，确保操作步骤、数据记录零差错；</w:t>
      </w:r>
    </w:p>
    <w:p w14:paraId="3FC717A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 具备独立思考与问题解决能力，面对异常工况能冷静分析、快速处置；</w:t>
      </w:r>
    </w:p>
    <w:p w14:paraId="53E3511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 强化团队协作意识，能在小组实训中配合完成开停车、应急处理等协同任务；</w:t>
      </w:r>
    </w:p>
    <w:p w14:paraId="52AA96A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 树立持续学习意识，主动熟悉考证标准与行业规范，适应职业技能提升需求。</w:t>
      </w:r>
    </w:p>
    <w:p w14:paraId="75626074">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（四）思政目标（D）</w:t>
      </w:r>
    </w:p>
    <w:p w14:paraId="5A1B2F8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 职业道德：树立 “安全第一、质量至上” 的职业理念，遵守化工行业职业道德规范；</w:t>
      </w:r>
    </w:p>
    <w:p w14:paraId="5FFB7C1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 工匠精神：培育精益求精的工匠精神，追求操作规范、参数精准、记录详实的工作品质；</w:t>
      </w:r>
    </w:p>
    <w:p w14:paraId="4DD4C96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 法治意识：增强法治观念，自觉遵守《安全生产法》《环境保护法》等行业法律法规；</w:t>
      </w:r>
    </w:p>
    <w:p w14:paraId="773FA46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 责任担当：强化安全生产责任意识，认识到总控操作对生产安全、产品质量的关键作用；</w:t>
      </w:r>
    </w:p>
    <w:p w14:paraId="5F93B6E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 绿色理念：践行绿色化工要求，在操作中关注节能减排、废料处理，树立生态保护意识。</w:t>
      </w:r>
    </w:p>
    <w:p w14:paraId="08C39C13">
      <w:pPr>
        <w:pStyle w:val="3"/>
        <w:bidi w:val="0"/>
        <w:rPr>
          <w:rFonts w:hint="eastAsia"/>
          <w:lang w:val="en-US" w:eastAsia="zh-CN"/>
        </w:rPr>
      </w:pPr>
      <w:r>
        <w:rPr>
          <w:rFonts w:hint="eastAsia"/>
          <w:lang w:val="en-US" w:eastAsia="zh-CN"/>
        </w:rPr>
        <w:t>五、课程内容和要求</w:t>
      </w:r>
    </w:p>
    <w:tbl>
      <w:tblPr>
        <w:tblStyle w:val="27"/>
        <w:tblpPr w:leftFromText="180" w:rightFromText="180" w:vertAnchor="text" w:tblpXSpec="center" w:tblpY="1"/>
        <w:tblOverlap w:val="never"/>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21"/>
        <w:gridCol w:w="1032"/>
        <w:gridCol w:w="1404"/>
        <w:gridCol w:w="1369"/>
        <w:gridCol w:w="1371"/>
        <w:gridCol w:w="1367"/>
        <w:gridCol w:w="982"/>
        <w:gridCol w:w="582"/>
        <w:gridCol w:w="826"/>
      </w:tblGrid>
      <w:tr w14:paraId="30DB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26" w:hRule="atLeast"/>
          <w:tblHeader/>
        </w:trPr>
        <w:tc>
          <w:tcPr>
            <w:tcW w:w="46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473AED">
            <w:pPr>
              <w:pStyle w:val="107"/>
              <w:keepNext/>
              <w:bidi w:val="0"/>
              <w:snapToGrid w:val="0"/>
              <w:spacing w:line="240" w:lineRule="auto"/>
              <w:ind w:left="0" w:leftChars="0" w:right="0" w:rightChars="0" w:firstLine="0" w:firstLineChars="0"/>
              <w:jc w:val="center"/>
              <w:rPr>
                <w:b/>
              </w:rPr>
            </w:pPr>
            <w:r>
              <w:rPr>
                <w:b/>
              </w:rPr>
              <w:t>学习模块</w:t>
            </w: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AC6E83">
            <w:pPr>
              <w:pStyle w:val="107"/>
              <w:keepNext/>
              <w:bidi w:val="0"/>
              <w:snapToGrid w:val="0"/>
              <w:spacing w:line="240" w:lineRule="auto"/>
              <w:ind w:left="0" w:leftChars="0" w:right="0" w:rightChars="0" w:firstLine="0" w:firstLineChars="0"/>
              <w:jc w:val="center"/>
              <w:rPr>
                <w:b/>
              </w:rPr>
            </w:pPr>
            <w:r>
              <w:rPr>
                <w:b/>
              </w:rPr>
              <w:t>核心任务</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187E50">
            <w:pPr>
              <w:pStyle w:val="107"/>
              <w:keepNext/>
              <w:bidi w:val="0"/>
              <w:snapToGrid w:val="0"/>
              <w:spacing w:line="240" w:lineRule="auto"/>
              <w:ind w:left="0" w:leftChars="0" w:right="0" w:rightChars="0" w:firstLine="0" w:firstLineChars="0"/>
              <w:jc w:val="center"/>
              <w:rPr>
                <w:b/>
              </w:rPr>
            </w:pPr>
            <w:r>
              <w:rPr>
                <w:b/>
              </w:rPr>
              <w:t>知识目标（A）</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8B6658">
            <w:pPr>
              <w:pStyle w:val="107"/>
              <w:keepNext/>
              <w:bidi w:val="0"/>
              <w:snapToGrid w:val="0"/>
              <w:spacing w:line="240" w:lineRule="auto"/>
              <w:ind w:left="0" w:leftChars="0" w:right="0" w:rightChars="0" w:firstLine="0" w:firstLineChars="0"/>
              <w:jc w:val="center"/>
              <w:rPr>
                <w:b/>
              </w:rPr>
            </w:pPr>
            <w:r>
              <w:rPr>
                <w:b/>
              </w:rPr>
              <w:t>技能目标</w:t>
            </w:r>
          </w:p>
          <w:p w14:paraId="0EB2C478">
            <w:pPr>
              <w:pStyle w:val="107"/>
              <w:keepNext/>
              <w:bidi w:val="0"/>
              <w:snapToGrid w:val="0"/>
              <w:spacing w:line="240" w:lineRule="auto"/>
              <w:ind w:left="0" w:leftChars="0" w:right="0" w:rightChars="0" w:firstLine="0" w:firstLineChars="0"/>
              <w:jc w:val="center"/>
              <w:rPr>
                <w:b/>
              </w:rPr>
            </w:pPr>
            <w:r>
              <w:rPr>
                <w:b/>
              </w:rPr>
              <w:t>（B）</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07F352">
            <w:pPr>
              <w:pStyle w:val="107"/>
              <w:keepNext/>
              <w:bidi w:val="0"/>
              <w:snapToGrid w:val="0"/>
              <w:spacing w:line="240" w:lineRule="auto"/>
              <w:ind w:left="0" w:leftChars="0" w:right="0" w:rightChars="0" w:firstLine="0" w:firstLineChars="0"/>
              <w:jc w:val="center"/>
              <w:rPr>
                <w:b/>
              </w:rPr>
            </w:pPr>
            <w:r>
              <w:rPr>
                <w:b/>
              </w:rPr>
              <w:t>素质目标</w:t>
            </w:r>
          </w:p>
          <w:p w14:paraId="7B27D74D">
            <w:pPr>
              <w:pStyle w:val="107"/>
              <w:keepNext/>
              <w:bidi w:val="0"/>
              <w:snapToGrid w:val="0"/>
              <w:spacing w:line="240" w:lineRule="auto"/>
              <w:ind w:left="0" w:leftChars="0" w:right="0" w:rightChars="0" w:firstLine="0" w:firstLineChars="0"/>
              <w:jc w:val="center"/>
              <w:rPr>
                <w:b/>
              </w:rPr>
            </w:pPr>
            <w:r>
              <w:rPr>
                <w:b/>
              </w:rPr>
              <w:t>（C）</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1E9D2F">
            <w:pPr>
              <w:pStyle w:val="107"/>
              <w:keepNext/>
              <w:bidi w:val="0"/>
              <w:snapToGrid w:val="0"/>
              <w:spacing w:line="240" w:lineRule="auto"/>
              <w:ind w:left="0" w:leftChars="0" w:right="0" w:rightChars="0" w:firstLine="0" w:firstLineChars="0"/>
              <w:jc w:val="center"/>
              <w:rPr>
                <w:b/>
              </w:rPr>
            </w:pPr>
            <w:r>
              <w:rPr>
                <w:b/>
              </w:rPr>
              <w:t>思政目标</w:t>
            </w:r>
          </w:p>
          <w:p w14:paraId="427BAF84">
            <w:pPr>
              <w:pStyle w:val="107"/>
              <w:keepNext/>
              <w:bidi w:val="0"/>
              <w:snapToGrid w:val="0"/>
              <w:spacing w:line="240" w:lineRule="auto"/>
              <w:ind w:left="0" w:leftChars="0" w:right="0" w:rightChars="0" w:firstLine="0" w:firstLineChars="0"/>
              <w:jc w:val="center"/>
              <w:rPr>
                <w:b/>
              </w:rPr>
            </w:pPr>
            <w:r>
              <w:rPr>
                <w:b/>
              </w:rPr>
              <w:t>（D）</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092F40">
            <w:pPr>
              <w:pStyle w:val="107"/>
              <w:keepNext/>
              <w:bidi w:val="0"/>
              <w:snapToGrid w:val="0"/>
              <w:spacing w:line="240" w:lineRule="auto"/>
              <w:ind w:left="0" w:leftChars="0" w:right="0" w:rightChars="0" w:firstLine="0" w:firstLineChars="0"/>
              <w:jc w:val="center"/>
              <w:rPr>
                <w:b/>
              </w:rPr>
            </w:pPr>
            <w:r>
              <w:rPr>
                <w:b/>
              </w:rPr>
              <w:t>对应培养规格支撑要点</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666AFD">
            <w:pPr>
              <w:pStyle w:val="107"/>
              <w:keepNext/>
              <w:bidi w:val="0"/>
              <w:snapToGrid w:val="0"/>
              <w:spacing w:line="240" w:lineRule="auto"/>
              <w:ind w:left="0" w:leftChars="0" w:right="0" w:rightChars="0" w:firstLine="0" w:firstLineChars="0"/>
              <w:jc w:val="center"/>
              <w:rPr>
                <w:b/>
              </w:rPr>
            </w:pPr>
            <w:r>
              <w:rPr>
                <w:b/>
              </w:rPr>
              <w:t>学时分配</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23435A">
            <w:pPr>
              <w:pStyle w:val="107"/>
              <w:keepNext/>
              <w:bidi w:val="0"/>
              <w:snapToGrid w:val="0"/>
              <w:spacing w:line="240" w:lineRule="auto"/>
              <w:ind w:left="0" w:leftChars="0" w:right="0" w:rightChars="0" w:firstLine="0" w:firstLineChars="0"/>
              <w:jc w:val="center"/>
              <w:rPr>
                <w:b/>
              </w:rPr>
            </w:pPr>
            <w:r>
              <w:rPr>
                <w:b/>
              </w:rPr>
              <w:t>备注</w:t>
            </w:r>
          </w:p>
        </w:tc>
      </w:tr>
      <w:tr w14:paraId="550C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0" w:hRule="atLeast"/>
        </w:trPr>
        <w:tc>
          <w:tcPr>
            <w:tcW w:w="467" w:type="pct"/>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677D41F">
            <w:pPr>
              <w:pStyle w:val="107"/>
              <w:keepNext/>
              <w:bidi w:val="0"/>
              <w:snapToGrid w:val="0"/>
              <w:spacing w:line="240" w:lineRule="auto"/>
              <w:ind w:left="0" w:leftChars="0" w:right="0" w:rightChars="0" w:firstLine="0" w:firstLineChars="0"/>
              <w:jc w:val="center"/>
            </w:pPr>
            <w:r>
              <w:t>模块一：考证认知与基础技能</w:t>
            </w: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1191DC">
            <w:pPr>
              <w:pStyle w:val="107"/>
              <w:keepNext/>
              <w:bidi w:val="0"/>
              <w:snapToGrid w:val="0"/>
              <w:spacing w:line="240" w:lineRule="auto"/>
              <w:ind w:left="0" w:leftChars="0" w:right="0" w:rightChars="0" w:firstLine="0" w:firstLineChars="0"/>
              <w:jc w:val="center"/>
            </w:pPr>
            <w:r>
              <w:t>1. 安全培训</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1594A4">
            <w:pPr>
              <w:pStyle w:val="107"/>
              <w:keepNext/>
              <w:bidi w:val="0"/>
              <w:snapToGrid w:val="0"/>
              <w:spacing w:line="240" w:lineRule="auto"/>
              <w:ind w:left="0" w:leftChars="0" w:right="0" w:rightChars="0" w:firstLine="0" w:firstLineChars="0"/>
              <w:jc w:val="left"/>
            </w:pPr>
            <w:r>
              <w:t>A3. 掌握化工生产安全规范、危险源识别方法；</w:t>
            </w:r>
          </w:p>
          <w:p w14:paraId="5DF42AD2">
            <w:pPr>
              <w:pStyle w:val="107"/>
              <w:keepNext/>
              <w:bidi w:val="0"/>
              <w:snapToGrid w:val="0"/>
              <w:spacing w:line="240" w:lineRule="auto"/>
              <w:ind w:left="0" w:leftChars="0" w:right="0" w:rightChars="0" w:firstLine="0" w:firstLineChars="0"/>
              <w:jc w:val="left"/>
            </w:pPr>
            <w:r>
              <w:t>A4. 熟悉安全操作相关标准化流程</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B1BB2EC">
            <w:pPr>
              <w:pStyle w:val="107"/>
              <w:keepNext/>
              <w:bidi w:val="0"/>
              <w:snapToGrid w:val="0"/>
              <w:spacing w:line="240" w:lineRule="auto"/>
              <w:ind w:left="0" w:leftChars="0" w:right="0" w:rightChars="0" w:firstLine="0" w:firstLineChars="0"/>
              <w:jc w:val="left"/>
            </w:pPr>
            <w:r>
              <w:t>B3. 能识别实训 / 生产中的常见危险源；</w:t>
            </w:r>
          </w:p>
          <w:p w14:paraId="70ABF281">
            <w:pPr>
              <w:pStyle w:val="107"/>
              <w:keepNext/>
              <w:bidi w:val="0"/>
              <w:snapToGrid w:val="0"/>
              <w:spacing w:line="240" w:lineRule="auto"/>
              <w:ind w:left="0" w:leftChars="0" w:right="0" w:rightChars="0" w:firstLine="0" w:firstLineChars="0"/>
              <w:jc w:val="left"/>
            </w:pPr>
            <w:r>
              <w:t>B4. 能规范执行安全防护操作及应急处置流程</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8338ED">
            <w:pPr>
              <w:pStyle w:val="107"/>
              <w:keepNext/>
              <w:bidi w:val="0"/>
              <w:snapToGrid w:val="0"/>
              <w:spacing w:line="240" w:lineRule="auto"/>
              <w:ind w:left="0" w:leftChars="0" w:right="0" w:rightChars="0" w:firstLine="0" w:firstLineChars="0"/>
              <w:jc w:val="left"/>
            </w:pPr>
            <w:r>
              <w:t>C1. 养成重视安全、规范操作的职业习惯；</w:t>
            </w:r>
          </w:p>
          <w:p w14:paraId="382B8B87">
            <w:pPr>
              <w:pStyle w:val="107"/>
              <w:keepNext/>
              <w:bidi w:val="0"/>
              <w:snapToGrid w:val="0"/>
              <w:spacing w:line="240" w:lineRule="auto"/>
              <w:ind w:left="0" w:leftChars="0" w:right="0" w:rightChars="0" w:firstLine="0" w:firstLineChars="0"/>
              <w:jc w:val="left"/>
            </w:pPr>
            <w:r>
              <w:t>C3. 强化安全生产责任意识</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94930E">
            <w:pPr>
              <w:pStyle w:val="107"/>
              <w:keepNext/>
              <w:bidi w:val="0"/>
              <w:snapToGrid w:val="0"/>
              <w:spacing w:line="240" w:lineRule="auto"/>
              <w:ind w:left="0" w:leftChars="0" w:right="0" w:rightChars="0" w:firstLine="0" w:firstLineChars="0"/>
              <w:jc w:val="left"/>
            </w:pPr>
            <w:r>
              <w:t>D1. 树立 “安全第一、质量至上” 的职业理念；</w:t>
            </w:r>
          </w:p>
          <w:p w14:paraId="53DA7832">
            <w:pPr>
              <w:pStyle w:val="107"/>
              <w:keepNext/>
              <w:bidi w:val="0"/>
              <w:snapToGrid w:val="0"/>
              <w:spacing w:line="240" w:lineRule="auto"/>
              <w:ind w:left="0" w:leftChars="0" w:right="0" w:rightChars="0" w:firstLine="0" w:firstLineChars="0"/>
              <w:jc w:val="left"/>
            </w:pPr>
            <w:r>
              <w:t>D4. 强化安全生产责任担当</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F41F698">
            <w:pPr>
              <w:pStyle w:val="107"/>
              <w:keepNext/>
              <w:bidi w:val="0"/>
              <w:snapToGrid w:val="0"/>
              <w:spacing w:line="240" w:lineRule="auto"/>
              <w:ind w:left="0" w:leftChars="0" w:right="0" w:rightChars="0" w:firstLine="0" w:firstLineChars="0"/>
              <w:jc w:val="left"/>
            </w:pPr>
            <w:r>
              <w:t>A3、A4、B3、B4、C1、C3、D1、D4</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09E1CA8">
            <w:pPr>
              <w:pStyle w:val="107"/>
              <w:keepNext/>
              <w:bidi w:val="0"/>
              <w:snapToGrid w:val="0"/>
              <w:spacing w:line="240" w:lineRule="auto"/>
              <w:ind w:left="0" w:leftChars="0" w:right="0" w:rightChars="0" w:firstLine="0" w:firstLineChars="0"/>
              <w:jc w:val="left"/>
            </w:pPr>
            <w:r>
              <w:t>2</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BE212F">
            <w:pPr>
              <w:pStyle w:val="107"/>
              <w:keepNext/>
              <w:bidi w:val="0"/>
              <w:snapToGrid w:val="0"/>
              <w:spacing w:line="240" w:lineRule="auto"/>
              <w:ind w:left="0" w:leftChars="0" w:right="0" w:rightChars="0" w:firstLine="0" w:firstLineChars="0"/>
              <w:jc w:val="center"/>
            </w:pPr>
            <w:r>
              <w:t>安全案例教学 + 防护实操演练</w:t>
            </w:r>
          </w:p>
        </w:tc>
      </w:tr>
      <w:tr w14:paraId="34B1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12" w:hRule="atLeast"/>
        </w:trPr>
        <w:tc>
          <w:tcPr>
            <w:tcW w:w="467"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3082EB">
            <w:pPr>
              <w:pStyle w:val="107"/>
              <w:keepNext/>
              <w:bidi w:val="0"/>
              <w:snapToGrid w:val="0"/>
              <w:spacing w:line="240" w:lineRule="auto"/>
              <w:ind w:left="0" w:leftChars="0" w:right="0" w:rightChars="0" w:firstLine="0" w:firstLineChars="0"/>
              <w:jc w:val="center"/>
            </w:pP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1B41D8">
            <w:pPr>
              <w:pStyle w:val="107"/>
              <w:keepNext/>
              <w:bidi w:val="0"/>
              <w:snapToGrid w:val="0"/>
              <w:spacing w:line="240" w:lineRule="auto"/>
              <w:ind w:left="0" w:leftChars="0" w:right="0" w:rightChars="0" w:firstLine="0" w:firstLineChars="0"/>
              <w:jc w:val="center"/>
            </w:pPr>
            <w:r>
              <w:t>2. 职业标准解读</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B9D874">
            <w:pPr>
              <w:pStyle w:val="107"/>
              <w:keepNext/>
              <w:bidi w:val="0"/>
              <w:snapToGrid w:val="0"/>
              <w:spacing w:line="240" w:lineRule="auto"/>
              <w:ind w:left="0" w:leftChars="0" w:right="0" w:rightChars="0" w:firstLine="0" w:firstLineChars="0"/>
              <w:jc w:val="left"/>
            </w:pPr>
            <w:r>
              <w:t>A1. 掌握化工总控工职业定义、等级划分及初 / 中级工申报条件与考核标准；</w:t>
            </w:r>
          </w:p>
          <w:p w14:paraId="31B1C3F1">
            <w:pPr>
              <w:pStyle w:val="107"/>
              <w:keepNext/>
              <w:bidi w:val="0"/>
              <w:snapToGrid w:val="0"/>
              <w:spacing w:line="240" w:lineRule="auto"/>
              <w:ind w:left="0" w:leftChars="0" w:right="0" w:rightChars="0" w:firstLine="0" w:firstLineChars="0"/>
              <w:jc w:val="left"/>
            </w:pPr>
            <w:r>
              <w:t>A4. 明确考证核心流程要求</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B6BA50">
            <w:pPr>
              <w:pStyle w:val="107"/>
              <w:keepNext/>
              <w:bidi w:val="0"/>
              <w:snapToGrid w:val="0"/>
              <w:spacing w:line="240" w:lineRule="auto"/>
              <w:ind w:left="0" w:leftChars="0" w:right="0" w:rightChars="0" w:firstLine="0" w:firstLineChars="0"/>
              <w:jc w:val="left"/>
            </w:pPr>
            <w:r>
              <w:t>B4. 能解读职业技能标准的岗位能力要求；能按考证标准规划技能提升路径</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1646A8">
            <w:pPr>
              <w:pStyle w:val="107"/>
              <w:keepNext/>
              <w:bidi w:val="0"/>
              <w:snapToGrid w:val="0"/>
              <w:spacing w:line="240" w:lineRule="auto"/>
              <w:ind w:left="0" w:leftChars="0" w:right="0" w:rightChars="0" w:firstLine="0" w:firstLineChars="0"/>
              <w:jc w:val="left"/>
            </w:pPr>
            <w:r>
              <w:t>C5. 树立持续学习意识，主动适配考证要求；</w:t>
            </w:r>
          </w:p>
          <w:p w14:paraId="7DA192B0">
            <w:pPr>
              <w:pStyle w:val="107"/>
              <w:keepNext/>
              <w:bidi w:val="0"/>
              <w:snapToGrid w:val="0"/>
              <w:spacing w:line="240" w:lineRule="auto"/>
              <w:ind w:left="0" w:leftChars="0" w:right="0" w:rightChars="0" w:firstLine="0" w:firstLineChars="0"/>
              <w:jc w:val="left"/>
            </w:pPr>
            <w:r>
              <w:t>C2. 培养严谨对待考证的工作态度</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856D4A">
            <w:pPr>
              <w:pStyle w:val="107"/>
              <w:keepNext/>
              <w:bidi w:val="0"/>
              <w:snapToGrid w:val="0"/>
              <w:spacing w:line="240" w:lineRule="auto"/>
              <w:ind w:left="0" w:leftChars="0" w:right="0" w:rightChars="0" w:firstLine="0" w:firstLineChars="0"/>
              <w:jc w:val="left"/>
            </w:pPr>
            <w:r>
              <w:t>D1. 遵守化工行业职业道德规范；</w:t>
            </w:r>
          </w:p>
          <w:p w14:paraId="2BBE7365">
            <w:pPr>
              <w:pStyle w:val="107"/>
              <w:keepNext/>
              <w:bidi w:val="0"/>
              <w:snapToGrid w:val="0"/>
              <w:spacing w:line="240" w:lineRule="auto"/>
              <w:ind w:left="0" w:leftChars="0" w:right="0" w:rightChars="0" w:firstLine="0" w:firstLineChars="0"/>
              <w:jc w:val="left"/>
            </w:pPr>
            <w:r>
              <w:t>D2. 培育对标考证、精益求精的工匠精神</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45DB66B">
            <w:pPr>
              <w:pStyle w:val="107"/>
              <w:keepNext/>
              <w:bidi w:val="0"/>
              <w:snapToGrid w:val="0"/>
              <w:spacing w:line="240" w:lineRule="auto"/>
              <w:ind w:left="0" w:leftChars="0" w:right="0" w:rightChars="0" w:firstLine="0" w:firstLineChars="0"/>
              <w:jc w:val="left"/>
            </w:pPr>
            <w:r>
              <w:t>A1、A4、B4、C2、C5、D1、D2</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2C00B5">
            <w:pPr>
              <w:pStyle w:val="107"/>
              <w:keepNext/>
              <w:bidi w:val="0"/>
              <w:snapToGrid w:val="0"/>
              <w:spacing w:line="240" w:lineRule="auto"/>
              <w:ind w:left="0" w:leftChars="0" w:right="0" w:rightChars="0" w:firstLine="0" w:firstLineChars="0"/>
              <w:jc w:val="left"/>
            </w:pPr>
            <w:r>
              <w:t>2</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2417C9">
            <w:pPr>
              <w:pStyle w:val="107"/>
              <w:keepNext/>
              <w:bidi w:val="0"/>
              <w:snapToGrid w:val="0"/>
              <w:spacing w:line="240" w:lineRule="auto"/>
              <w:ind w:left="0" w:leftChars="0" w:right="0" w:rightChars="0" w:firstLine="0" w:firstLineChars="0"/>
              <w:jc w:val="center"/>
            </w:pPr>
            <w:r>
              <w:t>标准宣讲 + 考证规划研讨</w:t>
            </w:r>
          </w:p>
        </w:tc>
      </w:tr>
      <w:tr w14:paraId="1D01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0" w:hRule="atLeast"/>
        </w:trPr>
        <w:tc>
          <w:tcPr>
            <w:tcW w:w="467"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996F28">
            <w:pPr>
              <w:pStyle w:val="107"/>
              <w:keepNext/>
              <w:bidi w:val="0"/>
              <w:snapToGrid w:val="0"/>
              <w:spacing w:line="240" w:lineRule="auto"/>
              <w:ind w:left="0" w:leftChars="0" w:right="0" w:rightChars="0" w:firstLine="0" w:firstLineChars="0"/>
              <w:jc w:val="center"/>
            </w:pP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4A1D48">
            <w:pPr>
              <w:pStyle w:val="107"/>
              <w:keepNext/>
              <w:bidi w:val="0"/>
              <w:snapToGrid w:val="0"/>
              <w:spacing w:line="240" w:lineRule="auto"/>
              <w:ind w:left="0" w:leftChars="0" w:right="0" w:rightChars="0" w:firstLine="0" w:firstLineChars="0"/>
              <w:jc w:val="center"/>
            </w:pPr>
            <w:r>
              <w:t>3. 工艺图识读</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52457F">
            <w:pPr>
              <w:pStyle w:val="107"/>
              <w:keepNext/>
              <w:bidi w:val="0"/>
              <w:snapToGrid w:val="0"/>
              <w:spacing w:line="240" w:lineRule="auto"/>
              <w:ind w:left="0" w:leftChars="0" w:right="0" w:rightChars="0" w:firstLine="0" w:firstLineChars="0"/>
              <w:jc w:val="left"/>
            </w:pPr>
            <w:r>
              <w:t>A2. 熟悉典型化工单元操作工艺控制要点；</w:t>
            </w:r>
          </w:p>
          <w:p w14:paraId="2140FA2C">
            <w:pPr>
              <w:pStyle w:val="107"/>
              <w:keepNext/>
              <w:bidi w:val="0"/>
              <w:snapToGrid w:val="0"/>
              <w:spacing w:line="240" w:lineRule="auto"/>
              <w:ind w:left="0" w:leftChars="0" w:right="0" w:rightChars="0" w:firstLine="0" w:firstLineChars="0"/>
              <w:jc w:val="left"/>
            </w:pPr>
            <w:r>
              <w:t>A4. 掌握工艺流程图常用符号及逻辑关系</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CA2613">
            <w:pPr>
              <w:pStyle w:val="107"/>
              <w:keepNext/>
              <w:bidi w:val="0"/>
              <w:snapToGrid w:val="0"/>
              <w:spacing w:line="240" w:lineRule="auto"/>
              <w:ind w:left="0" w:leftChars="0" w:right="0" w:rightChars="0" w:firstLine="0" w:firstLineChars="0"/>
              <w:jc w:val="left"/>
            </w:pPr>
            <w:r>
              <w:t>B2. 能识读化工工艺流程图，标注核心设备与工艺路径；</w:t>
            </w:r>
          </w:p>
          <w:p w14:paraId="6A239AAA">
            <w:pPr>
              <w:pStyle w:val="107"/>
              <w:keepNext/>
              <w:bidi w:val="0"/>
              <w:snapToGrid w:val="0"/>
              <w:spacing w:line="240" w:lineRule="auto"/>
              <w:ind w:left="0" w:leftChars="0" w:right="0" w:rightChars="0" w:firstLine="0" w:firstLineChars="0"/>
              <w:jc w:val="left"/>
            </w:pPr>
            <w:r>
              <w:t>B3. 能结合图纸分析操作逻辑</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2F15DF2">
            <w:pPr>
              <w:pStyle w:val="107"/>
              <w:keepNext/>
              <w:bidi w:val="0"/>
              <w:snapToGrid w:val="0"/>
              <w:spacing w:line="240" w:lineRule="auto"/>
              <w:ind w:left="0" w:leftChars="0" w:right="0" w:rightChars="0" w:firstLine="0" w:firstLineChars="0"/>
              <w:jc w:val="left"/>
            </w:pPr>
            <w:r>
              <w:t>C2. 养成严谨细致的读图习惯；</w:t>
            </w:r>
          </w:p>
          <w:p w14:paraId="30AE0639">
            <w:pPr>
              <w:pStyle w:val="107"/>
              <w:keepNext/>
              <w:bidi w:val="0"/>
              <w:snapToGrid w:val="0"/>
              <w:spacing w:line="240" w:lineRule="auto"/>
              <w:ind w:left="0" w:leftChars="0" w:right="0" w:rightChars="0" w:firstLine="0" w:firstLineChars="0"/>
              <w:jc w:val="left"/>
            </w:pPr>
            <w:r>
              <w:t>C3. 提升工艺分析与独立思考能力</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F31958C">
            <w:pPr>
              <w:pStyle w:val="107"/>
              <w:keepNext/>
              <w:bidi w:val="0"/>
              <w:snapToGrid w:val="0"/>
              <w:spacing w:line="240" w:lineRule="auto"/>
              <w:ind w:left="0" w:leftChars="0" w:right="0" w:rightChars="0" w:firstLine="0" w:firstLineChars="0"/>
              <w:jc w:val="left"/>
            </w:pPr>
            <w:r>
              <w:t>D2. 培育严谨求实的工匠精神，杜绝读图失误；</w:t>
            </w:r>
          </w:p>
          <w:p w14:paraId="4C42D15C">
            <w:pPr>
              <w:pStyle w:val="107"/>
              <w:keepNext/>
              <w:bidi w:val="0"/>
              <w:snapToGrid w:val="0"/>
              <w:spacing w:line="240" w:lineRule="auto"/>
              <w:ind w:left="0" w:leftChars="0" w:right="0" w:rightChars="0" w:firstLine="0" w:firstLineChars="0"/>
              <w:jc w:val="left"/>
            </w:pPr>
            <w:r>
              <w:t>D1. 强化岗位技术规范意识</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66846C">
            <w:pPr>
              <w:pStyle w:val="107"/>
              <w:keepNext/>
              <w:bidi w:val="0"/>
              <w:snapToGrid w:val="0"/>
              <w:spacing w:line="240" w:lineRule="auto"/>
              <w:ind w:left="0" w:leftChars="0" w:right="0" w:rightChars="0" w:firstLine="0" w:firstLineChars="0"/>
              <w:jc w:val="left"/>
            </w:pPr>
            <w:r>
              <w:t>A2、A4、B2、B3、C2、C3、D1、D2</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F30073">
            <w:pPr>
              <w:pStyle w:val="107"/>
              <w:keepNext/>
              <w:bidi w:val="0"/>
              <w:snapToGrid w:val="0"/>
              <w:spacing w:line="240" w:lineRule="auto"/>
              <w:ind w:left="0" w:leftChars="0" w:right="0" w:rightChars="0" w:firstLine="0" w:firstLineChars="0"/>
              <w:jc w:val="left"/>
            </w:pPr>
            <w:r>
              <w:t>2</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A64EDC1">
            <w:pPr>
              <w:pStyle w:val="107"/>
              <w:keepNext/>
              <w:bidi w:val="0"/>
              <w:snapToGrid w:val="0"/>
              <w:spacing w:line="240" w:lineRule="auto"/>
              <w:ind w:left="0" w:leftChars="0" w:right="0" w:rightChars="0" w:firstLine="0" w:firstLineChars="0"/>
              <w:jc w:val="center"/>
            </w:pPr>
            <w:r>
              <w:t>图纸案例分析 + 分组绘图实操</w:t>
            </w:r>
          </w:p>
        </w:tc>
      </w:tr>
      <w:tr w14:paraId="2D72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2" w:hRule="atLeast"/>
        </w:trPr>
        <w:tc>
          <w:tcPr>
            <w:tcW w:w="467" w:type="pct"/>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B61E18">
            <w:pPr>
              <w:pStyle w:val="107"/>
              <w:keepNext/>
              <w:bidi w:val="0"/>
              <w:snapToGrid w:val="0"/>
              <w:spacing w:line="240" w:lineRule="auto"/>
              <w:ind w:left="0" w:leftChars="0" w:right="0" w:rightChars="0" w:firstLine="0" w:firstLineChars="0"/>
              <w:jc w:val="center"/>
            </w:pPr>
            <w:r>
              <w:t>模块二：离心泵工艺仿真实训</w:t>
            </w: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AD6BD1">
            <w:pPr>
              <w:pStyle w:val="107"/>
              <w:keepNext/>
              <w:bidi w:val="0"/>
              <w:snapToGrid w:val="0"/>
              <w:spacing w:line="240" w:lineRule="auto"/>
              <w:ind w:left="0" w:leftChars="0" w:right="0" w:rightChars="0" w:firstLine="0" w:firstLineChars="0"/>
              <w:jc w:val="center"/>
            </w:pPr>
            <w:r>
              <w:t>1.工艺详解；</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50DF663">
            <w:pPr>
              <w:pStyle w:val="107"/>
              <w:keepNext/>
              <w:bidi w:val="0"/>
              <w:snapToGrid w:val="0"/>
              <w:spacing w:line="240" w:lineRule="auto"/>
              <w:ind w:left="0" w:leftChars="0" w:right="0" w:rightChars="0" w:firstLine="0" w:firstLineChars="0"/>
              <w:jc w:val="left"/>
            </w:pPr>
            <w:r>
              <w:t>A2. 掌握离心泵操作原理及工艺控制要点；</w:t>
            </w:r>
          </w:p>
          <w:p w14:paraId="53B1F60D">
            <w:pPr>
              <w:pStyle w:val="107"/>
              <w:keepNext/>
              <w:bidi w:val="0"/>
              <w:snapToGrid w:val="0"/>
              <w:spacing w:line="240" w:lineRule="auto"/>
              <w:ind w:left="0" w:leftChars="0" w:right="0" w:rightChars="0" w:firstLine="0" w:firstLineChars="0"/>
              <w:jc w:val="left"/>
            </w:pPr>
            <w:r>
              <w:t>A3. 熟悉离心泵关键参数（压力、流量）控制原理与范围</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D393280">
            <w:pPr>
              <w:pStyle w:val="107"/>
              <w:keepNext/>
              <w:bidi w:val="0"/>
              <w:snapToGrid w:val="0"/>
              <w:spacing w:line="240" w:lineRule="auto"/>
              <w:ind w:left="0" w:leftChars="0" w:right="0" w:rightChars="0" w:firstLine="0" w:firstLineChars="0"/>
              <w:jc w:val="left"/>
            </w:pPr>
            <w:r>
              <w:t>B3. 能分析离心泵工艺逻辑；能说明参数对运行的影响</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535A47">
            <w:pPr>
              <w:pStyle w:val="107"/>
              <w:keepNext/>
              <w:bidi w:val="0"/>
              <w:snapToGrid w:val="0"/>
              <w:spacing w:line="240" w:lineRule="auto"/>
              <w:ind w:left="0" w:leftChars="0" w:right="0" w:rightChars="0" w:firstLine="0" w:firstLineChars="0"/>
              <w:jc w:val="left"/>
            </w:pPr>
            <w:r>
              <w:t>C3. 提升技术探究能力；</w:t>
            </w:r>
          </w:p>
          <w:p w14:paraId="06BB205A">
            <w:pPr>
              <w:pStyle w:val="107"/>
              <w:keepNext/>
              <w:bidi w:val="0"/>
              <w:snapToGrid w:val="0"/>
              <w:spacing w:line="240" w:lineRule="auto"/>
              <w:ind w:left="0" w:leftChars="0" w:right="0" w:rightChars="0" w:firstLine="0" w:firstLineChars="0"/>
              <w:jc w:val="left"/>
            </w:pPr>
            <w:r>
              <w:t>C2. 培养科学分析的思维习惯</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3D4C5E8">
            <w:pPr>
              <w:pStyle w:val="107"/>
              <w:keepNext/>
              <w:bidi w:val="0"/>
              <w:snapToGrid w:val="0"/>
              <w:spacing w:line="240" w:lineRule="auto"/>
              <w:ind w:left="0" w:leftChars="0" w:right="0" w:rightChars="0" w:firstLine="0" w:firstLineChars="0"/>
              <w:jc w:val="left"/>
            </w:pPr>
            <w:r>
              <w:t>D3. 结合泵阀设备国产化成就，激发民族自豪感；</w:t>
            </w:r>
          </w:p>
          <w:p w14:paraId="24B92B60">
            <w:pPr>
              <w:pStyle w:val="107"/>
              <w:keepNext/>
              <w:bidi w:val="0"/>
              <w:snapToGrid w:val="0"/>
              <w:spacing w:line="240" w:lineRule="auto"/>
              <w:ind w:left="0" w:leftChars="0" w:right="0" w:rightChars="0" w:firstLine="0" w:firstLineChars="0"/>
              <w:jc w:val="left"/>
            </w:pPr>
            <w:r>
              <w:t>D1. 强化岗位工艺认知责任</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C1D066">
            <w:pPr>
              <w:pStyle w:val="107"/>
              <w:keepNext/>
              <w:bidi w:val="0"/>
              <w:snapToGrid w:val="0"/>
              <w:spacing w:line="240" w:lineRule="auto"/>
              <w:ind w:left="0" w:leftChars="0" w:right="0" w:rightChars="0" w:firstLine="0" w:firstLineChars="0"/>
              <w:jc w:val="left"/>
            </w:pPr>
            <w:r>
              <w:t>A2、A3、B3、C2、C3、D1、D3</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C64C0AF">
            <w:pPr>
              <w:pStyle w:val="107"/>
              <w:keepNext/>
              <w:bidi w:val="0"/>
              <w:snapToGrid w:val="0"/>
              <w:spacing w:line="240" w:lineRule="auto"/>
              <w:ind w:left="0" w:leftChars="0" w:right="0" w:rightChars="0" w:firstLine="0" w:firstLineChars="0"/>
              <w:jc w:val="left"/>
            </w:pPr>
            <w:r>
              <w:t>1</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40B524">
            <w:pPr>
              <w:pStyle w:val="107"/>
              <w:keepNext/>
              <w:bidi w:val="0"/>
              <w:snapToGrid w:val="0"/>
              <w:spacing w:line="240" w:lineRule="auto"/>
              <w:ind w:left="0" w:leftChars="0" w:right="0" w:rightChars="0" w:firstLine="0" w:firstLineChars="0"/>
              <w:jc w:val="center"/>
            </w:pPr>
            <w:r>
              <w:t>原理动画演示 + 工艺逻辑研讨</w:t>
            </w:r>
          </w:p>
        </w:tc>
      </w:tr>
      <w:tr w14:paraId="05B4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0" w:hRule="atLeast"/>
        </w:trPr>
        <w:tc>
          <w:tcPr>
            <w:tcW w:w="467"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C6B147">
            <w:pPr>
              <w:pStyle w:val="107"/>
              <w:keepNext/>
              <w:bidi w:val="0"/>
              <w:snapToGrid w:val="0"/>
              <w:spacing w:line="240" w:lineRule="auto"/>
              <w:ind w:left="0" w:leftChars="0" w:right="0" w:rightChars="0" w:firstLine="0" w:firstLineChars="0"/>
              <w:jc w:val="center"/>
            </w:pP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8B9AC0">
            <w:pPr>
              <w:pStyle w:val="107"/>
              <w:keepNext/>
              <w:bidi w:val="0"/>
              <w:snapToGrid w:val="0"/>
              <w:spacing w:line="240" w:lineRule="auto"/>
              <w:ind w:left="0" w:leftChars="0" w:right="0" w:rightChars="0" w:firstLine="0" w:firstLineChars="0"/>
              <w:jc w:val="center"/>
            </w:pPr>
            <w:r>
              <w:t>2. 冷态开车、正常运行、正常停车；</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BCAD29">
            <w:pPr>
              <w:pStyle w:val="107"/>
              <w:keepNext/>
              <w:bidi w:val="0"/>
              <w:snapToGrid w:val="0"/>
              <w:spacing w:line="240" w:lineRule="auto"/>
              <w:ind w:left="0" w:leftChars="0" w:right="0" w:rightChars="0" w:firstLine="0" w:firstLineChars="0"/>
              <w:jc w:val="left"/>
            </w:pPr>
            <w:r>
              <w:t>A4. 掌握离心泵开停车标准化流程；A3. 熟练掌握关键参数调控要求</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F4BEFEF">
            <w:pPr>
              <w:pStyle w:val="107"/>
              <w:keepNext/>
              <w:bidi w:val="0"/>
              <w:snapToGrid w:val="0"/>
              <w:spacing w:line="240" w:lineRule="auto"/>
              <w:ind w:left="0" w:leftChars="0" w:right="0" w:rightChars="0" w:firstLine="0" w:firstLineChars="0"/>
              <w:jc w:val="left"/>
            </w:pPr>
            <w:r>
              <w:t>B1. 能操作 DCS 系统完成参数设定与监控；</w:t>
            </w:r>
          </w:p>
          <w:p w14:paraId="4F408F32">
            <w:pPr>
              <w:pStyle w:val="107"/>
              <w:keepNext/>
              <w:bidi w:val="0"/>
              <w:snapToGrid w:val="0"/>
              <w:spacing w:line="240" w:lineRule="auto"/>
              <w:ind w:left="0" w:leftChars="0" w:right="0" w:rightChars="0" w:firstLine="0" w:firstLineChars="0"/>
              <w:jc w:val="left"/>
            </w:pPr>
            <w:r>
              <w:t>B2. 能规范执行全流程操作，精准调控参数</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C2563D">
            <w:pPr>
              <w:pStyle w:val="107"/>
              <w:keepNext/>
              <w:bidi w:val="0"/>
              <w:snapToGrid w:val="0"/>
              <w:spacing w:line="240" w:lineRule="auto"/>
              <w:ind w:left="0" w:leftChars="0" w:right="0" w:rightChars="0" w:firstLine="0" w:firstLineChars="0"/>
              <w:jc w:val="left"/>
            </w:pPr>
            <w:r>
              <w:t>C1. 养成规范操作的职业习惯；</w:t>
            </w:r>
          </w:p>
          <w:p w14:paraId="0C7363A4">
            <w:pPr>
              <w:pStyle w:val="107"/>
              <w:keepNext/>
              <w:bidi w:val="0"/>
              <w:snapToGrid w:val="0"/>
              <w:spacing w:line="240" w:lineRule="auto"/>
              <w:ind w:left="0" w:leftChars="0" w:right="0" w:rightChars="0" w:firstLine="0" w:firstLineChars="0"/>
              <w:jc w:val="left"/>
            </w:pPr>
            <w:r>
              <w:t>C2. 提升独立操作与数据记录准确性</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1C23942">
            <w:pPr>
              <w:pStyle w:val="107"/>
              <w:keepNext/>
              <w:bidi w:val="0"/>
              <w:snapToGrid w:val="0"/>
              <w:spacing w:line="240" w:lineRule="auto"/>
              <w:ind w:left="0" w:leftChars="0" w:right="0" w:rightChars="0" w:firstLine="0" w:firstLineChars="0"/>
              <w:jc w:val="left"/>
            </w:pPr>
            <w:r>
              <w:t>D2. 培育按规程操作、精益求精的工匠精神；</w:t>
            </w:r>
          </w:p>
          <w:p w14:paraId="531B7909">
            <w:pPr>
              <w:pStyle w:val="107"/>
              <w:keepNext/>
              <w:bidi w:val="0"/>
              <w:snapToGrid w:val="0"/>
              <w:spacing w:line="240" w:lineRule="auto"/>
              <w:ind w:left="0" w:leftChars="0" w:right="0" w:rightChars="0" w:firstLine="0" w:firstLineChars="0"/>
              <w:jc w:val="left"/>
            </w:pPr>
            <w:r>
              <w:t>D1. 强化岗位操作责任意识</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FF22DD">
            <w:pPr>
              <w:pStyle w:val="107"/>
              <w:keepNext/>
              <w:bidi w:val="0"/>
              <w:snapToGrid w:val="0"/>
              <w:spacing w:line="240" w:lineRule="auto"/>
              <w:ind w:left="0" w:leftChars="0" w:right="0" w:rightChars="0" w:firstLine="0" w:firstLineChars="0"/>
              <w:jc w:val="left"/>
            </w:pPr>
            <w:r>
              <w:t>A3、A4、B1、B2、C1、C2、D1、D2</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E954E5">
            <w:pPr>
              <w:pStyle w:val="107"/>
              <w:keepNext/>
              <w:bidi w:val="0"/>
              <w:snapToGrid w:val="0"/>
              <w:spacing w:line="240" w:lineRule="auto"/>
              <w:ind w:left="0" w:leftChars="0" w:right="0" w:rightChars="0" w:firstLine="0" w:firstLineChars="0"/>
              <w:jc w:val="left"/>
            </w:pPr>
            <w:r>
              <w:t>2</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76AC282">
            <w:pPr>
              <w:pStyle w:val="107"/>
              <w:keepNext/>
              <w:bidi w:val="0"/>
              <w:snapToGrid w:val="0"/>
              <w:spacing w:line="240" w:lineRule="auto"/>
              <w:ind w:left="0" w:leftChars="0" w:right="0" w:rightChars="0" w:firstLine="0" w:firstLineChars="0"/>
              <w:jc w:val="center"/>
            </w:pPr>
            <w:r>
              <w:t>仿真实操 + 分组技能比拼</w:t>
            </w:r>
          </w:p>
        </w:tc>
      </w:tr>
      <w:tr w14:paraId="496A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0" w:hRule="atLeast"/>
        </w:trPr>
        <w:tc>
          <w:tcPr>
            <w:tcW w:w="467"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4C6DBB">
            <w:pPr>
              <w:pStyle w:val="107"/>
              <w:keepNext/>
              <w:bidi w:val="0"/>
              <w:snapToGrid w:val="0"/>
              <w:spacing w:line="240" w:lineRule="auto"/>
              <w:ind w:left="0" w:leftChars="0" w:right="0" w:rightChars="0" w:firstLine="0" w:firstLineChars="0"/>
              <w:jc w:val="center"/>
            </w:pP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1A5B7A">
            <w:pPr>
              <w:pStyle w:val="107"/>
              <w:keepNext/>
              <w:bidi w:val="0"/>
              <w:snapToGrid w:val="0"/>
              <w:spacing w:line="240" w:lineRule="auto"/>
              <w:ind w:left="0" w:leftChars="0" w:right="0" w:rightChars="0" w:firstLine="0" w:firstLineChars="0"/>
              <w:jc w:val="center"/>
            </w:pPr>
            <w:r>
              <w:t>3. 故障处理；</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B34282B">
            <w:pPr>
              <w:pStyle w:val="107"/>
              <w:keepNext/>
              <w:bidi w:val="0"/>
              <w:snapToGrid w:val="0"/>
              <w:spacing w:line="240" w:lineRule="auto"/>
              <w:ind w:left="0" w:leftChars="0" w:right="0" w:rightChars="0" w:firstLine="0" w:firstLineChars="0"/>
              <w:jc w:val="left"/>
            </w:pPr>
            <w:r>
              <w:t>A4. 掌握离心泵常见故障（气蚀、泄漏）处置流程；</w:t>
            </w:r>
          </w:p>
          <w:p w14:paraId="7AF5D315">
            <w:pPr>
              <w:pStyle w:val="107"/>
              <w:keepNext/>
              <w:bidi w:val="0"/>
              <w:snapToGrid w:val="0"/>
              <w:spacing w:line="240" w:lineRule="auto"/>
              <w:ind w:left="0" w:leftChars="0" w:right="0" w:rightChars="0" w:firstLine="0" w:firstLineChars="0"/>
              <w:jc w:val="left"/>
            </w:pPr>
            <w:r>
              <w:t>A3. 了解故障相关参数异常范围</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3AFC830">
            <w:pPr>
              <w:pStyle w:val="107"/>
              <w:keepNext/>
              <w:bidi w:val="0"/>
              <w:snapToGrid w:val="0"/>
              <w:spacing w:line="240" w:lineRule="auto"/>
              <w:ind w:left="0" w:leftChars="0" w:right="0" w:rightChars="0" w:firstLine="0" w:firstLineChars="0"/>
              <w:jc w:val="left"/>
            </w:pPr>
            <w:r>
              <w:t>B3. 能快速识别仿真中的常见故障；</w:t>
            </w:r>
          </w:p>
          <w:p w14:paraId="499FA125">
            <w:pPr>
              <w:pStyle w:val="107"/>
              <w:keepNext/>
              <w:bidi w:val="0"/>
              <w:snapToGrid w:val="0"/>
              <w:spacing w:line="240" w:lineRule="auto"/>
              <w:ind w:left="0" w:leftChars="0" w:right="0" w:rightChars="0" w:firstLine="0" w:firstLineChars="0"/>
              <w:jc w:val="left"/>
            </w:pPr>
            <w:r>
              <w:t>B4. 能按考证标准完成故障排查与处理</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F5DBC4">
            <w:pPr>
              <w:pStyle w:val="107"/>
              <w:keepNext/>
              <w:bidi w:val="0"/>
              <w:snapToGrid w:val="0"/>
              <w:spacing w:line="240" w:lineRule="auto"/>
              <w:ind w:left="0" w:leftChars="0" w:right="0" w:rightChars="0" w:firstLine="0" w:firstLineChars="0"/>
              <w:jc w:val="left"/>
            </w:pPr>
            <w:r>
              <w:t>C3. 提升应急处置与问题解决能力；</w:t>
            </w:r>
          </w:p>
          <w:p w14:paraId="71FCA114">
            <w:pPr>
              <w:pStyle w:val="107"/>
              <w:keepNext/>
              <w:bidi w:val="0"/>
              <w:snapToGrid w:val="0"/>
              <w:spacing w:line="240" w:lineRule="auto"/>
              <w:ind w:left="0" w:leftChars="0" w:right="0" w:rightChars="0" w:firstLine="0" w:firstLineChars="0"/>
              <w:jc w:val="left"/>
            </w:pPr>
            <w:r>
              <w:t>C4. 强化团队协作意识</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BC62EC">
            <w:pPr>
              <w:pStyle w:val="107"/>
              <w:keepNext/>
              <w:bidi w:val="0"/>
              <w:snapToGrid w:val="0"/>
              <w:spacing w:line="240" w:lineRule="auto"/>
              <w:ind w:left="0" w:leftChars="0" w:right="0" w:rightChars="0" w:firstLine="0" w:firstLineChars="0"/>
              <w:jc w:val="left"/>
            </w:pPr>
            <w:r>
              <w:t>D2. 培育冷静应对、严谨排查的工匠精神；</w:t>
            </w:r>
          </w:p>
          <w:p w14:paraId="6D2BA583">
            <w:pPr>
              <w:pStyle w:val="107"/>
              <w:keepNext/>
              <w:bidi w:val="0"/>
              <w:snapToGrid w:val="0"/>
              <w:spacing w:line="240" w:lineRule="auto"/>
              <w:ind w:left="0" w:leftChars="0" w:right="0" w:rightChars="0" w:firstLine="0" w:firstLineChars="0"/>
              <w:jc w:val="left"/>
            </w:pPr>
            <w:r>
              <w:t>D3. 激发技术攻坚的创新意识</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E79921E">
            <w:pPr>
              <w:pStyle w:val="107"/>
              <w:keepNext/>
              <w:bidi w:val="0"/>
              <w:snapToGrid w:val="0"/>
              <w:spacing w:line="240" w:lineRule="auto"/>
              <w:ind w:left="0" w:leftChars="0" w:right="0" w:rightChars="0" w:firstLine="0" w:firstLineChars="0"/>
              <w:jc w:val="left"/>
            </w:pPr>
            <w:r>
              <w:t>A3、A4、B3、B4、C3、C4、D2、D3</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8E768BB">
            <w:pPr>
              <w:pStyle w:val="107"/>
              <w:keepNext/>
              <w:bidi w:val="0"/>
              <w:snapToGrid w:val="0"/>
              <w:spacing w:line="240" w:lineRule="auto"/>
              <w:ind w:left="0" w:leftChars="0" w:right="0" w:rightChars="0" w:firstLine="0" w:firstLineChars="0"/>
              <w:jc w:val="left"/>
            </w:pPr>
            <w:r>
              <w:t>3</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A9B3FC">
            <w:pPr>
              <w:pStyle w:val="107"/>
              <w:keepNext/>
              <w:bidi w:val="0"/>
              <w:snapToGrid w:val="0"/>
              <w:spacing w:line="240" w:lineRule="auto"/>
              <w:ind w:left="0" w:leftChars="0" w:right="0" w:rightChars="0" w:firstLine="0" w:firstLineChars="0"/>
              <w:jc w:val="center"/>
            </w:pPr>
            <w:r>
              <w:t>故障模拟演练 + 小组复盘研讨</w:t>
            </w:r>
          </w:p>
        </w:tc>
      </w:tr>
      <w:tr w14:paraId="1E9D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0" w:hRule="atLeast"/>
        </w:trPr>
        <w:tc>
          <w:tcPr>
            <w:tcW w:w="467" w:type="pct"/>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D75E184">
            <w:pPr>
              <w:pStyle w:val="107"/>
              <w:keepNext/>
              <w:bidi w:val="0"/>
              <w:snapToGrid w:val="0"/>
              <w:spacing w:line="240" w:lineRule="auto"/>
              <w:ind w:left="0" w:leftChars="0" w:right="0" w:rightChars="0" w:firstLine="0" w:firstLineChars="0"/>
              <w:jc w:val="center"/>
            </w:pPr>
            <w:r>
              <w:t>模块三：间歇釜工艺仿真实训</w:t>
            </w: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594385">
            <w:pPr>
              <w:pStyle w:val="107"/>
              <w:keepNext/>
              <w:bidi w:val="0"/>
              <w:snapToGrid w:val="0"/>
              <w:spacing w:line="240" w:lineRule="auto"/>
              <w:ind w:left="0" w:leftChars="0" w:right="0" w:rightChars="0" w:firstLine="0" w:firstLineChars="0"/>
              <w:jc w:val="center"/>
            </w:pPr>
            <w:r>
              <w:t>1.工艺详解；</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80127E">
            <w:pPr>
              <w:pStyle w:val="107"/>
              <w:keepNext/>
              <w:bidi w:val="0"/>
              <w:snapToGrid w:val="0"/>
              <w:spacing w:line="240" w:lineRule="auto"/>
              <w:ind w:left="0" w:leftChars="0" w:right="0" w:rightChars="0" w:firstLine="0" w:firstLineChars="0"/>
              <w:jc w:val="left"/>
            </w:pPr>
            <w:r>
              <w:t>A2. 掌握间歇釜反应原理及工艺控制要点；</w:t>
            </w:r>
          </w:p>
          <w:p w14:paraId="3952490F">
            <w:pPr>
              <w:pStyle w:val="107"/>
              <w:keepNext/>
              <w:bidi w:val="0"/>
              <w:snapToGrid w:val="0"/>
              <w:spacing w:line="240" w:lineRule="auto"/>
              <w:ind w:left="0" w:leftChars="0" w:right="0" w:rightChars="0" w:firstLine="0" w:firstLineChars="0"/>
              <w:jc w:val="left"/>
            </w:pPr>
            <w:r>
              <w:t>A3. 熟悉温度、压力等关键参数控制范围</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C9A3C3">
            <w:pPr>
              <w:pStyle w:val="107"/>
              <w:keepNext/>
              <w:bidi w:val="0"/>
              <w:snapToGrid w:val="0"/>
              <w:spacing w:line="240" w:lineRule="auto"/>
              <w:ind w:left="0" w:leftChars="0" w:right="0" w:rightChars="0" w:firstLine="0" w:firstLineChars="0"/>
              <w:jc w:val="left"/>
            </w:pPr>
            <w:r>
              <w:t>B3. 能分析间歇釜工艺逻辑与反应条件关联性；能说明参数对反应结果的影响</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9C251D">
            <w:pPr>
              <w:pStyle w:val="107"/>
              <w:keepNext/>
              <w:bidi w:val="0"/>
              <w:snapToGrid w:val="0"/>
              <w:spacing w:line="240" w:lineRule="auto"/>
              <w:ind w:left="0" w:leftChars="0" w:right="0" w:rightChars="0" w:firstLine="0" w:firstLineChars="0"/>
              <w:jc w:val="left"/>
            </w:pPr>
            <w:r>
              <w:t>C2. 提升工艺探究能力；</w:t>
            </w:r>
          </w:p>
          <w:p w14:paraId="0F48A8FF">
            <w:pPr>
              <w:pStyle w:val="107"/>
              <w:keepNext/>
              <w:bidi w:val="0"/>
              <w:snapToGrid w:val="0"/>
              <w:spacing w:line="240" w:lineRule="auto"/>
              <w:ind w:left="0" w:leftChars="0" w:right="0" w:rightChars="0" w:firstLine="0" w:firstLineChars="0"/>
              <w:jc w:val="left"/>
            </w:pPr>
            <w:r>
              <w:t>C3. 培养独立思考的科学态度</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8801D8">
            <w:pPr>
              <w:pStyle w:val="107"/>
              <w:keepNext/>
              <w:bidi w:val="0"/>
              <w:snapToGrid w:val="0"/>
              <w:spacing w:line="240" w:lineRule="auto"/>
              <w:ind w:left="0" w:leftChars="0" w:right="0" w:rightChars="0" w:firstLine="0" w:firstLineChars="0"/>
              <w:jc w:val="left"/>
            </w:pPr>
            <w:r>
              <w:t>D3. 结合间歇釜国产化技术发展，激发科技报国热情；</w:t>
            </w:r>
          </w:p>
          <w:p w14:paraId="09BBB90D">
            <w:pPr>
              <w:pStyle w:val="107"/>
              <w:keepNext/>
              <w:bidi w:val="0"/>
              <w:snapToGrid w:val="0"/>
              <w:spacing w:line="240" w:lineRule="auto"/>
              <w:ind w:left="0" w:leftChars="0" w:right="0" w:rightChars="0" w:firstLine="0" w:firstLineChars="0"/>
              <w:jc w:val="left"/>
            </w:pPr>
            <w:r>
              <w:t>D1. 强化工艺认知责任</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1B6EBB0">
            <w:pPr>
              <w:pStyle w:val="107"/>
              <w:keepNext/>
              <w:bidi w:val="0"/>
              <w:snapToGrid w:val="0"/>
              <w:spacing w:line="240" w:lineRule="auto"/>
              <w:ind w:left="0" w:leftChars="0" w:right="0" w:rightChars="0" w:firstLine="0" w:firstLineChars="0"/>
              <w:jc w:val="left"/>
            </w:pPr>
            <w:r>
              <w:t>A2、A3、B3、C2、C3、D1、D3</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7C68BF">
            <w:pPr>
              <w:pStyle w:val="107"/>
              <w:keepNext/>
              <w:bidi w:val="0"/>
              <w:snapToGrid w:val="0"/>
              <w:spacing w:line="240" w:lineRule="auto"/>
              <w:ind w:left="0" w:leftChars="0" w:right="0" w:rightChars="0" w:firstLine="0" w:firstLineChars="0"/>
              <w:jc w:val="left"/>
            </w:pPr>
            <w:r>
              <w:t>1</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CCB4EDD">
            <w:pPr>
              <w:pStyle w:val="107"/>
              <w:keepNext/>
              <w:bidi w:val="0"/>
              <w:snapToGrid w:val="0"/>
              <w:spacing w:line="240" w:lineRule="auto"/>
              <w:ind w:left="0" w:leftChars="0" w:right="0" w:rightChars="0" w:firstLine="0" w:firstLineChars="0"/>
              <w:jc w:val="center"/>
            </w:pPr>
            <w:r>
              <w:t>原理讲解 + 工艺案例分析</w:t>
            </w:r>
          </w:p>
        </w:tc>
      </w:tr>
      <w:tr w14:paraId="5FDA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0" w:hRule="atLeast"/>
        </w:trPr>
        <w:tc>
          <w:tcPr>
            <w:tcW w:w="467"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5A55E3">
            <w:pPr>
              <w:pStyle w:val="107"/>
              <w:keepNext/>
              <w:bidi w:val="0"/>
              <w:snapToGrid w:val="0"/>
              <w:spacing w:line="240" w:lineRule="auto"/>
              <w:ind w:left="0" w:leftChars="0" w:right="0" w:rightChars="0" w:firstLine="0" w:firstLineChars="0"/>
              <w:jc w:val="center"/>
            </w:pP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9DB2F1">
            <w:pPr>
              <w:pStyle w:val="107"/>
              <w:keepNext/>
              <w:bidi w:val="0"/>
              <w:snapToGrid w:val="0"/>
              <w:spacing w:line="240" w:lineRule="auto"/>
              <w:ind w:left="0" w:leftChars="0" w:right="0" w:rightChars="0" w:firstLine="0" w:firstLineChars="0"/>
              <w:jc w:val="center"/>
            </w:pPr>
            <w:r>
              <w:t>2.冷态开车、热态开车、正常停车</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E69A59">
            <w:pPr>
              <w:pStyle w:val="107"/>
              <w:keepNext/>
              <w:bidi w:val="0"/>
              <w:snapToGrid w:val="0"/>
              <w:spacing w:line="240" w:lineRule="auto"/>
              <w:ind w:left="0" w:leftChars="0" w:right="0" w:rightChars="0" w:firstLine="0" w:firstLineChars="0"/>
              <w:jc w:val="left"/>
            </w:pPr>
            <w:r>
              <w:t>A4. 掌握间歇釜不同工况开停车标准化流程；</w:t>
            </w:r>
          </w:p>
          <w:p w14:paraId="27BC1729">
            <w:pPr>
              <w:pStyle w:val="107"/>
              <w:keepNext/>
              <w:bidi w:val="0"/>
              <w:snapToGrid w:val="0"/>
              <w:spacing w:line="240" w:lineRule="auto"/>
              <w:ind w:left="0" w:leftChars="0" w:right="0" w:rightChars="0" w:firstLine="0" w:firstLineChars="0"/>
              <w:jc w:val="left"/>
            </w:pPr>
            <w:r>
              <w:t>A3. 熟练掌握工况适配参数调控要求</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D136AA">
            <w:pPr>
              <w:pStyle w:val="107"/>
              <w:keepNext/>
              <w:bidi w:val="0"/>
              <w:snapToGrid w:val="0"/>
              <w:spacing w:line="240" w:lineRule="auto"/>
              <w:ind w:left="0" w:leftChars="0" w:right="0" w:rightChars="0" w:firstLine="0" w:firstLineChars="0"/>
              <w:jc w:val="left"/>
            </w:pPr>
            <w:r>
              <w:t>B1. 能操作 DCS 系统完成工况切换与参数监控；</w:t>
            </w:r>
          </w:p>
          <w:p w14:paraId="762B0F7E">
            <w:pPr>
              <w:pStyle w:val="107"/>
              <w:keepNext/>
              <w:bidi w:val="0"/>
              <w:snapToGrid w:val="0"/>
              <w:spacing w:line="240" w:lineRule="auto"/>
              <w:ind w:left="0" w:leftChars="0" w:right="0" w:rightChars="0" w:firstLine="0" w:firstLineChars="0"/>
              <w:jc w:val="left"/>
            </w:pPr>
            <w:r>
              <w:t>B2. 能规范执行全流程操作</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FE38CD">
            <w:pPr>
              <w:pStyle w:val="107"/>
              <w:keepNext/>
              <w:bidi w:val="0"/>
              <w:snapToGrid w:val="0"/>
              <w:spacing w:line="240" w:lineRule="auto"/>
              <w:ind w:left="0" w:leftChars="0" w:right="0" w:rightChars="0" w:firstLine="0" w:firstLineChars="0"/>
              <w:jc w:val="left"/>
            </w:pPr>
            <w:r>
              <w:t>C1. 养成按工况精准操作的职业习惯；</w:t>
            </w:r>
          </w:p>
          <w:p w14:paraId="6FD5FD31">
            <w:pPr>
              <w:pStyle w:val="107"/>
              <w:keepNext/>
              <w:bidi w:val="0"/>
              <w:snapToGrid w:val="0"/>
              <w:spacing w:line="240" w:lineRule="auto"/>
              <w:ind w:left="0" w:leftChars="0" w:right="0" w:rightChars="0" w:firstLine="0" w:firstLineChars="0"/>
              <w:jc w:val="left"/>
            </w:pPr>
            <w:r>
              <w:t>C2. 提升工况适配操作能力</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F5F3037">
            <w:pPr>
              <w:pStyle w:val="107"/>
              <w:keepNext/>
              <w:bidi w:val="0"/>
              <w:snapToGrid w:val="0"/>
              <w:spacing w:line="240" w:lineRule="auto"/>
              <w:ind w:left="0" w:leftChars="0" w:right="0" w:rightChars="0" w:firstLine="0" w:firstLineChars="0"/>
              <w:jc w:val="left"/>
            </w:pPr>
            <w:r>
              <w:t>D2. 培育区分工况、严谨操作的工匠精神；</w:t>
            </w:r>
          </w:p>
          <w:p w14:paraId="01C9B215">
            <w:pPr>
              <w:pStyle w:val="107"/>
              <w:keepNext/>
              <w:bidi w:val="0"/>
              <w:snapToGrid w:val="0"/>
              <w:spacing w:line="240" w:lineRule="auto"/>
              <w:ind w:left="0" w:leftChars="0" w:right="0" w:rightChars="0" w:firstLine="0" w:firstLineChars="0"/>
              <w:jc w:val="left"/>
            </w:pPr>
            <w:r>
              <w:t>D1. 强化流程规范责任意识</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C18C19">
            <w:pPr>
              <w:pStyle w:val="107"/>
              <w:keepNext/>
              <w:bidi w:val="0"/>
              <w:snapToGrid w:val="0"/>
              <w:spacing w:line="240" w:lineRule="auto"/>
              <w:ind w:left="0" w:leftChars="0" w:right="0" w:rightChars="0" w:firstLine="0" w:firstLineChars="0"/>
              <w:jc w:val="left"/>
            </w:pPr>
            <w:r>
              <w:t>A3、A4、B1、B2、C1、C2、D1、D2</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92864F6">
            <w:pPr>
              <w:pStyle w:val="107"/>
              <w:keepNext/>
              <w:bidi w:val="0"/>
              <w:snapToGrid w:val="0"/>
              <w:spacing w:line="240" w:lineRule="auto"/>
              <w:ind w:left="0" w:leftChars="0" w:right="0" w:rightChars="0" w:firstLine="0" w:firstLineChars="0"/>
              <w:jc w:val="left"/>
            </w:pPr>
            <w:r>
              <w:t>2</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B625F5">
            <w:pPr>
              <w:pStyle w:val="107"/>
              <w:keepNext/>
              <w:bidi w:val="0"/>
              <w:snapToGrid w:val="0"/>
              <w:spacing w:line="240" w:lineRule="auto"/>
              <w:ind w:left="0" w:leftChars="0" w:right="0" w:rightChars="0" w:firstLine="0" w:firstLineChars="0"/>
              <w:jc w:val="center"/>
            </w:pPr>
            <w:r>
              <w:t>分工况仿真实操 + 操作规范考核</w:t>
            </w:r>
          </w:p>
        </w:tc>
      </w:tr>
      <w:tr w14:paraId="6E7A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0" w:hRule="atLeast"/>
        </w:trPr>
        <w:tc>
          <w:tcPr>
            <w:tcW w:w="467"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DC62574">
            <w:pPr>
              <w:pStyle w:val="107"/>
              <w:keepNext/>
              <w:bidi w:val="0"/>
              <w:snapToGrid w:val="0"/>
              <w:spacing w:line="240" w:lineRule="auto"/>
              <w:ind w:left="0" w:leftChars="0" w:right="0" w:rightChars="0" w:firstLine="0" w:firstLineChars="0"/>
              <w:jc w:val="center"/>
            </w:pP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597B405">
            <w:pPr>
              <w:pStyle w:val="107"/>
              <w:keepNext/>
              <w:bidi w:val="0"/>
              <w:snapToGrid w:val="0"/>
              <w:spacing w:line="240" w:lineRule="auto"/>
              <w:ind w:left="0" w:leftChars="0" w:right="0" w:rightChars="0" w:firstLine="0" w:firstLineChars="0"/>
              <w:jc w:val="center"/>
            </w:pPr>
            <w:r>
              <w:t>3. 故障处理；</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E21EC7">
            <w:pPr>
              <w:pStyle w:val="107"/>
              <w:keepNext/>
              <w:bidi w:val="0"/>
              <w:snapToGrid w:val="0"/>
              <w:spacing w:line="240" w:lineRule="auto"/>
              <w:ind w:left="0" w:leftChars="0" w:right="0" w:rightChars="0" w:firstLine="0" w:firstLineChars="0"/>
              <w:jc w:val="left"/>
            </w:pPr>
            <w:r>
              <w:t>A4. 掌握间歇釜常见故障（温度 / 压力异常）处置流程；</w:t>
            </w:r>
          </w:p>
          <w:p w14:paraId="08C36E8B">
            <w:pPr>
              <w:pStyle w:val="107"/>
              <w:keepNext/>
              <w:bidi w:val="0"/>
              <w:snapToGrid w:val="0"/>
              <w:spacing w:line="240" w:lineRule="auto"/>
              <w:ind w:left="0" w:leftChars="0" w:right="0" w:rightChars="0" w:firstLine="0" w:firstLineChars="0"/>
              <w:jc w:val="left"/>
            </w:pPr>
            <w:r>
              <w:t>A3. 了解故障参数预警范围</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749174">
            <w:pPr>
              <w:pStyle w:val="107"/>
              <w:keepNext/>
              <w:bidi w:val="0"/>
              <w:snapToGrid w:val="0"/>
              <w:spacing w:line="240" w:lineRule="auto"/>
              <w:ind w:left="0" w:leftChars="0" w:right="0" w:rightChars="0" w:firstLine="0" w:firstLineChars="0"/>
              <w:jc w:val="left"/>
            </w:pPr>
            <w:r>
              <w:t>B3. 能识别仿真中的故障类型；</w:t>
            </w:r>
          </w:p>
          <w:p w14:paraId="2EFCE981">
            <w:pPr>
              <w:pStyle w:val="107"/>
              <w:keepNext/>
              <w:bidi w:val="0"/>
              <w:snapToGrid w:val="0"/>
              <w:spacing w:line="240" w:lineRule="auto"/>
              <w:ind w:left="0" w:leftChars="0" w:right="0" w:rightChars="0" w:firstLine="0" w:firstLineChars="0"/>
              <w:jc w:val="left"/>
            </w:pPr>
            <w:r>
              <w:t>B4. 能小组协作制定故障处理方案并按标准执行</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96D5F3">
            <w:pPr>
              <w:pStyle w:val="107"/>
              <w:keepNext/>
              <w:bidi w:val="0"/>
              <w:snapToGrid w:val="0"/>
              <w:spacing w:line="240" w:lineRule="auto"/>
              <w:ind w:left="0" w:leftChars="0" w:right="0" w:rightChars="0" w:firstLine="0" w:firstLineChars="0"/>
              <w:jc w:val="left"/>
            </w:pPr>
            <w:r>
              <w:t>C4. 提升团队协作能力；</w:t>
            </w:r>
          </w:p>
          <w:p w14:paraId="309AAE2F">
            <w:pPr>
              <w:pStyle w:val="107"/>
              <w:keepNext/>
              <w:bidi w:val="0"/>
              <w:snapToGrid w:val="0"/>
              <w:spacing w:line="240" w:lineRule="auto"/>
              <w:ind w:left="0" w:leftChars="0" w:right="0" w:rightChars="0" w:firstLine="0" w:firstLineChars="0"/>
              <w:jc w:val="left"/>
            </w:pPr>
            <w:r>
              <w:t>C3. 强化故障处置责任意识与问题解决能力</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1911EC">
            <w:pPr>
              <w:pStyle w:val="107"/>
              <w:keepNext/>
              <w:bidi w:val="0"/>
              <w:snapToGrid w:val="0"/>
              <w:spacing w:line="240" w:lineRule="auto"/>
              <w:ind w:left="0" w:leftChars="0" w:right="0" w:rightChars="0" w:firstLine="0" w:firstLineChars="0"/>
              <w:jc w:val="left"/>
            </w:pPr>
            <w:r>
              <w:t>D2. 培育精准排查、高效处置的工匠精神；</w:t>
            </w:r>
          </w:p>
          <w:p w14:paraId="11D16434">
            <w:pPr>
              <w:pStyle w:val="107"/>
              <w:keepNext/>
              <w:bidi w:val="0"/>
              <w:snapToGrid w:val="0"/>
              <w:spacing w:line="240" w:lineRule="auto"/>
              <w:ind w:left="0" w:leftChars="0" w:right="0" w:rightChars="0" w:firstLine="0" w:firstLineChars="0"/>
              <w:jc w:val="left"/>
            </w:pPr>
            <w:r>
              <w:t>D3. 激发技术优化的创新意识</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8FDCDB9">
            <w:pPr>
              <w:pStyle w:val="107"/>
              <w:keepNext/>
              <w:bidi w:val="0"/>
              <w:snapToGrid w:val="0"/>
              <w:spacing w:line="240" w:lineRule="auto"/>
              <w:ind w:left="0" w:leftChars="0" w:right="0" w:rightChars="0" w:firstLine="0" w:firstLineChars="0"/>
              <w:jc w:val="left"/>
            </w:pPr>
            <w:r>
              <w:t>A3、A4、B3、B4、C3、C4、D2、D3</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BC9F9D7">
            <w:pPr>
              <w:pStyle w:val="107"/>
              <w:keepNext/>
              <w:bidi w:val="0"/>
              <w:snapToGrid w:val="0"/>
              <w:spacing w:line="240" w:lineRule="auto"/>
              <w:ind w:left="0" w:leftChars="0" w:right="0" w:rightChars="0" w:firstLine="0" w:firstLineChars="0"/>
              <w:jc w:val="left"/>
            </w:pPr>
            <w:r>
              <w:t>3</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827974">
            <w:pPr>
              <w:pStyle w:val="107"/>
              <w:keepNext/>
              <w:bidi w:val="0"/>
              <w:snapToGrid w:val="0"/>
              <w:spacing w:line="240" w:lineRule="auto"/>
              <w:ind w:left="0" w:leftChars="0" w:right="0" w:rightChars="0" w:firstLine="0" w:firstLineChars="0"/>
              <w:jc w:val="center"/>
            </w:pPr>
            <w:r>
              <w:t>故障场景模拟 + 方案设计实操</w:t>
            </w:r>
          </w:p>
        </w:tc>
      </w:tr>
      <w:tr w14:paraId="655F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2" w:hRule="atLeast"/>
        </w:trPr>
        <w:tc>
          <w:tcPr>
            <w:tcW w:w="467" w:type="pct"/>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FCB6B6">
            <w:pPr>
              <w:pStyle w:val="107"/>
              <w:keepNext/>
              <w:bidi w:val="0"/>
              <w:snapToGrid w:val="0"/>
              <w:spacing w:line="240" w:lineRule="auto"/>
              <w:ind w:left="0" w:leftChars="0" w:right="0" w:rightChars="0" w:firstLine="0" w:firstLineChars="0"/>
              <w:jc w:val="center"/>
            </w:pPr>
            <w:r>
              <w:t>模块四：换热器工艺仿真实训</w:t>
            </w: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FA49A6">
            <w:pPr>
              <w:pStyle w:val="107"/>
              <w:keepNext/>
              <w:bidi w:val="0"/>
              <w:snapToGrid w:val="0"/>
              <w:spacing w:line="240" w:lineRule="auto"/>
              <w:ind w:left="0" w:leftChars="0" w:right="0" w:rightChars="0" w:firstLine="0" w:firstLineChars="0"/>
              <w:jc w:val="center"/>
            </w:pPr>
            <w:r>
              <w:t>工艺详解；</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E81D81">
            <w:pPr>
              <w:pStyle w:val="107"/>
              <w:keepNext/>
              <w:bidi w:val="0"/>
              <w:snapToGrid w:val="0"/>
              <w:spacing w:line="240" w:lineRule="auto"/>
              <w:ind w:left="0" w:leftChars="0" w:right="0" w:rightChars="0" w:firstLine="0" w:firstLineChars="0"/>
              <w:jc w:val="left"/>
            </w:pPr>
            <w:r>
              <w:t>A2. 掌握换热器工作原理及工艺控制要点；</w:t>
            </w:r>
          </w:p>
          <w:p w14:paraId="0EC09A2F">
            <w:pPr>
              <w:pStyle w:val="107"/>
              <w:keepNext/>
              <w:bidi w:val="0"/>
              <w:snapToGrid w:val="0"/>
              <w:spacing w:line="240" w:lineRule="auto"/>
              <w:ind w:left="0" w:leftChars="0" w:right="0" w:rightChars="0" w:firstLine="0" w:firstLineChars="0"/>
              <w:jc w:val="left"/>
            </w:pPr>
            <w:r>
              <w:t>A3. 熟悉换热效率相关参数（温度、流量）控制范围</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DE7B905">
            <w:pPr>
              <w:pStyle w:val="107"/>
              <w:keepNext/>
              <w:bidi w:val="0"/>
              <w:snapToGrid w:val="0"/>
              <w:spacing w:line="240" w:lineRule="auto"/>
              <w:ind w:left="0" w:leftChars="0" w:right="0" w:rightChars="0" w:firstLine="0" w:firstLineChars="0"/>
              <w:jc w:val="left"/>
            </w:pPr>
            <w:r>
              <w:t>B3. 能分析换热器工艺匹配逻辑；能说明参数对换热效率的影响</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DB1B449">
            <w:pPr>
              <w:pStyle w:val="107"/>
              <w:keepNext/>
              <w:bidi w:val="0"/>
              <w:snapToGrid w:val="0"/>
              <w:spacing w:line="240" w:lineRule="auto"/>
              <w:ind w:left="0" w:leftChars="0" w:right="0" w:rightChars="0" w:firstLine="0" w:firstLineChars="0"/>
              <w:jc w:val="left"/>
            </w:pPr>
            <w:r>
              <w:t>C2. 提升工艺适配探究能力；</w:t>
            </w:r>
          </w:p>
          <w:p w14:paraId="755E0239">
            <w:pPr>
              <w:pStyle w:val="107"/>
              <w:keepNext/>
              <w:bidi w:val="0"/>
              <w:snapToGrid w:val="0"/>
              <w:spacing w:line="240" w:lineRule="auto"/>
              <w:ind w:left="0" w:leftChars="0" w:right="0" w:rightChars="0" w:firstLine="0" w:firstLineChars="0"/>
              <w:jc w:val="left"/>
            </w:pPr>
            <w:r>
              <w:t>C3. 培养科学分析的思维习惯</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883D45">
            <w:pPr>
              <w:pStyle w:val="107"/>
              <w:keepNext/>
              <w:bidi w:val="0"/>
              <w:snapToGrid w:val="0"/>
              <w:spacing w:line="240" w:lineRule="auto"/>
              <w:ind w:left="0" w:leftChars="0" w:right="0" w:rightChars="0" w:firstLine="0" w:firstLineChars="0"/>
              <w:jc w:val="left"/>
            </w:pPr>
            <w:r>
              <w:t>D3. 结合高效换热器研发成果，激发民族自豪感；</w:t>
            </w:r>
          </w:p>
          <w:p w14:paraId="2FA33D95">
            <w:pPr>
              <w:pStyle w:val="107"/>
              <w:keepNext/>
              <w:bidi w:val="0"/>
              <w:snapToGrid w:val="0"/>
              <w:spacing w:line="240" w:lineRule="auto"/>
              <w:ind w:left="0" w:leftChars="0" w:right="0" w:rightChars="0" w:firstLine="0" w:firstLineChars="0"/>
              <w:jc w:val="left"/>
            </w:pPr>
            <w:r>
              <w:t>D1. 强化工艺认知责任</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7E5BD7">
            <w:pPr>
              <w:pStyle w:val="107"/>
              <w:keepNext/>
              <w:bidi w:val="0"/>
              <w:snapToGrid w:val="0"/>
              <w:spacing w:line="240" w:lineRule="auto"/>
              <w:ind w:left="0" w:leftChars="0" w:right="0" w:rightChars="0" w:firstLine="0" w:firstLineChars="0"/>
              <w:jc w:val="left"/>
            </w:pPr>
            <w:r>
              <w:t>A2、A3、B3、C2、C3、D1、D3</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E96115D">
            <w:pPr>
              <w:pStyle w:val="107"/>
              <w:keepNext/>
              <w:bidi w:val="0"/>
              <w:snapToGrid w:val="0"/>
              <w:spacing w:line="240" w:lineRule="auto"/>
              <w:ind w:left="0" w:leftChars="0" w:right="0" w:rightChars="0" w:firstLine="0" w:firstLineChars="0"/>
              <w:jc w:val="left"/>
            </w:pPr>
            <w:r>
              <w:t>1</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E24D07B">
            <w:pPr>
              <w:pStyle w:val="107"/>
              <w:keepNext/>
              <w:bidi w:val="0"/>
              <w:snapToGrid w:val="0"/>
              <w:spacing w:line="240" w:lineRule="auto"/>
              <w:ind w:left="0" w:leftChars="0" w:right="0" w:rightChars="0" w:firstLine="0" w:firstLineChars="0"/>
              <w:jc w:val="center"/>
            </w:pPr>
            <w:r>
              <w:t>原理演示 + 换热器类型对比分析</w:t>
            </w:r>
          </w:p>
        </w:tc>
      </w:tr>
      <w:tr w14:paraId="7BE6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2" w:hRule="atLeast"/>
        </w:trPr>
        <w:tc>
          <w:tcPr>
            <w:tcW w:w="467"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4DC63B">
            <w:pPr>
              <w:pStyle w:val="107"/>
              <w:keepNext/>
              <w:bidi w:val="0"/>
              <w:snapToGrid w:val="0"/>
              <w:spacing w:line="240" w:lineRule="auto"/>
              <w:ind w:left="0" w:leftChars="0" w:right="0" w:rightChars="0" w:firstLine="0" w:firstLineChars="0"/>
              <w:jc w:val="center"/>
            </w:pP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4BA7563">
            <w:pPr>
              <w:pStyle w:val="107"/>
              <w:keepNext/>
              <w:bidi w:val="0"/>
              <w:snapToGrid w:val="0"/>
              <w:spacing w:line="240" w:lineRule="auto"/>
              <w:ind w:left="0" w:leftChars="0" w:right="0" w:rightChars="0" w:firstLine="0" w:firstLineChars="0"/>
              <w:jc w:val="center"/>
            </w:pPr>
            <w:r>
              <w:t>正常开车、正常运行、正常停车</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0363A65">
            <w:pPr>
              <w:pStyle w:val="107"/>
              <w:keepNext/>
              <w:bidi w:val="0"/>
              <w:snapToGrid w:val="0"/>
              <w:spacing w:line="240" w:lineRule="auto"/>
              <w:ind w:left="0" w:leftChars="0" w:right="0" w:rightChars="0" w:firstLine="0" w:firstLineChars="0"/>
              <w:jc w:val="left"/>
            </w:pPr>
            <w:r>
              <w:t>A4. 掌握换热器开停车标准化流程；</w:t>
            </w:r>
          </w:p>
          <w:p w14:paraId="1B6B0FF5">
            <w:pPr>
              <w:pStyle w:val="107"/>
              <w:keepNext/>
              <w:bidi w:val="0"/>
              <w:snapToGrid w:val="0"/>
              <w:spacing w:line="240" w:lineRule="auto"/>
              <w:ind w:left="0" w:leftChars="0" w:right="0" w:rightChars="0" w:firstLine="0" w:firstLineChars="0"/>
              <w:jc w:val="left"/>
            </w:pPr>
            <w:r>
              <w:t>A3. 熟练掌握参数调控与效率优化要求</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54FE69E">
            <w:pPr>
              <w:pStyle w:val="107"/>
              <w:keepNext/>
              <w:bidi w:val="0"/>
              <w:snapToGrid w:val="0"/>
              <w:spacing w:line="240" w:lineRule="auto"/>
              <w:ind w:left="0" w:leftChars="0" w:right="0" w:rightChars="0" w:firstLine="0" w:firstLineChars="0"/>
              <w:jc w:val="left"/>
            </w:pPr>
            <w:r>
              <w:t>B1. 能操作 DCS 系统完成运行监控；</w:t>
            </w:r>
          </w:p>
          <w:p w14:paraId="154F3995">
            <w:pPr>
              <w:pStyle w:val="107"/>
              <w:keepNext/>
              <w:bidi w:val="0"/>
              <w:snapToGrid w:val="0"/>
              <w:spacing w:line="240" w:lineRule="auto"/>
              <w:ind w:left="0" w:leftChars="0" w:right="0" w:rightChars="0" w:firstLine="0" w:firstLineChars="0"/>
              <w:jc w:val="left"/>
            </w:pPr>
            <w:r>
              <w:t>B2. 能规范执行全流程操作，优化参数提升效率</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60B81D">
            <w:pPr>
              <w:pStyle w:val="107"/>
              <w:keepNext/>
              <w:bidi w:val="0"/>
              <w:snapToGrid w:val="0"/>
              <w:spacing w:line="240" w:lineRule="auto"/>
              <w:ind w:left="0" w:leftChars="0" w:right="0" w:rightChars="0" w:firstLine="0" w:firstLineChars="0"/>
              <w:jc w:val="left"/>
            </w:pPr>
            <w:r>
              <w:t>C1. 养成精准调控、节能降耗的职业习惯；</w:t>
            </w:r>
          </w:p>
          <w:p w14:paraId="6883DFBD">
            <w:pPr>
              <w:pStyle w:val="107"/>
              <w:keepNext/>
              <w:bidi w:val="0"/>
              <w:snapToGrid w:val="0"/>
              <w:spacing w:line="240" w:lineRule="auto"/>
              <w:ind w:left="0" w:leftChars="0" w:right="0" w:rightChars="0" w:firstLine="0" w:firstLineChars="0"/>
              <w:jc w:val="left"/>
            </w:pPr>
            <w:r>
              <w:t>C2. 提升独立操作与优化能力</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2B4023">
            <w:pPr>
              <w:pStyle w:val="107"/>
              <w:keepNext/>
              <w:bidi w:val="0"/>
              <w:snapToGrid w:val="0"/>
              <w:spacing w:line="240" w:lineRule="auto"/>
              <w:ind w:left="0" w:leftChars="0" w:right="0" w:rightChars="0" w:firstLine="0" w:firstLineChars="0"/>
              <w:jc w:val="left"/>
            </w:pPr>
            <w:r>
              <w:t>D2. 培育追求高效、精益求精的工匠精神；</w:t>
            </w:r>
          </w:p>
          <w:p w14:paraId="64483676">
            <w:pPr>
              <w:pStyle w:val="107"/>
              <w:keepNext/>
              <w:bidi w:val="0"/>
              <w:snapToGrid w:val="0"/>
              <w:spacing w:line="240" w:lineRule="auto"/>
              <w:ind w:left="0" w:leftChars="0" w:right="0" w:rightChars="0" w:firstLine="0" w:firstLineChars="0"/>
              <w:jc w:val="left"/>
            </w:pPr>
            <w:r>
              <w:t>D5. 践行节能减排的绿色理念</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15E2C1A">
            <w:pPr>
              <w:pStyle w:val="107"/>
              <w:keepNext/>
              <w:bidi w:val="0"/>
              <w:snapToGrid w:val="0"/>
              <w:spacing w:line="240" w:lineRule="auto"/>
              <w:ind w:left="0" w:leftChars="0" w:right="0" w:rightChars="0" w:firstLine="0" w:firstLineChars="0"/>
              <w:jc w:val="left"/>
            </w:pPr>
            <w:r>
              <w:t>A3、A4、B1、B2、C1、C2、D2、D5</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CEB61D">
            <w:pPr>
              <w:pStyle w:val="107"/>
              <w:keepNext/>
              <w:bidi w:val="0"/>
              <w:snapToGrid w:val="0"/>
              <w:spacing w:line="240" w:lineRule="auto"/>
              <w:ind w:left="0" w:leftChars="0" w:right="0" w:rightChars="0" w:firstLine="0" w:firstLineChars="0"/>
              <w:jc w:val="left"/>
            </w:pPr>
            <w:r>
              <w:t>2</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92D5A1E">
            <w:pPr>
              <w:pStyle w:val="107"/>
              <w:keepNext/>
              <w:bidi w:val="0"/>
              <w:snapToGrid w:val="0"/>
              <w:spacing w:line="240" w:lineRule="auto"/>
              <w:ind w:left="0" w:leftChars="0" w:right="0" w:rightChars="0" w:firstLine="0" w:firstLineChars="0"/>
              <w:jc w:val="center"/>
            </w:pPr>
            <w:r>
              <w:t>仿真实操 + 换热效率优化比拼</w:t>
            </w:r>
          </w:p>
        </w:tc>
      </w:tr>
      <w:tr w14:paraId="1450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0" w:hRule="atLeast"/>
        </w:trPr>
        <w:tc>
          <w:tcPr>
            <w:tcW w:w="467"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214E08">
            <w:pPr>
              <w:pStyle w:val="107"/>
              <w:keepNext/>
              <w:bidi w:val="0"/>
              <w:snapToGrid w:val="0"/>
              <w:spacing w:line="240" w:lineRule="auto"/>
              <w:ind w:left="0" w:leftChars="0" w:right="0" w:rightChars="0" w:firstLine="0" w:firstLineChars="0"/>
              <w:jc w:val="center"/>
            </w:pP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BB87E9">
            <w:pPr>
              <w:pStyle w:val="107"/>
              <w:keepNext/>
              <w:bidi w:val="0"/>
              <w:snapToGrid w:val="0"/>
              <w:spacing w:line="240" w:lineRule="auto"/>
              <w:ind w:left="0" w:leftChars="0" w:right="0" w:rightChars="0" w:firstLine="0" w:firstLineChars="0"/>
              <w:jc w:val="center"/>
            </w:pPr>
            <w:r>
              <w:t>故障处理；</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59CAEB">
            <w:pPr>
              <w:pStyle w:val="107"/>
              <w:keepNext/>
              <w:bidi w:val="0"/>
              <w:snapToGrid w:val="0"/>
              <w:spacing w:line="240" w:lineRule="auto"/>
              <w:ind w:left="0" w:leftChars="0" w:right="0" w:rightChars="0" w:firstLine="0" w:firstLineChars="0"/>
              <w:jc w:val="left"/>
            </w:pPr>
            <w:r>
              <w:t>A4. 掌握换热器常见故障（堵塞、泄漏）处置流程；</w:t>
            </w:r>
          </w:p>
          <w:p w14:paraId="26CA419C">
            <w:pPr>
              <w:pStyle w:val="107"/>
              <w:keepNext/>
              <w:bidi w:val="0"/>
              <w:snapToGrid w:val="0"/>
              <w:spacing w:line="240" w:lineRule="auto"/>
              <w:ind w:left="0" w:leftChars="0" w:right="0" w:rightChars="0" w:firstLine="0" w:firstLineChars="0"/>
              <w:jc w:val="left"/>
            </w:pPr>
            <w:r>
              <w:t>A3. 了解故障相关参数异常范围</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43C5E7">
            <w:pPr>
              <w:pStyle w:val="107"/>
              <w:keepNext/>
              <w:bidi w:val="0"/>
              <w:snapToGrid w:val="0"/>
              <w:spacing w:line="240" w:lineRule="auto"/>
              <w:ind w:left="0" w:leftChars="0" w:right="0" w:rightChars="0" w:firstLine="0" w:firstLineChars="0"/>
              <w:jc w:val="left"/>
            </w:pPr>
            <w:r>
              <w:t>B3. 能快速识别仿真中的故障；</w:t>
            </w:r>
          </w:p>
          <w:p w14:paraId="1B0C0CA8">
            <w:pPr>
              <w:pStyle w:val="107"/>
              <w:keepNext/>
              <w:bidi w:val="0"/>
              <w:snapToGrid w:val="0"/>
              <w:spacing w:line="240" w:lineRule="auto"/>
              <w:ind w:left="0" w:leftChars="0" w:right="0" w:rightChars="0" w:firstLine="0" w:firstLineChars="0"/>
              <w:jc w:val="left"/>
            </w:pPr>
            <w:r>
              <w:t>B4. 能小组协作完成故障处理与流程恢复</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4E456D">
            <w:pPr>
              <w:pStyle w:val="107"/>
              <w:keepNext/>
              <w:bidi w:val="0"/>
              <w:snapToGrid w:val="0"/>
              <w:spacing w:line="240" w:lineRule="auto"/>
              <w:ind w:left="0" w:leftChars="0" w:right="0" w:rightChars="0" w:firstLine="0" w:firstLineChars="0"/>
              <w:jc w:val="left"/>
            </w:pPr>
            <w:r>
              <w:t>C4. 提升团队协作与应急处置能力；</w:t>
            </w:r>
          </w:p>
          <w:p w14:paraId="2DCA2983">
            <w:pPr>
              <w:pStyle w:val="107"/>
              <w:keepNext/>
              <w:bidi w:val="0"/>
              <w:snapToGrid w:val="0"/>
              <w:spacing w:line="240" w:lineRule="auto"/>
              <w:ind w:left="0" w:leftChars="0" w:right="0" w:rightChars="0" w:firstLine="0" w:firstLineChars="0"/>
              <w:jc w:val="left"/>
            </w:pPr>
            <w:r>
              <w:t>C3. 强化故障处置责任意识</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A741EF">
            <w:pPr>
              <w:pStyle w:val="107"/>
              <w:keepNext/>
              <w:bidi w:val="0"/>
              <w:snapToGrid w:val="0"/>
              <w:spacing w:line="240" w:lineRule="auto"/>
              <w:ind w:left="0" w:leftChars="0" w:right="0" w:rightChars="0" w:firstLine="0" w:firstLineChars="0"/>
              <w:jc w:val="left"/>
            </w:pPr>
            <w:r>
              <w:t>D2. 培育严谨排查、快速响应的工匠精神；</w:t>
            </w:r>
          </w:p>
          <w:p w14:paraId="0E994246">
            <w:pPr>
              <w:pStyle w:val="107"/>
              <w:keepNext/>
              <w:bidi w:val="0"/>
              <w:snapToGrid w:val="0"/>
              <w:spacing w:line="240" w:lineRule="auto"/>
              <w:ind w:left="0" w:leftChars="0" w:right="0" w:rightChars="0" w:firstLine="0" w:firstLineChars="0"/>
              <w:jc w:val="left"/>
            </w:pPr>
            <w:r>
              <w:t>D3. 激发技术改进的创新意识</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8901FBE">
            <w:pPr>
              <w:pStyle w:val="107"/>
              <w:keepNext/>
              <w:bidi w:val="0"/>
              <w:snapToGrid w:val="0"/>
              <w:spacing w:line="240" w:lineRule="auto"/>
              <w:ind w:left="0" w:leftChars="0" w:right="0" w:rightChars="0" w:firstLine="0" w:firstLineChars="0"/>
              <w:jc w:val="left"/>
            </w:pPr>
            <w:r>
              <w:t>A3、A4、B3、B4、C3、C4、D2、D3</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C1E8B39">
            <w:pPr>
              <w:pStyle w:val="107"/>
              <w:keepNext/>
              <w:bidi w:val="0"/>
              <w:snapToGrid w:val="0"/>
              <w:spacing w:line="240" w:lineRule="auto"/>
              <w:ind w:left="0" w:leftChars="0" w:right="0" w:rightChars="0" w:firstLine="0" w:firstLineChars="0"/>
              <w:jc w:val="left"/>
            </w:pPr>
            <w:r>
              <w:t>3</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ACFE351">
            <w:pPr>
              <w:pStyle w:val="107"/>
              <w:keepNext/>
              <w:bidi w:val="0"/>
              <w:snapToGrid w:val="0"/>
              <w:spacing w:line="240" w:lineRule="auto"/>
              <w:ind w:left="0" w:leftChars="0" w:right="0" w:rightChars="0" w:firstLine="0" w:firstLineChars="0"/>
              <w:jc w:val="center"/>
            </w:pPr>
            <w:r>
              <w:t>故障模拟 + 处理流程复盘</w:t>
            </w:r>
          </w:p>
        </w:tc>
      </w:tr>
      <w:tr w14:paraId="2FB4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2" w:hRule="atLeast"/>
        </w:trPr>
        <w:tc>
          <w:tcPr>
            <w:tcW w:w="467" w:type="pct"/>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AD5432">
            <w:pPr>
              <w:pStyle w:val="107"/>
              <w:keepNext/>
              <w:bidi w:val="0"/>
              <w:snapToGrid w:val="0"/>
              <w:spacing w:line="240" w:lineRule="auto"/>
              <w:ind w:left="0" w:leftChars="0" w:right="0" w:rightChars="0" w:firstLine="0" w:firstLineChars="0"/>
              <w:jc w:val="center"/>
            </w:pPr>
            <w:r>
              <w:t>模块五：精馏塔工艺仿真实训</w:t>
            </w: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83FC99">
            <w:pPr>
              <w:pStyle w:val="107"/>
              <w:keepNext/>
              <w:bidi w:val="0"/>
              <w:snapToGrid w:val="0"/>
              <w:spacing w:line="240" w:lineRule="auto"/>
              <w:ind w:left="0" w:leftChars="0" w:right="0" w:rightChars="0" w:firstLine="0" w:firstLineChars="0"/>
              <w:jc w:val="center"/>
            </w:pPr>
            <w:r>
              <w:t>工艺详解；</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7E4BEE">
            <w:pPr>
              <w:pStyle w:val="107"/>
              <w:keepNext/>
              <w:bidi w:val="0"/>
              <w:snapToGrid w:val="0"/>
              <w:spacing w:line="240" w:lineRule="auto"/>
              <w:ind w:left="0" w:leftChars="0" w:right="0" w:rightChars="0" w:firstLine="0" w:firstLineChars="0"/>
              <w:jc w:val="left"/>
            </w:pPr>
            <w:r>
              <w:t>A2. 掌握精馏分离原理及工艺控制要点；</w:t>
            </w:r>
          </w:p>
          <w:p w14:paraId="1A33B4D7">
            <w:pPr>
              <w:pStyle w:val="107"/>
              <w:keepNext/>
              <w:bidi w:val="0"/>
              <w:snapToGrid w:val="0"/>
              <w:spacing w:line="240" w:lineRule="auto"/>
              <w:ind w:left="0" w:leftChars="0" w:right="0" w:rightChars="0" w:firstLine="0" w:firstLineChars="0"/>
              <w:jc w:val="left"/>
            </w:pPr>
            <w:r>
              <w:t>A3. 熟悉精馏核心参数（温度、压力、液位）控制范围</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CAD6B9B">
            <w:pPr>
              <w:pStyle w:val="107"/>
              <w:keepNext/>
              <w:bidi w:val="0"/>
              <w:snapToGrid w:val="0"/>
              <w:spacing w:line="240" w:lineRule="auto"/>
              <w:ind w:left="0" w:leftChars="0" w:right="0" w:rightChars="0" w:firstLine="0" w:firstLineChars="0"/>
              <w:jc w:val="left"/>
            </w:pPr>
            <w:r>
              <w:t>B3. 能分析精馏工艺分离逻辑；能说明参数对分离效果的影响</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405E86F">
            <w:pPr>
              <w:pStyle w:val="107"/>
              <w:keepNext/>
              <w:bidi w:val="0"/>
              <w:snapToGrid w:val="0"/>
              <w:spacing w:line="240" w:lineRule="auto"/>
              <w:ind w:left="0" w:leftChars="0" w:right="0" w:rightChars="0" w:firstLine="0" w:firstLineChars="0"/>
              <w:jc w:val="left"/>
            </w:pPr>
            <w:r>
              <w:t>C2. 提升工艺探究能力；</w:t>
            </w:r>
          </w:p>
          <w:p w14:paraId="61B2BCF8">
            <w:pPr>
              <w:pStyle w:val="107"/>
              <w:keepNext/>
              <w:bidi w:val="0"/>
              <w:snapToGrid w:val="0"/>
              <w:spacing w:line="240" w:lineRule="auto"/>
              <w:ind w:left="0" w:leftChars="0" w:right="0" w:rightChars="0" w:firstLine="0" w:firstLineChars="0"/>
              <w:jc w:val="left"/>
            </w:pPr>
            <w:r>
              <w:t>C3. 培养深度分析的科学态度</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085D59">
            <w:pPr>
              <w:pStyle w:val="107"/>
              <w:keepNext/>
              <w:bidi w:val="0"/>
              <w:snapToGrid w:val="0"/>
              <w:spacing w:line="240" w:lineRule="auto"/>
              <w:ind w:left="0" w:leftChars="0" w:right="0" w:rightChars="0" w:firstLine="0" w:firstLineChars="0"/>
              <w:jc w:val="left"/>
            </w:pPr>
            <w:r>
              <w:t>D3. 结合精馏技术工业化成就，激发科技报国热情；</w:t>
            </w:r>
          </w:p>
          <w:p w14:paraId="58F1DE58">
            <w:pPr>
              <w:pStyle w:val="107"/>
              <w:keepNext/>
              <w:bidi w:val="0"/>
              <w:snapToGrid w:val="0"/>
              <w:spacing w:line="240" w:lineRule="auto"/>
              <w:ind w:left="0" w:leftChars="0" w:right="0" w:rightChars="0" w:firstLine="0" w:firstLineChars="0"/>
              <w:jc w:val="left"/>
            </w:pPr>
            <w:r>
              <w:t>D1. 强化工艺认知责任</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EBCCF4">
            <w:pPr>
              <w:pStyle w:val="107"/>
              <w:keepNext/>
              <w:bidi w:val="0"/>
              <w:snapToGrid w:val="0"/>
              <w:spacing w:line="240" w:lineRule="auto"/>
              <w:ind w:left="0" w:leftChars="0" w:right="0" w:rightChars="0" w:firstLine="0" w:firstLineChars="0"/>
              <w:jc w:val="left"/>
            </w:pPr>
            <w:r>
              <w:t>A2、A3、B3、C2、C3、D1、D3</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E229790">
            <w:pPr>
              <w:pStyle w:val="107"/>
              <w:keepNext/>
              <w:bidi w:val="0"/>
              <w:snapToGrid w:val="0"/>
              <w:spacing w:line="240" w:lineRule="auto"/>
              <w:ind w:left="0" w:leftChars="0" w:right="0" w:rightChars="0" w:firstLine="0" w:firstLineChars="0"/>
              <w:jc w:val="left"/>
            </w:pPr>
            <w:r>
              <w:t>1</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01D50DE">
            <w:pPr>
              <w:pStyle w:val="107"/>
              <w:keepNext/>
              <w:bidi w:val="0"/>
              <w:snapToGrid w:val="0"/>
              <w:spacing w:line="240" w:lineRule="auto"/>
              <w:ind w:left="0" w:leftChars="0" w:right="0" w:rightChars="0" w:firstLine="0" w:firstLineChars="0"/>
              <w:jc w:val="center"/>
            </w:pPr>
            <w:r>
              <w:t>原理动画 + 工业案例研讨</w:t>
            </w:r>
          </w:p>
        </w:tc>
      </w:tr>
      <w:tr w14:paraId="12031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2" w:hRule="atLeast"/>
        </w:trPr>
        <w:tc>
          <w:tcPr>
            <w:tcW w:w="467"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42624F">
            <w:pPr>
              <w:pStyle w:val="107"/>
              <w:keepNext/>
              <w:bidi w:val="0"/>
              <w:snapToGrid w:val="0"/>
              <w:spacing w:line="240" w:lineRule="auto"/>
              <w:ind w:left="0" w:leftChars="0" w:right="0" w:rightChars="0" w:firstLine="0" w:firstLineChars="0"/>
              <w:jc w:val="center"/>
            </w:pP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C2461E">
            <w:pPr>
              <w:pStyle w:val="107"/>
              <w:keepNext/>
              <w:bidi w:val="0"/>
              <w:snapToGrid w:val="0"/>
              <w:spacing w:line="240" w:lineRule="auto"/>
              <w:ind w:left="0" w:leftChars="0" w:right="0" w:rightChars="0" w:firstLine="0" w:firstLineChars="0"/>
              <w:jc w:val="center"/>
            </w:pPr>
            <w:r>
              <w:t>正常开车、正常运行、正常停车</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A08C96F">
            <w:pPr>
              <w:pStyle w:val="107"/>
              <w:keepNext/>
              <w:bidi w:val="0"/>
              <w:snapToGrid w:val="0"/>
              <w:spacing w:line="240" w:lineRule="auto"/>
              <w:ind w:left="0" w:leftChars="0" w:right="0" w:rightChars="0" w:firstLine="0" w:firstLineChars="0"/>
              <w:jc w:val="left"/>
            </w:pPr>
            <w:r>
              <w:t>A4. 掌握精馏塔开停车标准化流程；</w:t>
            </w:r>
          </w:p>
          <w:p w14:paraId="6E248DAC">
            <w:pPr>
              <w:pStyle w:val="107"/>
              <w:keepNext/>
              <w:bidi w:val="0"/>
              <w:snapToGrid w:val="0"/>
              <w:spacing w:line="240" w:lineRule="auto"/>
              <w:ind w:left="0" w:leftChars="0" w:right="0" w:rightChars="0" w:firstLine="0" w:firstLineChars="0"/>
              <w:jc w:val="left"/>
            </w:pPr>
            <w:r>
              <w:t>A3. 熟练掌握分离效果优化与参数调控要求</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B5C0456">
            <w:pPr>
              <w:pStyle w:val="107"/>
              <w:keepNext/>
              <w:bidi w:val="0"/>
              <w:snapToGrid w:val="0"/>
              <w:spacing w:line="240" w:lineRule="auto"/>
              <w:ind w:left="0" w:leftChars="0" w:right="0" w:rightChars="0" w:firstLine="0" w:firstLineChars="0"/>
              <w:jc w:val="left"/>
            </w:pPr>
            <w:r>
              <w:t>B1. 能熟练操作 DCS 系统完成全流程监控；</w:t>
            </w:r>
          </w:p>
          <w:p w14:paraId="641F0CAA">
            <w:pPr>
              <w:pStyle w:val="107"/>
              <w:keepNext/>
              <w:bidi w:val="0"/>
              <w:snapToGrid w:val="0"/>
              <w:spacing w:line="240" w:lineRule="auto"/>
              <w:ind w:left="0" w:leftChars="0" w:right="0" w:rightChars="0" w:firstLine="0" w:firstLineChars="0"/>
              <w:jc w:val="left"/>
            </w:pPr>
            <w:r>
              <w:t>B2. 能规范执行操作，调控参数提升纯度与收率</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35C328">
            <w:pPr>
              <w:pStyle w:val="107"/>
              <w:keepNext/>
              <w:bidi w:val="0"/>
              <w:snapToGrid w:val="0"/>
              <w:spacing w:line="240" w:lineRule="auto"/>
              <w:ind w:left="0" w:leftChars="0" w:right="0" w:rightChars="0" w:firstLine="0" w:firstLineChars="0"/>
              <w:jc w:val="left"/>
            </w:pPr>
            <w:r>
              <w:t>C1. 养成精准操作、持续优化的职业习惯；</w:t>
            </w:r>
          </w:p>
          <w:p w14:paraId="278C9080">
            <w:pPr>
              <w:pStyle w:val="107"/>
              <w:keepNext/>
              <w:bidi w:val="0"/>
              <w:snapToGrid w:val="0"/>
              <w:spacing w:line="240" w:lineRule="auto"/>
              <w:ind w:left="0" w:leftChars="0" w:right="0" w:rightChars="0" w:firstLine="0" w:firstLineChars="0"/>
              <w:jc w:val="left"/>
            </w:pPr>
            <w:r>
              <w:t>C2. 提升流程把控与优化能力</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6905677">
            <w:pPr>
              <w:pStyle w:val="107"/>
              <w:keepNext/>
              <w:bidi w:val="0"/>
              <w:snapToGrid w:val="0"/>
              <w:spacing w:line="240" w:lineRule="auto"/>
              <w:ind w:left="0" w:leftChars="0" w:right="0" w:rightChars="0" w:firstLine="0" w:firstLineChars="0"/>
              <w:jc w:val="left"/>
            </w:pPr>
            <w:r>
              <w:t>D2. 培育追求高纯度、精益求精的工匠精神；</w:t>
            </w:r>
          </w:p>
          <w:p w14:paraId="7A51F682">
            <w:pPr>
              <w:pStyle w:val="107"/>
              <w:keepNext/>
              <w:bidi w:val="0"/>
              <w:snapToGrid w:val="0"/>
              <w:spacing w:line="240" w:lineRule="auto"/>
              <w:ind w:left="0" w:leftChars="0" w:right="0" w:rightChars="0" w:firstLine="0" w:firstLineChars="0"/>
              <w:jc w:val="left"/>
            </w:pPr>
            <w:r>
              <w:t>D5. 践行节能降耗的绿色理念</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6ACCEB">
            <w:pPr>
              <w:pStyle w:val="107"/>
              <w:keepNext/>
              <w:bidi w:val="0"/>
              <w:snapToGrid w:val="0"/>
              <w:spacing w:line="240" w:lineRule="auto"/>
              <w:ind w:left="0" w:leftChars="0" w:right="0" w:rightChars="0" w:firstLine="0" w:firstLineChars="0"/>
              <w:jc w:val="left"/>
            </w:pPr>
            <w:r>
              <w:t>A3、A4、B1、B2、C1、C2、D2、D5</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44183B">
            <w:pPr>
              <w:pStyle w:val="107"/>
              <w:keepNext/>
              <w:bidi w:val="0"/>
              <w:snapToGrid w:val="0"/>
              <w:spacing w:line="240" w:lineRule="auto"/>
              <w:ind w:left="0" w:leftChars="0" w:right="0" w:rightChars="0" w:firstLine="0" w:firstLineChars="0"/>
              <w:jc w:val="left"/>
            </w:pPr>
            <w:r>
              <w:t>6</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626681">
            <w:pPr>
              <w:pStyle w:val="107"/>
              <w:keepNext/>
              <w:bidi w:val="0"/>
              <w:snapToGrid w:val="0"/>
              <w:spacing w:line="240" w:lineRule="auto"/>
              <w:ind w:left="0" w:leftChars="0" w:right="0" w:rightChars="0" w:firstLine="0" w:firstLineChars="0"/>
              <w:jc w:val="center"/>
            </w:pPr>
            <w:r>
              <w:t>全流程仿真实操 + 分离效果优化实训</w:t>
            </w:r>
          </w:p>
        </w:tc>
      </w:tr>
      <w:tr w14:paraId="1A88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2" w:hRule="atLeast"/>
        </w:trPr>
        <w:tc>
          <w:tcPr>
            <w:tcW w:w="467"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DE94E2">
            <w:pPr>
              <w:pStyle w:val="107"/>
              <w:keepNext/>
              <w:bidi w:val="0"/>
              <w:snapToGrid w:val="0"/>
              <w:spacing w:line="240" w:lineRule="auto"/>
              <w:ind w:left="0" w:leftChars="0" w:right="0" w:rightChars="0" w:firstLine="0" w:firstLineChars="0"/>
              <w:jc w:val="center"/>
            </w:pP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5026277">
            <w:pPr>
              <w:pStyle w:val="107"/>
              <w:keepNext/>
              <w:bidi w:val="0"/>
              <w:snapToGrid w:val="0"/>
              <w:spacing w:line="240" w:lineRule="auto"/>
              <w:ind w:left="0" w:leftChars="0" w:right="0" w:rightChars="0" w:firstLine="0" w:firstLineChars="0"/>
              <w:jc w:val="center"/>
            </w:pPr>
            <w:r>
              <w:t>故障处理；</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884A32">
            <w:pPr>
              <w:pStyle w:val="107"/>
              <w:keepNext/>
              <w:bidi w:val="0"/>
              <w:snapToGrid w:val="0"/>
              <w:spacing w:line="240" w:lineRule="auto"/>
              <w:ind w:left="0" w:leftChars="0" w:right="0" w:rightChars="0" w:firstLine="0" w:firstLineChars="0"/>
              <w:jc w:val="left"/>
            </w:pPr>
            <w:r>
              <w:t>A4. 掌握精馏塔常见故障（液位异常、温度波动）处置流程；</w:t>
            </w:r>
          </w:p>
          <w:p w14:paraId="12932746">
            <w:pPr>
              <w:pStyle w:val="107"/>
              <w:keepNext/>
              <w:bidi w:val="0"/>
              <w:snapToGrid w:val="0"/>
              <w:spacing w:line="240" w:lineRule="auto"/>
              <w:ind w:left="0" w:leftChars="0" w:right="0" w:rightChars="0" w:firstLine="0" w:firstLineChars="0"/>
              <w:jc w:val="left"/>
            </w:pPr>
            <w:r>
              <w:t>A3. 了解故障参数预警范围</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566A5E">
            <w:pPr>
              <w:pStyle w:val="107"/>
              <w:keepNext/>
              <w:bidi w:val="0"/>
              <w:snapToGrid w:val="0"/>
              <w:spacing w:line="240" w:lineRule="auto"/>
              <w:ind w:left="0" w:leftChars="0" w:right="0" w:rightChars="0" w:firstLine="0" w:firstLineChars="0"/>
              <w:jc w:val="left"/>
            </w:pPr>
            <w:r>
              <w:t>B3. 能系统识别仿真中的复杂故障；</w:t>
            </w:r>
          </w:p>
          <w:p w14:paraId="383B6BFE">
            <w:pPr>
              <w:pStyle w:val="107"/>
              <w:keepNext/>
              <w:bidi w:val="0"/>
              <w:snapToGrid w:val="0"/>
              <w:spacing w:line="240" w:lineRule="auto"/>
              <w:ind w:left="0" w:leftChars="0" w:right="0" w:rightChars="0" w:firstLine="0" w:firstLineChars="0"/>
              <w:jc w:val="left"/>
            </w:pPr>
            <w:r>
              <w:t>B4. 能小组协作制定综合故障处理方案并执行</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AAD2ED">
            <w:pPr>
              <w:pStyle w:val="107"/>
              <w:keepNext/>
              <w:bidi w:val="0"/>
              <w:snapToGrid w:val="0"/>
              <w:spacing w:line="240" w:lineRule="auto"/>
              <w:ind w:left="0" w:leftChars="0" w:right="0" w:rightChars="0" w:firstLine="0" w:firstLineChars="0"/>
              <w:jc w:val="left"/>
            </w:pPr>
            <w:r>
              <w:t>C4. 提升团队协同攻坚能力；</w:t>
            </w:r>
          </w:p>
          <w:p w14:paraId="666ABE43">
            <w:pPr>
              <w:pStyle w:val="107"/>
              <w:keepNext/>
              <w:bidi w:val="0"/>
              <w:snapToGrid w:val="0"/>
              <w:spacing w:line="240" w:lineRule="auto"/>
              <w:ind w:left="0" w:leftChars="0" w:right="0" w:rightChars="0" w:firstLine="0" w:firstLineChars="0"/>
              <w:jc w:val="left"/>
            </w:pPr>
            <w:r>
              <w:t>C3. 强化复杂问题处置责任意识与问题解决能力</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8120D52">
            <w:pPr>
              <w:pStyle w:val="107"/>
              <w:keepNext/>
              <w:bidi w:val="0"/>
              <w:snapToGrid w:val="0"/>
              <w:spacing w:line="240" w:lineRule="auto"/>
              <w:ind w:left="0" w:leftChars="0" w:right="0" w:rightChars="0" w:firstLine="0" w:firstLineChars="0"/>
              <w:jc w:val="left"/>
            </w:pPr>
            <w:r>
              <w:t>D2. 培育系统排查、严谨处置的工匠精神；</w:t>
            </w:r>
          </w:p>
          <w:p w14:paraId="5795DBBA">
            <w:pPr>
              <w:pStyle w:val="107"/>
              <w:keepNext/>
              <w:bidi w:val="0"/>
              <w:snapToGrid w:val="0"/>
              <w:spacing w:line="240" w:lineRule="auto"/>
              <w:ind w:left="0" w:leftChars="0" w:right="0" w:rightChars="0" w:firstLine="0" w:firstLineChars="0"/>
              <w:jc w:val="left"/>
            </w:pPr>
            <w:r>
              <w:t>D3. 激发复杂技术攻关的创新意识</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B1B5FB7">
            <w:pPr>
              <w:pStyle w:val="107"/>
              <w:keepNext/>
              <w:bidi w:val="0"/>
              <w:snapToGrid w:val="0"/>
              <w:spacing w:line="240" w:lineRule="auto"/>
              <w:ind w:left="0" w:leftChars="0" w:right="0" w:rightChars="0" w:firstLine="0" w:firstLineChars="0"/>
              <w:jc w:val="left"/>
            </w:pPr>
            <w:r>
              <w:t>A3、A4、B3、B4、C3、C4、D2、D3</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33AD98">
            <w:pPr>
              <w:pStyle w:val="107"/>
              <w:keepNext/>
              <w:bidi w:val="0"/>
              <w:snapToGrid w:val="0"/>
              <w:spacing w:line="240" w:lineRule="auto"/>
              <w:ind w:left="0" w:leftChars="0" w:right="0" w:rightChars="0" w:firstLine="0" w:firstLineChars="0"/>
              <w:jc w:val="left"/>
            </w:pPr>
            <w:r>
              <w:t>6</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97904F">
            <w:pPr>
              <w:pStyle w:val="107"/>
              <w:keepNext/>
              <w:bidi w:val="0"/>
              <w:snapToGrid w:val="0"/>
              <w:spacing w:line="240" w:lineRule="auto"/>
              <w:ind w:left="0" w:leftChars="0" w:right="0" w:rightChars="0" w:firstLine="0" w:firstLineChars="0"/>
              <w:jc w:val="center"/>
            </w:pPr>
            <w:r>
              <w:t>复杂故障模拟 + 团队攻坚实操</w:t>
            </w:r>
          </w:p>
        </w:tc>
      </w:tr>
      <w:tr w14:paraId="4F6F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350" w:hRule="atLeast"/>
        </w:trPr>
        <w:tc>
          <w:tcPr>
            <w:tcW w:w="467" w:type="pct"/>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2C24F2D">
            <w:pPr>
              <w:pStyle w:val="107"/>
              <w:keepNext/>
              <w:bidi w:val="0"/>
              <w:snapToGrid w:val="0"/>
              <w:spacing w:line="240" w:lineRule="auto"/>
              <w:ind w:left="0" w:leftChars="0" w:right="0" w:rightChars="0" w:firstLine="0" w:firstLineChars="0"/>
              <w:jc w:val="center"/>
            </w:pPr>
            <w:r>
              <w:t>模块六：吸收-解吸工艺仿真实训</w:t>
            </w: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364621E">
            <w:pPr>
              <w:pStyle w:val="107"/>
              <w:keepNext/>
              <w:bidi w:val="0"/>
              <w:snapToGrid w:val="0"/>
              <w:spacing w:line="240" w:lineRule="auto"/>
              <w:ind w:left="0" w:leftChars="0" w:right="0" w:rightChars="0" w:firstLine="0" w:firstLineChars="0"/>
              <w:jc w:val="center"/>
            </w:pPr>
            <w:r>
              <w:t>工艺详解；</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14DA9C">
            <w:pPr>
              <w:pStyle w:val="107"/>
              <w:keepNext/>
              <w:bidi w:val="0"/>
              <w:snapToGrid w:val="0"/>
              <w:spacing w:line="240" w:lineRule="auto"/>
              <w:ind w:left="0" w:leftChars="0" w:right="0" w:rightChars="0" w:firstLine="0" w:firstLineChars="0"/>
              <w:jc w:val="left"/>
            </w:pPr>
            <w:r>
              <w:t>A2. 掌握吸收 - 解吸分离原理及工艺控制要点；</w:t>
            </w:r>
          </w:p>
          <w:p w14:paraId="041377FB">
            <w:pPr>
              <w:pStyle w:val="107"/>
              <w:keepNext/>
              <w:bidi w:val="0"/>
              <w:snapToGrid w:val="0"/>
              <w:spacing w:line="240" w:lineRule="auto"/>
              <w:ind w:left="0" w:leftChars="0" w:right="0" w:rightChars="0" w:firstLine="0" w:firstLineChars="0"/>
              <w:jc w:val="left"/>
            </w:pPr>
            <w:r>
              <w:t>A3. 熟悉核心参数（压力、温度）控制范围</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9EE7B79">
            <w:pPr>
              <w:pStyle w:val="107"/>
              <w:keepNext/>
              <w:bidi w:val="0"/>
              <w:snapToGrid w:val="0"/>
              <w:spacing w:line="240" w:lineRule="auto"/>
              <w:ind w:left="0" w:leftChars="0" w:right="0" w:rightChars="0" w:firstLine="0" w:firstLineChars="0"/>
              <w:jc w:val="left"/>
            </w:pPr>
            <w:r>
              <w:t>B3. 能分析吸收 - 解吸工艺逻辑；能说明参数对分离效率的影响</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03C000">
            <w:pPr>
              <w:pStyle w:val="107"/>
              <w:keepNext/>
              <w:bidi w:val="0"/>
              <w:snapToGrid w:val="0"/>
              <w:spacing w:line="240" w:lineRule="auto"/>
              <w:ind w:left="0" w:leftChars="0" w:right="0" w:rightChars="0" w:firstLine="0" w:firstLineChars="0"/>
              <w:jc w:val="left"/>
            </w:pPr>
            <w:r>
              <w:t>C2. 提升工艺探究能力；</w:t>
            </w:r>
          </w:p>
          <w:p w14:paraId="23E9A155">
            <w:pPr>
              <w:pStyle w:val="107"/>
              <w:keepNext/>
              <w:bidi w:val="0"/>
              <w:snapToGrid w:val="0"/>
              <w:spacing w:line="240" w:lineRule="auto"/>
              <w:ind w:left="0" w:leftChars="0" w:right="0" w:rightChars="0" w:firstLine="0" w:firstLineChars="0"/>
              <w:jc w:val="left"/>
            </w:pPr>
            <w:r>
              <w:t>C3. 培养科学分析的思维习惯</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DF11D8">
            <w:pPr>
              <w:pStyle w:val="107"/>
              <w:keepNext/>
              <w:bidi w:val="0"/>
              <w:snapToGrid w:val="0"/>
              <w:spacing w:line="240" w:lineRule="auto"/>
              <w:ind w:left="0" w:leftChars="0" w:right="0" w:rightChars="0" w:firstLine="0" w:firstLineChars="0"/>
              <w:jc w:val="left"/>
            </w:pPr>
            <w:r>
              <w:t>D3. 结合工业废气处理技术应用，激发环保使命感；</w:t>
            </w:r>
          </w:p>
          <w:p w14:paraId="0CBC6EC1">
            <w:pPr>
              <w:pStyle w:val="107"/>
              <w:keepNext/>
              <w:bidi w:val="0"/>
              <w:snapToGrid w:val="0"/>
              <w:spacing w:line="240" w:lineRule="auto"/>
              <w:ind w:left="0" w:leftChars="0" w:right="0" w:rightChars="0" w:firstLine="0" w:firstLineChars="0"/>
              <w:jc w:val="left"/>
            </w:pPr>
            <w:r>
              <w:t>D1. 强化工艺认知责任</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F18914">
            <w:pPr>
              <w:pStyle w:val="107"/>
              <w:keepNext/>
              <w:bidi w:val="0"/>
              <w:snapToGrid w:val="0"/>
              <w:spacing w:line="240" w:lineRule="auto"/>
              <w:ind w:left="0" w:leftChars="0" w:right="0" w:rightChars="0" w:firstLine="0" w:firstLineChars="0"/>
              <w:jc w:val="left"/>
            </w:pPr>
            <w:r>
              <w:t>A2、A3、B3、C2、C3、D1、D3</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248920">
            <w:pPr>
              <w:pStyle w:val="107"/>
              <w:keepNext/>
              <w:bidi w:val="0"/>
              <w:snapToGrid w:val="0"/>
              <w:spacing w:line="240" w:lineRule="auto"/>
              <w:ind w:left="0" w:leftChars="0" w:right="0" w:rightChars="0" w:firstLine="0" w:firstLineChars="0"/>
              <w:jc w:val="left"/>
            </w:pPr>
            <w:r>
              <w:t>1</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8AD67B2">
            <w:pPr>
              <w:pStyle w:val="107"/>
              <w:keepNext/>
              <w:bidi w:val="0"/>
              <w:snapToGrid w:val="0"/>
              <w:spacing w:line="240" w:lineRule="auto"/>
              <w:ind w:left="0" w:leftChars="0" w:right="0" w:rightChars="0" w:firstLine="0" w:firstLineChars="0"/>
              <w:jc w:val="center"/>
            </w:pPr>
            <w:r>
              <w:t>原理讲解 + 环保案例分析</w:t>
            </w:r>
          </w:p>
        </w:tc>
      </w:tr>
      <w:tr w14:paraId="56D1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2" w:hRule="atLeast"/>
        </w:trPr>
        <w:tc>
          <w:tcPr>
            <w:tcW w:w="467"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32B15B">
            <w:pPr>
              <w:pStyle w:val="107"/>
              <w:keepNext/>
              <w:bidi w:val="0"/>
              <w:snapToGrid w:val="0"/>
              <w:spacing w:line="240" w:lineRule="auto"/>
              <w:ind w:left="0" w:leftChars="0" w:right="0" w:rightChars="0" w:firstLine="0" w:firstLineChars="0"/>
              <w:jc w:val="center"/>
            </w:pP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CAB06D">
            <w:pPr>
              <w:pStyle w:val="107"/>
              <w:keepNext/>
              <w:bidi w:val="0"/>
              <w:snapToGrid w:val="0"/>
              <w:spacing w:line="240" w:lineRule="auto"/>
              <w:ind w:left="0" w:leftChars="0" w:right="0" w:rightChars="0" w:firstLine="0" w:firstLineChars="0"/>
              <w:jc w:val="center"/>
            </w:pPr>
            <w:r>
              <w:t>正常开车、正常运行、正常停车</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DEFA32">
            <w:pPr>
              <w:pStyle w:val="107"/>
              <w:keepNext/>
              <w:bidi w:val="0"/>
              <w:snapToGrid w:val="0"/>
              <w:spacing w:line="240" w:lineRule="auto"/>
              <w:ind w:left="0" w:leftChars="0" w:right="0" w:rightChars="0" w:firstLine="0" w:firstLineChars="0"/>
              <w:jc w:val="left"/>
            </w:pPr>
            <w:r>
              <w:t>A4. 掌握吸收 - 解吸开停车标准化流程；</w:t>
            </w:r>
          </w:p>
          <w:p w14:paraId="2D313DA3">
            <w:pPr>
              <w:pStyle w:val="107"/>
              <w:keepNext/>
              <w:bidi w:val="0"/>
              <w:snapToGrid w:val="0"/>
              <w:spacing w:line="240" w:lineRule="auto"/>
              <w:ind w:left="0" w:leftChars="0" w:right="0" w:rightChars="0" w:firstLine="0" w:firstLineChars="0"/>
              <w:jc w:val="left"/>
            </w:pPr>
            <w:r>
              <w:t>A3. 熟练掌握参数调控与环保达标要求</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165827">
            <w:pPr>
              <w:pStyle w:val="107"/>
              <w:keepNext/>
              <w:bidi w:val="0"/>
              <w:snapToGrid w:val="0"/>
              <w:spacing w:line="240" w:lineRule="auto"/>
              <w:ind w:left="0" w:leftChars="0" w:right="0" w:rightChars="0" w:firstLine="0" w:firstLineChars="0"/>
              <w:jc w:val="left"/>
            </w:pPr>
            <w:r>
              <w:t>B1. 能操作 DCS 系统完成全流程监控；</w:t>
            </w:r>
          </w:p>
          <w:p w14:paraId="5540A403">
            <w:pPr>
              <w:pStyle w:val="107"/>
              <w:keepNext/>
              <w:bidi w:val="0"/>
              <w:snapToGrid w:val="0"/>
              <w:spacing w:line="240" w:lineRule="auto"/>
              <w:ind w:left="0" w:leftChars="0" w:right="0" w:rightChars="0" w:firstLine="0" w:firstLineChars="0"/>
              <w:jc w:val="left"/>
            </w:pPr>
            <w:r>
              <w:t>B2. 能规范执行操作，优化参数提升效率与环保达标率</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BE0EABF">
            <w:pPr>
              <w:pStyle w:val="107"/>
              <w:keepNext/>
              <w:bidi w:val="0"/>
              <w:snapToGrid w:val="0"/>
              <w:spacing w:line="240" w:lineRule="auto"/>
              <w:ind w:left="0" w:leftChars="0" w:right="0" w:rightChars="0" w:firstLine="0" w:firstLineChars="0"/>
              <w:jc w:val="left"/>
            </w:pPr>
            <w:r>
              <w:t>C1. 养成精准操作、环保优先的职业习惯；</w:t>
            </w:r>
          </w:p>
          <w:p w14:paraId="6E9A6B30">
            <w:pPr>
              <w:pStyle w:val="107"/>
              <w:keepNext/>
              <w:bidi w:val="0"/>
              <w:snapToGrid w:val="0"/>
              <w:spacing w:line="240" w:lineRule="auto"/>
              <w:ind w:left="0" w:leftChars="0" w:right="0" w:rightChars="0" w:firstLine="0" w:firstLineChars="0"/>
              <w:jc w:val="left"/>
            </w:pPr>
            <w:r>
              <w:t>C2. 提升流程把控与环保优化能力</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50F0D6B">
            <w:pPr>
              <w:pStyle w:val="107"/>
              <w:keepNext/>
              <w:bidi w:val="0"/>
              <w:snapToGrid w:val="0"/>
              <w:spacing w:line="240" w:lineRule="auto"/>
              <w:ind w:left="0" w:leftChars="0" w:right="0" w:rightChars="0" w:firstLine="0" w:firstLineChars="0"/>
              <w:jc w:val="left"/>
            </w:pPr>
            <w:r>
              <w:t>D2. 培育追求高效环保、精益求精的工匠精神；</w:t>
            </w:r>
          </w:p>
          <w:p w14:paraId="1D829AD0">
            <w:pPr>
              <w:pStyle w:val="107"/>
              <w:keepNext/>
              <w:bidi w:val="0"/>
              <w:snapToGrid w:val="0"/>
              <w:spacing w:line="240" w:lineRule="auto"/>
              <w:ind w:left="0" w:leftChars="0" w:right="0" w:rightChars="0" w:firstLine="0" w:firstLineChars="0"/>
              <w:jc w:val="left"/>
            </w:pPr>
            <w:r>
              <w:t>D5. 践行 “绿水青山就是金山银山” 理念</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79E858">
            <w:pPr>
              <w:pStyle w:val="107"/>
              <w:keepNext/>
              <w:bidi w:val="0"/>
              <w:snapToGrid w:val="0"/>
              <w:spacing w:line="240" w:lineRule="auto"/>
              <w:ind w:left="0" w:leftChars="0" w:right="0" w:rightChars="0" w:firstLine="0" w:firstLineChars="0"/>
              <w:jc w:val="left"/>
            </w:pPr>
            <w:r>
              <w:t>A3、A4、B1、B2、C1、C2、D2、D5</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DD33615">
            <w:pPr>
              <w:pStyle w:val="107"/>
              <w:keepNext/>
              <w:bidi w:val="0"/>
              <w:snapToGrid w:val="0"/>
              <w:spacing w:line="240" w:lineRule="auto"/>
              <w:ind w:left="0" w:leftChars="0" w:right="0" w:rightChars="0" w:firstLine="0" w:firstLineChars="0"/>
              <w:jc w:val="left"/>
            </w:pPr>
            <w:r>
              <w:t>6</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CEB3B9">
            <w:pPr>
              <w:pStyle w:val="107"/>
              <w:keepNext/>
              <w:bidi w:val="0"/>
              <w:snapToGrid w:val="0"/>
              <w:spacing w:line="240" w:lineRule="auto"/>
              <w:ind w:left="0" w:leftChars="0" w:right="0" w:rightChars="0" w:firstLine="0" w:firstLineChars="0"/>
              <w:jc w:val="center"/>
            </w:pPr>
            <w:r>
              <w:t>全流程仿真实操 + 环保达标优化实训</w:t>
            </w:r>
          </w:p>
        </w:tc>
      </w:tr>
      <w:tr w14:paraId="46D4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2" w:hRule="atLeast"/>
        </w:trPr>
        <w:tc>
          <w:tcPr>
            <w:tcW w:w="467"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88A19F">
            <w:pPr>
              <w:pStyle w:val="107"/>
              <w:keepNext/>
              <w:bidi w:val="0"/>
              <w:snapToGrid w:val="0"/>
              <w:spacing w:line="240" w:lineRule="auto"/>
              <w:ind w:left="0" w:leftChars="0" w:right="0" w:rightChars="0" w:firstLine="0" w:firstLineChars="0"/>
              <w:jc w:val="center"/>
            </w:pP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AD1B2A">
            <w:pPr>
              <w:pStyle w:val="107"/>
              <w:keepNext/>
              <w:bidi w:val="0"/>
              <w:snapToGrid w:val="0"/>
              <w:spacing w:line="240" w:lineRule="auto"/>
              <w:ind w:left="0" w:leftChars="0" w:right="0" w:rightChars="0" w:firstLine="0" w:firstLineChars="0"/>
              <w:jc w:val="center"/>
            </w:pPr>
            <w:r>
              <w:t>故障处理；</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F80243">
            <w:pPr>
              <w:pStyle w:val="107"/>
              <w:keepNext/>
              <w:bidi w:val="0"/>
              <w:snapToGrid w:val="0"/>
              <w:spacing w:line="240" w:lineRule="auto"/>
              <w:ind w:left="0" w:leftChars="0" w:right="0" w:rightChars="0" w:firstLine="0" w:firstLineChars="0"/>
              <w:jc w:val="left"/>
            </w:pPr>
            <w:r>
              <w:t>A4. 掌握吸收 - 解吸常见故障（吸收效果不佳、解吸不彻底）处置流程；</w:t>
            </w:r>
          </w:p>
          <w:p w14:paraId="387B7C50">
            <w:pPr>
              <w:pStyle w:val="107"/>
              <w:keepNext/>
              <w:bidi w:val="0"/>
              <w:snapToGrid w:val="0"/>
              <w:spacing w:line="240" w:lineRule="auto"/>
              <w:ind w:left="0" w:leftChars="0" w:right="0" w:rightChars="0" w:firstLine="0" w:firstLineChars="0"/>
              <w:jc w:val="left"/>
            </w:pPr>
            <w:r>
              <w:t>A3. 了解故障参数异常范围</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5CD6D6">
            <w:pPr>
              <w:pStyle w:val="107"/>
              <w:keepNext/>
              <w:bidi w:val="0"/>
              <w:snapToGrid w:val="0"/>
              <w:spacing w:line="240" w:lineRule="auto"/>
              <w:ind w:left="0" w:leftChars="0" w:right="0" w:rightChars="0" w:firstLine="0" w:firstLineChars="0"/>
              <w:jc w:val="left"/>
            </w:pPr>
            <w:r>
              <w:t>B3. 能识别仿真中的故障类型；</w:t>
            </w:r>
          </w:p>
          <w:p w14:paraId="28AABE6A">
            <w:pPr>
              <w:pStyle w:val="107"/>
              <w:keepNext/>
              <w:bidi w:val="0"/>
              <w:snapToGrid w:val="0"/>
              <w:spacing w:line="240" w:lineRule="auto"/>
              <w:ind w:left="0" w:leftChars="0" w:right="0" w:rightChars="0" w:firstLine="0" w:firstLineChars="0"/>
              <w:jc w:val="left"/>
            </w:pPr>
            <w:r>
              <w:t>B4. 能小组协作完成故障处理与环保达标恢复</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57A6EC">
            <w:pPr>
              <w:pStyle w:val="107"/>
              <w:keepNext/>
              <w:bidi w:val="0"/>
              <w:snapToGrid w:val="0"/>
              <w:spacing w:line="240" w:lineRule="auto"/>
              <w:ind w:left="0" w:leftChars="0" w:right="0" w:rightChars="0" w:firstLine="0" w:firstLineChars="0"/>
              <w:jc w:val="left"/>
            </w:pPr>
            <w:r>
              <w:t>C4. 提升团队协同处置能力；</w:t>
            </w:r>
          </w:p>
          <w:p w14:paraId="72AB9156">
            <w:pPr>
              <w:pStyle w:val="107"/>
              <w:keepNext/>
              <w:bidi w:val="0"/>
              <w:snapToGrid w:val="0"/>
              <w:spacing w:line="240" w:lineRule="auto"/>
              <w:ind w:left="0" w:leftChars="0" w:right="0" w:rightChars="0" w:firstLine="0" w:firstLineChars="0"/>
              <w:jc w:val="left"/>
            </w:pPr>
            <w:r>
              <w:t>C3. 强化环保责任意识与故障处置责任</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F375C5">
            <w:pPr>
              <w:pStyle w:val="107"/>
              <w:keepNext/>
              <w:bidi w:val="0"/>
              <w:snapToGrid w:val="0"/>
              <w:spacing w:line="240" w:lineRule="auto"/>
              <w:ind w:left="0" w:leftChars="0" w:right="0" w:rightChars="0" w:firstLine="0" w:firstLineChars="0"/>
              <w:jc w:val="left"/>
            </w:pPr>
            <w:r>
              <w:t>D2. 培育严谨排查、环保优先的工匠精神；</w:t>
            </w:r>
          </w:p>
          <w:p w14:paraId="28F9E534">
            <w:pPr>
              <w:pStyle w:val="107"/>
              <w:keepNext/>
              <w:bidi w:val="0"/>
              <w:snapToGrid w:val="0"/>
              <w:spacing w:line="240" w:lineRule="auto"/>
              <w:ind w:left="0" w:leftChars="0" w:right="0" w:rightChars="0" w:firstLine="0" w:firstLineChars="0"/>
              <w:jc w:val="left"/>
            </w:pPr>
            <w:r>
              <w:t>D3. 激发环保技术创新的使命意识</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5DABF2E">
            <w:pPr>
              <w:pStyle w:val="107"/>
              <w:keepNext/>
              <w:bidi w:val="0"/>
              <w:snapToGrid w:val="0"/>
              <w:spacing w:line="240" w:lineRule="auto"/>
              <w:ind w:left="0" w:leftChars="0" w:right="0" w:rightChars="0" w:firstLine="0" w:firstLineChars="0"/>
              <w:jc w:val="left"/>
            </w:pPr>
            <w:r>
              <w:t>A3、A4、B3、B4、C3、C4、D2、D3</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E4FF89">
            <w:pPr>
              <w:pStyle w:val="107"/>
              <w:keepNext/>
              <w:bidi w:val="0"/>
              <w:snapToGrid w:val="0"/>
              <w:spacing w:line="240" w:lineRule="auto"/>
              <w:ind w:left="0" w:leftChars="0" w:right="0" w:rightChars="0" w:firstLine="0" w:firstLineChars="0"/>
              <w:jc w:val="left"/>
            </w:pPr>
            <w:r>
              <w:t>6</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2BEA9D">
            <w:pPr>
              <w:pStyle w:val="107"/>
              <w:keepNext/>
              <w:bidi w:val="0"/>
              <w:snapToGrid w:val="0"/>
              <w:spacing w:line="240" w:lineRule="auto"/>
              <w:ind w:left="0" w:leftChars="0" w:right="0" w:rightChars="0" w:firstLine="0" w:firstLineChars="0"/>
              <w:jc w:val="center"/>
            </w:pPr>
            <w:r>
              <w:t>故障模拟 + 环保达标恢复实操</w:t>
            </w:r>
          </w:p>
        </w:tc>
      </w:tr>
      <w:tr w14:paraId="4BD2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32" w:hRule="atLeast"/>
        </w:trPr>
        <w:tc>
          <w:tcPr>
            <w:tcW w:w="46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BDCF4D">
            <w:pPr>
              <w:pStyle w:val="107"/>
              <w:keepNext/>
              <w:bidi w:val="0"/>
              <w:snapToGrid w:val="0"/>
              <w:spacing w:line="240" w:lineRule="auto"/>
              <w:ind w:left="0" w:leftChars="0" w:right="0" w:rightChars="0" w:firstLine="0" w:firstLineChars="0"/>
              <w:jc w:val="center"/>
            </w:pP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DC6934A">
            <w:pPr>
              <w:pStyle w:val="107"/>
              <w:keepNext/>
              <w:bidi w:val="0"/>
              <w:snapToGrid w:val="0"/>
              <w:spacing w:line="240" w:lineRule="auto"/>
              <w:ind w:left="0" w:leftChars="0" w:right="0" w:rightChars="0" w:firstLine="0" w:firstLineChars="0"/>
              <w:jc w:val="center"/>
            </w:pPr>
            <w:r>
              <w:t>模拟考核</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60D614F">
            <w:pPr>
              <w:pStyle w:val="107"/>
              <w:keepNext/>
              <w:bidi w:val="0"/>
              <w:snapToGrid w:val="0"/>
              <w:spacing w:line="240" w:lineRule="auto"/>
              <w:ind w:left="0" w:leftChars="0" w:right="0" w:rightChars="0" w:firstLine="0" w:firstLineChars="0"/>
              <w:jc w:val="left"/>
            </w:pPr>
            <w:r>
              <w:t>A1-A4. 综合掌握各模块核心知识与考证标准；</w:t>
            </w:r>
          </w:p>
          <w:p w14:paraId="7A5B1566">
            <w:pPr>
              <w:pStyle w:val="107"/>
              <w:keepNext/>
              <w:bidi w:val="0"/>
              <w:snapToGrid w:val="0"/>
              <w:spacing w:line="240" w:lineRule="auto"/>
              <w:ind w:left="0" w:leftChars="0" w:right="0" w:rightChars="0" w:firstLine="0" w:firstLineChars="0"/>
              <w:jc w:val="left"/>
            </w:pPr>
            <w:r>
              <w:t>A4. 熟练掌握综合工况处置流程</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50D415">
            <w:pPr>
              <w:pStyle w:val="107"/>
              <w:keepNext/>
              <w:bidi w:val="0"/>
              <w:snapToGrid w:val="0"/>
              <w:spacing w:line="240" w:lineRule="auto"/>
              <w:ind w:left="0" w:leftChars="0" w:right="0" w:rightChars="0" w:firstLine="0" w:firstLineChars="0"/>
              <w:jc w:val="left"/>
            </w:pPr>
            <w:r>
              <w:t>B1-B4. 综合运用 DCS 操作、开停车、故障处理、团队协作能力；</w:t>
            </w:r>
          </w:p>
          <w:p w14:paraId="1EE4DE02">
            <w:pPr>
              <w:pStyle w:val="107"/>
              <w:keepNext/>
              <w:bidi w:val="0"/>
              <w:snapToGrid w:val="0"/>
              <w:spacing w:line="240" w:lineRule="auto"/>
              <w:ind w:left="0" w:leftChars="0" w:right="0" w:rightChars="0" w:firstLine="0" w:firstLineChars="0"/>
              <w:jc w:val="left"/>
            </w:pPr>
            <w:r>
              <w:t>B4. 达到考证通关要求</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D25A4EE">
            <w:pPr>
              <w:pStyle w:val="107"/>
              <w:keepNext/>
              <w:bidi w:val="0"/>
              <w:snapToGrid w:val="0"/>
              <w:spacing w:line="240" w:lineRule="auto"/>
              <w:ind w:left="0" w:leftChars="0" w:right="0" w:rightChars="0" w:firstLine="0" w:firstLineChars="0"/>
              <w:jc w:val="left"/>
            </w:pPr>
            <w:r>
              <w:t>C1-C5. 综合体现规范操作、严谨态度、协作意识、责任精神、持续学习理念</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350CC3">
            <w:pPr>
              <w:pStyle w:val="107"/>
              <w:keepNext/>
              <w:bidi w:val="0"/>
              <w:snapToGrid w:val="0"/>
              <w:spacing w:line="240" w:lineRule="auto"/>
              <w:ind w:left="0" w:leftChars="0" w:right="0" w:rightChars="0" w:firstLine="0" w:firstLineChars="0"/>
              <w:jc w:val="left"/>
            </w:pPr>
            <w:r>
              <w:t>D1-D5. 综合践行职业道德、工匠精神、法治意识、责任担当、绿色理念</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637678F">
            <w:pPr>
              <w:pStyle w:val="107"/>
              <w:keepNext/>
              <w:bidi w:val="0"/>
              <w:snapToGrid w:val="0"/>
              <w:spacing w:line="240" w:lineRule="auto"/>
              <w:ind w:left="0" w:leftChars="0" w:right="0" w:rightChars="0" w:firstLine="0" w:firstLineChars="0"/>
              <w:jc w:val="left"/>
            </w:pPr>
            <w:r>
              <w:t>A1-A4、B1-B4、C1-C5、D1-D5</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68CC72A">
            <w:pPr>
              <w:pStyle w:val="107"/>
              <w:keepNext/>
              <w:bidi w:val="0"/>
              <w:snapToGrid w:val="0"/>
              <w:spacing w:line="240" w:lineRule="auto"/>
              <w:ind w:left="0" w:leftChars="0" w:right="0" w:rightChars="0" w:firstLine="0" w:firstLineChars="0"/>
              <w:jc w:val="left"/>
            </w:pPr>
            <w:r>
              <w:t>2</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1C19DE2">
            <w:pPr>
              <w:pStyle w:val="107"/>
              <w:keepNext/>
              <w:bidi w:val="0"/>
              <w:snapToGrid w:val="0"/>
              <w:spacing w:line="240" w:lineRule="auto"/>
              <w:ind w:left="0" w:leftChars="0" w:right="0" w:rightChars="0" w:firstLine="0" w:firstLineChars="0"/>
              <w:jc w:val="center"/>
            </w:pPr>
            <w:r>
              <w:t>综合工艺实操 + 应急处置 + 团队协作考核</w:t>
            </w:r>
          </w:p>
        </w:tc>
      </w:tr>
      <w:tr w14:paraId="2F5A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4" w:hRule="atLeast"/>
        </w:trPr>
        <w:tc>
          <w:tcPr>
            <w:tcW w:w="46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8338070">
            <w:pPr>
              <w:pStyle w:val="107"/>
              <w:keepNext/>
              <w:bidi w:val="0"/>
              <w:snapToGrid w:val="0"/>
              <w:spacing w:line="240" w:lineRule="auto"/>
              <w:ind w:left="0" w:leftChars="0" w:right="0" w:rightChars="0" w:firstLine="0" w:firstLineChars="0"/>
              <w:jc w:val="center"/>
              <w:rPr>
                <w:b/>
              </w:rPr>
            </w:pPr>
            <w:r>
              <w:rPr>
                <w:b/>
              </w:rPr>
              <w:t>合计</w:t>
            </w:r>
          </w:p>
        </w:tc>
        <w:tc>
          <w:tcPr>
            <w:tcW w:w="52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D333C3">
            <w:pPr>
              <w:pStyle w:val="107"/>
              <w:keepNext/>
              <w:bidi w:val="0"/>
              <w:snapToGrid w:val="0"/>
              <w:spacing w:line="240" w:lineRule="auto"/>
              <w:ind w:left="0" w:leftChars="0" w:right="0" w:rightChars="0" w:firstLine="0" w:firstLineChars="0"/>
              <w:jc w:val="center"/>
              <w:rPr>
                <w:b/>
              </w:rPr>
            </w:pPr>
            <w:r>
              <w:rPr>
                <w:b/>
              </w:rPr>
              <w:t>-</w:t>
            </w:r>
          </w:p>
        </w:tc>
        <w:tc>
          <w:tcPr>
            <w:tcW w:w="71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7588F9">
            <w:pPr>
              <w:pStyle w:val="107"/>
              <w:keepNext/>
              <w:bidi w:val="0"/>
              <w:snapToGrid w:val="0"/>
              <w:spacing w:line="240" w:lineRule="auto"/>
              <w:ind w:left="0" w:leftChars="0" w:right="0" w:rightChars="0" w:firstLine="0" w:firstLineChars="0"/>
              <w:jc w:val="left"/>
              <w:rPr>
                <w:b/>
              </w:rPr>
            </w:pPr>
            <w:r>
              <w:rPr>
                <w:b/>
              </w:rPr>
              <w:t>-</w:t>
            </w:r>
          </w:p>
        </w:tc>
        <w:tc>
          <w:tcPr>
            <w:tcW w:w="69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F1476B9">
            <w:pPr>
              <w:pStyle w:val="107"/>
              <w:keepNext/>
              <w:bidi w:val="0"/>
              <w:snapToGrid w:val="0"/>
              <w:spacing w:line="240" w:lineRule="auto"/>
              <w:ind w:left="0" w:leftChars="0" w:right="0" w:rightChars="0" w:firstLine="0" w:firstLineChars="0"/>
              <w:jc w:val="left"/>
              <w:rPr>
                <w:b/>
              </w:rPr>
            </w:pPr>
            <w:r>
              <w:rPr>
                <w:b/>
              </w:rPr>
              <w:t>-</w:t>
            </w:r>
          </w:p>
        </w:tc>
        <w:tc>
          <w:tcPr>
            <w:tcW w:w="6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1B6EE0">
            <w:pPr>
              <w:pStyle w:val="107"/>
              <w:keepNext/>
              <w:bidi w:val="0"/>
              <w:snapToGrid w:val="0"/>
              <w:spacing w:line="240" w:lineRule="auto"/>
              <w:ind w:left="0" w:leftChars="0" w:right="0" w:rightChars="0" w:firstLine="0" w:firstLineChars="0"/>
              <w:jc w:val="left"/>
              <w:rPr>
                <w:b/>
              </w:rPr>
            </w:pPr>
            <w:r>
              <w:rPr>
                <w:b/>
              </w:rPr>
              <w:t>-</w:t>
            </w:r>
          </w:p>
        </w:tc>
        <w:tc>
          <w:tcPr>
            <w:tcW w:w="693"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794EC9">
            <w:pPr>
              <w:pStyle w:val="107"/>
              <w:keepNext/>
              <w:bidi w:val="0"/>
              <w:snapToGrid w:val="0"/>
              <w:spacing w:line="240" w:lineRule="auto"/>
              <w:ind w:left="0" w:leftChars="0" w:right="0" w:rightChars="0" w:firstLine="0" w:firstLineChars="0"/>
              <w:jc w:val="left"/>
              <w:rPr>
                <w:b/>
              </w:rPr>
            </w:pPr>
            <w:r>
              <w:rPr>
                <w:b/>
              </w:rPr>
              <w:t>-</w:t>
            </w:r>
          </w:p>
        </w:tc>
        <w:tc>
          <w:tcPr>
            <w:tcW w:w="49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D02C78">
            <w:pPr>
              <w:pStyle w:val="107"/>
              <w:keepNext/>
              <w:bidi w:val="0"/>
              <w:snapToGrid w:val="0"/>
              <w:spacing w:line="240" w:lineRule="auto"/>
              <w:ind w:left="0" w:leftChars="0" w:right="0" w:rightChars="0" w:firstLine="0" w:firstLineChars="0"/>
              <w:jc w:val="left"/>
              <w:rPr>
                <w:b/>
              </w:rPr>
            </w:pPr>
            <w:r>
              <w:rPr>
                <w:b/>
              </w:rPr>
              <w:t>-</w:t>
            </w:r>
          </w:p>
        </w:tc>
        <w:tc>
          <w:tcPr>
            <w:tcW w:w="29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F46BAF4">
            <w:pPr>
              <w:pStyle w:val="107"/>
              <w:keepNext/>
              <w:bidi w:val="0"/>
              <w:snapToGrid w:val="0"/>
              <w:spacing w:line="240" w:lineRule="auto"/>
              <w:ind w:left="0" w:leftChars="0" w:right="0" w:rightChars="0" w:firstLine="0" w:firstLineChars="0"/>
              <w:jc w:val="left"/>
              <w:rPr>
                <w:b/>
              </w:rPr>
            </w:pPr>
            <w:r>
              <w:rPr>
                <w:b/>
              </w:rPr>
              <w:t>52</w:t>
            </w:r>
          </w:p>
        </w:tc>
        <w:tc>
          <w:tcPr>
            <w:tcW w:w="419"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7F07CC">
            <w:pPr>
              <w:pStyle w:val="107"/>
              <w:keepNext/>
              <w:bidi w:val="0"/>
              <w:snapToGrid w:val="0"/>
              <w:spacing w:line="240" w:lineRule="auto"/>
              <w:ind w:left="0" w:leftChars="0" w:right="0" w:rightChars="0" w:firstLine="0" w:firstLineChars="0"/>
              <w:jc w:val="center"/>
              <w:rPr>
                <w:b/>
              </w:rPr>
            </w:pPr>
            <w:r>
              <w:rPr>
                <w:b/>
              </w:rPr>
              <w:t>-</w:t>
            </w:r>
          </w:p>
        </w:tc>
      </w:tr>
    </w:tbl>
    <w:p w14:paraId="5CD96466">
      <w:pPr>
        <w:pStyle w:val="3"/>
        <w:bidi w:val="0"/>
        <w:rPr>
          <w:rFonts w:hint="eastAsia"/>
          <w:lang w:val="en-US" w:eastAsia="zh-CN"/>
        </w:rPr>
      </w:pPr>
      <w:r>
        <w:rPr>
          <w:rFonts w:hint="eastAsia"/>
          <w:lang w:val="en-US" w:eastAsia="zh-CN"/>
        </w:rPr>
        <w:t>六、课程考核与评价</w:t>
      </w:r>
    </w:p>
    <w:p w14:paraId="1AED953E">
      <w:pPr>
        <w:keepNext w:val="0"/>
        <w:keepLines w:val="0"/>
        <w:pageBreakBefore w:val="0"/>
        <w:widowControl w:val="0"/>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遵循 “以考促训、对标考证” 原则，构建 “过程性评价（60%）+ 终结性评价（40%）” 体系，考核标准完全对接《化工总控工国家职业技能标准》。</w:t>
      </w:r>
    </w:p>
    <w:p w14:paraId="27832C7D">
      <w:pPr>
        <w:spacing w:before="0" w:after="0" w:line="240" w:lineRule="auto"/>
        <w:rPr>
          <w:rFonts w:ascii="Times New Roman" w:hAnsi="Times New Roman" w:eastAsia="宋体" w:cs="Times New Roman"/>
        </w:rPr>
      </w:pP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23"/>
        <w:gridCol w:w="1932"/>
        <w:gridCol w:w="1249"/>
        <w:gridCol w:w="5170"/>
      </w:tblGrid>
      <w:tr w14:paraId="24B1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4E7D64">
            <w:pPr>
              <w:pStyle w:val="107"/>
              <w:bidi w:val="0"/>
              <w:jc w:val="center"/>
              <w:rPr>
                <w:b/>
                <w:bCs/>
              </w:rPr>
            </w:pPr>
            <w:r>
              <w:rPr>
                <w:b/>
                <w:bCs/>
              </w:rPr>
              <w:t>评价维度</w:t>
            </w:r>
          </w:p>
        </w:tc>
        <w:tc>
          <w:tcPr>
            <w:tcW w:w="97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2D5831">
            <w:pPr>
              <w:pStyle w:val="107"/>
              <w:bidi w:val="0"/>
              <w:jc w:val="center"/>
              <w:rPr>
                <w:b/>
                <w:bCs/>
              </w:rPr>
            </w:pPr>
            <w:r>
              <w:rPr>
                <w:b/>
                <w:bCs/>
              </w:rPr>
              <w:t>评价项目</w:t>
            </w:r>
          </w:p>
        </w:tc>
        <w:tc>
          <w:tcPr>
            <w:tcW w:w="63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A9D3B2C">
            <w:pPr>
              <w:pStyle w:val="107"/>
              <w:bidi w:val="0"/>
              <w:jc w:val="center"/>
              <w:rPr>
                <w:b/>
                <w:bCs/>
              </w:rPr>
            </w:pPr>
            <w:r>
              <w:rPr>
                <w:b/>
                <w:bCs/>
              </w:rPr>
              <w:t>分值占比</w:t>
            </w:r>
          </w:p>
        </w:tc>
        <w:tc>
          <w:tcPr>
            <w:tcW w:w="261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CF3EBFD">
            <w:pPr>
              <w:pStyle w:val="107"/>
              <w:bidi w:val="0"/>
              <w:jc w:val="center"/>
              <w:rPr>
                <w:b/>
                <w:bCs/>
              </w:rPr>
            </w:pPr>
            <w:r>
              <w:rPr>
                <w:b/>
                <w:bCs/>
              </w:rPr>
              <w:t>评价方式与标准</w:t>
            </w:r>
          </w:p>
        </w:tc>
      </w:tr>
      <w:tr w14:paraId="4B02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71" w:type="pct"/>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9B47B40">
            <w:pPr>
              <w:pStyle w:val="107"/>
              <w:bidi w:val="0"/>
              <w:jc w:val="center"/>
              <w:rPr>
                <w:b/>
                <w:bCs/>
              </w:rPr>
            </w:pPr>
            <w:r>
              <w:rPr>
                <w:b/>
                <w:bCs/>
              </w:rPr>
              <w:t>过程性评价（60%）</w:t>
            </w:r>
          </w:p>
        </w:tc>
        <w:tc>
          <w:tcPr>
            <w:tcW w:w="97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BE925EF">
            <w:pPr>
              <w:pStyle w:val="107"/>
              <w:bidi w:val="0"/>
              <w:jc w:val="center"/>
              <w:rPr>
                <w:b/>
                <w:bCs/>
              </w:rPr>
            </w:pPr>
            <w:r>
              <w:rPr>
                <w:b/>
                <w:bCs/>
              </w:rPr>
              <w:t>实训出勤与表现</w:t>
            </w:r>
          </w:p>
        </w:tc>
        <w:tc>
          <w:tcPr>
            <w:tcW w:w="63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6119F1">
            <w:pPr>
              <w:pStyle w:val="107"/>
              <w:bidi w:val="0"/>
              <w:jc w:val="center"/>
            </w:pPr>
            <w:r>
              <w:t>10%</w:t>
            </w:r>
          </w:p>
        </w:tc>
        <w:tc>
          <w:tcPr>
            <w:tcW w:w="261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A2CFD68">
            <w:pPr>
              <w:pStyle w:val="107"/>
              <w:bidi w:val="0"/>
              <w:jc w:val="center"/>
            </w:pPr>
            <w:r>
              <w:t>出勤（6%）：全勤得满分，旷课 1 次扣 5 分；实训态度（4%）：遵守纪律、规范操作得满分，违规操作每次扣 1 分</w:t>
            </w:r>
          </w:p>
        </w:tc>
      </w:tr>
      <w:tr w14:paraId="4C08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71"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0F26142">
            <w:pPr>
              <w:pStyle w:val="107"/>
              <w:bidi w:val="0"/>
              <w:jc w:val="center"/>
              <w:rPr>
                <w:b/>
                <w:bCs/>
              </w:rPr>
            </w:pPr>
          </w:p>
        </w:tc>
        <w:tc>
          <w:tcPr>
            <w:tcW w:w="97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D89F100">
            <w:pPr>
              <w:pStyle w:val="107"/>
              <w:bidi w:val="0"/>
              <w:jc w:val="center"/>
              <w:rPr>
                <w:b/>
                <w:bCs/>
              </w:rPr>
            </w:pPr>
            <w:r>
              <w:rPr>
                <w:b/>
                <w:bCs/>
              </w:rPr>
              <w:t>模块技能考核</w:t>
            </w:r>
          </w:p>
        </w:tc>
        <w:tc>
          <w:tcPr>
            <w:tcW w:w="63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FEF668B">
            <w:pPr>
              <w:pStyle w:val="107"/>
              <w:bidi w:val="0"/>
              <w:jc w:val="center"/>
            </w:pPr>
            <w:r>
              <w:t>30%</w:t>
            </w:r>
          </w:p>
        </w:tc>
        <w:tc>
          <w:tcPr>
            <w:tcW w:w="261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3D984B">
            <w:pPr>
              <w:pStyle w:val="107"/>
              <w:bidi w:val="0"/>
              <w:jc w:val="center"/>
            </w:pPr>
            <w:r>
              <w:t>每个模块结束后按考证标准进行实操考核，从操作规范性（60%）、数据准确性（20%）、记录完整性（20%）评分，取模块平均分</w:t>
            </w:r>
          </w:p>
        </w:tc>
      </w:tr>
      <w:tr w14:paraId="3E32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71"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835F50F">
            <w:pPr>
              <w:pStyle w:val="107"/>
              <w:bidi w:val="0"/>
              <w:jc w:val="center"/>
              <w:rPr>
                <w:b/>
                <w:bCs/>
              </w:rPr>
            </w:pPr>
          </w:p>
        </w:tc>
        <w:tc>
          <w:tcPr>
            <w:tcW w:w="97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07479F">
            <w:pPr>
              <w:pStyle w:val="107"/>
              <w:bidi w:val="0"/>
              <w:jc w:val="center"/>
              <w:rPr>
                <w:b/>
                <w:bCs/>
              </w:rPr>
            </w:pPr>
            <w:r>
              <w:rPr>
                <w:b/>
                <w:bCs/>
              </w:rPr>
              <w:t>安全与规范评价</w:t>
            </w:r>
          </w:p>
        </w:tc>
        <w:tc>
          <w:tcPr>
            <w:tcW w:w="63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7536C50">
            <w:pPr>
              <w:pStyle w:val="107"/>
              <w:bidi w:val="0"/>
              <w:jc w:val="center"/>
            </w:pPr>
            <w:r>
              <w:t>10%</w:t>
            </w:r>
          </w:p>
        </w:tc>
        <w:tc>
          <w:tcPr>
            <w:tcW w:w="261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66F12D4">
            <w:pPr>
              <w:pStyle w:val="107"/>
              <w:bidi w:val="0"/>
              <w:jc w:val="center"/>
            </w:pPr>
            <w:r>
              <w:t>依据安全防护执行情况、操作规程遵守程度、设备维护状况评分，出现安全隐患未及时处理不得分</w:t>
            </w:r>
          </w:p>
        </w:tc>
      </w:tr>
      <w:tr w14:paraId="06FB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71"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311855B">
            <w:pPr>
              <w:pStyle w:val="107"/>
              <w:bidi w:val="0"/>
              <w:jc w:val="center"/>
              <w:rPr>
                <w:b/>
                <w:bCs/>
              </w:rPr>
            </w:pPr>
          </w:p>
        </w:tc>
        <w:tc>
          <w:tcPr>
            <w:tcW w:w="97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235C1E8">
            <w:pPr>
              <w:pStyle w:val="107"/>
              <w:bidi w:val="0"/>
              <w:jc w:val="center"/>
              <w:rPr>
                <w:b/>
                <w:bCs/>
              </w:rPr>
            </w:pPr>
            <w:r>
              <w:rPr>
                <w:b/>
                <w:bCs/>
              </w:rPr>
              <w:t>团队协作与报告</w:t>
            </w:r>
          </w:p>
        </w:tc>
        <w:tc>
          <w:tcPr>
            <w:tcW w:w="63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5CD6EC">
            <w:pPr>
              <w:pStyle w:val="107"/>
              <w:bidi w:val="0"/>
              <w:jc w:val="center"/>
            </w:pPr>
            <w:r>
              <w:t>10%</w:t>
            </w:r>
          </w:p>
        </w:tc>
        <w:tc>
          <w:tcPr>
            <w:tcW w:w="261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ADD61A">
            <w:pPr>
              <w:pStyle w:val="107"/>
              <w:bidi w:val="0"/>
              <w:jc w:val="center"/>
            </w:pPr>
            <w:r>
              <w:t>小组协作完成综合任务（5%）；实训报告按考证记录规范评分（5%），数据真实、格式规范得满分</w:t>
            </w:r>
          </w:p>
        </w:tc>
      </w:tr>
      <w:tr w14:paraId="3C79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71" w:type="pct"/>
            <w:vMerge w:val="restar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BDF2A5C">
            <w:pPr>
              <w:pStyle w:val="107"/>
              <w:bidi w:val="0"/>
              <w:jc w:val="center"/>
              <w:rPr>
                <w:b/>
                <w:bCs/>
              </w:rPr>
            </w:pPr>
            <w:r>
              <w:rPr>
                <w:b/>
                <w:bCs/>
              </w:rPr>
              <w:t>终结性评价（40%）</w:t>
            </w:r>
          </w:p>
        </w:tc>
        <w:tc>
          <w:tcPr>
            <w:tcW w:w="97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B690A0D">
            <w:pPr>
              <w:pStyle w:val="107"/>
              <w:bidi w:val="0"/>
              <w:jc w:val="center"/>
              <w:rPr>
                <w:b/>
                <w:bCs/>
              </w:rPr>
            </w:pPr>
            <w:r>
              <w:rPr>
                <w:b/>
                <w:bCs/>
              </w:rPr>
              <w:t>模拟考证考核</w:t>
            </w:r>
          </w:p>
        </w:tc>
        <w:tc>
          <w:tcPr>
            <w:tcW w:w="63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7B36DAA">
            <w:pPr>
              <w:pStyle w:val="107"/>
              <w:bidi w:val="0"/>
              <w:jc w:val="center"/>
            </w:pPr>
            <w:r>
              <w:rPr>
                <w:rFonts w:hint="eastAsia"/>
              </w:rPr>
              <w:t>20</w:t>
            </w:r>
            <w:r>
              <w:t>%</w:t>
            </w:r>
          </w:p>
        </w:tc>
        <w:tc>
          <w:tcPr>
            <w:tcW w:w="261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982DD89">
            <w:pPr>
              <w:pStyle w:val="107"/>
              <w:bidi w:val="0"/>
              <w:jc w:val="center"/>
            </w:pPr>
            <w:r>
              <w:t>完全模拟化工总控工初级工 / 中级工实操考核流程，在规定时间内完成指定任务（开停车 + 参数调控 + 应急处理），由 2 名教师按考证评分表联合评分</w:t>
            </w:r>
          </w:p>
        </w:tc>
      </w:tr>
      <w:tr w14:paraId="6E0A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71" w:type="pct"/>
            <w:vMerge w:val="continue"/>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42B21FB">
            <w:pPr>
              <w:pStyle w:val="107"/>
              <w:bidi w:val="0"/>
              <w:jc w:val="center"/>
            </w:pPr>
          </w:p>
        </w:tc>
        <w:tc>
          <w:tcPr>
            <w:tcW w:w="97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5C369D6">
            <w:pPr>
              <w:pStyle w:val="107"/>
              <w:bidi w:val="0"/>
              <w:jc w:val="center"/>
            </w:pPr>
            <w:r>
              <w:rPr>
                <w:b/>
                <w:bCs/>
              </w:rPr>
              <w:t>技能竞赛与证书</w:t>
            </w:r>
          </w:p>
        </w:tc>
        <w:tc>
          <w:tcPr>
            <w:tcW w:w="63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BFED70">
            <w:pPr>
              <w:pStyle w:val="107"/>
              <w:bidi w:val="0"/>
              <w:jc w:val="center"/>
            </w:pPr>
            <w:r>
              <w:rPr>
                <w:rFonts w:hint="eastAsia"/>
              </w:rPr>
              <w:t>20</w:t>
            </w:r>
            <w:r>
              <w:t>%</w:t>
            </w:r>
          </w:p>
        </w:tc>
        <w:tc>
          <w:tcPr>
            <w:tcW w:w="261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204D274">
            <w:pPr>
              <w:pStyle w:val="107"/>
              <w:bidi w:val="0"/>
              <w:jc w:val="center"/>
            </w:pPr>
            <w:r>
              <w:t>参与校级及以上化工总控工技能竞赛获奖，或提前考取化工总控工初级证书者，酌情加分</w:t>
            </w:r>
          </w:p>
        </w:tc>
      </w:tr>
      <w:tr w14:paraId="39E4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E2076A">
            <w:pPr>
              <w:pStyle w:val="107"/>
              <w:bidi w:val="0"/>
              <w:jc w:val="center"/>
            </w:pPr>
            <w:r>
              <w:rPr>
                <w:b/>
                <w:bCs/>
              </w:rPr>
              <w:t>备注</w:t>
            </w:r>
          </w:p>
        </w:tc>
        <w:tc>
          <w:tcPr>
            <w:tcW w:w="97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8433B5C">
            <w:pPr>
              <w:pStyle w:val="107"/>
              <w:bidi w:val="0"/>
              <w:jc w:val="center"/>
            </w:pPr>
            <w:r>
              <w:t>-</w:t>
            </w:r>
          </w:p>
        </w:tc>
        <w:tc>
          <w:tcPr>
            <w:tcW w:w="63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64907B2">
            <w:pPr>
              <w:pStyle w:val="107"/>
              <w:bidi w:val="0"/>
              <w:jc w:val="center"/>
            </w:pPr>
            <w:r>
              <w:t>-</w:t>
            </w:r>
          </w:p>
        </w:tc>
        <w:tc>
          <w:tcPr>
            <w:tcW w:w="261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AB9183F">
            <w:pPr>
              <w:pStyle w:val="107"/>
              <w:bidi w:val="0"/>
              <w:jc w:val="center"/>
            </w:pPr>
            <w:r>
              <w:t>总分 60 分及以上为合格，80 分及以上为良好，90 分及以上为优秀；合格者方可获得课程学分，模拟考证成绩≥70 分可推荐参加正式考证</w:t>
            </w:r>
          </w:p>
        </w:tc>
      </w:tr>
    </w:tbl>
    <w:p w14:paraId="7C0FC251">
      <w:pPr>
        <w:pStyle w:val="3"/>
        <w:bidi w:val="0"/>
        <w:rPr>
          <w:rFonts w:hint="eastAsia"/>
          <w:lang w:val="en-US" w:eastAsia="zh-CN"/>
        </w:rPr>
      </w:pPr>
      <w:r>
        <w:rPr>
          <w:rFonts w:hint="eastAsia"/>
          <w:lang w:val="en-US" w:eastAsia="zh-CN"/>
        </w:rPr>
        <w:t>七、课程实施与保障</w:t>
      </w:r>
    </w:p>
    <w:p w14:paraId="039E8D5F">
      <w:pPr>
        <w:pStyle w:val="4"/>
        <w:keepNext w:val="0"/>
        <w:keepLines w:val="0"/>
        <w:pageBreakBefore w:val="0"/>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（一）教学策略</w:t>
      </w:r>
    </w:p>
    <w:p w14:paraId="74A2375F">
      <w:pPr>
        <w:keepNext w:val="0"/>
        <w:keepLines w:val="0"/>
        <w:pageBreakBefore w:val="0"/>
        <w:numPr>
          <w:ilvl w:val="0"/>
          <w:numId w:val="11"/>
        </w:numPr>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分层实训教学</w:t>
      </w:r>
      <w:r>
        <w:rPr>
          <w:rFonts w:hint="eastAsia" w:ascii="宋体" w:hAnsi="宋体" w:eastAsia="宋体" w:cs="宋体"/>
          <w:sz w:val="24"/>
          <w:szCs w:val="24"/>
        </w:rPr>
        <w:t>：针对不同基础学生，设置 “基础层（满足初级工要求）、提升层（冲击中级工）、拓展层（竞赛备赛）” 三级任务，基础任务全员必做，提升与拓展任务自主选择，兼顾考证通关与能力提升。</w:t>
      </w:r>
    </w:p>
    <w:p w14:paraId="0E332AC1">
      <w:pPr>
        <w:keepNext w:val="0"/>
        <w:keepLines w:val="0"/>
        <w:pageBreakBefore w:val="0"/>
        <w:numPr>
          <w:ilvl w:val="0"/>
          <w:numId w:val="11"/>
        </w:numPr>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标准化操作训练</w:t>
      </w:r>
      <w:r>
        <w:rPr>
          <w:rFonts w:hint="eastAsia" w:ascii="宋体" w:hAnsi="宋体" w:eastAsia="宋体" w:cs="宋体"/>
          <w:sz w:val="24"/>
          <w:szCs w:val="24"/>
        </w:rPr>
        <w:t>：每个实训任务均提供《化工总控工考证操作标准手册》，明确操作步骤、动作规范、数据范围及记录格式，要求学生严格按手册执行，养成符合考证要求的操作习惯。</w:t>
      </w:r>
    </w:p>
    <w:p w14:paraId="5BFBEFAD">
      <w:pPr>
        <w:keepNext w:val="0"/>
        <w:keepLines w:val="0"/>
        <w:pageBreakBefore w:val="0"/>
        <w:numPr>
          <w:ilvl w:val="0"/>
          <w:numId w:val="11"/>
        </w:numPr>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仿真 - 实体联动</w:t>
      </w:r>
      <w:r>
        <w:rPr>
          <w:rFonts w:hint="eastAsia" w:ascii="宋体" w:hAnsi="宋体" w:eastAsia="宋体" w:cs="宋体"/>
          <w:sz w:val="24"/>
          <w:szCs w:val="24"/>
        </w:rPr>
        <w:t>：先通过虚拟仿真系统完成流程训练（如开停车步骤），达到流程熟练后再进入实体装置实操，实操中出现的问题可返回仿真系统反复演练，提升训练效率。</w:t>
      </w:r>
    </w:p>
    <w:p w14:paraId="6B269736">
      <w:pPr>
        <w:keepNext w:val="0"/>
        <w:keepLines w:val="0"/>
        <w:pageBreakBefore w:val="0"/>
        <w:numPr>
          <w:ilvl w:val="0"/>
          <w:numId w:val="11"/>
        </w:numPr>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考证模拟常态化</w:t>
      </w:r>
      <w:r>
        <w:rPr>
          <w:rFonts w:hint="eastAsia" w:ascii="宋体" w:hAnsi="宋体" w:eastAsia="宋体" w:cs="宋体"/>
          <w:sz w:val="24"/>
          <w:szCs w:val="24"/>
        </w:rPr>
        <w:t>：每两周开展 1 次小型模拟考证，每月开展 1 次完整模拟考证，采用 “双盲考核” 模式（未知考核任务、匿名评分），让学生适应考证压力与流程。</w:t>
      </w:r>
    </w:p>
    <w:p w14:paraId="4283EAE1">
      <w:pPr>
        <w:keepNext w:val="0"/>
        <w:keepLines w:val="0"/>
        <w:pageBreakBefore w:val="0"/>
        <w:numPr>
          <w:ilvl w:val="0"/>
          <w:numId w:val="11"/>
        </w:numPr>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校企协同指导</w:t>
      </w:r>
      <w:r>
        <w:rPr>
          <w:rFonts w:hint="eastAsia" w:ascii="宋体" w:hAnsi="宋体" w:eastAsia="宋体" w:cs="宋体"/>
          <w:sz w:val="24"/>
          <w:szCs w:val="24"/>
        </w:rPr>
        <w:t>：邀请企业持证化工总控工担任兼职教师，参与实训指导与模拟考证评审，分享一线操作经验与考证技巧，提升实训针对性。</w:t>
      </w:r>
    </w:p>
    <w:p w14:paraId="59D681BE">
      <w:pPr>
        <w:pStyle w:val="4"/>
        <w:keepNext w:val="0"/>
        <w:keepLines w:val="0"/>
        <w:pageBreakBefore w:val="0"/>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（二）课程思政融入路径</w:t>
      </w:r>
    </w:p>
    <w:p w14:paraId="153C4538">
      <w:pPr>
        <w:keepNext w:val="0"/>
        <w:keepLines w:val="0"/>
        <w:pageBreakBefore w:val="0"/>
        <w:numPr>
          <w:ilvl w:val="0"/>
          <w:numId w:val="12"/>
        </w:numPr>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案例警示融入</w:t>
      </w:r>
      <w:r>
        <w:rPr>
          <w:rFonts w:hint="eastAsia" w:ascii="宋体" w:hAnsi="宋体" w:eastAsia="宋体" w:cs="宋体"/>
          <w:sz w:val="24"/>
          <w:szCs w:val="24"/>
        </w:rPr>
        <w:t>：讲解安全操作时，引入化工总控岗位违规操作导致的安全事故案例，强化 “安全责任重于泰山” 的责任意识；讲解质量控制时，分享因参数偏差导致产品不合格的企业案例，培育质量至上的职业道德。</w:t>
      </w:r>
    </w:p>
    <w:p w14:paraId="44383E19">
      <w:pPr>
        <w:keepNext w:val="0"/>
        <w:keepLines w:val="0"/>
        <w:pageBreakBefore w:val="0"/>
        <w:numPr>
          <w:ilvl w:val="0"/>
          <w:numId w:val="12"/>
        </w:numPr>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标准规范融入</w:t>
      </w:r>
      <w:r>
        <w:rPr>
          <w:rFonts w:hint="eastAsia" w:ascii="宋体" w:hAnsi="宋体" w:eastAsia="宋体" w:cs="宋体"/>
          <w:sz w:val="24"/>
          <w:szCs w:val="24"/>
        </w:rPr>
        <w:t>：在操作训练中强调考证标准的严肃性，要求学生按规范完成每一个步骤、填写每一项记录，培育严谨细致的工匠精神；通过学习行业工匠坚守岗位、精益求精的事迹，激发职业追求。</w:t>
      </w:r>
    </w:p>
    <w:p w14:paraId="3CB32D3C">
      <w:pPr>
        <w:keepNext w:val="0"/>
        <w:keepLines w:val="0"/>
        <w:pageBreakBefore w:val="0"/>
        <w:numPr>
          <w:ilvl w:val="0"/>
          <w:numId w:val="12"/>
        </w:numPr>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场景体验融入</w:t>
      </w:r>
      <w:r>
        <w:rPr>
          <w:rFonts w:hint="eastAsia" w:ascii="宋体" w:hAnsi="宋体" w:eastAsia="宋体" w:cs="宋体"/>
          <w:sz w:val="24"/>
          <w:szCs w:val="24"/>
        </w:rPr>
        <w:t>：在应急处理实训中，设置 “责任担当” 情境，要求学生模拟总控岗位负责人处置突发事故，强化临危不乱、勇于担当的职业素养；在绿色化工实训中，引导学生优化工艺参数实现节能减排，践行生态责任。</w:t>
      </w:r>
    </w:p>
    <w:p w14:paraId="40DB1CB5">
      <w:pPr>
        <w:pStyle w:val="4"/>
        <w:keepNext w:val="0"/>
        <w:keepLines w:val="0"/>
        <w:pageBreakBefore w:val="0"/>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（三）教学基本条件</w:t>
      </w:r>
    </w:p>
    <w:p w14:paraId="30E9114A">
      <w:pPr>
        <w:pStyle w:val="5"/>
        <w:keepNext w:val="0"/>
        <w:keepLines w:val="0"/>
        <w:pageBreakBefore w:val="0"/>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1. 教学团队</w:t>
      </w:r>
    </w:p>
    <w:p w14:paraId="78490CEF">
      <w:pPr>
        <w:keepNext w:val="0"/>
        <w:keepLines w:val="0"/>
        <w:pageBreakBefore w:val="0"/>
        <w:numPr>
          <w:ilvl w:val="0"/>
          <w:numId w:val="13"/>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专职教师：8 人，具备双师素质，持有化工总控工高级工及以上证书或相关专业中级职称，具有 5 年以上实训教学经验，熟悉考证流程与标准。</w:t>
      </w:r>
    </w:p>
    <w:p w14:paraId="258230DA">
      <w:pPr>
        <w:keepNext w:val="0"/>
        <w:keepLines w:val="0"/>
        <w:pageBreakBefore w:val="0"/>
        <w:numPr>
          <w:ilvl w:val="0"/>
          <w:numId w:val="13"/>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兼职教师：4-8 人，来自应用化工企业的一线化工总控工（中级工及以上），具备丰富的生产实操经验，参与实训指导、模拟考证评审。</w:t>
      </w:r>
    </w:p>
    <w:p w14:paraId="0E98D0C6">
      <w:pPr>
        <w:keepNext w:val="0"/>
        <w:keepLines w:val="0"/>
        <w:pageBreakBefore w:val="0"/>
        <w:numPr>
          <w:ilvl w:val="0"/>
          <w:numId w:val="13"/>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团队建设：定期组织教师参加化工总控工职业技能标准培训、企业顶岗实践，每年参与考证相关教研活动不少于 2 次，确保教学与行业标准同步。</w:t>
      </w:r>
    </w:p>
    <w:p w14:paraId="178DEA8A">
      <w:pPr>
        <w:pStyle w:val="5"/>
        <w:keepNext w:val="0"/>
        <w:keepLines w:val="0"/>
        <w:pageBreakBefore w:val="0"/>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 教学场地与设备</w:t>
      </w:r>
    </w:p>
    <w:p w14:paraId="3A6B62DC">
      <w:pPr>
        <w:keepNext w:val="0"/>
        <w:keepLines w:val="0"/>
        <w:pageBreakBefore w:val="0"/>
        <w:numPr>
          <w:ilvl w:val="0"/>
          <w:numId w:val="13"/>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理论教学场地：多媒体教室（配备化工工艺图投影系统、DCS 操作演示软件）；</w:t>
      </w:r>
    </w:p>
    <w:p w14:paraId="44BC6AA3">
      <w:pPr>
        <w:keepNext w:val="0"/>
        <w:keepLines w:val="0"/>
        <w:pageBreakBefore w:val="0"/>
        <w:numPr>
          <w:ilvl w:val="0"/>
          <w:numId w:val="13"/>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实训教学场地：</w:t>
      </w:r>
    </w:p>
    <w:p w14:paraId="0B53CB75">
      <w:pPr>
        <w:keepNext w:val="0"/>
        <w:keepLines w:val="0"/>
        <w:pageBreakBefore w:val="0"/>
        <w:numPr>
          <w:ilvl w:val="1"/>
          <w:numId w:val="13"/>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DCS 虚拟仿真实验室：配备应用化工DCS 仿真系统（含蒸馏、反应等典型单元），支持 30 人同时训练；</w:t>
      </w:r>
    </w:p>
    <w:p w14:paraId="28B0EB9F">
      <w:pPr>
        <w:keepNext w:val="0"/>
        <w:keepLines w:val="0"/>
        <w:pageBreakBefore w:val="0"/>
        <w:numPr>
          <w:ilvl w:val="1"/>
          <w:numId w:val="13"/>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化工总控实训车间：配备 10L 反应釜、蒸馏塔、换热器等生产型设备，配套 DCS 控制系统、压力 / 温度 / 流量检测仪表，能同时容纳 20 人实训；</w:t>
      </w:r>
    </w:p>
    <w:p w14:paraId="264BFB5E">
      <w:pPr>
        <w:keepNext w:val="0"/>
        <w:keepLines w:val="0"/>
        <w:pageBreakBefore w:val="0"/>
        <w:numPr>
          <w:ilvl w:val="1"/>
          <w:numId w:val="13"/>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安全实训区：配备防毒面具、防化服、灭火器、泄漏处理工具等防护设备，满足安全演练需求；</w:t>
      </w:r>
    </w:p>
    <w:p w14:paraId="4BF71F5D">
      <w:pPr>
        <w:keepNext w:val="0"/>
        <w:keepLines w:val="0"/>
        <w:pageBreakBefore w:val="0"/>
        <w:numPr>
          <w:ilvl w:val="0"/>
          <w:numId w:val="13"/>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校企合作基地：与 2-3 家应用化工技术共建实训基地，提供真实总控岗位实训场地与轮岗机会。</w:t>
      </w:r>
    </w:p>
    <w:p w14:paraId="627B00EF">
      <w:pPr>
        <w:pStyle w:val="5"/>
        <w:keepNext w:val="0"/>
        <w:keepLines w:val="0"/>
        <w:pageBreakBefore w:val="0"/>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3. 教学资源</w:t>
      </w:r>
    </w:p>
    <w:p w14:paraId="23DFBBF9">
      <w:pPr>
        <w:keepNext w:val="0"/>
        <w:keepLines w:val="0"/>
        <w:pageBreakBefore w:val="0"/>
        <w:numPr>
          <w:ilvl w:val="0"/>
          <w:numId w:val="13"/>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文本资源：《化工总控工国家职业技能标准（2025 版）》、任务书、实训指导书（含考证题库）、操作标准手册、评分表集；</w:t>
      </w:r>
    </w:p>
    <w:p w14:paraId="593B0F8E">
      <w:pPr>
        <w:keepNext w:val="0"/>
        <w:keepLines w:val="0"/>
        <w:pageBreakBefore w:val="0"/>
        <w:numPr>
          <w:ilvl w:val="0"/>
          <w:numId w:val="13"/>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数字资源：DCS 虚拟仿真软件、实操教学视频（考证关键步骤）、工艺图电子图库、模拟考证系统；</w:t>
      </w:r>
    </w:p>
    <w:p w14:paraId="49D09B18">
      <w:pPr>
        <w:keepNext w:val="0"/>
        <w:keepLines w:val="0"/>
        <w:pageBreakBefore w:val="0"/>
        <w:numPr>
          <w:ilvl w:val="0"/>
          <w:numId w:val="13"/>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思政资源：化工行业安全事故警示片、工匠事迹纪录片、绿色化工案例集。</w:t>
      </w:r>
    </w:p>
    <w:p w14:paraId="62DABFC2">
      <w:pPr>
        <w:pStyle w:val="4"/>
        <w:keepNext w:val="0"/>
        <w:keepLines w:val="0"/>
        <w:pageBreakBefore w:val="0"/>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（四）质量保障</w:t>
      </w:r>
    </w:p>
    <w:p w14:paraId="7CFB5FB9">
      <w:pPr>
        <w:keepNext w:val="0"/>
        <w:keepLines w:val="0"/>
        <w:pageBreakBefore w:val="0"/>
        <w:numPr>
          <w:ilvl w:val="0"/>
          <w:numId w:val="14"/>
        </w:numPr>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制度保障</w:t>
      </w:r>
      <w:r>
        <w:rPr>
          <w:rFonts w:hint="eastAsia" w:ascii="宋体" w:hAnsi="宋体" w:eastAsia="宋体" w:cs="宋体"/>
          <w:sz w:val="24"/>
          <w:szCs w:val="24"/>
        </w:rPr>
        <w:t>：建立实训安全管理制度、设备操作规程、考证模拟考核制度，规范实训全过程；</w:t>
      </w:r>
    </w:p>
    <w:p w14:paraId="52942BC6">
      <w:pPr>
        <w:keepNext w:val="0"/>
        <w:keepLines w:val="0"/>
        <w:pageBreakBefore w:val="0"/>
        <w:numPr>
          <w:ilvl w:val="0"/>
          <w:numId w:val="14"/>
        </w:numPr>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经费保障</w:t>
      </w:r>
      <w:r>
        <w:rPr>
          <w:rFonts w:hint="eastAsia" w:ascii="宋体" w:hAnsi="宋体" w:eastAsia="宋体" w:cs="宋体"/>
          <w:sz w:val="24"/>
          <w:szCs w:val="24"/>
        </w:rPr>
        <w:t>：学校每年投入专项经费用于实训设备维护、虚拟仿真软件升级、教师培训及考证辅导，经费投入不低于 8 万元；</w:t>
      </w:r>
    </w:p>
    <w:p w14:paraId="1960369B">
      <w:pPr>
        <w:keepNext w:val="0"/>
        <w:keepLines w:val="0"/>
        <w:pageBreakBefore w:val="0"/>
        <w:numPr>
          <w:ilvl w:val="0"/>
          <w:numId w:val="14"/>
        </w:numPr>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动态优化</w:t>
      </w:r>
      <w:r>
        <w:rPr>
          <w:rFonts w:hint="eastAsia" w:ascii="宋体" w:hAnsi="宋体" w:eastAsia="宋体" w:cs="宋体"/>
          <w:sz w:val="24"/>
          <w:szCs w:val="24"/>
        </w:rPr>
        <w:t>：每学期收集考证通过率、学生反馈、企业意见，对照职业标准更新实训内容与考核方式，确保课程与考证要求同步；</w:t>
      </w:r>
    </w:p>
    <w:p w14:paraId="1B1B8C76">
      <w:pPr>
        <w:keepNext w:val="0"/>
        <w:keepLines w:val="0"/>
        <w:pageBreakBefore w:val="0"/>
        <w:numPr>
          <w:ilvl w:val="0"/>
          <w:numId w:val="14"/>
        </w:numPr>
        <w:kinsoku/>
        <w:wordWrap/>
        <w:overflowPunct/>
        <w:topLinePunct w:val="0"/>
        <w:autoSpaceDE/>
        <w:autoSpaceDN/>
        <w:bidi w:val="0"/>
        <w:adjustRightInd/>
        <w:snapToGrid/>
        <w:spacing w:before="0" w:after="0"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督导评价</w:t>
      </w:r>
      <w:r>
        <w:rPr>
          <w:rFonts w:hint="eastAsia" w:ascii="宋体" w:hAnsi="宋体" w:eastAsia="宋体" w:cs="宋体"/>
          <w:sz w:val="24"/>
          <w:szCs w:val="24"/>
        </w:rPr>
        <w:t>：教学督导定期检查实训教学质量，观摩模拟考证过程，对操作规范、评分标准进行审核，提出优化建议。</w:t>
      </w:r>
    </w:p>
    <w:p w14:paraId="0AE84E88">
      <w:pPr>
        <w:pStyle w:val="3"/>
        <w:bidi w:val="0"/>
        <w:rPr>
          <w:rFonts w:hint="eastAsia"/>
          <w:lang w:val="en-US" w:eastAsia="zh-CN"/>
        </w:rPr>
      </w:pPr>
      <w:r>
        <w:rPr>
          <w:rFonts w:hint="eastAsia"/>
          <w:lang w:val="en-US" w:eastAsia="zh-CN"/>
        </w:rPr>
        <w:t>八、毕业要求关联</w:t>
      </w:r>
    </w:p>
    <w:p w14:paraId="0D196BB6">
      <w:pPr>
        <w:keepNext w:val="0"/>
        <w:keepLines w:val="0"/>
        <w:pageBreakBefore w:val="0"/>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本课程是应用化工技术专业毕业要求的核心支撑课程，学生需达到以下要求方可通过：</w:t>
      </w:r>
    </w:p>
    <w:p w14:paraId="2345D05A">
      <w:pPr>
        <w:keepNext w:val="0"/>
        <w:keepLines w:val="0"/>
        <w:pageBreakBefore w:val="0"/>
        <w:numPr>
          <w:ilvl w:val="0"/>
          <w:numId w:val="15"/>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课程考核总分≥60 分（过程性评价 + 终结性评价）；</w:t>
      </w:r>
    </w:p>
    <w:p w14:paraId="4856DF1E">
      <w:pPr>
        <w:keepNext w:val="0"/>
        <w:keepLines w:val="0"/>
        <w:pageBreakBefore w:val="0"/>
        <w:numPr>
          <w:ilvl w:val="0"/>
          <w:numId w:val="15"/>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完成所有实训模块，实训报告合格率 100%，无重大安全违规记录；</w:t>
      </w:r>
    </w:p>
    <w:p w14:paraId="47BA543F">
      <w:pPr>
        <w:keepNext w:val="0"/>
        <w:keepLines w:val="0"/>
        <w:pageBreakBefore w:val="0"/>
        <w:numPr>
          <w:ilvl w:val="0"/>
          <w:numId w:val="15"/>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模拟考证成绩≥60 分，具备参加化工总控工初级工职业技能等级认定的能力；</w:t>
      </w:r>
    </w:p>
    <w:p w14:paraId="523EC044">
      <w:pPr>
        <w:keepNext w:val="0"/>
        <w:keepLines w:val="0"/>
        <w:pageBreakBefore w:val="0"/>
        <w:numPr>
          <w:ilvl w:val="0"/>
          <w:numId w:val="15"/>
        </w:numPr>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鼓励学生在课程结束后 6 个月内考取《化工总控工》初级及以上职业技能等级证书，证书可折算相应学分。</w:t>
      </w:r>
    </w:p>
    <w:p w14:paraId="6800F693">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420F4CA7">
      <w:pPr>
        <w:pStyle w:val="2"/>
        <w:bidi w:val="0"/>
      </w:pPr>
      <w:bookmarkStart w:id="59" w:name="_Toc13485"/>
      <w:bookmarkStart w:id="60" w:name="_Toc21035"/>
      <w:r>
        <w:rPr>
          <w:rFonts w:hint="eastAsia"/>
        </w:rPr>
        <w:t>《化工单元操作实训（下）》课程标准</w:t>
      </w:r>
      <w:bookmarkEnd w:id="59"/>
      <w:bookmarkEnd w:id="60"/>
    </w:p>
    <w:p w14:paraId="5FFC7576">
      <w:pPr>
        <w:pStyle w:val="3"/>
        <w:bidi w:val="0"/>
        <w:rPr>
          <w:rFonts w:hint="eastAsia"/>
          <w:lang w:val="en-US" w:eastAsia="zh-CN"/>
        </w:rPr>
      </w:pPr>
      <w:r>
        <w:rPr>
          <w:rFonts w:hint="eastAsia"/>
          <w:lang w:val="en-US" w:eastAsia="zh-CN"/>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578"/>
        <w:gridCol w:w="1723"/>
        <w:gridCol w:w="991"/>
        <w:gridCol w:w="1259"/>
        <w:gridCol w:w="3094"/>
      </w:tblGrid>
      <w:tr w14:paraId="20A0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bottom w:val="single" w:color="auto" w:sz="4" w:space="0"/>
              <w:right w:val="single" w:color="auto" w:sz="4" w:space="0"/>
            </w:tcBorders>
            <w:vAlign w:val="center"/>
          </w:tcPr>
          <w:p w14:paraId="7333250D">
            <w:pPr>
              <w:pStyle w:val="107"/>
              <w:bidi w:val="0"/>
              <w:jc w:val="center"/>
              <w:rPr>
                <w:rFonts w:hint="eastAsia"/>
                <w:b/>
                <w:bCs/>
              </w:rPr>
            </w:pPr>
            <w:r>
              <w:rPr>
                <w:rFonts w:hint="eastAsia"/>
                <w:b/>
                <w:bCs/>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0C21673A">
            <w:pPr>
              <w:pStyle w:val="107"/>
              <w:bidi w:val="0"/>
              <w:rPr>
                <w:rFonts w:hint="eastAsia"/>
              </w:rPr>
            </w:pPr>
            <w:r>
              <w:rPr>
                <w:rFonts w:hint="eastAsia"/>
              </w:rPr>
              <w:t>化工单元操作实训（下）</w:t>
            </w:r>
          </w:p>
        </w:tc>
        <w:tc>
          <w:tcPr>
            <w:tcW w:w="639" w:type="pct"/>
            <w:tcBorders>
              <w:top w:val="single" w:color="auto" w:sz="4" w:space="0"/>
              <w:left w:val="single" w:color="auto" w:sz="4" w:space="0"/>
              <w:bottom w:val="single" w:color="auto" w:sz="4" w:space="0"/>
              <w:right w:val="single" w:color="auto" w:sz="4" w:space="0"/>
            </w:tcBorders>
            <w:vAlign w:val="center"/>
          </w:tcPr>
          <w:p w14:paraId="7881C727">
            <w:pPr>
              <w:pStyle w:val="107"/>
              <w:bidi w:val="0"/>
              <w:jc w:val="center"/>
              <w:rPr>
                <w:rFonts w:hint="eastAsia"/>
                <w:b/>
                <w:bCs/>
              </w:rPr>
            </w:pPr>
            <w:r>
              <w:rPr>
                <w:rFonts w:hint="eastAsia"/>
                <w:b/>
                <w:bCs/>
              </w:rPr>
              <w:t>课程编码</w:t>
            </w:r>
          </w:p>
        </w:tc>
        <w:tc>
          <w:tcPr>
            <w:tcW w:w="1570" w:type="pct"/>
            <w:tcBorders>
              <w:top w:val="single" w:color="auto" w:sz="4" w:space="0"/>
              <w:left w:val="single" w:color="auto" w:sz="4" w:space="0"/>
              <w:bottom w:val="single" w:color="auto" w:sz="4" w:space="0"/>
              <w:right w:val="single" w:color="auto" w:sz="4" w:space="0"/>
            </w:tcBorders>
            <w:vAlign w:val="center"/>
          </w:tcPr>
          <w:p w14:paraId="25C20E05">
            <w:pPr>
              <w:pStyle w:val="107"/>
              <w:bidi w:val="0"/>
              <w:rPr>
                <w:rFonts w:hint="default"/>
                <w:lang w:val="en-US" w:eastAsia="zh-CN"/>
              </w:rPr>
            </w:pPr>
            <w:r>
              <w:rPr>
                <w:rFonts w:hint="eastAsia"/>
                <w:lang w:val="en-US" w:eastAsia="zh-CN"/>
              </w:rPr>
              <w:t>Shyh23028</w:t>
            </w:r>
          </w:p>
        </w:tc>
      </w:tr>
      <w:tr w14:paraId="3EB5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bottom w:val="single" w:color="auto" w:sz="4" w:space="0"/>
              <w:right w:val="single" w:color="auto" w:sz="4" w:space="0"/>
            </w:tcBorders>
          </w:tcPr>
          <w:p w14:paraId="49E2525E">
            <w:pPr>
              <w:pStyle w:val="107"/>
              <w:bidi w:val="0"/>
              <w:jc w:val="center"/>
              <w:rPr>
                <w:rFonts w:hint="eastAsia"/>
                <w:b/>
                <w:bCs/>
              </w:rPr>
            </w:pPr>
            <w:r>
              <w:rPr>
                <w:rFonts w:hint="eastAsia"/>
                <w:b/>
                <w:bCs/>
              </w:rPr>
              <w:t>建议学时</w:t>
            </w:r>
          </w:p>
        </w:tc>
        <w:tc>
          <w:tcPr>
            <w:tcW w:w="801" w:type="pct"/>
            <w:tcBorders>
              <w:top w:val="single" w:color="auto" w:sz="4" w:space="0"/>
              <w:left w:val="single" w:color="auto" w:sz="4" w:space="0"/>
              <w:bottom w:val="single" w:color="auto" w:sz="4" w:space="0"/>
              <w:right w:val="single" w:color="auto" w:sz="4" w:space="0"/>
            </w:tcBorders>
          </w:tcPr>
          <w:p w14:paraId="0A7EAE74">
            <w:pPr>
              <w:pStyle w:val="107"/>
              <w:bidi w:val="0"/>
            </w:pPr>
            <w:r>
              <w:rPr>
                <w:rFonts w:hint="eastAsia"/>
              </w:rPr>
              <w:t>52学时</w:t>
            </w:r>
          </w:p>
        </w:tc>
        <w:tc>
          <w:tcPr>
            <w:tcW w:w="875" w:type="pct"/>
            <w:tcBorders>
              <w:top w:val="single" w:color="auto" w:sz="4" w:space="0"/>
              <w:left w:val="single" w:color="auto" w:sz="4" w:space="0"/>
              <w:bottom w:val="single" w:color="auto" w:sz="4" w:space="0"/>
              <w:right w:val="single" w:color="auto" w:sz="4" w:space="0"/>
            </w:tcBorders>
          </w:tcPr>
          <w:p w14:paraId="38F74480">
            <w:pPr>
              <w:pStyle w:val="107"/>
              <w:bidi w:val="0"/>
              <w:jc w:val="center"/>
              <w:rPr>
                <w:b/>
                <w:bCs/>
              </w:rPr>
            </w:pPr>
            <w:r>
              <w:rPr>
                <w:rFonts w:hint="eastAsia"/>
                <w:b/>
                <w:bCs/>
              </w:rPr>
              <w:t>其中实践学时</w:t>
            </w:r>
          </w:p>
        </w:tc>
        <w:tc>
          <w:tcPr>
            <w:tcW w:w="503" w:type="pct"/>
            <w:tcBorders>
              <w:top w:val="single" w:color="auto" w:sz="4" w:space="0"/>
              <w:left w:val="single" w:color="auto" w:sz="4" w:space="0"/>
              <w:bottom w:val="single" w:color="auto" w:sz="4" w:space="0"/>
              <w:right w:val="single" w:color="auto" w:sz="4" w:space="0"/>
            </w:tcBorders>
          </w:tcPr>
          <w:p w14:paraId="010BAA5C">
            <w:pPr>
              <w:pStyle w:val="107"/>
              <w:bidi w:val="0"/>
            </w:pPr>
            <w:r>
              <w:rPr>
                <w:rFonts w:hint="eastAsia"/>
              </w:rPr>
              <w:t>52学时</w:t>
            </w:r>
          </w:p>
        </w:tc>
        <w:tc>
          <w:tcPr>
            <w:tcW w:w="639" w:type="pct"/>
            <w:tcBorders>
              <w:top w:val="single" w:color="auto" w:sz="4" w:space="0"/>
              <w:left w:val="single" w:color="auto" w:sz="4" w:space="0"/>
              <w:bottom w:val="single" w:color="auto" w:sz="4" w:space="0"/>
              <w:right w:val="single" w:color="auto" w:sz="4" w:space="0"/>
            </w:tcBorders>
            <w:vAlign w:val="center"/>
          </w:tcPr>
          <w:p w14:paraId="37934651">
            <w:pPr>
              <w:pStyle w:val="107"/>
              <w:bidi w:val="0"/>
              <w:jc w:val="center"/>
              <w:rPr>
                <w:rFonts w:hint="eastAsia"/>
                <w:b/>
                <w:bCs/>
              </w:rPr>
            </w:pPr>
            <w:r>
              <w:rPr>
                <w:rFonts w:hint="eastAsia"/>
                <w:b/>
                <w:bCs/>
              </w:rPr>
              <w:t>学分</w:t>
            </w:r>
          </w:p>
        </w:tc>
        <w:tc>
          <w:tcPr>
            <w:tcW w:w="1570" w:type="pct"/>
            <w:tcBorders>
              <w:top w:val="single" w:color="auto" w:sz="4" w:space="0"/>
              <w:left w:val="single" w:color="auto" w:sz="4" w:space="0"/>
              <w:bottom w:val="single" w:color="auto" w:sz="4" w:space="0"/>
              <w:right w:val="single" w:color="auto" w:sz="4" w:space="0"/>
            </w:tcBorders>
            <w:vAlign w:val="center"/>
          </w:tcPr>
          <w:p w14:paraId="27FD626D">
            <w:pPr>
              <w:pStyle w:val="107"/>
              <w:bidi w:val="0"/>
              <w:rPr>
                <w:rFonts w:hint="eastAsia"/>
              </w:rPr>
            </w:pPr>
            <w:r>
              <w:rPr>
                <w:rFonts w:hint="eastAsia"/>
              </w:rPr>
              <w:t>3学分</w:t>
            </w:r>
          </w:p>
        </w:tc>
      </w:tr>
      <w:tr w14:paraId="1159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bottom w:val="single" w:color="auto" w:sz="4" w:space="0"/>
              <w:right w:val="single" w:color="auto" w:sz="4" w:space="0"/>
            </w:tcBorders>
          </w:tcPr>
          <w:p w14:paraId="5CFDF661">
            <w:pPr>
              <w:pStyle w:val="107"/>
              <w:bidi w:val="0"/>
              <w:jc w:val="center"/>
              <w:rPr>
                <w:rFonts w:hint="eastAsia"/>
                <w:b/>
                <w:bCs/>
              </w:rPr>
            </w:pPr>
            <w:r>
              <w:rPr>
                <w:rFonts w:hint="eastAsia"/>
                <w:b/>
                <w:bCs/>
              </w:rPr>
              <w:t>适用专业</w:t>
            </w:r>
          </w:p>
        </w:tc>
        <w:tc>
          <w:tcPr>
            <w:tcW w:w="4389" w:type="pct"/>
            <w:gridSpan w:val="5"/>
            <w:tcBorders>
              <w:top w:val="single" w:color="auto" w:sz="4" w:space="0"/>
              <w:left w:val="single" w:color="auto" w:sz="4" w:space="0"/>
              <w:bottom w:val="single" w:color="auto" w:sz="4" w:space="0"/>
              <w:right w:val="single" w:color="auto" w:sz="4" w:space="0"/>
            </w:tcBorders>
          </w:tcPr>
          <w:p w14:paraId="15E1C547">
            <w:pPr>
              <w:pStyle w:val="107"/>
              <w:bidi w:val="0"/>
            </w:pPr>
            <w:r>
              <w:rPr>
                <w:rFonts w:hint="eastAsia"/>
              </w:rPr>
              <w:t>石油化工技术、应用化工技术、煤化工技术等化工类各专业</w:t>
            </w:r>
          </w:p>
        </w:tc>
      </w:tr>
      <w:tr w14:paraId="67BE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right w:val="single" w:color="auto" w:sz="4" w:space="0"/>
            </w:tcBorders>
            <w:vAlign w:val="center"/>
          </w:tcPr>
          <w:p w14:paraId="40F41374">
            <w:pPr>
              <w:pStyle w:val="107"/>
              <w:bidi w:val="0"/>
              <w:jc w:val="center"/>
              <w:rPr>
                <w:rFonts w:hint="eastAsia"/>
                <w:b/>
                <w:bCs/>
              </w:rPr>
            </w:pPr>
            <w:r>
              <w:rPr>
                <w:rFonts w:hint="eastAsia"/>
                <w:b/>
                <w:bCs/>
              </w:rPr>
              <w:t>课程类型</w:t>
            </w:r>
          </w:p>
        </w:tc>
        <w:tc>
          <w:tcPr>
            <w:tcW w:w="2179" w:type="pct"/>
            <w:gridSpan w:val="3"/>
            <w:tcBorders>
              <w:top w:val="single" w:color="auto" w:sz="4" w:space="0"/>
              <w:left w:val="single" w:color="auto" w:sz="4" w:space="0"/>
              <w:right w:val="single" w:color="auto" w:sz="4" w:space="0"/>
            </w:tcBorders>
          </w:tcPr>
          <w:p w14:paraId="6E9B2C58">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专业基础课□专业核心课□专业选修课☑专业技能课</w:t>
            </w:r>
          </w:p>
        </w:tc>
        <w:tc>
          <w:tcPr>
            <w:tcW w:w="639" w:type="pct"/>
            <w:tcBorders>
              <w:top w:val="single" w:color="auto" w:sz="4" w:space="0"/>
              <w:left w:val="single" w:color="auto" w:sz="4" w:space="0"/>
              <w:bottom w:val="single" w:color="auto" w:sz="4" w:space="0"/>
              <w:right w:val="single" w:color="auto" w:sz="4" w:space="0"/>
            </w:tcBorders>
            <w:vAlign w:val="center"/>
          </w:tcPr>
          <w:p w14:paraId="520118B0">
            <w:pPr>
              <w:pStyle w:val="107"/>
              <w:bidi w:val="0"/>
              <w:jc w:val="center"/>
              <w:rPr>
                <w:rFonts w:hint="eastAsia"/>
              </w:rPr>
            </w:pPr>
            <w:r>
              <w:rPr>
                <w:rFonts w:hint="eastAsia"/>
                <w:b/>
                <w:bCs/>
              </w:rPr>
              <w:t>课程性质</w:t>
            </w:r>
          </w:p>
        </w:tc>
        <w:tc>
          <w:tcPr>
            <w:tcW w:w="1570" w:type="pct"/>
            <w:tcBorders>
              <w:top w:val="single" w:color="auto" w:sz="4" w:space="0"/>
              <w:left w:val="single" w:color="auto" w:sz="4" w:space="0"/>
              <w:bottom w:val="single" w:color="auto" w:sz="4" w:space="0"/>
              <w:right w:val="single" w:color="auto" w:sz="4" w:space="0"/>
            </w:tcBorders>
            <w:vAlign w:val="center"/>
          </w:tcPr>
          <w:p w14:paraId="0F1D075C">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67B00BB8">
            <w:pPr>
              <w:pStyle w:val="107"/>
              <w:bidi w:val="0"/>
              <w:rPr>
                <w:rFonts w:hint="eastAsia"/>
              </w:rPr>
            </w:pPr>
            <w:r>
              <w:rPr>
                <w:rFonts w:hint="eastAsia"/>
              </w:rPr>
              <w:t>☑集中性实践环节</w:t>
            </w:r>
          </w:p>
        </w:tc>
      </w:tr>
      <w:tr w14:paraId="6C03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right w:val="single" w:color="auto" w:sz="4" w:space="0"/>
            </w:tcBorders>
            <w:vAlign w:val="center"/>
          </w:tcPr>
          <w:p w14:paraId="0F80A6E3">
            <w:pPr>
              <w:pStyle w:val="107"/>
              <w:bidi w:val="0"/>
              <w:jc w:val="center"/>
              <w:rPr>
                <w:rFonts w:hint="eastAsia"/>
                <w:b/>
                <w:bCs/>
              </w:rPr>
            </w:pPr>
            <w:r>
              <w:rPr>
                <w:rFonts w:hint="eastAsia"/>
                <w:b/>
                <w:bCs/>
              </w:rPr>
              <w:t>先修课程</w:t>
            </w:r>
          </w:p>
        </w:tc>
        <w:tc>
          <w:tcPr>
            <w:tcW w:w="4389" w:type="pct"/>
            <w:gridSpan w:val="5"/>
            <w:tcBorders>
              <w:top w:val="single" w:color="auto" w:sz="4" w:space="0"/>
              <w:left w:val="single" w:color="auto" w:sz="4" w:space="0"/>
              <w:right w:val="single" w:color="auto" w:sz="4" w:space="0"/>
            </w:tcBorders>
          </w:tcPr>
          <w:p w14:paraId="558F0D6F">
            <w:pPr>
              <w:pStyle w:val="107"/>
              <w:bidi w:val="0"/>
            </w:pPr>
            <w:r>
              <w:rPr>
                <w:rFonts w:hint="eastAsia"/>
              </w:rPr>
              <w:t>化工单元操作技术（精馏、吸收部分）、化工单元操作实训</w:t>
            </w:r>
          </w:p>
        </w:tc>
      </w:tr>
      <w:tr w14:paraId="6AF3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right w:val="single" w:color="auto" w:sz="4" w:space="0"/>
            </w:tcBorders>
            <w:vAlign w:val="center"/>
          </w:tcPr>
          <w:p w14:paraId="51D38129">
            <w:pPr>
              <w:pStyle w:val="107"/>
              <w:bidi w:val="0"/>
              <w:jc w:val="center"/>
              <w:rPr>
                <w:rFonts w:hint="eastAsia"/>
                <w:b/>
                <w:bCs/>
              </w:rPr>
            </w:pPr>
            <w:r>
              <w:rPr>
                <w:rFonts w:hint="eastAsia"/>
                <w:b/>
                <w:bCs/>
              </w:rPr>
              <w:t>后续课程</w:t>
            </w:r>
          </w:p>
        </w:tc>
        <w:tc>
          <w:tcPr>
            <w:tcW w:w="4389" w:type="pct"/>
            <w:gridSpan w:val="5"/>
            <w:tcBorders>
              <w:top w:val="single" w:color="auto" w:sz="4" w:space="0"/>
              <w:left w:val="single" w:color="auto" w:sz="4" w:space="0"/>
              <w:right w:val="single" w:color="auto" w:sz="4" w:space="0"/>
            </w:tcBorders>
          </w:tcPr>
          <w:p w14:paraId="3A0EF5A9">
            <w:pPr>
              <w:pStyle w:val="107"/>
              <w:bidi w:val="0"/>
            </w:pPr>
            <w:r>
              <w:rPr>
                <w:rFonts w:hint="eastAsia"/>
              </w:rPr>
              <w:t>化工生产实习、毕业设计（论文）、顶岗实习</w:t>
            </w:r>
          </w:p>
        </w:tc>
      </w:tr>
      <w:tr w14:paraId="6BC4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right w:val="single" w:color="auto" w:sz="4" w:space="0"/>
            </w:tcBorders>
            <w:vAlign w:val="center"/>
          </w:tcPr>
          <w:p w14:paraId="0C27FDA8">
            <w:pPr>
              <w:pStyle w:val="107"/>
              <w:bidi w:val="0"/>
              <w:jc w:val="center"/>
              <w:rPr>
                <w:b/>
                <w:bCs/>
              </w:rPr>
            </w:pPr>
            <w:r>
              <w:rPr>
                <w:rFonts w:hint="eastAsia"/>
                <w:b/>
                <w:bCs/>
              </w:rPr>
              <w:t>选用</w:t>
            </w:r>
            <w:r>
              <w:rPr>
                <w:b/>
                <w:bCs/>
              </w:rPr>
              <w:t>教材</w:t>
            </w:r>
          </w:p>
        </w:tc>
        <w:tc>
          <w:tcPr>
            <w:tcW w:w="4389" w:type="pct"/>
            <w:gridSpan w:val="5"/>
            <w:tcBorders>
              <w:top w:val="single" w:color="auto" w:sz="4" w:space="0"/>
              <w:left w:val="single" w:color="auto" w:sz="4" w:space="0"/>
              <w:right w:val="single" w:color="auto" w:sz="4" w:space="0"/>
            </w:tcBorders>
          </w:tcPr>
          <w:p w14:paraId="753ACC80">
            <w:pPr>
              <w:pStyle w:val="107"/>
              <w:bidi w:val="0"/>
            </w:pPr>
            <w:r>
              <w:t>《</w:t>
            </w:r>
            <w:r>
              <w:rPr>
                <w:rFonts w:hint="eastAsia"/>
              </w:rPr>
              <w:t>化工单元操作实训教程</w:t>
            </w:r>
            <w:r>
              <w:t>》（</w:t>
            </w:r>
            <w:r>
              <w:rPr>
                <w:rFonts w:hint="eastAsia"/>
              </w:rPr>
              <w:t>卢中民、段树斌主编，化学工业出版社，2018年7月，ISBN 978-7-122-32184-8</w:t>
            </w:r>
            <w:r>
              <w:t>)</w:t>
            </w:r>
          </w:p>
        </w:tc>
      </w:tr>
      <w:tr w14:paraId="76A0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right w:val="single" w:color="auto" w:sz="4" w:space="0"/>
            </w:tcBorders>
            <w:vAlign w:val="center"/>
          </w:tcPr>
          <w:p w14:paraId="64C049B8">
            <w:pPr>
              <w:pStyle w:val="107"/>
              <w:bidi w:val="0"/>
              <w:jc w:val="center"/>
              <w:rPr>
                <w:rFonts w:hint="eastAsia"/>
                <w:b/>
                <w:bCs/>
              </w:rPr>
            </w:pPr>
            <w:r>
              <w:rPr>
                <w:rFonts w:hint="eastAsia"/>
                <w:b/>
                <w:bCs/>
              </w:rPr>
              <w:t>制定人</w:t>
            </w:r>
          </w:p>
        </w:tc>
        <w:tc>
          <w:tcPr>
            <w:tcW w:w="2179" w:type="pct"/>
            <w:gridSpan w:val="3"/>
            <w:tcBorders>
              <w:top w:val="single" w:color="auto" w:sz="4" w:space="0"/>
              <w:left w:val="single" w:color="auto" w:sz="4" w:space="0"/>
              <w:right w:val="single" w:color="auto" w:sz="4" w:space="0"/>
            </w:tcBorders>
          </w:tcPr>
          <w:p w14:paraId="3FD90311">
            <w:pPr>
              <w:pStyle w:val="107"/>
              <w:bidi w:val="0"/>
            </w:pPr>
            <w:r>
              <w:rPr>
                <w:rFonts w:hint="eastAsia"/>
              </w:rPr>
              <w:t>陈宇</w:t>
            </w:r>
          </w:p>
        </w:tc>
        <w:tc>
          <w:tcPr>
            <w:tcW w:w="639" w:type="pct"/>
            <w:tcBorders>
              <w:top w:val="single" w:color="auto" w:sz="4" w:space="0"/>
              <w:left w:val="single" w:color="auto" w:sz="4" w:space="0"/>
              <w:bottom w:val="single" w:color="auto" w:sz="4" w:space="0"/>
              <w:right w:val="single" w:color="auto" w:sz="4" w:space="0"/>
            </w:tcBorders>
            <w:vAlign w:val="center"/>
          </w:tcPr>
          <w:p w14:paraId="03577A3F">
            <w:pPr>
              <w:pStyle w:val="107"/>
              <w:bidi w:val="0"/>
              <w:rPr>
                <w:rFonts w:hint="eastAsia"/>
                <w:b/>
                <w:bCs/>
              </w:rPr>
            </w:pPr>
            <w:r>
              <w:rPr>
                <w:rFonts w:hint="eastAsia"/>
                <w:b/>
                <w:bCs/>
              </w:rPr>
              <w:t>制定时间</w:t>
            </w:r>
          </w:p>
        </w:tc>
        <w:tc>
          <w:tcPr>
            <w:tcW w:w="1570" w:type="pct"/>
            <w:tcBorders>
              <w:top w:val="single" w:color="auto" w:sz="4" w:space="0"/>
              <w:left w:val="single" w:color="auto" w:sz="4" w:space="0"/>
              <w:bottom w:val="single" w:color="auto" w:sz="4" w:space="0"/>
              <w:right w:val="single" w:color="auto" w:sz="4" w:space="0"/>
            </w:tcBorders>
            <w:vAlign w:val="center"/>
          </w:tcPr>
          <w:p w14:paraId="4DF978E9">
            <w:pPr>
              <w:pStyle w:val="107"/>
              <w:bidi w:val="0"/>
              <w:rPr>
                <w:rFonts w:hint="eastAsia"/>
              </w:rPr>
            </w:pPr>
            <w:r>
              <w:rPr>
                <w:rFonts w:hint="eastAsia"/>
              </w:rPr>
              <w:t>2025年7月12日</w:t>
            </w:r>
          </w:p>
        </w:tc>
      </w:tr>
      <w:tr w14:paraId="7173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0" w:type="pct"/>
            <w:tcBorders>
              <w:top w:val="single" w:color="auto" w:sz="4" w:space="0"/>
              <w:left w:val="single" w:color="auto" w:sz="4" w:space="0"/>
              <w:right w:val="single" w:color="auto" w:sz="4" w:space="0"/>
            </w:tcBorders>
            <w:vAlign w:val="center"/>
          </w:tcPr>
          <w:p w14:paraId="00D2352E">
            <w:pPr>
              <w:pStyle w:val="107"/>
              <w:bidi w:val="0"/>
              <w:jc w:val="center"/>
              <w:rPr>
                <w:rFonts w:hint="eastAsia"/>
                <w:b/>
                <w:bCs/>
              </w:rPr>
            </w:pPr>
            <w:r>
              <w:rPr>
                <w:rFonts w:hint="eastAsia"/>
                <w:b/>
                <w:bCs/>
              </w:rPr>
              <w:t>审核人</w:t>
            </w:r>
          </w:p>
        </w:tc>
        <w:tc>
          <w:tcPr>
            <w:tcW w:w="2179" w:type="pct"/>
            <w:gridSpan w:val="3"/>
            <w:tcBorders>
              <w:top w:val="single" w:color="auto" w:sz="4" w:space="0"/>
              <w:left w:val="single" w:color="auto" w:sz="4" w:space="0"/>
              <w:right w:val="single" w:color="auto" w:sz="4" w:space="0"/>
            </w:tcBorders>
          </w:tcPr>
          <w:p w14:paraId="1B4EDA63">
            <w:pPr>
              <w:pStyle w:val="107"/>
              <w:bidi w:val="0"/>
            </w:pPr>
            <w:r>
              <w:rPr>
                <w:rFonts w:hint="eastAsia"/>
              </w:rPr>
              <w:t>尤景红</w:t>
            </w:r>
          </w:p>
        </w:tc>
        <w:tc>
          <w:tcPr>
            <w:tcW w:w="639" w:type="pct"/>
            <w:tcBorders>
              <w:top w:val="single" w:color="auto" w:sz="4" w:space="0"/>
              <w:left w:val="single" w:color="auto" w:sz="4" w:space="0"/>
              <w:bottom w:val="single" w:color="auto" w:sz="4" w:space="0"/>
              <w:right w:val="single" w:color="auto" w:sz="4" w:space="0"/>
            </w:tcBorders>
            <w:vAlign w:val="center"/>
          </w:tcPr>
          <w:p w14:paraId="3B1CD60B">
            <w:pPr>
              <w:pStyle w:val="107"/>
              <w:bidi w:val="0"/>
              <w:rPr>
                <w:rFonts w:hint="eastAsia"/>
                <w:b/>
                <w:bCs/>
              </w:rPr>
            </w:pPr>
            <w:r>
              <w:rPr>
                <w:rFonts w:hint="eastAsia"/>
                <w:b/>
                <w:bCs/>
              </w:rPr>
              <w:t>审核时间</w:t>
            </w:r>
          </w:p>
        </w:tc>
        <w:tc>
          <w:tcPr>
            <w:tcW w:w="1570" w:type="pct"/>
            <w:tcBorders>
              <w:top w:val="single" w:color="auto" w:sz="4" w:space="0"/>
              <w:left w:val="single" w:color="auto" w:sz="4" w:space="0"/>
              <w:bottom w:val="single" w:color="auto" w:sz="4" w:space="0"/>
              <w:right w:val="single" w:color="auto" w:sz="4" w:space="0"/>
            </w:tcBorders>
            <w:vAlign w:val="center"/>
          </w:tcPr>
          <w:p w14:paraId="5C4C2D50">
            <w:pPr>
              <w:pStyle w:val="107"/>
              <w:bidi w:val="0"/>
              <w:rPr>
                <w:rFonts w:hint="eastAsia"/>
              </w:rPr>
            </w:pPr>
            <w:r>
              <w:rPr>
                <w:rFonts w:hint="eastAsia"/>
              </w:rPr>
              <w:t>2025年8月12日</w:t>
            </w:r>
          </w:p>
        </w:tc>
      </w:tr>
    </w:tbl>
    <w:p w14:paraId="5343C117">
      <w:pPr>
        <w:pStyle w:val="3"/>
        <w:bidi w:val="0"/>
        <w:rPr>
          <w:rFonts w:hint="eastAsia"/>
          <w:lang w:val="en-US" w:eastAsia="zh-CN"/>
        </w:rPr>
      </w:pPr>
      <w:r>
        <w:rPr>
          <w:rFonts w:hint="eastAsia"/>
          <w:lang w:val="en-US" w:eastAsia="zh-CN"/>
        </w:rPr>
        <w:t>二、课程定位</w:t>
      </w:r>
    </w:p>
    <w:p w14:paraId="69536B97">
      <w:pPr>
        <w:adjustRightInd w:val="0"/>
        <w:snapToGrid w:val="0"/>
        <w:spacing w:line="440" w:lineRule="exact"/>
        <w:ind w:firstLine="420" w:firstLineChars="200"/>
        <w:rPr>
          <w:rFonts w:hint="eastAsia" w:asciiTheme="minorEastAsia" w:hAnsiTheme="minorEastAsia" w:cstheme="minorEastAsia"/>
          <w:sz w:val="24"/>
        </w:rPr>
      </w:pPr>
      <w:r>
        <w:rPr>
          <w:rFonts w:hint="eastAsia"/>
        </w:rPr>
        <w:t>本课程是化工类专业必修的一门专业技能课程，是在《化工单元操作技术》（传质分离部分）及《化工单元操作实训（上）》基础上开设的集中性、综合性实践课程。课程对接化工总控工、分离岗位操作工等核心职业岗位，聚焦精馏、吸收两大典型分离单元及塔设备内部结构认知（塔盘拆装） 核心技能。通过工厂化的连续精馏、吸收-解吸联合操作以及真实工业塔的认知与拆装训练，旨在培养学生对复杂分离流程的认知、调控、故障分析与安全处置能力，强化其高空作业规范、危险化学品（如乙醇、高压CO₂）安全管控意识及团队协作精神。课程深度融入企业安全生产规范与事故案例，为学生胜任现代化工生产分离岗位及获取“化工总控工”职业资格证书奠定基本的综合实践基础。</w:t>
      </w:r>
    </w:p>
    <w:p w14:paraId="405370B3">
      <w:pPr>
        <w:pStyle w:val="3"/>
        <w:bidi w:val="0"/>
        <w:rPr>
          <w:rFonts w:hint="eastAsia"/>
          <w:lang w:val="en-US" w:eastAsia="zh-CN"/>
        </w:rPr>
      </w:pPr>
      <w:r>
        <w:rPr>
          <w:rFonts w:hint="eastAsia"/>
          <w:lang w:val="en-US" w:eastAsia="zh-CN"/>
        </w:rPr>
        <w:t>三、课程设计思路</w:t>
      </w:r>
    </w:p>
    <w:p w14:paraId="5C174BA2">
      <w:pPr>
        <w:adjustRightInd w:val="0"/>
        <w:snapToGrid w:val="0"/>
        <w:spacing w:line="440" w:lineRule="exact"/>
        <w:ind w:firstLine="420" w:firstLineChars="200"/>
      </w:pPr>
      <w:r>
        <w:rPr>
          <w:rFonts w:hint="eastAsia"/>
        </w:rPr>
        <w:t>本课程设计遵循“岗位导向、标准引领、安全筑基、能力递进”的原则。依据化工分离岗位典型工作任务与《化工总控工国家职业标准》，将两周52学时集中实训，重构为“塔设备认知与基础技能（塔盘拆装）”、“连续精馏单元操作”、“吸收-解吸联合单元操作”三大教学模块，并安排“拓展认知（萃取）”环节。</w:t>
      </w:r>
    </w:p>
    <w:p w14:paraId="04BD6012">
      <w:pPr>
        <w:adjustRightInd w:val="0"/>
        <w:snapToGrid w:val="0"/>
        <w:spacing w:line="440" w:lineRule="exact"/>
        <w:ind w:firstLine="420" w:firstLineChars="200"/>
      </w:pPr>
      <w:r>
        <w:rPr>
          <w:rFonts w:hint="eastAsia"/>
        </w:rPr>
        <w:t>课程采用“项目引领、任务驱动、讲演练考一体化”的教学模式。每个模块实施“安全风险辨识→企业案例警示→流程设备深析→规范操作演练→协同实操考核”的全流程训练。将易燃易爆介质（乙醇）、高压气体（CO₂）的安全管理规程、高空作业、工业塔检修规范等真实岗位要求深度融入教学。课程思政贯穿始终，通过酒精火灾、CO₂窒息、高空坠落等典型案例，强化“敬畏安全、生命至上”的职业信仰；通过对塔盘结构、仪表回路的精细探究，培育精益求精的工匠精神与系统思维。考核评价采用分层、多点的过程性考核方式，全面评估学生的规范操作、流程理解、应急处置与团队协作能力。</w:t>
      </w:r>
    </w:p>
    <w:p w14:paraId="701B3A53">
      <w:pPr>
        <w:pStyle w:val="3"/>
        <w:bidi w:val="0"/>
        <w:rPr>
          <w:rFonts w:hint="eastAsia"/>
          <w:lang w:val="en-US" w:eastAsia="zh-CN"/>
        </w:rPr>
      </w:pPr>
      <w:r>
        <w:rPr>
          <w:rFonts w:hint="eastAsia"/>
          <w:lang w:val="en-US" w:eastAsia="zh-CN"/>
        </w:rPr>
        <w:t>四、课程目标</w:t>
      </w:r>
    </w:p>
    <w:p w14:paraId="5F996D4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（一）知识目标</w:t>
      </w:r>
    </w:p>
    <w:p w14:paraId="1C02F3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A1.掌握连续精馏装置（筛板塔）的工艺流程（一进两出两回流）、主要设备（精馏塔、再沸器、冷凝器）作用及工艺指标（温度、流量、浓度）控制方法。</w:t>
      </w:r>
    </w:p>
    <w:p w14:paraId="383999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A2.掌握吸收-解吸联合装置的工艺流程、填料塔结构特点、气液传质原理及关键工艺参数（吸收率、液气比）的意义。</w:t>
      </w:r>
    </w:p>
    <w:p w14:paraId="14CDAA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A3.熟悉板式塔（浮阀塔）内部主要构件（塔板、降液管、溢流堰、浮阀）的名称、作用与初步安装要求。</w:t>
      </w:r>
    </w:p>
    <w:p w14:paraId="310691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A4.掌握本实训所涉及危险源（乙醇易燃、CO₂高压窒息、高空作业）的特性及相应的安全操作规程与应急处置原则。</w:t>
      </w:r>
    </w:p>
    <w:p w14:paraId="6410B54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（二）能力目标</w:t>
      </w:r>
    </w:p>
    <w:p w14:paraId="70074D8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B1.能独立完成连续精馏装置的流程查改、规范开停车（灌塔、升温、建立回流、采出）操作，并能诊断和处理常见的异常工况（如液泛、漏液）。</w:t>
      </w:r>
    </w:p>
    <w:p w14:paraId="6336A4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B2.能两人协作完成吸收-解吸联合装置的开停车操作与参数调控，会计算吸收率。</w:t>
      </w:r>
    </w:p>
    <w:p w14:paraId="425CA46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B3.能在监护下，规范完成工业塔（拆装练习器）的塔盘拆装，并安全完成登高、入塔等高空作业体验，识别塔内关键部件。</w:t>
      </w:r>
    </w:p>
    <w:p w14:paraId="771B3C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B4.能准确识读带控制点的工艺流程图（P&amp;ID），并在流程图与现场设备间建立准确对应关系。</w:t>
      </w:r>
    </w:p>
    <w:p w14:paraId="6AFF734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（三）素质目标</w:t>
      </w:r>
    </w:p>
    <w:p w14:paraId="64F63BA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C1.养成严格遵守易燃、易爆、高压、高空等特殊作业安全规程的职业习惯，具备强烈的风险预判与自我保护意识。</w:t>
      </w:r>
    </w:p>
    <w:p w14:paraId="555ADC1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C2.培养在复杂操作中严谨细致、注重观察、数据驱动的科学操作习惯与工匠精神。</w:t>
      </w:r>
    </w:p>
    <w:p w14:paraId="19BB47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C3.培养在团队任务中有效沟通、紧密配合、分工协作的能力与责任感。</w:t>
      </w:r>
    </w:p>
    <w:p w14:paraId="40A1F45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C4.培养在面对异常工况时，冷静分析、准确判断并按规程处置的应急应变能力。</w:t>
      </w:r>
    </w:p>
    <w:p w14:paraId="2026E0E2">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（四）思政目标</w:t>
      </w:r>
    </w:p>
    <w:p w14:paraId="0E8DF1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D1.安全红线与责任担当：通过对酒精火灾、高压窒息、高空坠落等严重事故后果的警示，筑牢“安全是化工生产生命线”的信念，强化对生命、对岗位的责任担当。</w:t>
      </w:r>
    </w:p>
    <w:p w14:paraId="76798C6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D2.工匠精神与科学素养：从塔盘安装的毫米精度、仪表参数的精细调控中，体悟化工生产中对精确性与可靠性的极致追求，培养严谨求实的科学态度。</w:t>
      </w:r>
    </w:p>
    <w:p w14:paraId="300D7E1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D3.团队协作与集体主义：在需要紧密配合的实操与考核中，深刻理解化工生产“系统联动”的特性，培养大局观、协作意识和集体荣誉感。</w:t>
      </w:r>
    </w:p>
    <w:p w14:paraId="10AA93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D4.理论联系实际与创新意识：通过分析塔板温度分布、吸收率变化等实际数据与理论模型的关联，鼓励学生思考工艺优化，培养实践出真知、勇于探索的创新意识。</w:t>
      </w:r>
    </w:p>
    <w:p w14:paraId="7AEBF465"/>
    <w:p w14:paraId="490BB4E9">
      <w:pPr>
        <w:pStyle w:val="3"/>
        <w:bidi w:val="0"/>
        <w:rPr>
          <w:rFonts w:hint="eastAsia"/>
        </w:rPr>
      </w:pPr>
      <w:r>
        <w:rPr>
          <w:rFonts w:hint="eastAsia"/>
        </w:rPr>
        <w:t>五、课程内容和要求</w:t>
      </w:r>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088"/>
        <w:gridCol w:w="976"/>
        <w:gridCol w:w="769"/>
        <w:gridCol w:w="899"/>
        <w:gridCol w:w="863"/>
        <w:gridCol w:w="1557"/>
        <w:gridCol w:w="918"/>
        <w:gridCol w:w="1825"/>
      </w:tblGrid>
      <w:tr w14:paraId="2EF3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83" w:type="pct"/>
            <w:vAlign w:val="center"/>
          </w:tcPr>
          <w:p w14:paraId="61282FFA">
            <w:pPr>
              <w:pStyle w:val="107"/>
              <w:bidi w:val="0"/>
              <w:rPr>
                <w:rFonts w:hint="eastAsia"/>
                <w:b/>
                <w:bCs/>
              </w:rPr>
            </w:pPr>
            <w:r>
              <w:rPr>
                <w:rFonts w:hint="eastAsia"/>
                <w:b/>
                <w:bCs/>
              </w:rPr>
              <w:t>学习情境（模块）</w:t>
            </w:r>
          </w:p>
        </w:tc>
        <w:tc>
          <w:tcPr>
            <w:tcW w:w="552" w:type="pct"/>
            <w:vAlign w:val="center"/>
          </w:tcPr>
          <w:p w14:paraId="5DC561C9">
            <w:pPr>
              <w:pStyle w:val="107"/>
              <w:bidi w:val="0"/>
              <w:rPr>
                <w:rFonts w:hint="eastAsia"/>
                <w:b/>
                <w:bCs/>
              </w:rPr>
            </w:pPr>
            <w:r>
              <w:rPr>
                <w:rFonts w:hint="eastAsia"/>
                <w:b/>
                <w:bCs/>
              </w:rPr>
              <w:t>工作任务（项目）</w:t>
            </w:r>
          </w:p>
        </w:tc>
        <w:tc>
          <w:tcPr>
            <w:tcW w:w="495" w:type="pct"/>
            <w:vAlign w:val="center"/>
          </w:tcPr>
          <w:p w14:paraId="78453F4C">
            <w:pPr>
              <w:pStyle w:val="107"/>
              <w:bidi w:val="0"/>
              <w:rPr>
                <w:rFonts w:hint="eastAsia"/>
                <w:b/>
                <w:bCs/>
              </w:rPr>
            </w:pPr>
            <w:r>
              <w:rPr>
                <w:rFonts w:hint="eastAsia"/>
                <w:b/>
                <w:bCs/>
              </w:rPr>
              <w:t>知识点(A)</w:t>
            </w:r>
          </w:p>
        </w:tc>
        <w:tc>
          <w:tcPr>
            <w:tcW w:w="390" w:type="pct"/>
            <w:vAlign w:val="center"/>
          </w:tcPr>
          <w:p w14:paraId="139A3A4D">
            <w:pPr>
              <w:pStyle w:val="107"/>
              <w:bidi w:val="0"/>
              <w:rPr>
                <w:rFonts w:hint="eastAsia"/>
                <w:b/>
                <w:bCs/>
              </w:rPr>
            </w:pPr>
            <w:r>
              <w:rPr>
                <w:rFonts w:hint="eastAsia"/>
                <w:b/>
                <w:bCs/>
              </w:rPr>
              <w:t>技能点(B)</w:t>
            </w:r>
          </w:p>
        </w:tc>
        <w:tc>
          <w:tcPr>
            <w:tcW w:w="456" w:type="pct"/>
            <w:vAlign w:val="center"/>
          </w:tcPr>
          <w:p w14:paraId="1EBB60D6">
            <w:pPr>
              <w:pStyle w:val="107"/>
              <w:bidi w:val="0"/>
              <w:rPr>
                <w:rFonts w:hint="eastAsia"/>
                <w:b/>
                <w:bCs/>
              </w:rPr>
            </w:pPr>
            <w:r>
              <w:rPr>
                <w:rFonts w:hint="eastAsia"/>
                <w:b/>
                <w:bCs/>
              </w:rPr>
              <w:t>素质目标(C)</w:t>
            </w:r>
          </w:p>
        </w:tc>
        <w:tc>
          <w:tcPr>
            <w:tcW w:w="438" w:type="pct"/>
            <w:vAlign w:val="center"/>
          </w:tcPr>
          <w:p w14:paraId="157EA273">
            <w:pPr>
              <w:pStyle w:val="107"/>
              <w:bidi w:val="0"/>
              <w:rPr>
                <w:rFonts w:hint="eastAsia"/>
                <w:b/>
                <w:bCs/>
              </w:rPr>
            </w:pPr>
            <w:r>
              <w:rPr>
                <w:rFonts w:hint="eastAsia"/>
                <w:b/>
                <w:bCs/>
              </w:rPr>
              <w:t>思政元素(D)</w:t>
            </w:r>
          </w:p>
        </w:tc>
        <w:tc>
          <w:tcPr>
            <w:tcW w:w="790" w:type="pct"/>
            <w:vAlign w:val="center"/>
          </w:tcPr>
          <w:p w14:paraId="362ACBCD">
            <w:pPr>
              <w:pStyle w:val="107"/>
              <w:bidi w:val="0"/>
              <w:rPr>
                <w:rFonts w:hint="eastAsia"/>
                <w:b/>
                <w:bCs/>
              </w:rPr>
            </w:pPr>
            <w:r>
              <w:rPr>
                <w:rFonts w:hint="eastAsia"/>
                <w:b/>
                <w:bCs/>
              </w:rPr>
              <w:t>对应培养规格支撑要点</w:t>
            </w:r>
          </w:p>
        </w:tc>
        <w:tc>
          <w:tcPr>
            <w:tcW w:w="466" w:type="pct"/>
            <w:vAlign w:val="center"/>
          </w:tcPr>
          <w:p w14:paraId="22D94FE4">
            <w:pPr>
              <w:pStyle w:val="107"/>
              <w:bidi w:val="0"/>
              <w:rPr>
                <w:rFonts w:hint="eastAsia"/>
                <w:b/>
                <w:bCs/>
              </w:rPr>
            </w:pPr>
            <w:r>
              <w:rPr>
                <w:rFonts w:hint="eastAsia"/>
                <w:b/>
                <w:bCs/>
              </w:rPr>
              <w:t>学时</w:t>
            </w:r>
          </w:p>
        </w:tc>
        <w:tc>
          <w:tcPr>
            <w:tcW w:w="926" w:type="pct"/>
            <w:vAlign w:val="center"/>
          </w:tcPr>
          <w:p w14:paraId="05DA9E32">
            <w:pPr>
              <w:pStyle w:val="107"/>
              <w:bidi w:val="0"/>
              <w:rPr>
                <w:rFonts w:hint="eastAsia"/>
                <w:b/>
                <w:bCs/>
              </w:rPr>
            </w:pPr>
            <w:r>
              <w:rPr>
                <w:rFonts w:hint="eastAsia"/>
                <w:b/>
                <w:bCs/>
              </w:rPr>
              <w:t>备注（参考教学组织）</w:t>
            </w:r>
          </w:p>
        </w:tc>
      </w:tr>
      <w:tr w14:paraId="6B11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2385E4F">
            <w:pPr>
              <w:pStyle w:val="107"/>
              <w:bidi w:val="0"/>
              <w:rPr>
                <w:rFonts w:hint="eastAsia"/>
              </w:rPr>
            </w:pPr>
            <w:r>
              <w:rPr>
                <w:rFonts w:hint="eastAsia"/>
              </w:rPr>
              <w:t>模块零：安全总动员</w:t>
            </w:r>
          </w:p>
        </w:tc>
        <w:tc>
          <w:tcPr>
            <w:tcW w:w="552" w:type="pct"/>
            <w:vAlign w:val="center"/>
          </w:tcPr>
          <w:p w14:paraId="5786E500">
            <w:pPr>
              <w:pStyle w:val="107"/>
              <w:bidi w:val="0"/>
              <w:rPr>
                <w:rFonts w:hint="eastAsia"/>
              </w:rPr>
            </w:pPr>
            <w:r>
              <w:rPr>
                <w:rFonts w:hint="eastAsia"/>
              </w:rPr>
              <w:t>任务0.1：综合安全教育与承诺</w:t>
            </w:r>
          </w:p>
        </w:tc>
        <w:tc>
          <w:tcPr>
            <w:tcW w:w="495" w:type="pct"/>
            <w:vAlign w:val="center"/>
          </w:tcPr>
          <w:p w14:paraId="6D0C04D8">
            <w:pPr>
              <w:pStyle w:val="107"/>
              <w:bidi w:val="0"/>
              <w:rPr>
                <w:rFonts w:hint="eastAsia"/>
              </w:rPr>
            </w:pPr>
            <w:r>
              <w:rPr>
                <w:rFonts w:hint="eastAsia"/>
              </w:rPr>
              <w:t>A4</w:t>
            </w:r>
          </w:p>
        </w:tc>
        <w:tc>
          <w:tcPr>
            <w:tcW w:w="390" w:type="pct"/>
            <w:vAlign w:val="center"/>
          </w:tcPr>
          <w:p w14:paraId="0122B621">
            <w:pPr>
              <w:pStyle w:val="107"/>
              <w:bidi w:val="0"/>
              <w:rPr>
                <w:rFonts w:hint="eastAsia"/>
              </w:rPr>
            </w:pPr>
            <w:r>
              <w:rPr>
                <w:rFonts w:hint="eastAsia"/>
              </w:rPr>
              <w:t>（安全行为养成）</w:t>
            </w:r>
          </w:p>
        </w:tc>
        <w:tc>
          <w:tcPr>
            <w:tcW w:w="456" w:type="pct"/>
            <w:vAlign w:val="center"/>
          </w:tcPr>
          <w:p w14:paraId="2BB1B395">
            <w:pPr>
              <w:pStyle w:val="107"/>
              <w:bidi w:val="0"/>
              <w:rPr>
                <w:rFonts w:hint="eastAsia"/>
              </w:rPr>
            </w:pPr>
            <w:r>
              <w:rPr>
                <w:rFonts w:hint="eastAsia"/>
              </w:rPr>
              <w:t>C1</w:t>
            </w:r>
          </w:p>
        </w:tc>
        <w:tc>
          <w:tcPr>
            <w:tcW w:w="438" w:type="pct"/>
            <w:vAlign w:val="center"/>
          </w:tcPr>
          <w:p w14:paraId="5B431952">
            <w:pPr>
              <w:pStyle w:val="107"/>
              <w:bidi w:val="0"/>
              <w:rPr>
                <w:rFonts w:hint="eastAsia"/>
              </w:rPr>
            </w:pPr>
            <w:r>
              <w:rPr>
                <w:rFonts w:hint="eastAsia"/>
              </w:rPr>
              <w:t>D1</w:t>
            </w:r>
          </w:p>
        </w:tc>
        <w:tc>
          <w:tcPr>
            <w:tcW w:w="790" w:type="pct"/>
            <w:vAlign w:val="center"/>
          </w:tcPr>
          <w:p w14:paraId="382F3AFD">
            <w:pPr>
              <w:pStyle w:val="107"/>
              <w:bidi w:val="0"/>
              <w:rPr>
                <w:rFonts w:hint="eastAsia"/>
              </w:rPr>
            </w:pPr>
            <w:r>
              <w:rPr>
                <w:rFonts w:hint="eastAsia"/>
              </w:rPr>
              <w:t>素质目标C1</w:t>
            </w:r>
          </w:p>
        </w:tc>
        <w:tc>
          <w:tcPr>
            <w:tcW w:w="466" w:type="pct"/>
            <w:vAlign w:val="center"/>
          </w:tcPr>
          <w:p w14:paraId="06F6D621">
            <w:pPr>
              <w:pStyle w:val="107"/>
              <w:bidi w:val="0"/>
              <w:rPr>
                <w:rFonts w:hint="eastAsia"/>
              </w:rPr>
            </w:pPr>
            <w:r>
              <w:rPr>
                <w:rFonts w:hint="eastAsia"/>
              </w:rPr>
              <w:t>4</w:t>
            </w:r>
          </w:p>
        </w:tc>
        <w:tc>
          <w:tcPr>
            <w:tcW w:w="926" w:type="pct"/>
            <w:vAlign w:val="center"/>
          </w:tcPr>
          <w:p w14:paraId="468157C6">
            <w:pPr>
              <w:pStyle w:val="107"/>
              <w:bidi w:val="0"/>
              <w:rPr>
                <w:rFonts w:hint="eastAsia"/>
              </w:rPr>
            </w:pPr>
            <w:r>
              <w:rPr>
                <w:rFonts w:hint="eastAsia"/>
              </w:rPr>
              <w:t>安全教育。针对乙醇、CO₂、高空作业等专项风险进行案例教学，签署《实训室安全承诺书》+《塔盘拆装安全承诺书》。</w:t>
            </w:r>
          </w:p>
        </w:tc>
      </w:tr>
      <w:tr w14:paraId="6320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DBAF95E">
            <w:pPr>
              <w:pStyle w:val="107"/>
              <w:bidi w:val="0"/>
              <w:rPr>
                <w:rFonts w:hint="eastAsia"/>
              </w:rPr>
            </w:pPr>
            <w:r>
              <w:rPr>
                <w:rFonts w:hint="eastAsia"/>
              </w:rPr>
              <w:t>模块一：塔设备认知与拆装基础</w:t>
            </w:r>
          </w:p>
        </w:tc>
        <w:tc>
          <w:tcPr>
            <w:tcW w:w="552" w:type="pct"/>
            <w:vAlign w:val="center"/>
          </w:tcPr>
          <w:p w14:paraId="58FD455E">
            <w:pPr>
              <w:pStyle w:val="107"/>
              <w:bidi w:val="0"/>
              <w:rPr>
                <w:rFonts w:hint="eastAsia"/>
              </w:rPr>
            </w:pPr>
            <w:r>
              <w:rPr>
                <w:rFonts w:hint="eastAsia"/>
              </w:rPr>
              <w:t>任务1.1：工业塔认知与塔盘拆装实训</w:t>
            </w:r>
          </w:p>
        </w:tc>
        <w:tc>
          <w:tcPr>
            <w:tcW w:w="495" w:type="pct"/>
            <w:vAlign w:val="center"/>
          </w:tcPr>
          <w:p w14:paraId="075B0629">
            <w:pPr>
              <w:pStyle w:val="107"/>
              <w:bidi w:val="0"/>
              <w:rPr>
                <w:rFonts w:hint="eastAsia"/>
              </w:rPr>
            </w:pPr>
            <w:r>
              <w:rPr>
                <w:rFonts w:hint="eastAsia"/>
              </w:rPr>
              <w:t>A3</w:t>
            </w:r>
          </w:p>
        </w:tc>
        <w:tc>
          <w:tcPr>
            <w:tcW w:w="390" w:type="pct"/>
            <w:vAlign w:val="center"/>
          </w:tcPr>
          <w:p w14:paraId="4A0812A9">
            <w:pPr>
              <w:pStyle w:val="107"/>
              <w:bidi w:val="0"/>
              <w:rPr>
                <w:rFonts w:hint="eastAsia"/>
              </w:rPr>
            </w:pPr>
            <w:r>
              <w:rPr>
                <w:rFonts w:hint="eastAsia"/>
              </w:rPr>
              <w:t>B3, B4</w:t>
            </w:r>
          </w:p>
        </w:tc>
        <w:tc>
          <w:tcPr>
            <w:tcW w:w="456" w:type="pct"/>
            <w:vAlign w:val="center"/>
          </w:tcPr>
          <w:p w14:paraId="32C0A6FA">
            <w:pPr>
              <w:pStyle w:val="107"/>
              <w:bidi w:val="0"/>
              <w:rPr>
                <w:rFonts w:hint="eastAsia"/>
              </w:rPr>
            </w:pPr>
            <w:r>
              <w:rPr>
                <w:rFonts w:hint="eastAsia"/>
              </w:rPr>
              <w:t>C1, C2, C3</w:t>
            </w:r>
          </w:p>
        </w:tc>
        <w:tc>
          <w:tcPr>
            <w:tcW w:w="438" w:type="pct"/>
            <w:vAlign w:val="center"/>
          </w:tcPr>
          <w:p w14:paraId="23D28689">
            <w:pPr>
              <w:pStyle w:val="107"/>
              <w:bidi w:val="0"/>
              <w:rPr>
                <w:rFonts w:hint="eastAsia"/>
              </w:rPr>
            </w:pPr>
            <w:r>
              <w:rPr>
                <w:rFonts w:hint="eastAsia"/>
              </w:rPr>
              <w:t>D1, D2, D3</w:t>
            </w:r>
          </w:p>
        </w:tc>
        <w:tc>
          <w:tcPr>
            <w:tcW w:w="790" w:type="pct"/>
            <w:vAlign w:val="center"/>
          </w:tcPr>
          <w:p w14:paraId="5E7FF4B5">
            <w:pPr>
              <w:pStyle w:val="107"/>
              <w:bidi w:val="0"/>
              <w:rPr>
                <w:rFonts w:hint="eastAsia"/>
              </w:rPr>
            </w:pPr>
            <w:r>
              <w:rPr>
                <w:rFonts w:hint="eastAsia"/>
              </w:rPr>
              <w:t>知识目标A3；能力目标B3,B4；素质目标C1,C2,C3</w:t>
            </w:r>
          </w:p>
        </w:tc>
        <w:tc>
          <w:tcPr>
            <w:tcW w:w="466" w:type="pct"/>
            <w:vAlign w:val="center"/>
          </w:tcPr>
          <w:p w14:paraId="6DDBB3C5">
            <w:pPr>
              <w:pStyle w:val="107"/>
              <w:bidi w:val="0"/>
              <w:rPr>
                <w:rFonts w:hint="eastAsia"/>
              </w:rPr>
            </w:pPr>
            <w:r>
              <w:rPr>
                <w:rFonts w:hint="eastAsia"/>
              </w:rPr>
              <w:t>8</w:t>
            </w:r>
          </w:p>
        </w:tc>
        <w:tc>
          <w:tcPr>
            <w:tcW w:w="926" w:type="pct"/>
            <w:vAlign w:val="center"/>
          </w:tcPr>
          <w:p w14:paraId="208C7B9D">
            <w:pPr>
              <w:pStyle w:val="107"/>
              <w:bidi w:val="0"/>
              <w:rPr>
                <w:rFonts w:hint="eastAsia"/>
              </w:rPr>
            </w:pPr>
            <w:r>
              <w:rPr>
                <w:rFonts w:hint="eastAsia"/>
              </w:rPr>
              <w:t>明确塔盘构件+装置构成学习任务</w:t>
            </w:r>
          </w:p>
          <w:p w14:paraId="486EF101">
            <w:pPr>
              <w:pStyle w:val="107"/>
              <w:bidi w:val="0"/>
              <w:rPr>
                <w:rFonts w:hint="eastAsia"/>
              </w:rPr>
            </w:pPr>
            <w:r>
              <w:rPr>
                <w:rFonts w:hint="eastAsia"/>
              </w:rPr>
              <w:t>2.地面练习器拆装演示并一对一考核。</w:t>
            </w:r>
            <w:r>
              <w:rPr>
                <w:rFonts w:hint="eastAsia"/>
              </w:rPr>
              <w:br w:type="textWrapping"/>
            </w:r>
            <w:r>
              <w:rPr>
                <w:rFonts w:hint="eastAsia"/>
              </w:rPr>
              <w:t>2.工业塔流程认知、登高、钻塔体验（5人/组）。</w:t>
            </w:r>
          </w:p>
        </w:tc>
      </w:tr>
      <w:tr w14:paraId="19E1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28DF8CB">
            <w:pPr>
              <w:pStyle w:val="107"/>
              <w:bidi w:val="0"/>
              <w:rPr>
                <w:rFonts w:hint="eastAsia"/>
              </w:rPr>
            </w:pPr>
            <w:r>
              <w:rPr>
                <w:rFonts w:hint="eastAsia"/>
              </w:rPr>
              <w:t>模块二：连续精馏单元操作</w:t>
            </w:r>
          </w:p>
        </w:tc>
        <w:tc>
          <w:tcPr>
            <w:tcW w:w="552" w:type="pct"/>
            <w:vAlign w:val="center"/>
          </w:tcPr>
          <w:p w14:paraId="4B8E776F">
            <w:pPr>
              <w:pStyle w:val="107"/>
              <w:bidi w:val="0"/>
              <w:rPr>
                <w:rFonts w:hint="eastAsia"/>
              </w:rPr>
            </w:pPr>
            <w:r>
              <w:rPr>
                <w:rFonts w:hint="eastAsia"/>
              </w:rPr>
              <w:t>任务2.1：乙醇-水连续精馏操作实训</w:t>
            </w:r>
          </w:p>
        </w:tc>
        <w:tc>
          <w:tcPr>
            <w:tcW w:w="495" w:type="pct"/>
            <w:vAlign w:val="center"/>
          </w:tcPr>
          <w:p w14:paraId="3388C88C">
            <w:pPr>
              <w:pStyle w:val="107"/>
              <w:bidi w:val="0"/>
              <w:rPr>
                <w:rFonts w:hint="eastAsia"/>
              </w:rPr>
            </w:pPr>
            <w:r>
              <w:rPr>
                <w:rFonts w:hint="eastAsia"/>
              </w:rPr>
              <w:t>A1, A4（乙醇安全）</w:t>
            </w:r>
          </w:p>
        </w:tc>
        <w:tc>
          <w:tcPr>
            <w:tcW w:w="390" w:type="pct"/>
            <w:vAlign w:val="center"/>
          </w:tcPr>
          <w:p w14:paraId="218279EE">
            <w:pPr>
              <w:pStyle w:val="107"/>
              <w:bidi w:val="0"/>
              <w:rPr>
                <w:rFonts w:hint="eastAsia"/>
              </w:rPr>
            </w:pPr>
            <w:r>
              <w:rPr>
                <w:rFonts w:hint="eastAsia"/>
              </w:rPr>
              <w:t>B1, B4</w:t>
            </w:r>
          </w:p>
        </w:tc>
        <w:tc>
          <w:tcPr>
            <w:tcW w:w="456" w:type="pct"/>
            <w:vAlign w:val="center"/>
          </w:tcPr>
          <w:p w14:paraId="258C557C">
            <w:pPr>
              <w:pStyle w:val="107"/>
              <w:bidi w:val="0"/>
              <w:rPr>
                <w:rFonts w:hint="eastAsia"/>
              </w:rPr>
            </w:pPr>
            <w:r>
              <w:rPr>
                <w:rFonts w:hint="eastAsia"/>
              </w:rPr>
              <w:t>C1, C2, C4</w:t>
            </w:r>
          </w:p>
        </w:tc>
        <w:tc>
          <w:tcPr>
            <w:tcW w:w="438" w:type="pct"/>
            <w:vAlign w:val="center"/>
          </w:tcPr>
          <w:p w14:paraId="13B84E77">
            <w:pPr>
              <w:pStyle w:val="107"/>
              <w:bidi w:val="0"/>
              <w:rPr>
                <w:rFonts w:hint="eastAsia"/>
              </w:rPr>
            </w:pPr>
            <w:r>
              <w:rPr>
                <w:rFonts w:hint="eastAsia"/>
              </w:rPr>
              <w:t>D1, D2, D4</w:t>
            </w:r>
          </w:p>
        </w:tc>
        <w:tc>
          <w:tcPr>
            <w:tcW w:w="790" w:type="pct"/>
            <w:vAlign w:val="center"/>
          </w:tcPr>
          <w:p w14:paraId="20A6EB99">
            <w:pPr>
              <w:pStyle w:val="107"/>
              <w:bidi w:val="0"/>
              <w:rPr>
                <w:rFonts w:hint="eastAsia"/>
              </w:rPr>
            </w:pPr>
            <w:r>
              <w:rPr>
                <w:rFonts w:hint="eastAsia"/>
              </w:rPr>
              <w:t>知识目标A1,A4；能力目标B1,B4；素质目标C1,C2,C4</w:t>
            </w:r>
          </w:p>
        </w:tc>
        <w:tc>
          <w:tcPr>
            <w:tcW w:w="466" w:type="pct"/>
            <w:vAlign w:val="center"/>
          </w:tcPr>
          <w:p w14:paraId="3EA9012F">
            <w:pPr>
              <w:pStyle w:val="107"/>
              <w:bidi w:val="0"/>
              <w:rPr>
                <w:rFonts w:hint="eastAsia"/>
              </w:rPr>
            </w:pPr>
            <w:r>
              <w:rPr>
                <w:rFonts w:hint="eastAsia"/>
              </w:rPr>
              <w:t>18-20</w:t>
            </w:r>
          </w:p>
        </w:tc>
        <w:tc>
          <w:tcPr>
            <w:tcW w:w="926" w:type="pct"/>
            <w:vAlign w:val="center"/>
          </w:tcPr>
          <w:p w14:paraId="749F2F2E">
            <w:pPr>
              <w:pStyle w:val="107"/>
              <w:bidi w:val="0"/>
              <w:rPr>
                <w:rFonts w:hint="eastAsia"/>
              </w:rPr>
            </w:pPr>
            <w:r>
              <w:rPr>
                <w:rFonts w:hint="eastAsia"/>
              </w:rPr>
              <w:t>1. 装置深析、流程学习与一对一查图查流程考核。</w:t>
            </w:r>
            <w:r>
              <w:rPr>
                <w:rFonts w:hint="eastAsia"/>
              </w:rPr>
              <w:br w:type="textWrapping"/>
            </w:r>
            <w:r>
              <w:rPr>
                <w:rFonts w:hint="eastAsia"/>
              </w:rPr>
              <w:t>2. 教师示范开车、运行、停车全过程。</w:t>
            </w:r>
            <w:r>
              <w:rPr>
                <w:rFonts w:hint="eastAsia"/>
              </w:rPr>
              <w:br w:type="textWrapping"/>
            </w:r>
            <w:r>
              <w:rPr>
                <w:rFonts w:hint="eastAsia"/>
              </w:rPr>
              <w:t>3. 学生分组操作练习与过程考核（含理论问答）。</w:t>
            </w:r>
          </w:p>
        </w:tc>
      </w:tr>
      <w:tr w14:paraId="1F31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95BA6F0">
            <w:pPr>
              <w:pStyle w:val="107"/>
              <w:bidi w:val="0"/>
              <w:rPr>
                <w:rFonts w:hint="eastAsia"/>
              </w:rPr>
            </w:pPr>
            <w:r>
              <w:rPr>
                <w:rFonts w:hint="eastAsia"/>
              </w:rPr>
              <w:t>模块三：吸收-解吸单元操作</w:t>
            </w:r>
          </w:p>
        </w:tc>
        <w:tc>
          <w:tcPr>
            <w:tcW w:w="552" w:type="pct"/>
            <w:vAlign w:val="center"/>
          </w:tcPr>
          <w:p w14:paraId="1C20027B">
            <w:pPr>
              <w:pStyle w:val="107"/>
              <w:bidi w:val="0"/>
              <w:rPr>
                <w:rFonts w:hint="eastAsia"/>
              </w:rPr>
            </w:pPr>
            <w:r>
              <w:rPr>
                <w:rFonts w:hint="eastAsia"/>
              </w:rPr>
              <w:t>任务3.1：CO₂吸收-解吸联合操作实训</w:t>
            </w:r>
          </w:p>
        </w:tc>
        <w:tc>
          <w:tcPr>
            <w:tcW w:w="495" w:type="pct"/>
            <w:vAlign w:val="center"/>
          </w:tcPr>
          <w:p w14:paraId="130BF27E">
            <w:pPr>
              <w:pStyle w:val="107"/>
              <w:bidi w:val="0"/>
              <w:rPr>
                <w:rFonts w:hint="eastAsia"/>
              </w:rPr>
            </w:pPr>
            <w:r>
              <w:rPr>
                <w:rFonts w:hint="eastAsia"/>
              </w:rPr>
              <w:t>A2, A4（CO₂安全）</w:t>
            </w:r>
          </w:p>
        </w:tc>
        <w:tc>
          <w:tcPr>
            <w:tcW w:w="390" w:type="pct"/>
            <w:vAlign w:val="center"/>
          </w:tcPr>
          <w:p w14:paraId="4C627C07">
            <w:pPr>
              <w:pStyle w:val="107"/>
              <w:bidi w:val="0"/>
              <w:rPr>
                <w:rFonts w:hint="eastAsia"/>
              </w:rPr>
            </w:pPr>
            <w:r>
              <w:rPr>
                <w:rFonts w:hint="eastAsia"/>
              </w:rPr>
              <w:t>B2, B4</w:t>
            </w:r>
          </w:p>
        </w:tc>
        <w:tc>
          <w:tcPr>
            <w:tcW w:w="456" w:type="pct"/>
            <w:vAlign w:val="center"/>
          </w:tcPr>
          <w:p w14:paraId="793CF17B">
            <w:pPr>
              <w:pStyle w:val="107"/>
              <w:bidi w:val="0"/>
              <w:rPr>
                <w:rFonts w:hint="eastAsia"/>
              </w:rPr>
            </w:pPr>
            <w:r>
              <w:rPr>
                <w:rFonts w:hint="eastAsia"/>
              </w:rPr>
              <w:t>C1-C4</w:t>
            </w:r>
          </w:p>
        </w:tc>
        <w:tc>
          <w:tcPr>
            <w:tcW w:w="438" w:type="pct"/>
            <w:vAlign w:val="center"/>
          </w:tcPr>
          <w:p w14:paraId="3208ECD4">
            <w:pPr>
              <w:pStyle w:val="107"/>
              <w:bidi w:val="0"/>
              <w:rPr>
                <w:rFonts w:hint="eastAsia"/>
              </w:rPr>
            </w:pPr>
            <w:r>
              <w:rPr>
                <w:rFonts w:hint="eastAsia"/>
              </w:rPr>
              <w:t>D1-D4</w:t>
            </w:r>
          </w:p>
        </w:tc>
        <w:tc>
          <w:tcPr>
            <w:tcW w:w="790" w:type="pct"/>
            <w:vAlign w:val="center"/>
          </w:tcPr>
          <w:p w14:paraId="1B723F49">
            <w:pPr>
              <w:pStyle w:val="107"/>
              <w:bidi w:val="0"/>
              <w:rPr>
                <w:rFonts w:hint="eastAsia"/>
              </w:rPr>
            </w:pPr>
            <w:r>
              <w:rPr>
                <w:rFonts w:hint="eastAsia"/>
              </w:rPr>
              <w:t>知识目标A2,A4；能力目标B2,B4；素质目标C1-C4</w:t>
            </w:r>
          </w:p>
        </w:tc>
        <w:tc>
          <w:tcPr>
            <w:tcW w:w="466" w:type="pct"/>
            <w:vAlign w:val="center"/>
          </w:tcPr>
          <w:p w14:paraId="08F284D3">
            <w:pPr>
              <w:pStyle w:val="107"/>
              <w:bidi w:val="0"/>
              <w:rPr>
                <w:rFonts w:hint="eastAsia"/>
              </w:rPr>
            </w:pPr>
            <w:r>
              <w:rPr>
                <w:rFonts w:hint="eastAsia"/>
              </w:rPr>
              <w:t>18-20</w:t>
            </w:r>
          </w:p>
        </w:tc>
        <w:tc>
          <w:tcPr>
            <w:tcW w:w="926" w:type="pct"/>
            <w:vAlign w:val="center"/>
          </w:tcPr>
          <w:p w14:paraId="5ADE5A0F">
            <w:pPr>
              <w:pStyle w:val="107"/>
              <w:bidi w:val="0"/>
              <w:rPr>
                <w:rFonts w:hint="eastAsia"/>
              </w:rPr>
            </w:pPr>
            <w:r>
              <w:rPr>
                <w:rFonts w:hint="eastAsia"/>
              </w:rPr>
              <w:t>1. 装置设备流程与自控系统学习。</w:t>
            </w:r>
            <w:r>
              <w:rPr>
                <w:rFonts w:hint="eastAsia"/>
              </w:rPr>
              <w:br w:type="textWrapping"/>
            </w:r>
            <w:r>
              <w:rPr>
                <w:rFonts w:hint="eastAsia"/>
              </w:rPr>
              <w:t>2. 教师示范操作与关键点讲解。</w:t>
            </w:r>
            <w:r>
              <w:rPr>
                <w:rFonts w:hint="eastAsia"/>
              </w:rPr>
              <w:br w:type="textWrapping"/>
            </w:r>
            <w:r>
              <w:rPr>
                <w:rFonts w:hint="eastAsia"/>
              </w:rPr>
              <w:t>3. 两人一组实操考核（参照企业评分细则）。</w:t>
            </w:r>
          </w:p>
        </w:tc>
      </w:tr>
      <w:tr w14:paraId="2A39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54E900B3">
            <w:pPr>
              <w:pStyle w:val="107"/>
              <w:bidi w:val="0"/>
              <w:rPr>
                <w:rFonts w:hint="eastAsia"/>
              </w:rPr>
            </w:pPr>
            <w:r>
              <w:rPr>
                <w:rFonts w:hint="eastAsia"/>
              </w:rPr>
              <w:t>（拓展模块）</w:t>
            </w:r>
          </w:p>
        </w:tc>
        <w:tc>
          <w:tcPr>
            <w:tcW w:w="552" w:type="pct"/>
            <w:vAlign w:val="center"/>
          </w:tcPr>
          <w:p w14:paraId="09CCB82F">
            <w:pPr>
              <w:pStyle w:val="107"/>
              <w:bidi w:val="0"/>
              <w:rPr>
                <w:rFonts w:hint="eastAsia"/>
              </w:rPr>
            </w:pPr>
            <w:r>
              <w:rPr>
                <w:rFonts w:hint="eastAsia"/>
              </w:rPr>
              <w:t>任务4.1：液-液萃取拓展认知</w:t>
            </w:r>
          </w:p>
        </w:tc>
        <w:tc>
          <w:tcPr>
            <w:tcW w:w="495" w:type="pct"/>
            <w:vAlign w:val="center"/>
          </w:tcPr>
          <w:p w14:paraId="0DC29ECC">
            <w:pPr>
              <w:pStyle w:val="107"/>
              <w:bidi w:val="0"/>
              <w:rPr>
                <w:rFonts w:hint="eastAsia"/>
              </w:rPr>
            </w:pPr>
            <w:r>
              <w:rPr>
                <w:rFonts w:hint="eastAsia"/>
              </w:rPr>
              <w:t>（了解性认知）</w:t>
            </w:r>
          </w:p>
        </w:tc>
        <w:tc>
          <w:tcPr>
            <w:tcW w:w="390" w:type="pct"/>
            <w:vAlign w:val="center"/>
          </w:tcPr>
          <w:p w14:paraId="7E52A2AA">
            <w:pPr>
              <w:pStyle w:val="107"/>
              <w:bidi w:val="0"/>
              <w:rPr>
                <w:rFonts w:hint="eastAsia"/>
              </w:rPr>
            </w:pPr>
            <w:r>
              <w:rPr>
                <w:rFonts w:hint="eastAsia"/>
              </w:rPr>
              <w:t>（观察与理解）</w:t>
            </w:r>
          </w:p>
        </w:tc>
        <w:tc>
          <w:tcPr>
            <w:tcW w:w="456" w:type="pct"/>
            <w:vAlign w:val="center"/>
          </w:tcPr>
          <w:p w14:paraId="43375A8E">
            <w:pPr>
              <w:pStyle w:val="107"/>
              <w:bidi w:val="0"/>
              <w:rPr>
                <w:rFonts w:hint="eastAsia"/>
              </w:rPr>
            </w:pPr>
            <w:r>
              <w:rPr>
                <w:rFonts w:hint="eastAsia"/>
              </w:rPr>
              <w:t>C4</w:t>
            </w:r>
          </w:p>
        </w:tc>
        <w:tc>
          <w:tcPr>
            <w:tcW w:w="438" w:type="pct"/>
            <w:vAlign w:val="center"/>
          </w:tcPr>
          <w:p w14:paraId="3D99CABC">
            <w:pPr>
              <w:pStyle w:val="107"/>
              <w:bidi w:val="0"/>
              <w:rPr>
                <w:rFonts w:hint="eastAsia"/>
              </w:rPr>
            </w:pPr>
            <w:r>
              <w:rPr>
                <w:rFonts w:hint="eastAsia"/>
              </w:rPr>
              <w:t>D4</w:t>
            </w:r>
          </w:p>
        </w:tc>
        <w:tc>
          <w:tcPr>
            <w:tcW w:w="790" w:type="pct"/>
            <w:vAlign w:val="center"/>
          </w:tcPr>
          <w:p w14:paraId="50035D45">
            <w:pPr>
              <w:pStyle w:val="107"/>
              <w:bidi w:val="0"/>
              <w:rPr>
                <w:rFonts w:hint="eastAsia"/>
              </w:rPr>
            </w:pPr>
            <w:r>
              <w:rPr>
                <w:rFonts w:hint="eastAsia"/>
              </w:rPr>
              <w:t>素质目标C4</w:t>
            </w:r>
          </w:p>
        </w:tc>
        <w:tc>
          <w:tcPr>
            <w:tcW w:w="466" w:type="pct"/>
            <w:vAlign w:val="center"/>
          </w:tcPr>
          <w:p w14:paraId="2C1E0B24">
            <w:pPr>
              <w:pStyle w:val="107"/>
              <w:bidi w:val="0"/>
              <w:rPr>
                <w:rFonts w:hint="eastAsia"/>
              </w:rPr>
            </w:pPr>
            <w:r>
              <w:rPr>
                <w:rFonts w:hint="eastAsia"/>
              </w:rPr>
              <w:t>（机动）</w:t>
            </w:r>
          </w:p>
        </w:tc>
        <w:tc>
          <w:tcPr>
            <w:tcW w:w="926" w:type="pct"/>
            <w:vAlign w:val="center"/>
          </w:tcPr>
          <w:p w14:paraId="179E2D36">
            <w:pPr>
              <w:pStyle w:val="107"/>
              <w:bidi w:val="0"/>
              <w:rPr>
                <w:rFonts w:hint="eastAsia"/>
              </w:rPr>
            </w:pPr>
            <w:r>
              <w:rPr>
                <w:rFonts w:hint="eastAsia"/>
              </w:rPr>
              <w:t>作为拓展内容，教师引导讲解，学生观察了解液-液萃取原理与设备流程，不纳入核心考核。</w:t>
            </w:r>
          </w:p>
        </w:tc>
      </w:tr>
    </w:tbl>
    <w:p w14:paraId="6EC86BC4">
      <w:pPr>
        <w:pStyle w:val="3"/>
        <w:numPr>
          <w:ilvl w:val="0"/>
          <w:numId w:val="16"/>
        </w:numPr>
        <w:bidi w:val="0"/>
        <w:rPr>
          <w:rFonts w:hint="eastAsia"/>
          <w:lang w:val="en-US" w:eastAsia="zh-CN"/>
        </w:rPr>
      </w:pPr>
      <w:r>
        <w:rPr>
          <w:rFonts w:hint="eastAsia"/>
          <w:lang w:val="en-US" w:eastAsia="zh-CN"/>
        </w:rPr>
        <w:t>课程考核与评价</w:t>
      </w:r>
    </w:p>
    <w:p w14:paraId="19DB2BF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34"/>
        <w:gridCol w:w="1383"/>
        <w:gridCol w:w="4802"/>
      </w:tblGrid>
      <w:tr w14:paraId="1635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59" w:type="dxa"/>
            <w:tcBorders>
              <w:left w:val="single" w:color="auto" w:sz="4" w:space="0"/>
              <w:right w:val="single" w:color="auto" w:sz="4" w:space="0"/>
            </w:tcBorders>
            <w:vAlign w:val="center"/>
          </w:tcPr>
          <w:p w14:paraId="0832CD59">
            <w:pPr>
              <w:pStyle w:val="107"/>
              <w:bidi w:val="0"/>
              <w:jc w:val="center"/>
              <w:rPr>
                <w:rFonts w:hint="eastAsia"/>
                <w:b/>
                <w:bCs/>
              </w:rPr>
            </w:pPr>
            <w:r>
              <w:rPr>
                <w:rFonts w:hint="eastAsia"/>
                <w:b/>
                <w:bCs/>
              </w:rPr>
              <w:t>评价项目</w:t>
            </w:r>
          </w:p>
        </w:tc>
        <w:tc>
          <w:tcPr>
            <w:tcW w:w="2134" w:type="dxa"/>
            <w:tcBorders>
              <w:left w:val="single" w:color="auto" w:sz="4" w:space="0"/>
              <w:right w:val="single" w:color="auto" w:sz="4" w:space="0"/>
            </w:tcBorders>
            <w:vAlign w:val="center"/>
          </w:tcPr>
          <w:p w14:paraId="1FFC734D">
            <w:pPr>
              <w:pStyle w:val="107"/>
              <w:bidi w:val="0"/>
              <w:jc w:val="center"/>
              <w:rPr>
                <w:rFonts w:hint="eastAsia"/>
                <w:b/>
                <w:bCs/>
              </w:rPr>
            </w:pPr>
            <w:r>
              <w:rPr>
                <w:rFonts w:hint="eastAsia"/>
                <w:b/>
                <w:bCs/>
              </w:rPr>
              <w:t>评价方式</w:t>
            </w:r>
          </w:p>
        </w:tc>
        <w:tc>
          <w:tcPr>
            <w:tcW w:w="1383" w:type="dxa"/>
            <w:tcBorders>
              <w:left w:val="single" w:color="auto" w:sz="4" w:space="0"/>
              <w:right w:val="single" w:color="auto" w:sz="4" w:space="0"/>
            </w:tcBorders>
            <w:vAlign w:val="center"/>
          </w:tcPr>
          <w:p w14:paraId="32E00BA5">
            <w:pPr>
              <w:pStyle w:val="107"/>
              <w:bidi w:val="0"/>
              <w:jc w:val="center"/>
              <w:rPr>
                <w:rFonts w:hint="eastAsia"/>
                <w:b/>
                <w:bCs/>
              </w:rPr>
            </w:pPr>
            <w:r>
              <w:rPr>
                <w:rFonts w:hint="eastAsia"/>
                <w:b/>
                <w:bCs/>
              </w:rPr>
              <w:t>分值比例</w:t>
            </w:r>
          </w:p>
        </w:tc>
        <w:tc>
          <w:tcPr>
            <w:tcW w:w="4802" w:type="dxa"/>
            <w:tcBorders>
              <w:left w:val="single" w:color="auto" w:sz="4" w:space="0"/>
              <w:right w:val="single" w:color="auto" w:sz="4" w:space="0"/>
            </w:tcBorders>
            <w:vAlign w:val="center"/>
          </w:tcPr>
          <w:p w14:paraId="582B7508">
            <w:pPr>
              <w:pStyle w:val="107"/>
              <w:bidi w:val="0"/>
              <w:jc w:val="center"/>
              <w:rPr>
                <w:rFonts w:hint="eastAsia"/>
                <w:b/>
                <w:bCs/>
              </w:rPr>
            </w:pPr>
            <w:r>
              <w:rPr>
                <w:rFonts w:hint="eastAsia"/>
                <w:b/>
                <w:bCs/>
              </w:rPr>
              <w:t>评价标准</w:t>
            </w:r>
          </w:p>
        </w:tc>
      </w:tr>
      <w:tr w14:paraId="7210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559" w:type="dxa"/>
            <w:tcBorders>
              <w:left w:val="single" w:color="auto" w:sz="4" w:space="0"/>
              <w:right w:val="single" w:color="auto" w:sz="4" w:space="0"/>
            </w:tcBorders>
            <w:vAlign w:val="center"/>
          </w:tcPr>
          <w:p w14:paraId="236E3D50">
            <w:pPr>
              <w:pStyle w:val="107"/>
              <w:bidi w:val="0"/>
              <w:jc w:val="center"/>
              <w:rPr>
                <w:rFonts w:hint="eastAsia"/>
                <w:b w:val="0"/>
                <w:bCs w:val="0"/>
              </w:rPr>
            </w:pPr>
            <w:r>
              <w:rPr>
                <w:rFonts w:hint="eastAsia"/>
                <w:b w:val="0"/>
                <w:bCs w:val="0"/>
              </w:rPr>
              <w:t>安全规范与职业素养</w:t>
            </w:r>
          </w:p>
        </w:tc>
        <w:tc>
          <w:tcPr>
            <w:tcW w:w="2134" w:type="dxa"/>
            <w:tcBorders>
              <w:left w:val="single" w:color="auto" w:sz="4" w:space="0"/>
              <w:right w:val="single" w:color="auto" w:sz="4" w:space="0"/>
            </w:tcBorders>
            <w:vAlign w:val="center"/>
          </w:tcPr>
          <w:p w14:paraId="5732F902">
            <w:pPr>
              <w:pStyle w:val="107"/>
              <w:bidi w:val="0"/>
              <w:jc w:val="center"/>
              <w:rPr>
                <w:rFonts w:hint="eastAsia"/>
                <w:b w:val="0"/>
                <w:bCs w:val="0"/>
              </w:rPr>
            </w:pPr>
            <w:r>
              <w:rPr>
                <w:rFonts w:hint="eastAsia"/>
                <w:b w:val="0"/>
                <w:bCs w:val="0"/>
              </w:rPr>
              <w:t>考勤、全程观察记录（过程性评价）</w:t>
            </w:r>
          </w:p>
        </w:tc>
        <w:tc>
          <w:tcPr>
            <w:tcW w:w="1383" w:type="dxa"/>
            <w:tcBorders>
              <w:left w:val="single" w:color="auto" w:sz="4" w:space="0"/>
              <w:right w:val="single" w:color="auto" w:sz="4" w:space="0"/>
            </w:tcBorders>
            <w:vAlign w:val="center"/>
          </w:tcPr>
          <w:p w14:paraId="59879E7D">
            <w:pPr>
              <w:pStyle w:val="107"/>
              <w:bidi w:val="0"/>
              <w:jc w:val="center"/>
              <w:rPr>
                <w:rFonts w:hint="eastAsia"/>
              </w:rPr>
            </w:pPr>
            <w:r>
              <w:rPr>
                <w:rFonts w:hint="eastAsia"/>
              </w:rPr>
              <w:t>15%</w:t>
            </w:r>
          </w:p>
        </w:tc>
        <w:tc>
          <w:tcPr>
            <w:tcW w:w="4802" w:type="dxa"/>
            <w:tcBorders>
              <w:left w:val="single" w:color="auto" w:sz="4" w:space="0"/>
              <w:right w:val="single" w:color="auto" w:sz="4" w:space="0"/>
            </w:tcBorders>
            <w:vAlign w:val="center"/>
          </w:tcPr>
          <w:p w14:paraId="42D7F64E">
            <w:pPr>
              <w:pStyle w:val="107"/>
              <w:bidi w:val="0"/>
              <w:jc w:val="center"/>
              <w:rPr>
                <w:rFonts w:hint="eastAsia"/>
              </w:rPr>
            </w:pPr>
            <w:r>
              <w:rPr>
                <w:rFonts w:hint="eastAsia"/>
              </w:rPr>
              <w:t>出勤与纪律，含安全规范遵守情况（如防护用品穿戴）、工具物料定置摆放，工完料净场地清，团队角色履行到位等。</w:t>
            </w:r>
          </w:p>
        </w:tc>
      </w:tr>
      <w:tr w14:paraId="3BD7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1559" w:type="dxa"/>
            <w:tcBorders>
              <w:left w:val="single" w:color="auto" w:sz="4" w:space="0"/>
              <w:right w:val="single" w:color="auto" w:sz="4" w:space="0"/>
            </w:tcBorders>
            <w:vAlign w:val="center"/>
          </w:tcPr>
          <w:p w14:paraId="0C7FC558">
            <w:pPr>
              <w:pStyle w:val="107"/>
              <w:bidi w:val="0"/>
              <w:jc w:val="center"/>
              <w:rPr>
                <w:rFonts w:hint="eastAsia"/>
                <w:b w:val="0"/>
                <w:bCs w:val="0"/>
              </w:rPr>
            </w:pPr>
            <w:r>
              <w:rPr>
                <w:rFonts w:hint="eastAsia"/>
                <w:b w:val="0"/>
                <w:bCs w:val="0"/>
              </w:rPr>
              <w:t>操作技能</w:t>
            </w:r>
          </w:p>
        </w:tc>
        <w:tc>
          <w:tcPr>
            <w:tcW w:w="2134" w:type="dxa"/>
            <w:tcBorders>
              <w:left w:val="single" w:color="auto" w:sz="4" w:space="0"/>
              <w:right w:val="single" w:color="auto" w:sz="4" w:space="0"/>
            </w:tcBorders>
            <w:vAlign w:val="center"/>
          </w:tcPr>
          <w:p w14:paraId="1CC2768C">
            <w:pPr>
              <w:pStyle w:val="107"/>
              <w:bidi w:val="0"/>
              <w:jc w:val="center"/>
              <w:rPr>
                <w:rFonts w:hint="eastAsia"/>
                <w:b w:val="0"/>
                <w:bCs w:val="0"/>
              </w:rPr>
            </w:pPr>
            <w:r>
              <w:rPr>
                <w:rFonts w:hint="eastAsia"/>
                <w:b w:val="0"/>
                <w:bCs w:val="0"/>
              </w:rPr>
              <w:t>过程性评价</w:t>
            </w:r>
          </w:p>
        </w:tc>
        <w:tc>
          <w:tcPr>
            <w:tcW w:w="1383" w:type="dxa"/>
            <w:tcBorders>
              <w:left w:val="single" w:color="auto" w:sz="4" w:space="0"/>
              <w:right w:val="single" w:color="auto" w:sz="4" w:space="0"/>
            </w:tcBorders>
            <w:vAlign w:val="center"/>
          </w:tcPr>
          <w:p w14:paraId="6B4A8776">
            <w:pPr>
              <w:pStyle w:val="107"/>
              <w:bidi w:val="0"/>
              <w:jc w:val="center"/>
              <w:rPr>
                <w:rFonts w:hint="eastAsia"/>
              </w:rPr>
            </w:pPr>
            <w:r>
              <w:rPr>
                <w:rFonts w:hint="eastAsia"/>
              </w:rPr>
              <w:t>35%</w:t>
            </w:r>
          </w:p>
        </w:tc>
        <w:tc>
          <w:tcPr>
            <w:tcW w:w="4802" w:type="dxa"/>
            <w:tcBorders>
              <w:left w:val="single" w:color="auto" w:sz="4" w:space="0"/>
              <w:right w:val="single" w:color="auto" w:sz="4" w:space="0"/>
            </w:tcBorders>
            <w:vAlign w:val="center"/>
          </w:tcPr>
          <w:p w14:paraId="253BB952">
            <w:pPr>
              <w:pStyle w:val="107"/>
              <w:bidi w:val="0"/>
              <w:jc w:val="center"/>
              <w:rPr>
                <w:rFonts w:hint="eastAsia"/>
              </w:rPr>
            </w:pPr>
            <w:r>
              <w:rPr>
                <w:rFonts w:hint="eastAsia"/>
              </w:rPr>
              <w:t>1.塔盘拆装：拆装顺序合理，安装位置准确；熟悉塔盘主要部件名称与作用。</w:t>
            </w:r>
          </w:p>
          <w:p w14:paraId="7F415793">
            <w:pPr>
              <w:pStyle w:val="107"/>
              <w:bidi w:val="0"/>
              <w:jc w:val="center"/>
              <w:rPr>
                <w:rFonts w:hint="eastAsia"/>
              </w:rPr>
            </w:pPr>
            <w:r>
              <w:rPr>
                <w:rFonts w:hint="eastAsia"/>
              </w:rPr>
              <w:t>2.精馏操作：（一对一查流程考核）能快速在图纸与现场间对应指定流程或阀门；分组操作中步骤正确，操作规范，参数控制合理。</w:t>
            </w:r>
          </w:p>
          <w:p w14:paraId="08C9ABF9">
            <w:pPr>
              <w:pStyle w:val="107"/>
              <w:bidi w:val="0"/>
              <w:jc w:val="center"/>
              <w:rPr>
                <w:rFonts w:hint="eastAsia"/>
              </w:rPr>
            </w:pPr>
            <w:r>
              <w:rPr>
                <w:rFonts w:hint="eastAsia"/>
              </w:rPr>
              <w:t>3.吸收实操：（一对二操作考核）严格按照开停车步骤完成操作；内外操沟通有效；自控仪表投用正确；能完成吸收率计算，停车后现场整理到位。</w:t>
            </w:r>
          </w:p>
        </w:tc>
      </w:tr>
      <w:tr w14:paraId="734A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559" w:type="dxa"/>
            <w:tcBorders>
              <w:left w:val="single" w:color="auto" w:sz="4" w:space="0"/>
              <w:right w:val="single" w:color="auto" w:sz="4" w:space="0"/>
            </w:tcBorders>
            <w:vAlign w:val="center"/>
          </w:tcPr>
          <w:p w14:paraId="4A385BE8">
            <w:pPr>
              <w:pStyle w:val="107"/>
              <w:bidi w:val="0"/>
              <w:jc w:val="center"/>
              <w:rPr>
                <w:rFonts w:hint="eastAsia"/>
                <w:b w:val="0"/>
                <w:bCs w:val="0"/>
              </w:rPr>
            </w:pPr>
            <w:r>
              <w:rPr>
                <w:rFonts w:hint="eastAsia"/>
                <w:b w:val="0"/>
                <w:bCs w:val="0"/>
              </w:rPr>
              <w:t>实训报告</w:t>
            </w:r>
          </w:p>
        </w:tc>
        <w:tc>
          <w:tcPr>
            <w:tcW w:w="2134" w:type="dxa"/>
            <w:tcBorders>
              <w:left w:val="single" w:color="auto" w:sz="4" w:space="0"/>
              <w:right w:val="single" w:color="auto" w:sz="4" w:space="0"/>
            </w:tcBorders>
            <w:vAlign w:val="center"/>
          </w:tcPr>
          <w:p w14:paraId="6F2AA9F9">
            <w:pPr>
              <w:pStyle w:val="107"/>
              <w:bidi w:val="0"/>
              <w:jc w:val="center"/>
              <w:rPr>
                <w:rFonts w:hint="eastAsia"/>
                <w:b w:val="0"/>
                <w:bCs w:val="0"/>
              </w:rPr>
            </w:pPr>
            <w:r>
              <w:rPr>
                <w:rFonts w:hint="eastAsia"/>
                <w:b w:val="0"/>
                <w:bCs w:val="0"/>
              </w:rPr>
              <w:t>批阅（过程性评价）</w:t>
            </w:r>
          </w:p>
        </w:tc>
        <w:tc>
          <w:tcPr>
            <w:tcW w:w="1383" w:type="dxa"/>
            <w:tcBorders>
              <w:left w:val="single" w:color="auto" w:sz="4" w:space="0"/>
              <w:right w:val="single" w:color="auto" w:sz="4" w:space="0"/>
            </w:tcBorders>
            <w:vAlign w:val="center"/>
          </w:tcPr>
          <w:p w14:paraId="52C7955D">
            <w:pPr>
              <w:pStyle w:val="107"/>
              <w:bidi w:val="0"/>
              <w:jc w:val="center"/>
              <w:rPr>
                <w:rFonts w:hint="eastAsia"/>
              </w:rPr>
            </w:pPr>
            <w:r>
              <w:rPr>
                <w:rFonts w:hint="eastAsia"/>
              </w:rPr>
              <w:t>20%</w:t>
            </w:r>
          </w:p>
        </w:tc>
        <w:tc>
          <w:tcPr>
            <w:tcW w:w="4802" w:type="dxa"/>
            <w:tcBorders>
              <w:left w:val="single" w:color="auto" w:sz="4" w:space="0"/>
              <w:right w:val="single" w:color="auto" w:sz="4" w:space="0"/>
            </w:tcBorders>
            <w:vAlign w:val="center"/>
          </w:tcPr>
          <w:p w14:paraId="4DB9FDCE">
            <w:pPr>
              <w:pStyle w:val="107"/>
              <w:bidi w:val="0"/>
              <w:jc w:val="center"/>
              <w:rPr>
                <w:rFonts w:hint="eastAsia"/>
              </w:rPr>
            </w:pPr>
            <w:r>
              <w:rPr>
                <w:rFonts w:hint="eastAsia"/>
              </w:rPr>
              <w:t>报告内容完整格式正确、文字书写及流程图绘制工整规范，总结体会真实细致，深入实际，富有创见。</w:t>
            </w:r>
          </w:p>
        </w:tc>
      </w:tr>
      <w:tr w14:paraId="1FE59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559" w:type="dxa"/>
            <w:tcBorders>
              <w:left w:val="single" w:color="auto" w:sz="4" w:space="0"/>
              <w:right w:val="single" w:color="auto" w:sz="4" w:space="0"/>
            </w:tcBorders>
            <w:vAlign w:val="center"/>
          </w:tcPr>
          <w:p w14:paraId="12CFC883">
            <w:pPr>
              <w:pStyle w:val="107"/>
              <w:bidi w:val="0"/>
              <w:jc w:val="center"/>
              <w:rPr>
                <w:rFonts w:hint="eastAsia"/>
                <w:b w:val="0"/>
                <w:bCs w:val="0"/>
              </w:rPr>
            </w:pPr>
            <w:r>
              <w:rPr>
                <w:rFonts w:hint="eastAsia"/>
                <w:b w:val="0"/>
                <w:bCs w:val="0"/>
              </w:rPr>
              <w:t>考核提问</w:t>
            </w:r>
          </w:p>
        </w:tc>
        <w:tc>
          <w:tcPr>
            <w:tcW w:w="2134" w:type="dxa"/>
            <w:tcBorders>
              <w:left w:val="single" w:color="auto" w:sz="4" w:space="0"/>
              <w:right w:val="single" w:color="auto" w:sz="4" w:space="0"/>
            </w:tcBorders>
            <w:vAlign w:val="center"/>
          </w:tcPr>
          <w:p w14:paraId="484C04B5">
            <w:pPr>
              <w:pStyle w:val="107"/>
              <w:bidi w:val="0"/>
              <w:jc w:val="center"/>
              <w:rPr>
                <w:rFonts w:hint="eastAsia"/>
                <w:b w:val="0"/>
                <w:bCs w:val="0"/>
              </w:rPr>
            </w:pPr>
            <w:r>
              <w:rPr>
                <w:rFonts w:hint="eastAsia"/>
                <w:b w:val="0"/>
                <w:bCs w:val="0"/>
              </w:rPr>
              <w:t>过程性评价</w:t>
            </w:r>
          </w:p>
          <w:p w14:paraId="275D79A9">
            <w:pPr>
              <w:pStyle w:val="107"/>
              <w:bidi w:val="0"/>
              <w:jc w:val="center"/>
              <w:rPr>
                <w:rFonts w:hint="eastAsia"/>
                <w:b w:val="0"/>
                <w:bCs w:val="0"/>
              </w:rPr>
            </w:pPr>
            <w:r>
              <w:rPr>
                <w:rFonts w:hint="eastAsia"/>
                <w:b w:val="0"/>
                <w:bCs w:val="0"/>
              </w:rPr>
              <w:t>终结性评价</w:t>
            </w:r>
          </w:p>
        </w:tc>
        <w:tc>
          <w:tcPr>
            <w:tcW w:w="1383" w:type="dxa"/>
            <w:tcBorders>
              <w:left w:val="single" w:color="auto" w:sz="4" w:space="0"/>
              <w:right w:val="single" w:color="auto" w:sz="4" w:space="0"/>
            </w:tcBorders>
            <w:vAlign w:val="center"/>
          </w:tcPr>
          <w:p w14:paraId="4810FD12">
            <w:pPr>
              <w:pStyle w:val="107"/>
              <w:bidi w:val="0"/>
              <w:jc w:val="center"/>
              <w:rPr>
                <w:rFonts w:hint="eastAsia"/>
              </w:rPr>
            </w:pPr>
            <w:r>
              <w:rPr>
                <w:rFonts w:hint="eastAsia"/>
              </w:rPr>
              <w:t>30%</w:t>
            </w:r>
          </w:p>
        </w:tc>
        <w:tc>
          <w:tcPr>
            <w:tcW w:w="4802" w:type="dxa"/>
            <w:tcBorders>
              <w:left w:val="single" w:color="auto" w:sz="4" w:space="0"/>
              <w:right w:val="single" w:color="auto" w:sz="4" w:space="0"/>
            </w:tcBorders>
            <w:vAlign w:val="center"/>
          </w:tcPr>
          <w:p w14:paraId="4EC9699D">
            <w:pPr>
              <w:pStyle w:val="107"/>
              <w:bidi w:val="0"/>
              <w:jc w:val="center"/>
              <w:rPr>
                <w:rFonts w:hint="eastAsia"/>
              </w:rPr>
            </w:pPr>
            <w:r>
              <w:rPr>
                <w:rFonts w:hint="eastAsia"/>
              </w:rPr>
              <w:t>考核知识掌握扎实度和理论联系实际能力（回答关于工艺原理、规范操作、现象、异常处理等的提问）。</w:t>
            </w:r>
          </w:p>
        </w:tc>
      </w:tr>
    </w:tbl>
    <w:p w14:paraId="08F61EAA">
      <w:pPr>
        <w:pStyle w:val="3"/>
        <w:bidi w:val="0"/>
        <w:rPr>
          <w:rFonts w:hint="eastAsia"/>
          <w:lang w:val="en-US" w:eastAsia="zh-CN"/>
        </w:rPr>
      </w:pPr>
      <w:r>
        <w:rPr>
          <w:rFonts w:hint="eastAsia"/>
          <w:lang w:val="en-US" w:eastAsia="zh-CN"/>
        </w:rPr>
        <w:t>七、课程实施与保障</w:t>
      </w:r>
    </w:p>
    <w:p w14:paraId="650314F4">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（一）教学策略</w:t>
      </w:r>
    </w:p>
    <w:p w14:paraId="588976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采用“分层教学、分组轮训、教师主导、企业标准参照”的教学实施策略。针对不同模块特点：</w:t>
      </w:r>
    </w:p>
    <w:p w14:paraId="2C92B07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塔盘拆装：采用“地面练习考核（全体）+ 高空体验（分组）”模式，确保技能掌握与安全兼顾。</w:t>
      </w:r>
    </w:p>
    <w:p w14:paraId="1287802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精馏/吸收：采用“集中讲授→流程深析（一对一考核）→教师示范→分组练习/考核”的模式。利用等待升温时间进行理论提问与案例分析，提高时间利用率。严格执行“内操/外操”角色扮演与安全确认制度。</w:t>
      </w:r>
    </w:p>
    <w:p w14:paraId="734CD66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（二）课程思政融入</w:t>
      </w:r>
    </w:p>
    <w:p w14:paraId="65C9ECA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构建“安全文化为根基，工匠精神为内核，团队协同为纽带”的思政融入体系。</w:t>
      </w:r>
    </w:p>
    <w:p w14:paraId="0E88CE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安全文化：将安全承诺书签署仪式、事故案例分析复盘作为必修课，营造庄严的安全氛围。</w:t>
      </w:r>
    </w:p>
    <w:p w14:paraId="316922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工匠精神：通过塔盘安装精度要求、精馏温度规律分析、吸收率计算等具体任务，引导学生追求操作的精确性与数据的严谨性。</w:t>
      </w:r>
    </w:p>
    <w:p w14:paraId="295DB7E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团队协同：在吸收单元内外操双人考核、塔盘拆装协作中，明确角色责任，强调沟通与信任，培养现代化工生产必需的团队协作能力。</w:t>
      </w:r>
    </w:p>
    <w:p w14:paraId="0B65219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（三）教学基本条件</w:t>
      </w:r>
    </w:p>
    <w:p w14:paraId="41C65D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教学团队基本要求：课程教学团队需由具备企业经验的“双师型”教师主导。主讲教师应精通分离工程原理与操作，持有化工总控工或安全管理人员资格证书。须配备辅助指导教师1名，确保在易燃介质使用、户外高空作业、高压气体操作等高风险环节能做到“一人一组”或“一人一区域”的全程监护。</w:t>
      </w:r>
    </w:p>
    <w:p w14:paraId="71F6E6D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教学硬件环境基本要求：</w:t>
      </w:r>
    </w:p>
    <w:p w14:paraId="280358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精馏实训区：配备连续精馏实训装置（筛板塔，塔径≥100mm，带完整DCS或PLC控制系统或仪表操作台控制系统，乙醇-水体系）≥2套。具备独立通风、防爆电气与消防设施。</w:t>
      </w:r>
    </w:p>
    <w:p w14:paraId="23585A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吸收-解吸实训区：配备吸收-解吸联合实训装置（填料塔，有机玻璃塔体，带CO₂气瓶及安全附件、自动控制系统）≥2套。</w:t>
      </w:r>
    </w:p>
    <w:p w14:paraId="0F9F630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塔盘拆装实训区：</w:t>
      </w:r>
    </w:p>
    <w:p w14:paraId="70A5E79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工业级真实浮阀塔段（带平台、梯子）1套，用于认知与高空体验。</w:t>
      </w:r>
    </w:p>
    <w:p w14:paraId="27B372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1:1塔盘拆装地面练习器 ≥ 2台，用于技能考核。</w:t>
      </w:r>
    </w:p>
    <w:p w14:paraId="2A3AFF9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 安全防护与应急：防静电工作服、安全帽（带下颌带）、防护眼镜、防化手套、安全鞋。配备气体检测仪（CO₂）、应急喷淋洗眼器、急救箱、专用消防器材。高空作业区域必要时应设置安全网、安全带挂点。</w:t>
      </w:r>
    </w:p>
    <w:p w14:paraId="346C45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教学资源基本要求：</w:t>
      </w:r>
    </w:p>
    <w:p w14:paraId="38A6E3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（1）基本教学资源：自编《实训指导书》（含安全事故案例、带控制点工艺流程图（P&amp;ID）等。</w:t>
      </w:r>
    </w:p>
    <w:p w14:paraId="2D38D0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（2）数字教学资源：精馏与吸收操作仿真软件（可模拟异常工况）、塔设备内部结构三维动画等。</w:t>
      </w:r>
    </w:p>
    <w:p w14:paraId="646E838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9A3CD74">
      <w:pPr>
        <w:pStyle w:val="2"/>
        <w:bidi w:val="0"/>
        <w:rPr>
          <w:rFonts w:hint="eastAsia"/>
          <w:lang w:val="en-US" w:eastAsia="zh-CN"/>
        </w:rPr>
      </w:pPr>
      <w:bookmarkStart w:id="61" w:name="_Toc13351"/>
      <w:bookmarkStart w:id="62" w:name="_Toc4110"/>
      <w:r>
        <w:rPr>
          <w:rFonts w:hint="eastAsia"/>
          <w:lang w:val="en-US" w:eastAsia="zh-CN"/>
        </w:rPr>
        <w:t>《机泵拆装实训》课程标准</w:t>
      </w:r>
      <w:bookmarkEnd w:id="61"/>
      <w:bookmarkEnd w:id="62"/>
    </w:p>
    <w:p w14:paraId="1DD12B63">
      <w:pPr>
        <w:pStyle w:val="3"/>
        <w:bidi w:val="0"/>
        <w:rPr>
          <w:rFonts w:hint="eastAsia"/>
          <w:lang w:val="en-US" w:eastAsia="zh-CN"/>
        </w:rPr>
      </w:pPr>
      <w:r>
        <w:rPr>
          <w:rFonts w:hint="eastAsia"/>
          <w:lang w:val="en-US" w:eastAsia="zh-CN"/>
        </w:rPr>
        <w:t>一、课程基本信息</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78"/>
        <w:gridCol w:w="1722"/>
        <w:gridCol w:w="993"/>
        <w:gridCol w:w="1285"/>
        <w:gridCol w:w="3068"/>
      </w:tblGrid>
      <w:tr w14:paraId="176E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vAlign w:val="center"/>
          </w:tcPr>
          <w:p w14:paraId="1B6B80AF">
            <w:pPr>
              <w:pStyle w:val="107"/>
              <w:bidi w:val="0"/>
              <w:jc w:val="center"/>
              <w:rPr>
                <w:b/>
                <w:bCs/>
              </w:rPr>
            </w:pPr>
            <w:r>
              <w:rPr>
                <w:rFonts w:hint="eastAsia"/>
                <w:b/>
                <w:bCs/>
              </w:rPr>
              <w:t>课程名称</w:t>
            </w:r>
          </w:p>
        </w:tc>
        <w:tc>
          <w:tcPr>
            <w:tcW w:w="2179" w:type="pct"/>
            <w:gridSpan w:val="3"/>
            <w:tcBorders>
              <w:top w:val="single" w:color="auto" w:sz="4" w:space="0"/>
              <w:left w:val="single" w:color="auto" w:sz="4" w:space="0"/>
              <w:bottom w:val="single" w:color="auto" w:sz="4" w:space="0"/>
              <w:right w:val="single" w:color="auto" w:sz="4" w:space="0"/>
            </w:tcBorders>
            <w:vAlign w:val="center"/>
          </w:tcPr>
          <w:p w14:paraId="6EAC9F01">
            <w:pPr>
              <w:pStyle w:val="107"/>
              <w:bidi w:val="0"/>
              <w:rPr>
                <w:rFonts w:hint="default"/>
                <w:lang w:val="en-US" w:eastAsia="zh-CN"/>
              </w:rPr>
            </w:pPr>
            <w:r>
              <w:rPr>
                <w:rFonts w:hint="eastAsia"/>
                <w:lang w:val="en-US" w:eastAsia="zh-CN"/>
              </w:rPr>
              <w:t>机泵拆装实训</w:t>
            </w:r>
          </w:p>
        </w:tc>
        <w:tc>
          <w:tcPr>
            <w:tcW w:w="652" w:type="pct"/>
            <w:tcBorders>
              <w:top w:val="single" w:color="auto" w:sz="4" w:space="0"/>
              <w:left w:val="single" w:color="auto" w:sz="4" w:space="0"/>
              <w:bottom w:val="single" w:color="auto" w:sz="4" w:space="0"/>
              <w:right w:val="single" w:color="auto" w:sz="4" w:space="0"/>
            </w:tcBorders>
            <w:vAlign w:val="center"/>
          </w:tcPr>
          <w:p w14:paraId="23DA7ABC">
            <w:pPr>
              <w:pStyle w:val="107"/>
              <w:bidi w:val="0"/>
              <w:jc w:val="center"/>
              <w:rPr>
                <w:b/>
                <w:bCs/>
              </w:rPr>
            </w:pPr>
            <w:r>
              <w:rPr>
                <w:rFonts w:hint="eastAsia"/>
                <w:b/>
                <w:bCs/>
              </w:rPr>
              <w:t>课程编码</w:t>
            </w:r>
          </w:p>
        </w:tc>
        <w:tc>
          <w:tcPr>
            <w:tcW w:w="1556" w:type="pct"/>
            <w:tcBorders>
              <w:top w:val="single" w:color="auto" w:sz="4" w:space="0"/>
              <w:left w:val="single" w:color="auto" w:sz="4" w:space="0"/>
              <w:bottom w:val="single" w:color="auto" w:sz="4" w:space="0"/>
              <w:right w:val="single" w:color="auto" w:sz="4" w:space="0"/>
            </w:tcBorders>
            <w:vAlign w:val="center"/>
          </w:tcPr>
          <w:p w14:paraId="139C1F69">
            <w:pPr>
              <w:pStyle w:val="107"/>
              <w:bidi w:val="0"/>
              <w:rPr>
                <w:rFonts w:hint="default"/>
                <w:lang w:val="en-US" w:eastAsia="zh-CN"/>
              </w:rPr>
            </w:pPr>
            <w:r>
              <w:rPr>
                <w:rFonts w:hint="eastAsia"/>
                <w:lang w:val="en-US" w:eastAsia="zh-CN"/>
              </w:rPr>
              <w:t>jxhj23037</w:t>
            </w:r>
          </w:p>
        </w:tc>
      </w:tr>
      <w:tr w14:paraId="2AFB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0707FA02">
            <w:pPr>
              <w:pStyle w:val="107"/>
              <w:bidi w:val="0"/>
              <w:jc w:val="center"/>
              <w:rPr>
                <w:b/>
                <w:bCs/>
              </w:rPr>
            </w:pPr>
            <w:r>
              <w:rPr>
                <w:rFonts w:hint="eastAsia"/>
                <w:b/>
                <w:bCs/>
                <w:lang w:val="en-US" w:eastAsia="zh-CN"/>
              </w:rPr>
              <w:t>建议</w:t>
            </w:r>
            <w:r>
              <w:rPr>
                <w:rFonts w:hint="eastAsia"/>
                <w:b/>
                <w:bCs/>
              </w:rPr>
              <w:t>学时</w:t>
            </w:r>
          </w:p>
        </w:tc>
        <w:tc>
          <w:tcPr>
            <w:tcW w:w="801" w:type="pct"/>
            <w:tcBorders>
              <w:top w:val="single" w:color="auto" w:sz="4" w:space="0"/>
              <w:left w:val="single" w:color="auto" w:sz="4" w:space="0"/>
              <w:bottom w:val="single" w:color="auto" w:sz="4" w:space="0"/>
              <w:right w:val="single" w:color="auto" w:sz="4" w:space="0"/>
            </w:tcBorders>
          </w:tcPr>
          <w:p w14:paraId="2460AA37">
            <w:pPr>
              <w:pStyle w:val="107"/>
              <w:bidi w:val="0"/>
              <w:rPr>
                <w:rFonts w:hint="default"/>
                <w:lang w:val="en-US" w:eastAsia="zh-CN"/>
              </w:rPr>
            </w:pPr>
            <w:r>
              <w:rPr>
                <w:rFonts w:hint="eastAsia"/>
                <w:lang w:val="en-US" w:eastAsia="zh-CN"/>
              </w:rPr>
              <w:t>26学时</w:t>
            </w:r>
          </w:p>
        </w:tc>
        <w:tc>
          <w:tcPr>
            <w:tcW w:w="874" w:type="pct"/>
            <w:tcBorders>
              <w:top w:val="single" w:color="auto" w:sz="4" w:space="0"/>
              <w:left w:val="single" w:color="auto" w:sz="4" w:space="0"/>
              <w:bottom w:val="single" w:color="auto" w:sz="4" w:space="0"/>
              <w:right w:val="single" w:color="auto" w:sz="4" w:space="0"/>
            </w:tcBorders>
          </w:tcPr>
          <w:p w14:paraId="5C7E5193">
            <w:pPr>
              <w:pStyle w:val="107"/>
              <w:bidi w:val="0"/>
              <w:jc w:val="center"/>
              <w:rPr>
                <w:rFonts w:hint="eastAsia"/>
                <w:lang w:val="en-US" w:eastAsia="zh-CN"/>
              </w:rPr>
            </w:pPr>
            <w:r>
              <w:rPr>
                <w:rFonts w:hint="eastAsia"/>
                <w:lang w:val="en-US" w:eastAsia="zh-CN"/>
              </w:rPr>
              <w:t>其中实践学时</w:t>
            </w:r>
          </w:p>
        </w:tc>
        <w:tc>
          <w:tcPr>
            <w:tcW w:w="502" w:type="pct"/>
            <w:tcBorders>
              <w:top w:val="single" w:color="auto" w:sz="4" w:space="0"/>
              <w:left w:val="single" w:color="auto" w:sz="4" w:space="0"/>
              <w:bottom w:val="single" w:color="auto" w:sz="4" w:space="0"/>
              <w:right w:val="single" w:color="auto" w:sz="4" w:space="0"/>
            </w:tcBorders>
          </w:tcPr>
          <w:p w14:paraId="3C98EDF4">
            <w:pPr>
              <w:pStyle w:val="107"/>
              <w:bidi w:val="0"/>
              <w:rPr>
                <w:rFonts w:hint="eastAsia"/>
                <w:lang w:val="en-US" w:eastAsia="zh-CN"/>
              </w:rPr>
            </w:pPr>
            <w:r>
              <w:rPr>
                <w:rFonts w:hint="eastAsia"/>
                <w:lang w:val="en-US" w:eastAsia="zh-CN"/>
              </w:rPr>
              <w:t>26学时</w:t>
            </w:r>
          </w:p>
        </w:tc>
        <w:tc>
          <w:tcPr>
            <w:tcW w:w="652" w:type="pct"/>
            <w:tcBorders>
              <w:top w:val="single" w:color="auto" w:sz="4" w:space="0"/>
              <w:left w:val="single" w:color="auto" w:sz="4" w:space="0"/>
              <w:bottom w:val="single" w:color="auto" w:sz="4" w:space="0"/>
              <w:right w:val="single" w:color="auto" w:sz="4" w:space="0"/>
            </w:tcBorders>
            <w:vAlign w:val="center"/>
          </w:tcPr>
          <w:p w14:paraId="567DE4E1">
            <w:pPr>
              <w:pStyle w:val="107"/>
              <w:bidi w:val="0"/>
              <w:jc w:val="center"/>
              <w:rPr>
                <w:b/>
                <w:bCs/>
              </w:rPr>
            </w:pPr>
            <w:r>
              <w:rPr>
                <w:rFonts w:hint="eastAsia"/>
                <w:b/>
                <w:bCs/>
              </w:rPr>
              <w:t>学分</w:t>
            </w:r>
          </w:p>
        </w:tc>
        <w:tc>
          <w:tcPr>
            <w:tcW w:w="1556" w:type="pct"/>
            <w:tcBorders>
              <w:top w:val="single" w:color="auto" w:sz="4" w:space="0"/>
              <w:left w:val="single" w:color="auto" w:sz="4" w:space="0"/>
              <w:bottom w:val="single" w:color="auto" w:sz="4" w:space="0"/>
              <w:right w:val="single" w:color="auto" w:sz="4" w:space="0"/>
            </w:tcBorders>
            <w:vAlign w:val="center"/>
          </w:tcPr>
          <w:p w14:paraId="136F2273">
            <w:pPr>
              <w:pStyle w:val="107"/>
              <w:bidi w:val="0"/>
              <w:rPr>
                <w:rFonts w:hint="default"/>
                <w:lang w:val="en-US" w:eastAsia="zh-CN"/>
              </w:rPr>
            </w:pPr>
            <w:r>
              <w:rPr>
                <w:rFonts w:hint="eastAsia"/>
                <w:lang w:val="en-US" w:eastAsia="zh-CN"/>
              </w:rPr>
              <w:t>1学分</w:t>
            </w:r>
          </w:p>
        </w:tc>
      </w:tr>
      <w:tr w14:paraId="3CFA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bottom w:val="single" w:color="auto" w:sz="4" w:space="0"/>
              <w:right w:val="single" w:color="auto" w:sz="4" w:space="0"/>
            </w:tcBorders>
          </w:tcPr>
          <w:p w14:paraId="18015764">
            <w:pPr>
              <w:pStyle w:val="107"/>
              <w:bidi w:val="0"/>
              <w:jc w:val="center"/>
              <w:rPr>
                <w:rFonts w:hint="eastAsia"/>
                <w:b/>
                <w:bCs/>
                <w:lang w:val="en-US" w:eastAsia="zh-CN"/>
              </w:rPr>
            </w:pPr>
            <w:r>
              <w:rPr>
                <w:rFonts w:hint="eastAsia"/>
                <w:b/>
                <w:bCs/>
                <w:lang w:val="en-US" w:eastAsia="zh-CN"/>
              </w:rPr>
              <w:t>适用专业</w:t>
            </w:r>
          </w:p>
        </w:tc>
        <w:tc>
          <w:tcPr>
            <w:tcW w:w="4388" w:type="pct"/>
            <w:gridSpan w:val="5"/>
            <w:tcBorders>
              <w:top w:val="single" w:color="auto" w:sz="4" w:space="0"/>
              <w:left w:val="single" w:color="auto" w:sz="4" w:space="0"/>
              <w:bottom w:val="single" w:color="auto" w:sz="4" w:space="0"/>
              <w:right w:val="single" w:color="auto" w:sz="4" w:space="0"/>
            </w:tcBorders>
          </w:tcPr>
          <w:p w14:paraId="555FD719">
            <w:pPr>
              <w:pStyle w:val="107"/>
              <w:bidi w:val="0"/>
              <w:rPr>
                <w:rFonts w:hint="default"/>
                <w:lang w:val="en-US" w:eastAsia="zh-CN"/>
              </w:rPr>
            </w:pPr>
            <w:r>
              <w:rPr>
                <w:rFonts w:hint="eastAsia"/>
                <w:lang w:val="en-US" w:eastAsia="zh-CN"/>
              </w:rPr>
              <w:t>应用化工技术专业</w:t>
            </w:r>
          </w:p>
        </w:tc>
      </w:tr>
      <w:tr w14:paraId="6AA9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6F25F3A8">
            <w:pPr>
              <w:pStyle w:val="107"/>
              <w:bidi w:val="0"/>
              <w:jc w:val="center"/>
              <w:rPr>
                <w:b/>
                <w:bCs/>
                <w:lang w:val="en-US" w:eastAsia="zh-CN"/>
              </w:rPr>
            </w:pPr>
            <w:r>
              <w:rPr>
                <w:rFonts w:hint="eastAsia"/>
                <w:b/>
                <w:bCs/>
              </w:rPr>
              <w:t>课程类型</w:t>
            </w:r>
          </w:p>
        </w:tc>
        <w:tc>
          <w:tcPr>
            <w:tcW w:w="2179" w:type="pct"/>
            <w:gridSpan w:val="3"/>
            <w:tcBorders>
              <w:top w:val="single" w:color="auto" w:sz="4" w:space="0"/>
              <w:left w:val="single" w:color="auto" w:sz="4" w:space="0"/>
              <w:right w:val="single" w:color="auto" w:sz="4" w:space="0"/>
            </w:tcBorders>
            <w:vAlign w:val="top"/>
          </w:tcPr>
          <w:p w14:paraId="19FB2667">
            <w:pPr>
              <w:pStyle w:val="107"/>
              <w:bidi w:val="0"/>
              <w:rPr>
                <w:rFonts w:hint="eastAsia"/>
                <w:lang w:val="en-US" w:eastAsia="zh-CN"/>
              </w:rPr>
            </w:pPr>
            <w:r>
              <w:rPr>
                <w:rFonts w:hint="eastAsia"/>
              </w:rPr>
              <w:t>□</w:t>
            </w:r>
            <w:r>
              <w:rPr>
                <w:rFonts w:hint="eastAsia"/>
                <w:lang w:val="en-US" w:eastAsia="zh-CN"/>
              </w:rPr>
              <w:t>专业基础课</w:t>
            </w:r>
            <w:r>
              <w:rPr>
                <w:rFonts w:hint="eastAsia"/>
                <w:lang w:eastAsia="zh-CN"/>
              </w:rPr>
              <w:t>□</w:t>
            </w:r>
            <w:r>
              <w:rPr>
                <w:rFonts w:hint="eastAsia"/>
                <w:lang w:val="en-US" w:eastAsia="zh-CN"/>
              </w:rPr>
              <w:t>专业核心课</w:t>
            </w:r>
            <w:r>
              <w:rPr>
                <w:rFonts w:hint="eastAsia"/>
              </w:rPr>
              <w:t>□</w:t>
            </w:r>
            <w:r>
              <w:rPr>
                <w:rFonts w:hint="eastAsia"/>
                <w:lang w:val="en-US" w:eastAsia="zh-CN"/>
              </w:rPr>
              <w:t>专业选修课</w:t>
            </w:r>
          </w:p>
          <w:p w14:paraId="42FD9929">
            <w:pPr>
              <w:pStyle w:val="107"/>
              <w:bidi w:val="0"/>
              <w:rPr>
                <w:rFonts w:hint="default"/>
                <w:lang w:val="en-US" w:eastAsia="zh-CN"/>
              </w:rPr>
            </w:pPr>
            <w:r>
              <w:fldChar w:fldCharType="begin"/>
            </w:r>
            <w:r>
              <w:instrText xml:space="preserve"> EQ \o\ac(</w:instrText>
            </w:r>
            <w:r>
              <w:rPr>
                <w:rFonts w:hint="eastAsia"/>
              </w:rPr>
              <w:instrText xml:space="preserve">□</w:instrText>
            </w:r>
            <w:r>
              <w:rPr>
                <w:rFonts w:hint="eastAsia"/>
                <w:lang w:eastAsia="zh-CN"/>
              </w:rPr>
              <w:instrText xml:space="preserve">,√</w:instrText>
            </w:r>
            <w:r>
              <w:instrText xml:space="preserve">)</w:instrText>
            </w:r>
            <w:r>
              <w:fldChar w:fldCharType="end"/>
            </w:r>
            <w:r>
              <w:rPr>
                <w:rFonts w:hint="eastAsia"/>
                <w:lang w:val="en-US" w:eastAsia="zh-CN"/>
              </w:rPr>
              <w:t>专业技能课</w:t>
            </w:r>
          </w:p>
        </w:tc>
        <w:tc>
          <w:tcPr>
            <w:tcW w:w="652" w:type="pct"/>
            <w:tcBorders>
              <w:top w:val="single" w:color="auto" w:sz="4" w:space="0"/>
              <w:left w:val="single" w:color="auto" w:sz="4" w:space="0"/>
              <w:bottom w:val="single" w:color="auto" w:sz="4" w:space="0"/>
              <w:right w:val="single" w:color="auto" w:sz="4" w:space="0"/>
            </w:tcBorders>
            <w:vAlign w:val="center"/>
          </w:tcPr>
          <w:p w14:paraId="34AEF84C">
            <w:pPr>
              <w:pStyle w:val="107"/>
              <w:bidi w:val="0"/>
              <w:jc w:val="center"/>
            </w:pPr>
            <w:r>
              <w:rPr>
                <w:rFonts w:hint="eastAsia"/>
                <w:b/>
                <w:bCs/>
                <w:lang w:val="en-US" w:eastAsia="zh-CN"/>
              </w:rPr>
              <w:t>课程性质</w:t>
            </w:r>
          </w:p>
        </w:tc>
        <w:tc>
          <w:tcPr>
            <w:tcW w:w="1556" w:type="pct"/>
            <w:tcBorders>
              <w:top w:val="single" w:color="auto" w:sz="4" w:space="0"/>
              <w:left w:val="single" w:color="auto" w:sz="4" w:space="0"/>
              <w:bottom w:val="single" w:color="auto" w:sz="4" w:space="0"/>
              <w:right w:val="single" w:color="auto" w:sz="4" w:space="0"/>
            </w:tcBorders>
            <w:vAlign w:val="center"/>
          </w:tcPr>
          <w:p w14:paraId="04E43BA5">
            <w:pPr>
              <w:pStyle w:val="107"/>
              <w:bidi w:val="0"/>
              <w:rPr>
                <w:rFonts w:hint="eastAsia"/>
                <w:lang w:val="en-US" w:eastAsia="zh-CN"/>
              </w:rPr>
            </w:pPr>
            <w:r>
              <w:rPr>
                <w:rFonts w:hint="eastAsia"/>
                <w:lang w:eastAsia="zh-CN"/>
              </w:rPr>
              <w:t>□</w:t>
            </w:r>
            <w:r>
              <w:rPr>
                <w:rFonts w:hint="eastAsia"/>
                <w:lang w:val="en-US" w:eastAsia="zh-CN"/>
              </w:rPr>
              <w:t>理论课</w:t>
            </w:r>
            <w:r>
              <w:rPr>
                <w:rFonts w:hint="eastAsia"/>
                <w:lang w:eastAsia="zh-CN"/>
              </w:rPr>
              <w:t>□</w:t>
            </w:r>
            <w:r>
              <w:rPr>
                <w:rFonts w:hint="eastAsia"/>
                <w:lang w:val="en-US" w:eastAsia="zh-CN"/>
              </w:rPr>
              <w:t>理实一体</w:t>
            </w:r>
          </w:p>
          <w:p w14:paraId="09F8E589">
            <w:pPr>
              <w:pStyle w:val="107"/>
              <w:bidi w:val="0"/>
              <w:rPr>
                <w:rFonts w:hint="default"/>
                <w:lang w:val="en-US"/>
              </w:rPr>
            </w:pPr>
            <w:r>
              <w:fldChar w:fldCharType="begin"/>
            </w:r>
            <w:r>
              <w:instrText xml:space="preserve"> EQ \o\ac(</w:instrText>
            </w:r>
            <w:r>
              <w:rPr>
                <w:rFonts w:hint="eastAsia"/>
              </w:rPr>
              <w:instrText xml:space="preserve">□</w:instrText>
            </w:r>
            <w:r>
              <w:rPr>
                <w:rFonts w:hint="eastAsia"/>
                <w:lang w:eastAsia="zh-CN"/>
              </w:rPr>
              <w:instrText xml:space="preserve">,√</w:instrText>
            </w:r>
            <w:r>
              <w:instrText xml:space="preserve">)</w:instrText>
            </w:r>
            <w:r>
              <w:fldChar w:fldCharType="end"/>
            </w:r>
            <w:r>
              <w:rPr>
                <w:rFonts w:hint="eastAsia"/>
                <w:lang w:val="en-US" w:eastAsia="zh-CN"/>
              </w:rPr>
              <w:t>集中性实践环节</w:t>
            </w:r>
          </w:p>
        </w:tc>
      </w:tr>
      <w:tr w14:paraId="6C8F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61E53604">
            <w:pPr>
              <w:pStyle w:val="107"/>
              <w:bidi w:val="0"/>
              <w:jc w:val="center"/>
              <w:rPr>
                <w:rFonts w:hint="eastAsia"/>
                <w:b/>
                <w:bCs/>
                <w:lang w:val="en-US" w:eastAsia="zh-CN"/>
              </w:rPr>
            </w:pPr>
            <w:r>
              <w:rPr>
                <w:rFonts w:hint="eastAsia"/>
                <w:b/>
                <w:bCs/>
                <w:lang w:val="en-US" w:eastAsia="zh-CN"/>
              </w:rPr>
              <w:t>先修课程</w:t>
            </w:r>
          </w:p>
        </w:tc>
        <w:tc>
          <w:tcPr>
            <w:tcW w:w="4388" w:type="pct"/>
            <w:gridSpan w:val="5"/>
            <w:tcBorders>
              <w:top w:val="single" w:color="auto" w:sz="4" w:space="0"/>
              <w:left w:val="single" w:color="auto" w:sz="4" w:space="0"/>
              <w:right w:val="single" w:color="auto" w:sz="4" w:space="0"/>
            </w:tcBorders>
            <w:vAlign w:val="top"/>
          </w:tcPr>
          <w:p w14:paraId="67A33159">
            <w:pPr>
              <w:pStyle w:val="107"/>
              <w:bidi w:val="0"/>
              <w:rPr>
                <w:rFonts w:hint="default"/>
                <w:lang w:val="en-US" w:eastAsia="zh-CN"/>
              </w:rPr>
            </w:pPr>
            <w:r>
              <w:rPr>
                <w:rFonts w:hint="eastAsia"/>
                <w:lang w:val="en-US" w:eastAsia="zh-CN"/>
              </w:rPr>
              <w:t>《化工识图与CAD》、《化学反应过程及设备》、《化工设备与维护》等课程</w:t>
            </w:r>
          </w:p>
        </w:tc>
      </w:tr>
      <w:tr w14:paraId="232F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385875AA">
            <w:pPr>
              <w:pStyle w:val="107"/>
              <w:bidi w:val="0"/>
              <w:jc w:val="center"/>
              <w:rPr>
                <w:rFonts w:hint="eastAsia"/>
                <w:b/>
                <w:bCs/>
                <w:lang w:val="en-US" w:eastAsia="zh-CN"/>
              </w:rPr>
            </w:pPr>
            <w:r>
              <w:rPr>
                <w:rFonts w:hint="eastAsia"/>
                <w:b/>
                <w:bCs/>
                <w:lang w:val="en-US" w:eastAsia="zh-CN"/>
              </w:rPr>
              <w:t>后续课程</w:t>
            </w:r>
          </w:p>
        </w:tc>
        <w:tc>
          <w:tcPr>
            <w:tcW w:w="4388" w:type="pct"/>
            <w:gridSpan w:val="5"/>
            <w:tcBorders>
              <w:top w:val="single" w:color="auto" w:sz="4" w:space="0"/>
              <w:left w:val="single" w:color="auto" w:sz="4" w:space="0"/>
              <w:right w:val="single" w:color="auto" w:sz="4" w:space="0"/>
            </w:tcBorders>
            <w:vAlign w:val="top"/>
          </w:tcPr>
          <w:p w14:paraId="5487566C">
            <w:pPr>
              <w:pStyle w:val="107"/>
              <w:bidi w:val="0"/>
              <w:rPr>
                <w:rFonts w:hint="default"/>
                <w:lang w:val="en-US" w:eastAsia="zh-CN"/>
              </w:rPr>
            </w:pPr>
            <w:r>
              <w:rPr>
                <w:rFonts w:hint="eastAsia"/>
                <w:lang w:val="en-US" w:eastAsia="zh-CN"/>
              </w:rPr>
              <w:t>《化工单元操作实训》、《岗位实习》等课程</w:t>
            </w:r>
          </w:p>
        </w:tc>
      </w:tr>
      <w:tr w14:paraId="5933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shd w:val="clear" w:color="auto" w:fill="auto"/>
            <w:vAlign w:val="center"/>
          </w:tcPr>
          <w:p w14:paraId="4DBDF24C">
            <w:pPr>
              <w:pStyle w:val="107"/>
              <w:bidi w:val="0"/>
              <w:jc w:val="center"/>
              <w:rPr>
                <w:rFonts w:hint="eastAsia"/>
                <w:b/>
                <w:bCs/>
                <w:lang w:val="en-US" w:eastAsia="zh-CN"/>
              </w:rPr>
            </w:pPr>
            <w:r>
              <w:rPr>
                <w:rFonts w:hint="eastAsia"/>
                <w:b/>
                <w:bCs/>
                <w:lang w:val="en-US" w:eastAsia="zh-CN"/>
              </w:rPr>
              <w:t>选用</w:t>
            </w:r>
            <w:r>
              <w:rPr>
                <w:b/>
                <w:bCs/>
              </w:rPr>
              <w:t>教材</w:t>
            </w:r>
          </w:p>
        </w:tc>
        <w:tc>
          <w:tcPr>
            <w:tcW w:w="4388" w:type="pct"/>
            <w:gridSpan w:val="5"/>
            <w:tcBorders>
              <w:top w:val="single" w:color="auto" w:sz="4" w:space="0"/>
              <w:left w:val="single" w:color="auto" w:sz="4" w:space="0"/>
              <w:right w:val="single" w:color="auto" w:sz="4" w:space="0"/>
            </w:tcBorders>
            <w:shd w:val="clear" w:color="auto" w:fill="auto"/>
            <w:vAlign w:val="top"/>
          </w:tcPr>
          <w:p w14:paraId="0B09ADA7">
            <w:pPr>
              <w:pStyle w:val="107"/>
              <w:bidi w:val="0"/>
              <w:rPr>
                <w:rFonts w:hint="eastAsia"/>
                <w:lang w:val="en-US" w:eastAsia="zh-CN"/>
              </w:rPr>
            </w:pPr>
            <w:r>
              <w:t>《</w:t>
            </w:r>
            <w:r>
              <w:rPr>
                <w:rFonts w:hint="eastAsia"/>
                <w:lang w:val="en-US" w:eastAsia="zh-CN"/>
              </w:rPr>
              <w:t>化工设备拆装实训教程</w:t>
            </w:r>
            <w:r>
              <w:t>》</w:t>
            </w:r>
            <w:r>
              <w:rPr>
                <w:rFonts w:hint="eastAsia"/>
                <w:lang w:val="en-US" w:eastAsia="zh-CN"/>
              </w:rPr>
              <w:t>第二版</w:t>
            </w:r>
          </w:p>
          <w:p w14:paraId="590EB431">
            <w:pPr>
              <w:pStyle w:val="107"/>
              <w:bidi w:val="0"/>
              <w:rPr>
                <w:rFonts w:hint="default"/>
                <w:lang w:val="en-US" w:eastAsia="zh-CN"/>
              </w:rPr>
            </w:pPr>
            <w:r>
              <w:rPr>
                <w:rFonts w:hint="eastAsia"/>
                <w:lang w:val="en-US" w:eastAsia="zh-CN"/>
              </w:rPr>
              <w:t>隋博远  化学工业出版社，2023.10，978-7-122-40704-7</w:t>
            </w:r>
          </w:p>
        </w:tc>
      </w:tr>
      <w:tr w14:paraId="5062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509CBD7">
            <w:pPr>
              <w:pStyle w:val="107"/>
              <w:bidi w:val="0"/>
              <w:jc w:val="center"/>
              <w:rPr>
                <w:rFonts w:hint="eastAsia"/>
                <w:b/>
                <w:bCs/>
              </w:rPr>
            </w:pPr>
            <w:r>
              <w:rPr>
                <w:rFonts w:hint="eastAsia"/>
                <w:b/>
                <w:bCs/>
                <w:lang w:val="en-US" w:eastAsia="zh-CN"/>
              </w:rPr>
              <w:t>制定</w:t>
            </w:r>
            <w:r>
              <w:rPr>
                <w:rFonts w:hint="eastAsia"/>
                <w:b/>
                <w:bCs/>
              </w:rPr>
              <w:t>人</w:t>
            </w:r>
          </w:p>
        </w:tc>
        <w:tc>
          <w:tcPr>
            <w:tcW w:w="2179" w:type="pct"/>
            <w:gridSpan w:val="3"/>
            <w:tcBorders>
              <w:top w:val="single" w:color="auto" w:sz="4" w:space="0"/>
              <w:left w:val="single" w:color="auto" w:sz="4" w:space="0"/>
              <w:right w:val="single" w:color="auto" w:sz="4" w:space="0"/>
            </w:tcBorders>
            <w:vAlign w:val="top"/>
          </w:tcPr>
          <w:p w14:paraId="2251EBC9">
            <w:pPr>
              <w:pStyle w:val="107"/>
              <w:bidi w:val="0"/>
              <w:rPr>
                <w:rFonts w:hint="default"/>
                <w:lang w:val="en-US" w:eastAsia="zh-CN"/>
              </w:rPr>
            </w:pPr>
            <w:r>
              <w:rPr>
                <w:rFonts w:hint="eastAsia"/>
                <w:lang w:val="en-US" w:eastAsia="zh-CN"/>
              </w:rPr>
              <w:t>徐晶晶</w:t>
            </w:r>
          </w:p>
        </w:tc>
        <w:tc>
          <w:tcPr>
            <w:tcW w:w="652" w:type="pct"/>
            <w:tcBorders>
              <w:top w:val="single" w:color="auto" w:sz="4" w:space="0"/>
              <w:left w:val="single" w:color="auto" w:sz="4" w:space="0"/>
              <w:bottom w:val="single" w:color="auto" w:sz="4" w:space="0"/>
              <w:right w:val="single" w:color="auto" w:sz="4" w:space="0"/>
            </w:tcBorders>
            <w:vAlign w:val="center"/>
          </w:tcPr>
          <w:p w14:paraId="3FB773BC">
            <w:pPr>
              <w:pStyle w:val="107"/>
              <w:bidi w:val="0"/>
              <w:jc w:val="center"/>
              <w:rPr>
                <w:rFonts w:hint="eastAsia"/>
                <w:b/>
                <w:bCs/>
              </w:rPr>
            </w:pPr>
            <w:r>
              <w:rPr>
                <w:rFonts w:hint="eastAsia"/>
                <w:b/>
                <w:bCs/>
                <w:lang w:val="en-US" w:eastAsia="zh-CN"/>
              </w:rPr>
              <w:t>制定时间</w:t>
            </w:r>
          </w:p>
        </w:tc>
        <w:tc>
          <w:tcPr>
            <w:tcW w:w="1556" w:type="pct"/>
            <w:tcBorders>
              <w:top w:val="single" w:color="auto" w:sz="4" w:space="0"/>
              <w:left w:val="single" w:color="auto" w:sz="4" w:space="0"/>
              <w:bottom w:val="single" w:color="auto" w:sz="4" w:space="0"/>
              <w:right w:val="single" w:color="auto" w:sz="4" w:space="0"/>
            </w:tcBorders>
            <w:vAlign w:val="center"/>
          </w:tcPr>
          <w:p w14:paraId="75ADA444">
            <w:pPr>
              <w:pStyle w:val="107"/>
              <w:bidi w:val="0"/>
            </w:pPr>
            <w:r>
              <w:rPr>
                <w:rFonts w:hint="eastAsia"/>
                <w:lang w:val="en-US" w:eastAsia="zh-CN"/>
              </w:rPr>
              <w:t>2025</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tc>
      </w:tr>
      <w:tr w14:paraId="3D10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tcBorders>
              <w:top w:val="single" w:color="auto" w:sz="4" w:space="0"/>
              <w:left w:val="single" w:color="auto" w:sz="4" w:space="0"/>
              <w:right w:val="single" w:color="auto" w:sz="4" w:space="0"/>
            </w:tcBorders>
            <w:vAlign w:val="center"/>
          </w:tcPr>
          <w:p w14:paraId="027DBAA6">
            <w:pPr>
              <w:pStyle w:val="107"/>
              <w:bidi w:val="0"/>
              <w:jc w:val="center"/>
              <w:rPr>
                <w:rFonts w:hint="eastAsia"/>
                <w:b/>
                <w:bCs/>
              </w:rPr>
            </w:pPr>
            <w:r>
              <w:rPr>
                <w:rFonts w:hint="eastAsia"/>
                <w:b/>
                <w:bCs/>
                <w:lang w:val="en-US" w:eastAsia="zh-CN"/>
              </w:rPr>
              <w:t>审核</w:t>
            </w:r>
            <w:r>
              <w:rPr>
                <w:rFonts w:hint="eastAsia"/>
                <w:b/>
                <w:bCs/>
              </w:rPr>
              <w:t>人</w:t>
            </w:r>
          </w:p>
        </w:tc>
        <w:tc>
          <w:tcPr>
            <w:tcW w:w="2179" w:type="pct"/>
            <w:gridSpan w:val="3"/>
            <w:tcBorders>
              <w:top w:val="single" w:color="auto" w:sz="4" w:space="0"/>
              <w:left w:val="single" w:color="auto" w:sz="4" w:space="0"/>
              <w:right w:val="single" w:color="auto" w:sz="4" w:space="0"/>
            </w:tcBorders>
            <w:vAlign w:val="top"/>
          </w:tcPr>
          <w:p w14:paraId="6D0365AC">
            <w:pPr>
              <w:pStyle w:val="107"/>
              <w:bidi w:val="0"/>
              <w:rPr>
                <w:rFonts w:hint="default"/>
                <w:lang w:val="en-US" w:eastAsia="zh-CN"/>
              </w:rPr>
            </w:pPr>
            <w:r>
              <w:rPr>
                <w:rFonts w:hint="eastAsia"/>
                <w:lang w:val="en-US" w:eastAsia="zh-CN"/>
              </w:rPr>
              <w:t>隋博远</w:t>
            </w:r>
          </w:p>
        </w:tc>
        <w:tc>
          <w:tcPr>
            <w:tcW w:w="652" w:type="pct"/>
            <w:tcBorders>
              <w:top w:val="single" w:color="auto" w:sz="4" w:space="0"/>
              <w:left w:val="single" w:color="auto" w:sz="4" w:space="0"/>
              <w:bottom w:val="single" w:color="auto" w:sz="4" w:space="0"/>
              <w:right w:val="single" w:color="auto" w:sz="4" w:space="0"/>
            </w:tcBorders>
            <w:vAlign w:val="center"/>
          </w:tcPr>
          <w:p w14:paraId="7656016E">
            <w:pPr>
              <w:pStyle w:val="107"/>
              <w:bidi w:val="0"/>
              <w:jc w:val="center"/>
              <w:rPr>
                <w:rFonts w:hint="eastAsia"/>
                <w:b/>
                <w:bCs/>
                <w:lang w:val="en-US" w:eastAsia="zh-CN"/>
              </w:rPr>
            </w:pPr>
            <w:r>
              <w:rPr>
                <w:rFonts w:hint="eastAsia"/>
                <w:b/>
                <w:bCs/>
                <w:lang w:val="en-US" w:eastAsia="zh-CN"/>
              </w:rPr>
              <w:t>审核时间</w:t>
            </w:r>
          </w:p>
        </w:tc>
        <w:tc>
          <w:tcPr>
            <w:tcW w:w="1556" w:type="pct"/>
            <w:tcBorders>
              <w:top w:val="single" w:color="auto" w:sz="4" w:space="0"/>
              <w:left w:val="single" w:color="auto" w:sz="4" w:space="0"/>
              <w:bottom w:val="single" w:color="auto" w:sz="4" w:space="0"/>
              <w:right w:val="single" w:color="auto" w:sz="4" w:space="0"/>
            </w:tcBorders>
            <w:vAlign w:val="center"/>
          </w:tcPr>
          <w:p w14:paraId="46C7B0DB">
            <w:pPr>
              <w:pStyle w:val="107"/>
              <w:bidi w:val="0"/>
            </w:pPr>
            <w:r>
              <w:rPr>
                <w:rFonts w:hint="eastAsia"/>
                <w:lang w:val="en-US" w:eastAsia="zh-CN"/>
              </w:rPr>
              <w:t>2025</w:t>
            </w:r>
            <w:r>
              <w:rPr>
                <w:rFonts w:hint="eastAsia"/>
              </w:rPr>
              <w:t>年</w:t>
            </w:r>
            <w:r>
              <w:rPr>
                <w:rFonts w:hint="eastAsia"/>
                <w:lang w:val="en-US" w:eastAsia="zh-CN"/>
              </w:rPr>
              <w:t>12</w:t>
            </w:r>
            <w:r>
              <w:rPr>
                <w:rFonts w:hint="eastAsia"/>
              </w:rPr>
              <w:t>月</w:t>
            </w:r>
            <w:r>
              <w:rPr>
                <w:rFonts w:hint="eastAsia"/>
                <w:lang w:val="en-US" w:eastAsia="zh-CN"/>
              </w:rPr>
              <w:t>20</w:t>
            </w:r>
            <w:r>
              <w:rPr>
                <w:rFonts w:hint="eastAsia"/>
              </w:rPr>
              <w:t>日</w:t>
            </w:r>
          </w:p>
        </w:tc>
      </w:tr>
    </w:tbl>
    <w:p w14:paraId="16365F50">
      <w:pPr>
        <w:pStyle w:val="3"/>
        <w:bidi w:val="0"/>
        <w:rPr>
          <w:rFonts w:hint="eastAsia"/>
          <w:lang w:val="en-US" w:eastAsia="zh-CN"/>
        </w:rPr>
      </w:pPr>
      <w:r>
        <w:rPr>
          <w:rFonts w:hint="eastAsia"/>
          <w:lang w:val="en-US" w:eastAsia="zh-CN"/>
        </w:rPr>
        <w:t>二、课程定位</w:t>
      </w:r>
    </w:p>
    <w:p w14:paraId="4221A8E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本课程是应用化工技术专业所开设的一门专业技能课程，是在学习了《化工识图与CAD》、《化学反应过程及设备》、《化工设备与维护》等课程基础上开设的一门技能实训，对接专业人才培养目标，面向化工生产班组长、化工生产现场操作员等工作岗位。培养学生具备严谨求实的工程态度、规范操作的安全意识、精益求精的工匠精神以及团结协作的职业素质，具备离心泵、压缩机的结构原理的理论知识，能够完成常见泵、压缩机拆卸、检维修和装配等实操任务，具备设备检修质量控制和安全防护的能力，为后续《化工单元操作实训》、《岗位实习》等课程学习奠定坚实的工程实践基础。同时，将课程思政内容融入实训环节，帮助学生树立正确的世界观、人生观、价值观。</w:t>
      </w:r>
    </w:p>
    <w:p w14:paraId="16C870CA">
      <w:pPr>
        <w:pStyle w:val="3"/>
        <w:bidi w:val="0"/>
        <w:rPr>
          <w:rFonts w:hint="eastAsia"/>
          <w:lang w:val="en-US" w:eastAsia="zh-CN"/>
        </w:rPr>
      </w:pPr>
      <w:r>
        <w:rPr>
          <w:rFonts w:hint="eastAsia"/>
          <w:lang w:val="en-US" w:eastAsia="zh-CN"/>
        </w:rPr>
        <w:t>三、课程设计思路</w:t>
      </w:r>
    </w:p>
    <w:p w14:paraId="78C88EC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本课程</w:t>
      </w:r>
      <w:r>
        <w:rPr>
          <w:rFonts w:hint="eastAsia" w:asciiTheme="minorEastAsia" w:hAnsiTheme="minorEastAsia" w:eastAsiaTheme="minorEastAsia" w:cstheme="minorEastAsia"/>
          <w:sz w:val="24"/>
          <w:szCs w:val="24"/>
          <w:highlight w:val="none"/>
          <w:lang w:val="en-US" w:eastAsia="zh-CN"/>
        </w:rPr>
        <w:t>依据高职</w:t>
      </w:r>
      <w:r>
        <w:rPr>
          <w:rFonts w:hint="eastAsia" w:asciiTheme="minorEastAsia" w:hAnsiTheme="minorEastAsia" w:cstheme="minorEastAsia"/>
          <w:sz w:val="24"/>
          <w:szCs w:val="24"/>
          <w:highlight w:val="none"/>
          <w:lang w:val="en-US" w:eastAsia="zh-CN"/>
        </w:rPr>
        <w:t>应用化工技术</w:t>
      </w:r>
      <w:r>
        <w:rPr>
          <w:rFonts w:hint="eastAsia" w:asciiTheme="minorEastAsia" w:hAnsiTheme="minorEastAsia" w:eastAsiaTheme="minorEastAsia" w:cstheme="minorEastAsia"/>
          <w:sz w:val="24"/>
          <w:szCs w:val="24"/>
          <w:highlight w:val="none"/>
          <w:lang w:val="en-US" w:eastAsia="zh-CN"/>
        </w:rPr>
        <w:t>专业人才培养方案</w:t>
      </w:r>
      <w:r>
        <w:rPr>
          <w:rFonts w:hint="eastAsia" w:asciiTheme="minorEastAsia" w:hAnsiTheme="minorEastAsia" w:cstheme="minorEastAsia"/>
          <w:sz w:val="24"/>
          <w:szCs w:val="24"/>
          <w:highlight w:val="none"/>
          <w:lang w:val="en-US" w:eastAsia="zh-CN"/>
        </w:rPr>
        <w:t>、</w:t>
      </w:r>
      <w:r>
        <w:rPr>
          <w:rFonts w:hint="eastAsia" w:ascii="宋体" w:hAnsi="宋体" w:eastAsia="宋体" w:cs="宋体"/>
          <w:snapToGrid w:val="0"/>
          <w:color w:val="000000"/>
          <w:kern w:val="0"/>
          <w:sz w:val="24"/>
          <w:szCs w:val="24"/>
          <w:lang w:val="en-US" w:eastAsia="zh-CN" w:bidi="ar-SA"/>
        </w:rPr>
        <w:t>化工设备课程确定教学目标和实训内容，通过学生的实际拆装，认识泵和压缩机等化工机器的零部件结构、相互位置关系与作用以及工作原理。在理念上采用“以学生为中心、以能力为本位”的课程</w:t>
      </w:r>
      <w:r>
        <w:rPr>
          <w:rFonts w:hint="eastAsia" w:asciiTheme="minorEastAsia" w:hAnsiTheme="minorEastAsia" w:cstheme="minorEastAsia"/>
          <w:sz w:val="24"/>
          <w:szCs w:val="24"/>
          <w:highlight w:val="none"/>
          <w:lang w:val="en-US" w:eastAsia="zh-CN"/>
        </w:rPr>
        <w:t>模式，注重动手能力与独立操作能力训练，培养学生良好的职业道德素养。本课程具有较强的操作性、实践性和技能性，在教学中，根据典型</w:t>
      </w:r>
      <w:r>
        <w:rPr>
          <w:rFonts w:hint="eastAsia" w:ascii="宋体" w:hAnsi="宋体" w:eastAsia="宋体" w:cs="宋体"/>
          <w:color w:val="000000"/>
          <w:kern w:val="0"/>
          <w:sz w:val="24"/>
          <w:szCs w:val="24"/>
          <w:lang w:val="en-US" w:eastAsia="zh-CN" w:bidi="ar"/>
        </w:rPr>
        <w:t>泵和压缩机设备</w:t>
      </w:r>
      <w:r>
        <w:rPr>
          <w:rFonts w:hint="eastAsia" w:asciiTheme="minorEastAsia" w:hAnsiTheme="minorEastAsia" w:cstheme="minorEastAsia"/>
          <w:sz w:val="24"/>
          <w:szCs w:val="24"/>
          <w:highlight w:val="none"/>
          <w:lang w:val="en-US" w:eastAsia="zh-CN"/>
        </w:rPr>
        <w:t>设置教学项目，通过对设备进行拆卸和安装、通过二维码小视频等辅助手段，达到对</w:t>
      </w:r>
      <w:r>
        <w:rPr>
          <w:rFonts w:hint="eastAsia" w:ascii="宋体" w:hAnsi="宋体" w:eastAsia="宋体" w:cs="宋体"/>
          <w:color w:val="000000"/>
          <w:kern w:val="0"/>
          <w:sz w:val="24"/>
          <w:szCs w:val="24"/>
          <w:lang w:val="en-US" w:eastAsia="zh-CN" w:bidi="ar"/>
        </w:rPr>
        <w:t>泵和压缩机</w:t>
      </w:r>
      <w:r>
        <w:rPr>
          <w:rFonts w:hint="eastAsia" w:asciiTheme="minorEastAsia" w:hAnsiTheme="minorEastAsia" w:cstheme="minorEastAsia"/>
          <w:sz w:val="24"/>
          <w:szCs w:val="24"/>
          <w:highlight w:val="none"/>
          <w:lang w:val="en-US" w:eastAsia="zh-CN"/>
        </w:rPr>
        <w:t>设备的初步认识→熟悉结构→熟悉零部件→熟悉其相互位置关系→掌握其运行及工作原理。步步深入，层层递进，达成学生的学习目标。以教师为主导对教学过程进行安全防范、进度控制和时间把握，指导学生获取资源的途径和方法，引导学生通过实际操作完成项目任务，总结项目任务中的知识点和技能点。</w:t>
      </w:r>
    </w:p>
    <w:p w14:paraId="33DE5C52">
      <w:pPr>
        <w:pStyle w:val="3"/>
        <w:bidi w:val="0"/>
        <w:rPr>
          <w:rFonts w:hint="eastAsia"/>
          <w:lang w:val="en-US" w:eastAsia="zh-CN"/>
        </w:rPr>
      </w:pPr>
      <w:r>
        <w:rPr>
          <w:rFonts w:hint="eastAsia"/>
          <w:lang w:val="en-US" w:eastAsia="zh-CN"/>
        </w:rPr>
        <w:t>四、课程目标</w:t>
      </w:r>
    </w:p>
    <w:p w14:paraId="02D998F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55FE54F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A1.了解化工企业安全生产知识和制度，保证实训安全。</w:t>
      </w:r>
    </w:p>
    <w:p w14:paraId="79BF6D4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A2.掌握常用拆装工具、量具的使用及保管方法。</w:t>
      </w:r>
    </w:p>
    <w:p w14:paraId="530AB9D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A3.认识常用的起重工具、机械，熟悉其使用方法。</w:t>
      </w:r>
    </w:p>
    <w:p w14:paraId="799899B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A4.了解</w:t>
      </w:r>
      <w:r>
        <w:rPr>
          <w:rFonts w:hint="eastAsia" w:ascii="宋体" w:hAnsi="宋体" w:eastAsia="宋体" w:cs="宋体"/>
          <w:color w:val="000000"/>
          <w:kern w:val="0"/>
          <w:sz w:val="24"/>
          <w:szCs w:val="24"/>
          <w:lang w:val="en-US" w:eastAsia="zh-CN" w:bidi="ar"/>
        </w:rPr>
        <w:t>泵和压缩机</w:t>
      </w:r>
      <w:r>
        <w:rPr>
          <w:rFonts w:hint="eastAsia" w:asciiTheme="minorEastAsia" w:hAnsiTheme="minorEastAsia" w:cstheme="minorEastAsia"/>
          <w:sz w:val="24"/>
          <w:szCs w:val="24"/>
          <w:highlight w:val="none"/>
          <w:lang w:val="en-US" w:eastAsia="zh-CN"/>
        </w:rPr>
        <w:t>的结构、工作原理、结构特点、分类方法和适用场合。</w:t>
      </w:r>
    </w:p>
    <w:p w14:paraId="3C16E9D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A5.掌握泵和压缩机拆装的拆装步骤以及在拆装过程中的注意事项。</w:t>
      </w:r>
    </w:p>
    <w:p w14:paraId="4AFF31C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A6.掌握泵和压缩机的零部件检修维护方法。</w:t>
      </w:r>
    </w:p>
    <w:p w14:paraId="4682DD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A7.了解泵和压缩机的拆卸、安装等施工的安全要点和操作规程。</w:t>
      </w:r>
    </w:p>
    <w:p w14:paraId="50352D5A">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0D1974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B1.具备识读复杂机械零件图的能力。</w:t>
      </w:r>
    </w:p>
    <w:p w14:paraId="195706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B2.具备熟练查阅相关拆装手册的能力。</w:t>
      </w:r>
    </w:p>
    <w:p w14:paraId="78625D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B3.具备正确使用拆装工具进行设备拆装的能力。</w:t>
      </w:r>
    </w:p>
    <w:p w14:paraId="3C9412E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B4.具备正确使用测量工具进行零件测量的能力。</w:t>
      </w:r>
    </w:p>
    <w:p w14:paraId="1071CF1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B5.具备正确分析设备故障的原因，并准确提出解决问题的能力。</w:t>
      </w:r>
    </w:p>
    <w:p w14:paraId="2FD489E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B6.具备制定化工动设备拆装检修方案，并组织进行现场施工的能力。</w:t>
      </w:r>
    </w:p>
    <w:p w14:paraId="6FA05196">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43EBB97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cstheme="minorEastAsia"/>
          <w:sz w:val="24"/>
          <w:szCs w:val="24"/>
          <w:highlight w:val="none"/>
          <w:lang w:val="en-US" w:eastAsia="zh-CN"/>
        </w:rPr>
        <w:t>.培养学生具有自主学习和获取信息能力；</w:t>
      </w:r>
    </w:p>
    <w:p w14:paraId="31385D3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C2</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培养学生具有综合分析问题和解决问题的能力；</w:t>
      </w:r>
    </w:p>
    <w:p w14:paraId="1BD595E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C3</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培养学生具有规范操作及安全生产意识、经济意识和环保意识；</w:t>
      </w:r>
    </w:p>
    <w:p w14:paraId="704EDB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C4</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培养学生具有良好的职业道德，爱岗敬业；</w:t>
      </w:r>
    </w:p>
    <w:p w14:paraId="45A358D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C5</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培养学生具有严谨求实、吃苦耐劳、勇于创新的精神；</w:t>
      </w:r>
    </w:p>
    <w:p w14:paraId="4866E6F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C6</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培养学生具有团队协作精神。</w:t>
      </w:r>
    </w:p>
    <w:p w14:paraId="03F952A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cstheme="minorEastAsia"/>
          <w:color w:val="FF0000"/>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7A6713A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1.职业道德：树立“爱岗敬业、诚实守信、精益求精”的职业理念，遵守化工设备检修行业职业道德规范和设备运维、检修岗位行为准则，在设备拆卸、装配、检测等实训环节坚守质量标准，杜绝违规操作、虚假记录，确保检修工作的可靠性与安全性；​</w:t>
      </w:r>
    </w:p>
    <w:p w14:paraId="2809178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2.工匠精神：培育“严谨细致、追求卓越、持之以恒”的工匠精神，在典型化工设备故障排查、精度调试、检修工艺优化等实训任务中，杜绝敷衍了事、投机取巧的工作态度，养成注重细节、反复校验、追求检修质量极致的专业习惯；​</w:t>
      </w:r>
    </w:p>
    <w:p w14:paraId="2688687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D3.法治意识：增强法治观念，自觉遵守</w:t>
      </w:r>
      <w:r>
        <w:rPr>
          <w:rFonts w:hint="eastAsia" w:asciiTheme="minorEastAsia" w:hAnsiTheme="minorEastAsia" w:cstheme="minorEastAsia"/>
          <w:sz w:val="24"/>
          <w:szCs w:val="24"/>
          <w:highlight w:val="none"/>
          <w:lang w:val="en-US" w:eastAsia="zh-CN"/>
        </w:rPr>
        <w:t>石化</w:t>
      </w:r>
      <w:r>
        <w:rPr>
          <w:rFonts w:hint="eastAsia" w:asciiTheme="minorEastAsia" w:hAnsiTheme="minorEastAsia" w:eastAsiaTheme="minorEastAsia" w:cstheme="minorEastAsia"/>
          <w:sz w:val="24"/>
          <w:szCs w:val="24"/>
          <w:highlight w:val="none"/>
          <w:lang w:val="en-US" w:eastAsia="zh-CN"/>
        </w:rPr>
        <w:t>行业相关法律法规和企业规章制度，明确设备检修中的安全红线与合规要求，做到依法从业、合规操作；​</w:t>
      </w:r>
    </w:p>
    <w:p w14:paraId="0E71DC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4.社会责任：强化“科技报国、服务社会”的责任担当，理解化工设备检修专业在保障化工生产连续稳定运行、防范生产安全事故、提升产业生产效率中的关键作用，明确其对国家化工产业安全发展、行业进步的重要意义，树立为行业发展和社会建设贡献力量的信念；​</w:t>
      </w:r>
      <w:r>
        <w:rPr>
          <w:rFonts w:hint="eastAsia" w:asciiTheme="minorEastAsia" w:hAnsi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D5.家国情怀：结合我国化工装备检修行业从技术引进到自主保障的发展历程，以及大型石化基地、新能源化工等国家重大工程中的设备检修技术保障案例，激发民族自豪感和爱国热情，培养“强国有我”的使命意识；​</w:t>
      </w:r>
    </w:p>
    <w:p w14:paraId="53A6BE0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D6.创新意识：鼓励突破传统检修思维定势，在老旧设备检修优化、新型检修工具应用、检修工艺改进等实训探索中，引导学生勇于探索新技术、新方法，培养敢为人先、勇于担当的创新精神；​</w:t>
      </w:r>
    </w:p>
    <w:p w14:paraId="49869CC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D7.生态文明：树立绿色发展理念，在设备检修实训的废弃物分类处理、油污回收、节能降耗操作等环节注重节能减排、环境保护，践行生态责任，助力化工行业绿色低碳发展。</w:t>
      </w:r>
    </w:p>
    <w:p w14:paraId="3E6616F2">
      <w:pPr>
        <w:pStyle w:val="3"/>
        <w:numPr>
          <w:ilvl w:val="0"/>
          <w:numId w:val="4"/>
        </w:numPr>
        <w:bidi w:val="0"/>
        <w:rPr>
          <w:rFonts w:hint="eastAsia"/>
          <w:lang w:val="en-US" w:eastAsia="zh-CN"/>
        </w:rPr>
      </w:pPr>
      <w:r>
        <w:rPr>
          <w:rFonts w:hint="eastAsia"/>
          <w:lang w:val="en-US" w:eastAsia="zh-CN"/>
        </w:rPr>
        <w:t>课程内容和要求</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2202"/>
        <w:gridCol w:w="860"/>
        <w:gridCol w:w="814"/>
        <w:gridCol w:w="919"/>
        <w:gridCol w:w="960"/>
        <w:gridCol w:w="1838"/>
        <w:gridCol w:w="698"/>
        <w:gridCol w:w="664"/>
      </w:tblGrid>
      <w:tr w14:paraId="7B2B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53" w:type="pct"/>
            <w:vAlign w:val="center"/>
          </w:tcPr>
          <w:p w14:paraId="2AB6BC21">
            <w:pPr>
              <w:pStyle w:val="107"/>
              <w:bidi w:val="0"/>
              <w:rPr>
                <w:rFonts w:hint="eastAsia"/>
                <w:b/>
                <w:bCs/>
                <w:lang w:val="en-US" w:eastAsia="zh-CN"/>
              </w:rPr>
            </w:pPr>
            <w:r>
              <w:rPr>
                <w:rFonts w:hint="eastAsia"/>
                <w:b/>
                <w:bCs/>
                <w:lang w:val="en-US" w:eastAsia="zh-CN"/>
              </w:rPr>
              <w:t>学习情境（章）</w:t>
            </w:r>
          </w:p>
        </w:tc>
        <w:tc>
          <w:tcPr>
            <w:tcW w:w="1117" w:type="pct"/>
            <w:vAlign w:val="center"/>
          </w:tcPr>
          <w:p w14:paraId="08F5D58C">
            <w:pPr>
              <w:pStyle w:val="107"/>
              <w:bidi w:val="0"/>
              <w:rPr>
                <w:rFonts w:hint="eastAsia"/>
                <w:b/>
                <w:bCs/>
                <w:lang w:val="en-US" w:eastAsia="zh-CN"/>
              </w:rPr>
            </w:pPr>
            <w:r>
              <w:rPr>
                <w:rFonts w:hint="eastAsia"/>
                <w:b/>
                <w:bCs/>
                <w:lang w:val="en-US" w:eastAsia="zh-CN"/>
              </w:rPr>
              <w:t>工作任务（节）</w:t>
            </w:r>
          </w:p>
        </w:tc>
        <w:tc>
          <w:tcPr>
            <w:tcW w:w="436" w:type="pct"/>
            <w:vAlign w:val="center"/>
          </w:tcPr>
          <w:p w14:paraId="3662FC7D">
            <w:pPr>
              <w:pStyle w:val="107"/>
              <w:bidi w:val="0"/>
              <w:rPr>
                <w:rFonts w:hint="default"/>
                <w:b/>
                <w:bCs/>
                <w:lang w:val="en-US" w:eastAsia="zh-CN"/>
              </w:rPr>
            </w:pPr>
            <w:r>
              <w:rPr>
                <w:rFonts w:hint="eastAsia"/>
                <w:b/>
                <w:bCs/>
                <w:lang w:val="en-US" w:eastAsia="zh-CN"/>
              </w:rPr>
              <w:t>知识点(A)</w:t>
            </w:r>
          </w:p>
        </w:tc>
        <w:tc>
          <w:tcPr>
            <w:tcW w:w="413" w:type="pct"/>
            <w:vAlign w:val="center"/>
          </w:tcPr>
          <w:p w14:paraId="337F7E3C">
            <w:pPr>
              <w:pStyle w:val="107"/>
              <w:bidi w:val="0"/>
              <w:rPr>
                <w:rFonts w:hint="eastAsia"/>
                <w:b/>
                <w:bCs/>
                <w:lang w:val="en-US" w:eastAsia="zh-CN"/>
              </w:rPr>
            </w:pPr>
            <w:r>
              <w:rPr>
                <w:rFonts w:hint="eastAsia"/>
                <w:b/>
                <w:bCs/>
                <w:lang w:val="en-US" w:eastAsia="zh-CN"/>
              </w:rPr>
              <w:t>技能点(B)</w:t>
            </w:r>
          </w:p>
        </w:tc>
        <w:tc>
          <w:tcPr>
            <w:tcW w:w="466" w:type="pct"/>
            <w:vAlign w:val="center"/>
          </w:tcPr>
          <w:p w14:paraId="55B724A3">
            <w:pPr>
              <w:pStyle w:val="107"/>
              <w:bidi w:val="0"/>
              <w:rPr>
                <w:rFonts w:hint="default"/>
                <w:b/>
                <w:bCs/>
                <w:lang w:val="en-US" w:eastAsia="zh-CN"/>
              </w:rPr>
            </w:pPr>
            <w:r>
              <w:rPr>
                <w:rFonts w:hint="eastAsia"/>
                <w:b/>
                <w:bCs/>
                <w:lang w:val="en-US" w:eastAsia="zh-CN"/>
              </w:rPr>
              <w:t>素质目标(C)</w:t>
            </w:r>
          </w:p>
        </w:tc>
        <w:tc>
          <w:tcPr>
            <w:tcW w:w="487" w:type="pct"/>
            <w:vAlign w:val="center"/>
          </w:tcPr>
          <w:p w14:paraId="18D31E47">
            <w:pPr>
              <w:pStyle w:val="107"/>
              <w:bidi w:val="0"/>
              <w:rPr>
                <w:rFonts w:hint="eastAsia"/>
                <w:b/>
                <w:bCs/>
                <w:lang w:val="en-US" w:eastAsia="zh-CN"/>
              </w:rPr>
            </w:pPr>
            <w:r>
              <w:rPr>
                <w:rFonts w:hint="eastAsia"/>
                <w:b/>
                <w:bCs/>
                <w:lang w:val="en-US" w:eastAsia="zh-CN"/>
              </w:rPr>
              <w:t>思政元素(D)</w:t>
            </w:r>
          </w:p>
        </w:tc>
        <w:tc>
          <w:tcPr>
            <w:tcW w:w="932" w:type="pct"/>
            <w:vAlign w:val="center"/>
          </w:tcPr>
          <w:p w14:paraId="4BD134D3">
            <w:pPr>
              <w:pStyle w:val="107"/>
              <w:bidi w:val="0"/>
              <w:rPr>
                <w:rFonts w:hint="default"/>
                <w:b/>
                <w:bCs/>
                <w:lang w:val="en-US" w:eastAsia="zh-CN"/>
              </w:rPr>
            </w:pPr>
            <w:r>
              <w:rPr>
                <w:rFonts w:hint="eastAsia"/>
                <w:b/>
                <w:bCs/>
                <w:lang w:val="en-US" w:eastAsia="zh-CN"/>
              </w:rPr>
              <w:t>对应培养规格支撑要点</w:t>
            </w:r>
          </w:p>
        </w:tc>
        <w:tc>
          <w:tcPr>
            <w:tcW w:w="354" w:type="pct"/>
            <w:vAlign w:val="center"/>
          </w:tcPr>
          <w:p w14:paraId="5F86ED3E">
            <w:pPr>
              <w:pStyle w:val="107"/>
              <w:bidi w:val="0"/>
              <w:rPr>
                <w:rFonts w:hint="eastAsia"/>
                <w:b/>
                <w:bCs/>
                <w:lang w:val="en-US" w:eastAsia="zh-CN"/>
              </w:rPr>
            </w:pPr>
            <w:r>
              <w:rPr>
                <w:rFonts w:hint="eastAsia"/>
                <w:b/>
                <w:bCs/>
                <w:lang w:val="en-US" w:eastAsia="zh-CN"/>
              </w:rPr>
              <w:t>学时</w:t>
            </w:r>
          </w:p>
        </w:tc>
        <w:tc>
          <w:tcPr>
            <w:tcW w:w="337" w:type="pct"/>
            <w:vAlign w:val="center"/>
          </w:tcPr>
          <w:p w14:paraId="44D3B40D">
            <w:pPr>
              <w:pStyle w:val="107"/>
              <w:bidi w:val="0"/>
              <w:rPr>
                <w:rFonts w:hint="default"/>
                <w:b/>
                <w:bCs/>
                <w:lang w:val="en-US" w:eastAsia="zh-CN"/>
              </w:rPr>
            </w:pPr>
            <w:r>
              <w:rPr>
                <w:rFonts w:hint="eastAsia"/>
                <w:b/>
                <w:bCs/>
                <w:lang w:val="en-US" w:eastAsia="zh-CN"/>
              </w:rPr>
              <w:t>备注</w:t>
            </w:r>
          </w:p>
        </w:tc>
      </w:tr>
      <w:tr w14:paraId="53CB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21974BDE">
            <w:pPr>
              <w:pStyle w:val="107"/>
              <w:bidi w:val="0"/>
              <w:rPr>
                <w:rFonts w:hint="default"/>
                <w:lang w:val="en-US" w:eastAsia="zh-CN"/>
              </w:rPr>
            </w:pPr>
            <w:r>
              <w:rPr>
                <w:rFonts w:hint="eastAsia"/>
                <w:lang w:val="en-US" w:eastAsia="zh-CN"/>
              </w:rPr>
              <w:t>情境一</w:t>
            </w:r>
          </w:p>
          <w:p w14:paraId="0B80CDE8">
            <w:pPr>
              <w:pStyle w:val="107"/>
              <w:bidi w:val="0"/>
              <w:rPr>
                <w:rFonts w:hint="eastAsia"/>
                <w:lang w:val="en-US" w:eastAsia="zh-CN"/>
              </w:rPr>
            </w:pPr>
            <w:r>
              <w:rPr>
                <w:rFonts w:hint="eastAsia"/>
                <w:lang w:val="en-US" w:eastAsia="zh-CN"/>
              </w:rPr>
              <w:t>化工设备拆装实训须知</w:t>
            </w:r>
          </w:p>
          <w:p w14:paraId="5E85F766">
            <w:pPr>
              <w:pStyle w:val="107"/>
              <w:bidi w:val="0"/>
              <w:rPr>
                <w:rFonts w:hint="default"/>
                <w:lang w:val="en-US" w:eastAsia="zh-CN"/>
              </w:rPr>
            </w:pPr>
          </w:p>
        </w:tc>
        <w:tc>
          <w:tcPr>
            <w:tcW w:w="1117" w:type="pct"/>
            <w:vAlign w:val="center"/>
          </w:tcPr>
          <w:p w14:paraId="53AEA8A6">
            <w:pPr>
              <w:pStyle w:val="107"/>
              <w:bidi w:val="0"/>
              <w:rPr>
                <w:rFonts w:hint="eastAsia"/>
                <w:lang w:val="en-US" w:eastAsia="zh-CN"/>
              </w:rPr>
            </w:pPr>
            <w:r>
              <w:rPr>
                <w:rFonts w:hint="eastAsia"/>
                <w:lang w:val="en-US" w:eastAsia="zh-CN"/>
              </w:rPr>
              <w:t>1.实训安全教育</w:t>
            </w:r>
          </w:p>
          <w:p w14:paraId="4B5EA821">
            <w:pPr>
              <w:pStyle w:val="107"/>
              <w:bidi w:val="0"/>
              <w:rPr>
                <w:rFonts w:hint="eastAsia"/>
                <w:lang w:val="en-US" w:eastAsia="zh-CN"/>
              </w:rPr>
            </w:pPr>
            <w:r>
              <w:rPr>
                <w:rFonts w:hint="eastAsia"/>
                <w:lang w:val="en-US" w:eastAsia="zh-CN"/>
              </w:rPr>
              <w:t>2.化工设备维修车间设备认识</w:t>
            </w:r>
          </w:p>
          <w:p w14:paraId="7692C2FE">
            <w:pPr>
              <w:pStyle w:val="107"/>
              <w:bidi w:val="0"/>
              <w:rPr>
                <w:rFonts w:hint="eastAsia"/>
                <w:lang w:val="en-US" w:eastAsia="zh-CN"/>
              </w:rPr>
            </w:pPr>
            <w:r>
              <w:rPr>
                <w:rFonts w:hint="eastAsia"/>
                <w:lang w:val="en-US" w:eastAsia="zh-CN"/>
              </w:rPr>
              <w:t>3.化工设备维修车间的安全管理制度</w:t>
            </w:r>
          </w:p>
          <w:p w14:paraId="56A44EC9">
            <w:pPr>
              <w:pStyle w:val="107"/>
              <w:bidi w:val="0"/>
              <w:rPr>
                <w:rFonts w:hint="default"/>
                <w:lang w:val="en-US" w:eastAsia="zh-CN"/>
              </w:rPr>
            </w:pPr>
            <w:r>
              <w:rPr>
                <w:rFonts w:hint="eastAsia"/>
                <w:lang w:val="en-US" w:eastAsia="zh-CN"/>
              </w:rPr>
              <w:t>4.拆装实训基本要求</w:t>
            </w:r>
          </w:p>
          <w:p w14:paraId="7BE7687F">
            <w:pPr>
              <w:pStyle w:val="107"/>
              <w:bidi w:val="0"/>
              <w:rPr>
                <w:rFonts w:hint="default"/>
                <w:lang w:val="en-US" w:eastAsia="zh-CN"/>
              </w:rPr>
            </w:pPr>
          </w:p>
        </w:tc>
        <w:tc>
          <w:tcPr>
            <w:tcW w:w="436" w:type="pct"/>
            <w:vAlign w:val="center"/>
          </w:tcPr>
          <w:p w14:paraId="41220446">
            <w:pPr>
              <w:pStyle w:val="107"/>
              <w:bidi w:val="0"/>
              <w:rPr>
                <w:rFonts w:hint="default"/>
                <w:lang w:val="en-US" w:eastAsia="zh-CN"/>
              </w:rPr>
            </w:pPr>
            <w:r>
              <w:rPr>
                <w:rFonts w:hint="eastAsia"/>
                <w:lang w:val="en-US" w:eastAsia="zh-CN"/>
              </w:rPr>
              <w:t>A1</w:t>
            </w:r>
          </w:p>
        </w:tc>
        <w:tc>
          <w:tcPr>
            <w:tcW w:w="413" w:type="pct"/>
            <w:vAlign w:val="center"/>
          </w:tcPr>
          <w:p w14:paraId="54987FB8">
            <w:pPr>
              <w:pStyle w:val="107"/>
              <w:bidi w:val="0"/>
              <w:rPr>
                <w:rFonts w:hint="default"/>
                <w:lang w:val="en-US" w:eastAsia="zh-CN"/>
              </w:rPr>
            </w:pPr>
            <w:r>
              <w:rPr>
                <w:rFonts w:hint="eastAsia"/>
                <w:lang w:val="en-US" w:eastAsia="zh-CN"/>
              </w:rPr>
              <w:t>B1、B2</w:t>
            </w:r>
          </w:p>
        </w:tc>
        <w:tc>
          <w:tcPr>
            <w:tcW w:w="466" w:type="pct"/>
            <w:vAlign w:val="center"/>
          </w:tcPr>
          <w:p w14:paraId="24BDC49A">
            <w:pPr>
              <w:pStyle w:val="107"/>
              <w:bidi w:val="0"/>
              <w:rPr>
                <w:rFonts w:hint="default"/>
                <w:lang w:val="en-US" w:eastAsia="zh-CN"/>
              </w:rPr>
            </w:pPr>
            <w:r>
              <w:rPr>
                <w:rFonts w:hint="eastAsia"/>
                <w:lang w:val="en-US" w:eastAsia="zh-CN"/>
              </w:rPr>
              <w:t>C1、C2</w:t>
            </w:r>
          </w:p>
        </w:tc>
        <w:tc>
          <w:tcPr>
            <w:tcW w:w="487" w:type="pct"/>
            <w:vAlign w:val="center"/>
          </w:tcPr>
          <w:p w14:paraId="54BB9AA2">
            <w:pPr>
              <w:pStyle w:val="107"/>
              <w:bidi w:val="0"/>
              <w:rPr>
                <w:rFonts w:hint="default"/>
                <w:lang w:val="en-US" w:eastAsia="zh-CN"/>
              </w:rPr>
            </w:pPr>
            <w:r>
              <w:rPr>
                <w:rFonts w:hint="eastAsia"/>
                <w:lang w:val="en-US" w:eastAsia="zh-CN"/>
              </w:rPr>
              <w:t>D1、D3</w:t>
            </w:r>
          </w:p>
        </w:tc>
        <w:tc>
          <w:tcPr>
            <w:tcW w:w="932" w:type="pct"/>
            <w:vAlign w:val="center"/>
          </w:tcPr>
          <w:p w14:paraId="68593BCE">
            <w:pPr>
              <w:pStyle w:val="107"/>
              <w:bidi w:val="0"/>
              <w:rPr>
                <w:rFonts w:hint="default"/>
                <w:lang w:val="en-US" w:eastAsia="zh-CN"/>
              </w:rPr>
            </w:pPr>
            <w:r>
              <w:rPr>
                <w:rFonts w:hint="eastAsia"/>
                <w:lang w:val="en-US" w:eastAsia="zh-CN"/>
              </w:rPr>
              <w:t>掌握泵和压缩机结构、工作原理及其日常维检修技术；能够熟练操作化工设备，按照化工安全生产规范对设备进行日常维护与故障排查，具备DCS系统操作能力；培养学生具有爱岗敬业的精神，遵守职业道德准则和行为规范，具备社会责任感和担当精神。</w:t>
            </w:r>
          </w:p>
        </w:tc>
        <w:tc>
          <w:tcPr>
            <w:tcW w:w="354" w:type="pct"/>
            <w:vAlign w:val="center"/>
          </w:tcPr>
          <w:p w14:paraId="3084536C">
            <w:pPr>
              <w:pStyle w:val="107"/>
              <w:bidi w:val="0"/>
              <w:rPr>
                <w:rFonts w:hint="default"/>
                <w:lang w:val="en-US" w:eastAsia="zh-CN"/>
              </w:rPr>
            </w:pPr>
            <w:r>
              <w:rPr>
                <w:rFonts w:hint="eastAsia"/>
                <w:lang w:val="en-US" w:eastAsia="zh-CN"/>
              </w:rPr>
              <w:t>2</w:t>
            </w:r>
          </w:p>
        </w:tc>
        <w:tc>
          <w:tcPr>
            <w:tcW w:w="337" w:type="pct"/>
            <w:vAlign w:val="center"/>
          </w:tcPr>
          <w:p w14:paraId="42444DC0">
            <w:pPr>
              <w:pStyle w:val="107"/>
              <w:bidi w:val="0"/>
              <w:rPr>
                <w:rFonts w:hint="default"/>
                <w:lang w:val="en-US" w:eastAsia="zh-CN"/>
              </w:rPr>
            </w:pPr>
          </w:p>
        </w:tc>
      </w:tr>
      <w:tr w14:paraId="5260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144C00EF">
            <w:pPr>
              <w:pStyle w:val="107"/>
              <w:bidi w:val="0"/>
              <w:rPr>
                <w:rFonts w:hint="default"/>
                <w:lang w:val="en-US" w:eastAsia="zh-CN"/>
              </w:rPr>
            </w:pPr>
            <w:r>
              <w:rPr>
                <w:rFonts w:hint="eastAsia"/>
                <w:lang w:val="en-US" w:eastAsia="zh-CN"/>
              </w:rPr>
              <w:t>情境二</w:t>
            </w:r>
          </w:p>
          <w:p w14:paraId="7D383B9B">
            <w:pPr>
              <w:pStyle w:val="107"/>
              <w:bidi w:val="0"/>
              <w:rPr>
                <w:rFonts w:hint="eastAsia"/>
                <w:lang w:val="en-US" w:eastAsia="zh-CN"/>
              </w:rPr>
            </w:pPr>
            <w:r>
              <w:rPr>
                <w:rFonts w:hint="eastAsia"/>
                <w:lang w:val="en-US" w:eastAsia="zh-CN"/>
              </w:rPr>
              <w:t>设备拆装常用机具和量具</w:t>
            </w:r>
          </w:p>
          <w:p w14:paraId="05BA14E0">
            <w:pPr>
              <w:pStyle w:val="107"/>
              <w:bidi w:val="0"/>
              <w:rPr>
                <w:rFonts w:hint="default"/>
                <w:lang w:val="en-US" w:eastAsia="zh-CN"/>
              </w:rPr>
            </w:pPr>
          </w:p>
        </w:tc>
        <w:tc>
          <w:tcPr>
            <w:tcW w:w="1117" w:type="pct"/>
            <w:vAlign w:val="center"/>
          </w:tcPr>
          <w:p w14:paraId="3797B73A">
            <w:pPr>
              <w:pStyle w:val="107"/>
              <w:bidi w:val="0"/>
              <w:rPr>
                <w:rFonts w:hint="default"/>
                <w:lang w:val="en-US" w:eastAsia="zh-CN"/>
              </w:rPr>
            </w:pPr>
            <w:r>
              <w:rPr>
                <w:rFonts w:hint="eastAsia"/>
                <w:lang w:val="en-US" w:eastAsia="zh-CN"/>
              </w:rPr>
              <w:t>1.认识起重工具</w:t>
            </w:r>
          </w:p>
          <w:p w14:paraId="5FB874ED">
            <w:pPr>
              <w:pStyle w:val="107"/>
              <w:bidi w:val="0"/>
              <w:rPr>
                <w:rFonts w:hint="eastAsia"/>
                <w:lang w:val="en-US" w:eastAsia="zh-CN"/>
              </w:rPr>
            </w:pPr>
            <w:r>
              <w:rPr>
                <w:rFonts w:hint="eastAsia"/>
                <w:lang w:val="en-US" w:eastAsia="zh-CN"/>
              </w:rPr>
              <w:t>2.认识起重机械</w:t>
            </w:r>
          </w:p>
          <w:p w14:paraId="27BAF039">
            <w:pPr>
              <w:pStyle w:val="107"/>
              <w:bidi w:val="0"/>
              <w:rPr>
                <w:rFonts w:hint="eastAsia"/>
                <w:lang w:val="en-US" w:eastAsia="zh-CN"/>
              </w:rPr>
            </w:pPr>
            <w:r>
              <w:rPr>
                <w:rFonts w:hint="eastAsia"/>
                <w:lang w:val="en-US" w:eastAsia="zh-CN"/>
              </w:rPr>
              <w:t>3.认识拆卸与装配工具</w:t>
            </w:r>
          </w:p>
          <w:p w14:paraId="58D5DAD0">
            <w:pPr>
              <w:pStyle w:val="107"/>
              <w:bidi w:val="0"/>
              <w:rPr>
                <w:rFonts w:hint="default"/>
                <w:lang w:val="en-US" w:eastAsia="zh-CN"/>
              </w:rPr>
            </w:pPr>
            <w:r>
              <w:rPr>
                <w:rFonts w:hint="eastAsia"/>
                <w:lang w:val="en-US" w:eastAsia="zh-CN"/>
              </w:rPr>
              <w:t>4.认识常用测量工具</w:t>
            </w:r>
          </w:p>
          <w:p w14:paraId="639DECF0">
            <w:pPr>
              <w:pStyle w:val="107"/>
              <w:bidi w:val="0"/>
              <w:rPr>
                <w:rFonts w:hint="default"/>
                <w:lang w:val="en-US" w:eastAsia="zh-CN"/>
              </w:rPr>
            </w:pPr>
            <w:r>
              <w:rPr>
                <w:rFonts w:hint="eastAsia"/>
                <w:lang w:val="en-US" w:eastAsia="zh-CN"/>
              </w:rPr>
              <w:t>5.线上智慧职教工具使用视频观看</w:t>
            </w:r>
          </w:p>
        </w:tc>
        <w:tc>
          <w:tcPr>
            <w:tcW w:w="436" w:type="pct"/>
            <w:vAlign w:val="center"/>
          </w:tcPr>
          <w:p w14:paraId="613DC535">
            <w:pPr>
              <w:pStyle w:val="107"/>
              <w:bidi w:val="0"/>
              <w:rPr>
                <w:rFonts w:hint="default"/>
                <w:lang w:val="en-US" w:eastAsia="zh-CN"/>
              </w:rPr>
            </w:pPr>
            <w:r>
              <w:rPr>
                <w:rFonts w:hint="eastAsia"/>
                <w:lang w:val="en-US" w:eastAsia="zh-CN"/>
              </w:rPr>
              <w:t>A2、A3</w:t>
            </w:r>
          </w:p>
        </w:tc>
        <w:tc>
          <w:tcPr>
            <w:tcW w:w="413" w:type="pct"/>
            <w:vAlign w:val="center"/>
          </w:tcPr>
          <w:p w14:paraId="21C81390">
            <w:pPr>
              <w:pStyle w:val="107"/>
              <w:bidi w:val="0"/>
              <w:rPr>
                <w:rFonts w:hint="default"/>
                <w:lang w:val="en-US" w:eastAsia="zh-CN"/>
              </w:rPr>
            </w:pPr>
            <w:r>
              <w:rPr>
                <w:rFonts w:hint="eastAsia"/>
                <w:lang w:val="en-US" w:eastAsia="zh-CN"/>
              </w:rPr>
              <w:t>B3、B4</w:t>
            </w:r>
          </w:p>
        </w:tc>
        <w:tc>
          <w:tcPr>
            <w:tcW w:w="466" w:type="pct"/>
            <w:vAlign w:val="center"/>
          </w:tcPr>
          <w:p w14:paraId="35F5DE7E">
            <w:pPr>
              <w:pStyle w:val="107"/>
              <w:bidi w:val="0"/>
              <w:rPr>
                <w:rFonts w:hint="default"/>
                <w:lang w:val="en-US" w:eastAsia="zh-CN"/>
              </w:rPr>
            </w:pPr>
            <w:r>
              <w:rPr>
                <w:rFonts w:hint="eastAsia"/>
                <w:lang w:val="en-US" w:eastAsia="zh-CN"/>
              </w:rPr>
              <w:t>C1、C2、C3</w:t>
            </w:r>
          </w:p>
        </w:tc>
        <w:tc>
          <w:tcPr>
            <w:tcW w:w="487" w:type="pct"/>
            <w:vAlign w:val="center"/>
          </w:tcPr>
          <w:p w14:paraId="55FB9579">
            <w:pPr>
              <w:pStyle w:val="107"/>
              <w:bidi w:val="0"/>
              <w:rPr>
                <w:rFonts w:hint="eastAsia"/>
                <w:lang w:val="en-US" w:eastAsia="zh-CN"/>
              </w:rPr>
            </w:pPr>
            <w:r>
              <w:rPr>
                <w:rFonts w:hint="eastAsia"/>
                <w:lang w:val="en-US" w:eastAsia="zh-CN"/>
              </w:rPr>
              <w:t>D2、D4</w:t>
            </w:r>
          </w:p>
        </w:tc>
        <w:tc>
          <w:tcPr>
            <w:tcW w:w="932" w:type="pct"/>
            <w:vAlign w:val="center"/>
          </w:tcPr>
          <w:p w14:paraId="55221967">
            <w:pPr>
              <w:pStyle w:val="107"/>
              <w:bidi w:val="0"/>
              <w:rPr>
                <w:rFonts w:hint="eastAsia"/>
                <w:lang w:val="en-US" w:eastAsia="zh-CN"/>
              </w:rPr>
            </w:pPr>
            <w:r>
              <w:rPr>
                <w:rFonts w:hint="eastAsia"/>
                <w:lang w:val="en-US" w:eastAsia="zh-CN"/>
              </w:rPr>
              <w:t>掌握泵和压缩机结构、工作原理及其日常维检修技术；能够熟练操作化工设备，按照化工安全生产规范对设备进行日常维护与故障排查，具备DCS系统操作能力；培养学生具有爱岗敬业的精神，遵守职业道德准则和行为规范，具备社会责任感和担当精神。</w:t>
            </w:r>
          </w:p>
        </w:tc>
        <w:tc>
          <w:tcPr>
            <w:tcW w:w="354" w:type="pct"/>
            <w:vAlign w:val="center"/>
          </w:tcPr>
          <w:p w14:paraId="2E751B35">
            <w:pPr>
              <w:pStyle w:val="107"/>
              <w:bidi w:val="0"/>
              <w:rPr>
                <w:rFonts w:hint="default"/>
                <w:lang w:val="en-US" w:eastAsia="zh-CN"/>
              </w:rPr>
            </w:pPr>
            <w:r>
              <w:rPr>
                <w:rFonts w:hint="eastAsia"/>
                <w:lang w:val="en-US" w:eastAsia="zh-CN"/>
              </w:rPr>
              <w:t>2</w:t>
            </w:r>
          </w:p>
        </w:tc>
        <w:tc>
          <w:tcPr>
            <w:tcW w:w="337" w:type="pct"/>
            <w:vAlign w:val="center"/>
          </w:tcPr>
          <w:p w14:paraId="3430C74C">
            <w:pPr>
              <w:pStyle w:val="107"/>
              <w:bidi w:val="0"/>
              <w:rPr>
                <w:rFonts w:hint="eastAsia"/>
                <w:lang w:val="en-US" w:eastAsia="zh-CN"/>
              </w:rPr>
            </w:pPr>
          </w:p>
        </w:tc>
      </w:tr>
      <w:tr w14:paraId="3EED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78A3C296">
            <w:pPr>
              <w:pStyle w:val="107"/>
              <w:bidi w:val="0"/>
              <w:rPr>
                <w:rFonts w:hint="default"/>
                <w:lang w:val="en-US" w:eastAsia="zh-CN"/>
              </w:rPr>
            </w:pPr>
            <w:r>
              <w:rPr>
                <w:rFonts w:hint="eastAsia"/>
                <w:lang w:val="en-US" w:eastAsia="zh-CN"/>
              </w:rPr>
              <w:t>情境三</w:t>
            </w:r>
          </w:p>
          <w:p w14:paraId="17E868D9">
            <w:pPr>
              <w:pStyle w:val="107"/>
              <w:bidi w:val="0"/>
              <w:rPr>
                <w:rFonts w:hint="eastAsia"/>
                <w:lang w:val="en-US" w:eastAsia="zh-CN"/>
              </w:rPr>
            </w:pPr>
            <w:r>
              <w:rPr>
                <w:rFonts w:hint="eastAsia"/>
                <w:lang w:val="en-US" w:eastAsia="zh-CN"/>
              </w:rPr>
              <w:t>泵的拆装与检修</w:t>
            </w:r>
          </w:p>
          <w:p w14:paraId="3A75F20D">
            <w:pPr>
              <w:pStyle w:val="107"/>
              <w:bidi w:val="0"/>
              <w:rPr>
                <w:rFonts w:hint="eastAsia"/>
                <w:lang w:val="en-US" w:eastAsia="zh-CN"/>
              </w:rPr>
            </w:pPr>
          </w:p>
          <w:p w14:paraId="0B75BF7E">
            <w:pPr>
              <w:pStyle w:val="107"/>
              <w:bidi w:val="0"/>
              <w:rPr>
                <w:rFonts w:hint="eastAsia"/>
                <w:lang w:val="en-US" w:eastAsia="zh-CN"/>
              </w:rPr>
            </w:pPr>
          </w:p>
          <w:p w14:paraId="22E0B950">
            <w:pPr>
              <w:pStyle w:val="107"/>
              <w:bidi w:val="0"/>
              <w:rPr>
                <w:rFonts w:hint="default"/>
                <w:lang w:val="en-US" w:eastAsia="zh-CN"/>
              </w:rPr>
            </w:pPr>
          </w:p>
        </w:tc>
        <w:tc>
          <w:tcPr>
            <w:tcW w:w="1117" w:type="pct"/>
            <w:vAlign w:val="center"/>
          </w:tcPr>
          <w:p w14:paraId="56DB1032">
            <w:pPr>
              <w:pStyle w:val="107"/>
              <w:bidi w:val="0"/>
              <w:rPr>
                <w:rFonts w:hint="eastAsia"/>
                <w:lang w:val="en-US" w:eastAsia="zh-CN"/>
              </w:rPr>
            </w:pPr>
            <w:r>
              <w:rPr>
                <w:rFonts w:hint="eastAsia"/>
                <w:lang w:val="en-US" w:eastAsia="zh-CN"/>
              </w:rPr>
              <w:t xml:space="preserve">1.认识各种类型泵 </w:t>
            </w:r>
          </w:p>
          <w:p w14:paraId="6043E9BE">
            <w:pPr>
              <w:pStyle w:val="107"/>
              <w:bidi w:val="0"/>
              <w:rPr>
                <w:rFonts w:hint="eastAsia"/>
                <w:lang w:val="en-US" w:eastAsia="zh-CN"/>
              </w:rPr>
            </w:pPr>
            <w:r>
              <w:rPr>
                <w:rFonts w:hint="eastAsia"/>
                <w:lang w:val="en-US" w:eastAsia="zh-CN"/>
              </w:rPr>
              <w:t xml:space="preserve">2.离心泵的结构及分类 </w:t>
            </w:r>
          </w:p>
          <w:p w14:paraId="6A9056BC">
            <w:pPr>
              <w:pStyle w:val="107"/>
              <w:bidi w:val="0"/>
              <w:rPr>
                <w:rFonts w:hint="eastAsia"/>
                <w:lang w:val="en-US" w:eastAsia="zh-CN"/>
              </w:rPr>
            </w:pPr>
            <w:r>
              <w:rPr>
                <w:rFonts w:hint="eastAsia"/>
                <w:lang w:val="en-US" w:eastAsia="zh-CN"/>
              </w:rPr>
              <w:t xml:space="preserve">3.离心泵的拆装 </w:t>
            </w:r>
          </w:p>
          <w:p w14:paraId="1773E6D1">
            <w:pPr>
              <w:pStyle w:val="107"/>
              <w:bidi w:val="0"/>
              <w:rPr>
                <w:rFonts w:hint="eastAsia"/>
                <w:lang w:val="en-US" w:eastAsia="zh-CN"/>
              </w:rPr>
            </w:pPr>
            <w:r>
              <w:rPr>
                <w:rFonts w:hint="eastAsia"/>
                <w:lang w:val="en-US" w:eastAsia="zh-CN"/>
              </w:rPr>
              <w:t>4.离心泵的检修</w:t>
            </w:r>
          </w:p>
          <w:p w14:paraId="0A7452C7">
            <w:pPr>
              <w:pStyle w:val="107"/>
              <w:bidi w:val="0"/>
              <w:rPr>
                <w:rFonts w:hint="default"/>
                <w:lang w:val="en-US" w:eastAsia="zh-CN"/>
              </w:rPr>
            </w:pPr>
            <w:r>
              <w:rPr>
                <w:rFonts w:hint="eastAsia"/>
                <w:lang w:val="en-US" w:eastAsia="zh-CN"/>
              </w:rPr>
              <w:t>5.线上智慧职教拆装视频观看</w:t>
            </w:r>
          </w:p>
        </w:tc>
        <w:tc>
          <w:tcPr>
            <w:tcW w:w="436" w:type="pct"/>
            <w:vAlign w:val="center"/>
          </w:tcPr>
          <w:p w14:paraId="3F7C0407">
            <w:pPr>
              <w:pStyle w:val="107"/>
              <w:bidi w:val="0"/>
              <w:rPr>
                <w:rFonts w:hint="default"/>
                <w:lang w:val="en-US" w:eastAsia="zh-CN"/>
              </w:rPr>
            </w:pPr>
            <w:r>
              <w:rPr>
                <w:rFonts w:hint="eastAsia"/>
                <w:lang w:val="en-US" w:eastAsia="zh-CN"/>
              </w:rPr>
              <w:t>A4、A5、A6、A7</w:t>
            </w:r>
          </w:p>
        </w:tc>
        <w:tc>
          <w:tcPr>
            <w:tcW w:w="413" w:type="pct"/>
            <w:vAlign w:val="center"/>
          </w:tcPr>
          <w:p w14:paraId="2076D4DC">
            <w:pPr>
              <w:pStyle w:val="107"/>
              <w:bidi w:val="0"/>
              <w:rPr>
                <w:rFonts w:hint="default"/>
                <w:lang w:val="en-US" w:eastAsia="zh-CN"/>
              </w:rPr>
            </w:pPr>
            <w:r>
              <w:rPr>
                <w:rFonts w:hint="eastAsia"/>
                <w:lang w:val="en-US" w:eastAsia="zh-CN"/>
              </w:rPr>
              <w:t>B5、B6</w:t>
            </w:r>
          </w:p>
        </w:tc>
        <w:tc>
          <w:tcPr>
            <w:tcW w:w="466" w:type="pct"/>
            <w:vAlign w:val="center"/>
          </w:tcPr>
          <w:p w14:paraId="74F592D7">
            <w:pPr>
              <w:pStyle w:val="107"/>
              <w:bidi w:val="0"/>
              <w:rPr>
                <w:rFonts w:hint="default"/>
                <w:lang w:val="en-US" w:eastAsia="zh-CN"/>
              </w:rPr>
            </w:pPr>
            <w:r>
              <w:rPr>
                <w:rFonts w:hint="eastAsia"/>
                <w:lang w:val="en-US" w:eastAsia="zh-CN"/>
              </w:rPr>
              <w:t>C3、C4、C5、C6</w:t>
            </w:r>
          </w:p>
        </w:tc>
        <w:tc>
          <w:tcPr>
            <w:tcW w:w="487" w:type="pct"/>
            <w:vAlign w:val="center"/>
          </w:tcPr>
          <w:p w14:paraId="74AC24EB">
            <w:pPr>
              <w:pStyle w:val="107"/>
              <w:bidi w:val="0"/>
              <w:rPr>
                <w:rFonts w:hint="default"/>
                <w:lang w:val="en-US" w:eastAsia="zh-CN"/>
              </w:rPr>
            </w:pPr>
            <w:r>
              <w:rPr>
                <w:rFonts w:hint="eastAsia"/>
                <w:lang w:val="en-US" w:eastAsia="zh-CN"/>
              </w:rPr>
              <w:t>D1、D2、D5、D6</w:t>
            </w:r>
          </w:p>
        </w:tc>
        <w:tc>
          <w:tcPr>
            <w:tcW w:w="932" w:type="pct"/>
            <w:vAlign w:val="center"/>
          </w:tcPr>
          <w:p w14:paraId="401F7E2F">
            <w:pPr>
              <w:pStyle w:val="107"/>
              <w:bidi w:val="0"/>
              <w:rPr>
                <w:rFonts w:hint="eastAsia"/>
                <w:lang w:val="en-US" w:eastAsia="zh-CN"/>
              </w:rPr>
            </w:pPr>
            <w:r>
              <w:rPr>
                <w:rFonts w:hint="eastAsia"/>
                <w:lang w:val="en-US" w:eastAsia="zh-CN"/>
              </w:rPr>
              <w:t>掌握泵和压缩机结构、工作原理及其日常维检修技术；能够熟练操作化工设备，按照化工安全生产规范对设备进行日常维护与故障排查，具备DCS系统操作能力；培养学生具有爱岗敬业的精神，遵守职业道德准则和行为规范，具备社会责任感和担当精神。</w:t>
            </w:r>
          </w:p>
        </w:tc>
        <w:tc>
          <w:tcPr>
            <w:tcW w:w="354" w:type="pct"/>
            <w:vAlign w:val="center"/>
          </w:tcPr>
          <w:p w14:paraId="5926D523">
            <w:pPr>
              <w:pStyle w:val="107"/>
              <w:bidi w:val="0"/>
              <w:rPr>
                <w:rFonts w:hint="default"/>
                <w:lang w:val="en-US" w:eastAsia="zh-CN"/>
              </w:rPr>
            </w:pPr>
            <w:r>
              <w:rPr>
                <w:rFonts w:hint="eastAsia"/>
                <w:lang w:val="en-US" w:eastAsia="zh-CN"/>
              </w:rPr>
              <w:t>12</w:t>
            </w:r>
          </w:p>
        </w:tc>
        <w:tc>
          <w:tcPr>
            <w:tcW w:w="337" w:type="pct"/>
            <w:vAlign w:val="center"/>
          </w:tcPr>
          <w:p w14:paraId="580AE0B6">
            <w:pPr>
              <w:pStyle w:val="107"/>
              <w:bidi w:val="0"/>
              <w:rPr>
                <w:rFonts w:hint="eastAsia"/>
                <w:lang w:val="en-US" w:eastAsia="zh-CN"/>
              </w:rPr>
            </w:pPr>
          </w:p>
        </w:tc>
      </w:tr>
      <w:tr w14:paraId="48D2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327CF890">
            <w:pPr>
              <w:pStyle w:val="107"/>
              <w:bidi w:val="0"/>
              <w:rPr>
                <w:rFonts w:hint="default"/>
                <w:lang w:val="en-US" w:eastAsia="zh-CN"/>
              </w:rPr>
            </w:pPr>
            <w:r>
              <w:rPr>
                <w:rFonts w:hint="eastAsia"/>
                <w:lang w:val="en-US" w:eastAsia="zh-CN"/>
              </w:rPr>
              <w:t>情境四</w:t>
            </w:r>
          </w:p>
          <w:p w14:paraId="578665A5">
            <w:pPr>
              <w:pStyle w:val="107"/>
              <w:bidi w:val="0"/>
              <w:rPr>
                <w:rFonts w:hint="eastAsia"/>
                <w:lang w:val="en-US" w:eastAsia="zh-CN"/>
              </w:rPr>
            </w:pPr>
            <w:r>
              <w:rPr>
                <w:rFonts w:hint="eastAsia"/>
                <w:lang w:val="en-US" w:eastAsia="zh-CN"/>
              </w:rPr>
              <w:t xml:space="preserve">压缩机的拆装与修理 </w:t>
            </w:r>
          </w:p>
          <w:p w14:paraId="2675F943">
            <w:pPr>
              <w:pStyle w:val="107"/>
              <w:bidi w:val="0"/>
              <w:rPr>
                <w:rFonts w:hint="eastAsia"/>
                <w:lang w:val="en-US" w:eastAsia="zh-CN"/>
              </w:rPr>
            </w:pPr>
          </w:p>
          <w:p w14:paraId="26CF8861">
            <w:pPr>
              <w:pStyle w:val="107"/>
              <w:bidi w:val="0"/>
              <w:rPr>
                <w:rFonts w:hint="default"/>
                <w:lang w:val="en-US" w:eastAsia="zh-CN"/>
              </w:rPr>
            </w:pPr>
          </w:p>
        </w:tc>
        <w:tc>
          <w:tcPr>
            <w:tcW w:w="1117" w:type="pct"/>
            <w:vAlign w:val="center"/>
          </w:tcPr>
          <w:p w14:paraId="6E88A90A">
            <w:pPr>
              <w:pStyle w:val="107"/>
              <w:bidi w:val="0"/>
              <w:rPr>
                <w:rFonts w:hint="eastAsia"/>
                <w:lang w:val="en-US" w:eastAsia="zh-CN"/>
              </w:rPr>
            </w:pPr>
            <w:r>
              <w:rPr>
                <w:rFonts w:hint="eastAsia"/>
                <w:lang w:val="en-US" w:eastAsia="zh-CN"/>
              </w:rPr>
              <w:t xml:space="preserve">1.认识压缩机 </w:t>
            </w:r>
          </w:p>
          <w:p w14:paraId="66719AF2">
            <w:pPr>
              <w:pStyle w:val="107"/>
              <w:bidi w:val="0"/>
              <w:rPr>
                <w:rFonts w:hint="eastAsia"/>
                <w:lang w:val="en-US" w:eastAsia="zh-CN"/>
              </w:rPr>
            </w:pPr>
            <w:r>
              <w:rPr>
                <w:rFonts w:hint="eastAsia"/>
                <w:lang w:val="en-US" w:eastAsia="zh-CN"/>
              </w:rPr>
              <w:t xml:space="preserve">2．活塞式压缩机的结构及分 </w:t>
            </w:r>
          </w:p>
          <w:p w14:paraId="09E5CB8C">
            <w:pPr>
              <w:pStyle w:val="107"/>
              <w:bidi w:val="0"/>
              <w:rPr>
                <w:rFonts w:hint="eastAsia"/>
                <w:lang w:val="en-US" w:eastAsia="zh-CN"/>
              </w:rPr>
            </w:pPr>
            <w:r>
              <w:rPr>
                <w:rFonts w:hint="eastAsia"/>
                <w:lang w:val="en-US" w:eastAsia="zh-CN"/>
              </w:rPr>
              <w:t xml:space="preserve">类 </w:t>
            </w:r>
          </w:p>
          <w:p w14:paraId="6E9402B5">
            <w:pPr>
              <w:pStyle w:val="107"/>
              <w:bidi w:val="0"/>
              <w:rPr>
                <w:rFonts w:hint="eastAsia"/>
                <w:lang w:val="en-US" w:eastAsia="zh-CN"/>
              </w:rPr>
            </w:pPr>
            <w:r>
              <w:rPr>
                <w:rFonts w:hint="eastAsia"/>
                <w:lang w:val="en-US" w:eastAsia="zh-CN"/>
              </w:rPr>
              <w:t xml:space="preserve">3．活塞式压缩机主机的拆装 </w:t>
            </w:r>
          </w:p>
          <w:p w14:paraId="260CAEB3">
            <w:pPr>
              <w:pStyle w:val="107"/>
              <w:bidi w:val="0"/>
              <w:rPr>
                <w:rFonts w:hint="eastAsia"/>
                <w:lang w:val="en-US" w:eastAsia="zh-CN"/>
              </w:rPr>
            </w:pPr>
            <w:r>
              <w:rPr>
                <w:rFonts w:hint="eastAsia"/>
                <w:lang w:val="en-US" w:eastAsia="zh-CN"/>
              </w:rPr>
              <w:t>4．活塞式压缩机的维护</w:t>
            </w:r>
          </w:p>
          <w:p w14:paraId="0F1080B2">
            <w:pPr>
              <w:pStyle w:val="107"/>
              <w:bidi w:val="0"/>
              <w:rPr>
                <w:rFonts w:hint="default"/>
                <w:lang w:val="en-US" w:eastAsia="zh-CN"/>
              </w:rPr>
            </w:pPr>
            <w:r>
              <w:rPr>
                <w:rFonts w:hint="eastAsia"/>
                <w:lang w:val="en-US" w:eastAsia="zh-CN"/>
              </w:rPr>
              <w:t>5.线上智慧职教拆装视频观看</w:t>
            </w:r>
          </w:p>
        </w:tc>
        <w:tc>
          <w:tcPr>
            <w:tcW w:w="436" w:type="pct"/>
            <w:vAlign w:val="center"/>
          </w:tcPr>
          <w:p w14:paraId="26F48983">
            <w:pPr>
              <w:pStyle w:val="107"/>
              <w:bidi w:val="0"/>
              <w:rPr>
                <w:rFonts w:hint="default"/>
                <w:lang w:val="en-US" w:eastAsia="zh-CN"/>
              </w:rPr>
            </w:pPr>
            <w:r>
              <w:rPr>
                <w:rFonts w:hint="eastAsia"/>
                <w:lang w:val="en-US" w:eastAsia="zh-CN"/>
              </w:rPr>
              <w:t>A4、A5、A6、A7</w:t>
            </w:r>
          </w:p>
        </w:tc>
        <w:tc>
          <w:tcPr>
            <w:tcW w:w="413" w:type="pct"/>
            <w:vAlign w:val="center"/>
          </w:tcPr>
          <w:p w14:paraId="61D3401E">
            <w:pPr>
              <w:pStyle w:val="107"/>
              <w:bidi w:val="0"/>
              <w:rPr>
                <w:rFonts w:hint="default"/>
                <w:lang w:val="en-US" w:eastAsia="zh-CN"/>
              </w:rPr>
            </w:pPr>
            <w:r>
              <w:rPr>
                <w:rFonts w:hint="eastAsia"/>
                <w:lang w:val="en-US" w:eastAsia="zh-CN"/>
              </w:rPr>
              <w:t>B5、B6</w:t>
            </w:r>
          </w:p>
        </w:tc>
        <w:tc>
          <w:tcPr>
            <w:tcW w:w="466" w:type="pct"/>
            <w:vAlign w:val="center"/>
          </w:tcPr>
          <w:p w14:paraId="55782A1A">
            <w:pPr>
              <w:pStyle w:val="107"/>
              <w:bidi w:val="0"/>
              <w:rPr>
                <w:rFonts w:hint="eastAsia"/>
                <w:lang w:val="en-US" w:eastAsia="zh-CN"/>
              </w:rPr>
            </w:pPr>
            <w:r>
              <w:rPr>
                <w:rFonts w:hint="eastAsia"/>
                <w:lang w:val="en-US" w:eastAsia="zh-CN"/>
              </w:rPr>
              <w:t>C3、C4、C5、C6</w:t>
            </w:r>
          </w:p>
        </w:tc>
        <w:tc>
          <w:tcPr>
            <w:tcW w:w="487" w:type="pct"/>
            <w:vAlign w:val="center"/>
          </w:tcPr>
          <w:p w14:paraId="508971C0">
            <w:pPr>
              <w:pStyle w:val="107"/>
              <w:bidi w:val="0"/>
              <w:rPr>
                <w:rFonts w:hint="eastAsia"/>
                <w:lang w:val="en-US" w:eastAsia="zh-CN"/>
              </w:rPr>
            </w:pPr>
            <w:r>
              <w:rPr>
                <w:rFonts w:hint="eastAsia"/>
                <w:lang w:val="en-US" w:eastAsia="zh-CN"/>
              </w:rPr>
              <w:t>D1、D2、D5、D6</w:t>
            </w:r>
          </w:p>
        </w:tc>
        <w:tc>
          <w:tcPr>
            <w:tcW w:w="932" w:type="pct"/>
            <w:vAlign w:val="center"/>
          </w:tcPr>
          <w:p w14:paraId="6EA0A4E6">
            <w:pPr>
              <w:pStyle w:val="107"/>
              <w:bidi w:val="0"/>
              <w:rPr>
                <w:rFonts w:hint="eastAsia"/>
                <w:lang w:val="en-US" w:eastAsia="zh-CN"/>
              </w:rPr>
            </w:pPr>
            <w:r>
              <w:rPr>
                <w:rFonts w:hint="eastAsia"/>
                <w:lang w:val="en-US" w:eastAsia="zh-CN"/>
              </w:rPr>
              <w:t>掌握泵和压缩机结构、工作原理及其日常维检修技术；能够熟练操作化工设备，按照化工安全生产规范对设备进行日常维护与故障排查，具备DCS系统操作能力；培养学生具有爱岗敬业的精神，遵守职业道德准则和行为规范，具备社会责任感和担当精神。</w:t>
            </w:r>
          </w:p>
        </w:tc>
        <w:tc>
          <w:tcPr>
            <w:tcW w:w="354" w:type="pct"/>
            <w:vAlign w:val="center"/>
          </w:tcPr>
          <w:p w14:paraId="38A272B1">
            <w:pPr>
              <w:pStyle w:val="107"/>
              <w:bidi w:val="0"/>
              <w:rPr>
                <w:rFonts w:hint="default"/>
                <w:lang w:val="en-US" w:eastAsia="zh-CN"/>
              </w:rPr>
            </w:pPr>
            <w:r>
              <w:rPr>
                <w:rFonts w:hint="eastAsia"/>
                <w:lang w:val="en-US" w:eastAsia="zh-CN"/>
              </w:rPr>
              <w:t>6</w:t>
            </w:r>
          </w:p>
        </w:tc>
        <w:tc>
          <w:tcPr>
            <w:tcW w:w="337" w:type="pct"/>
            <w:vAlign w:val="center"/>
          </w:tcPr>
          <w:p w14:paraId="14C48357">
            <w:pPr>
              <w:pStyle w:val="107"/>
              <w:bidi w:val="0"/>
              <w:rPr>
                <w:rFonts w:hint="eastAsia"/>
                <w:lang w:val="en-US" w:eastAsia="zh-CN"/>
              </w:rPr>
            </w:pPr>
          </w:p>
        </w:tc>
      </w:tr>
      <w:tr w14:paraId="594D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 w:type="pct"/>
            <w:vAlign w:val="center"/>
          </w:tcPr>
          <w:p w14:paraId="3769B1BD">
            <w:pPr>
              <w:pStyle w:val="107"/>
              <w:bidi w:val="0"/>
              <w:rPr>
                <w:rFonts w:hint="default"/>
                <w:lang w:val="en-US" w:eastAsia="zh-CN"/>
              </w:rPr>
            </w:pPr>
            <w:r>
              <w:rPr>
                <w:rFonts w:hint="eastAsia"/>
                <w:lang w:val="en-US" w:eastAsia="zh-CN"/>
              </w:rPr>
              <w:t>实训报告撰写</w:t>
            </w:r>
          </w:p>
        </w:tc>
        <w:tc>
          <w:tcPr>
            <w:tcW w:w="1117" w:type="pct"/>
            <w:vAlign w:val="center"/>
          </w:tcPr>
          <w:p w14:paraId="68CF6A32">
            <w:pPr>
              <w:pStyle w:val="107"/>
              <w:bidi w:val="0"/>
              <w:rPr>
                <w:rFonts w:hint="eastAsia"/>
                <w:lang w:val="en-US" w:eastAsia="zh-CN"/>
              </w:rPr>
            </w:pPr>
            <w:r>
              <w:rPr>
                <w:rFonts w:hint="eastAsia"/>
                <w:lang w:val="en-US" w:eastAsia="zh-CN"/>
              </w:rPr>
              <w:t>1.指导学生查阅相关资料，完成化工设备检修实训报告撰写</w:t>
            </w:r>
          </w:p>
          <w:p w14:paraId="03989136">
            <w:pPr>
              <w:pStyle w:val="107"/>
              <w:bidi w:val="0"/>
              <w:rPr>
                <w:rFonts w:hint="eastAsia"/>
                <w:lang w:val="en-US" w:eastAsia="zh-CN"/>
              </w:rPr>
            </w:pPr>
            <w:r>
              <w:rPr>
                <w:rFonts w:hint="eastAsia"/>
                <w:lang w:val="en-US" w:eastAsia="zh-CN"/>
              </w:rPr>
              <w:t>2.完成智慧职教线上理论考试</w:t>
            </w:r>
          </w:p>
          <w:p w14:paraId="1F06FB60">
            <w:pPr>
              <w:pStyle w:val="107"/>
              <w:bidi w:val="0"/>
              <w:rPr>
                <w:rFonts w:hint="default"/>
                <w:lang w:val="en-US" w:eastAsia="zh-CN"/>
              </w:rPr>
            </w:pPr>
            <w:r>
              <w:rPr>
                <w:rFonts w:hint="eastAsia"/>
                <w:lang w:val="en-US" w:eastAsia="zh-CN"/>
              </w:rPr>
              <w:t>3.督促学生完成实训室卫生打扫</w:t>
            </w:r>
          </w:p>
          <w:p w14:paraId="3C83B4D5">
            <w:pPr>
              <w:pStyle w:val="107"/>
              <w:bidi w:val="0"/>
              <w:rPr>
                <w:rFonts w:hint="default"/>
                <w:lang w:val="en-US" w:eastAsia="zh-CN"/>
              </w:rPr>
            </w:pPr>
          </w:p>
        </w:tc>
        <w:tc>
          <w:tcPr>
            <w:tcW w:w="436" w:type="pct"/>
            <w:vAlign w:val="center"/>
          </w:tcPr>
          <w:p w14:paraId="5B6997E5">
            <w:pPr>
              <w:pStyle w:val="107"/>
              <w:bidi w:val="0"/>
              <w:rPr>
                <w:rFonts w:hint="default"/>
                <w:lang w:val="en-US" w:eastAsia="zh-CN"/>
              </w:rPr>
            </w:pPr>
            <w:r>
              <w:rPr>
                <w:rFonts w:hint="eastAsia"/>
                <w:lang w:val="en-US" w:eastAsia="zh-CN"/>
              </w:rPr>
              <w:t>A2、A3、A4、A5、A6、A7</w:t>
            </w:r>
          </w:p>
        </w:tc>
        <w:tc>
          <w:tcPr>
            <w:tcW w:w="413" w:type="pct"/>
            <w:vAlign w:val="center"/>
          </w:tcPr>
          <w:p w14:paraId="1F793ECA">
            <w:pPr>
              <w:pStyle w:val="107"/>
              <w:bidi w:val="0"/>
              <w:rPr>
                <w:rFonts w:hint="eastAsia"/>
                <w:lang w:val="en-US" w:eastAsia="zh-CN"/>
              </w:rPr>
            </w:pPr>
            <w:r>
              <w:rPr>
                <w:rFonts w:hint="eastAsia"/>
                <w:lang w:val="en-US" w:eastAsia="zh-CN"/>
              </w:rPr>
              <w:t>B2、B3</w:t>
            </w:r>
          </w:p>
          <w:p w14:paraId="09EA30F2">
            <w:pPr>
              <w:pStyle w:val="107"/>
              <w:bidi w:val="0"/>
              <w:rPr>
                <w:rFonts w:hint="eastAsia"/>
                <w:lang w:val="en-US" w:eastAsia="zh-CN"/>
              </w:rPr>
            </w:pPr>
            <w:r>
              <w:rPr>
                <w:rFonts w:hint="eastAsia"/>
                <w:lang w:val="en-US" w:eastAsia="zh-CN"/>
              </w:rPr>
              <w:t>B4、B5</w:t>
            </w:r>
          </w:p>
          <w:p w14:paraId="5A0617BC">
            <w:pPr>
              <w:pStyle w:val="107"/>
              <w:bidi w:val="0"/>
              <w:rPr>
                <w:rFonts w:hint="default"/>
                <w:lang w:val="en-US" w:eastAsia="zh-CN"/>
              </w:rPr>
            </w:pPr>
            <w:r>
              <w:rPr>
                <w:rFonts w:hint="eastAsia"/>
                <w:lang w:val="en-US" w:eastAsia="zh-CN"/>
              </w:rPr>
              <w:t>B6</w:t>
            </w:r>
          </w:p>
        </w:tc>
        <w:tc>
          <w:tcPr>
            <w:tcW w:w="466" w:type="pct"/>
            <w:vAlign w:val="center"/>
          </w:tcPr>
          <w:p w14:paraId="69C4219F">
            <w:pPr>
              <w:pStyle w:val="107"/>
              <w:bidi w:val="0"/>
              <w:rPr>
                <w:rFonts w:hint="eastAsia"/>
                <w:lang w:val="en-US" w:eastAsia="zh-CN"/>
              </w:rPr>
            </w:pPr>
            <w:r>
              <w:rPr>
                <w:rFonts w:hint="eastAsia"/>
                <w:lang w:val="en-US" w:eastAsia="zh-CN"/>
              </w:rPr>
              <w:t>C1、C2、C6</w:t>
            </w:r>
          </w:p>
        </w:tc>
        <w:tc>
          <w:tcPr>
            <w:tcW w:w="487" w:type="pct"/>
            <w:vAlign w:val="center"/>
          </w:tcPr>
          <w:p w14:paraId="007E9378">
            <w:pPr>
              <w:pStyle w:val="107"/>
              <w:bidi w:val="0"/>
              <w:rPr>
                <w:rFonts w:hint="default"/>
                <w:lang w:val="en-US" w:eastAsia="zh-CN"/>
              </w:rPr>
            </w:pPr>
            <w:r>
              <w:rPr>
                <w:rFonts w:hint="eastAsia"/>
                <w:lang w:val="en-US" w:eastAsia="zh-CN"/>
              </w:rPr>
              <w:t>D1、D2、D7</w:t>
            </w:r>
          </w:p>
        </w:tc>
        <w:tc>
          <w:tcPr>
            <w:tcW w:w="932" w:type="pct"/>
            <w:vAlign w:val="center"/>
          </w:tcPr>
          <w:p w14:paraId="68D79918">
            <w:pPr>
              <w:pStyle w:val="107"/>
              <w:bidi w:val="0"/>
              <w:rPr>
                <w:rFonts w:hint="eastAsia"/>
                <w:lang w:val="en-US" w:eastAsia="zh-CN"/>
              </w:rPr>
            </w:pPr>
            <w:r>
              <w:rPr>
                <w:rFonts w:hint="eastAsia"/>
                <w:lang w:val="en-US" w:eastAsia="zh-CN"/>
              </w:rPr>
              <w:t>掌握泵和压缩机结构、工作原理及其日常维检修技术；能够熟练操作化工设备，按照化工安全生产规范对设备进行日常维护与故障排查，具备DCS系统操作能力；培养学生具有爱岗敬业的精神，遵守职业道德准则和行为规范，具备社会责任感和担当精神。</w:t>
            </w:r>
          </w:p>
        </w:tc>
        <w:tc>
          <w:tcPr>
            <w:tcW w:w="354" w:type="pct"/>
            <w:vAlign w:val="center"/>
          </w:tcPr>
          <w:p w14:paraId="7DBFC3CF">
            <w:pPr>
              <w:pStyle w:val="107"/>
              <w:bidi w:val="0"/>
              <w:rPr>
                <w:rFonts w:hint="default"/>
                <w:lang w:val="en-US" w:eastAsia="zh-CN"/>
              </w:rPr>
            </w:pPr>
            <w:r>
              <w:rPr>
                <w:rFonts w:hint="eastAsia"/>
                <w:lang w:val="en-US" w:eastAsia="zh-CN"/>
              </w:rPr>
              <w:t>4</w:t>
            </w:r>
          </w:p>
        </w:tc>
        <w:tc>
          <w:tcPr>
            <w:tcW w:w="337" w:type="pct"/>
            <w:vAlign w:val="center"/>
          </w:tcPr>
          <w:p w14:paraId="47F3F863">
            <w:pPr>
              <w:pStyle w:val="107"/>
              <w:bidi w:val="0"/>
              <w:rPr>
                <w:rFonts w:hint="eastAsia"/>
                <w:lang w:val="en-US" w:eastAsia="zh-CN"/>
              </w:rPr>
            </w:pPr>
          </w:p>
        </w:tc>
      </w:tr>
    </w:tbl>
    <w:p w14:paraId="68155075">
      <w:pPr>
        <w:pStyle w:val="3"/>
        <w:bidi w:val="0"/>
        <w:rPr>
          <w:rFonts w:hint="eastAsia" w:ascii="黑体" w:hAnsi="黑体" w:eastAsia="黑体" w:cs="黑体"/>
          <w:b w:val="0"/>
          <w:kern w:val="2"/>
          <w:sz w:val="28"/>
          <w:szCs w:val="28"/>
          <w:lang w:val="en-US" w:eastAsia="zh-CN" w:bidi="ar-SA"/>
        </w:rPr>
      </w:pPr>
      <w:r>
        <w:rPr>
          <w:rFonts w:hint="eastAsia" w:ascii="黑体" w:hAnsi="黑体" w:cs="黑体"/>
          <w:b w:val="0"/>
          <w:kern w:val="2"/>
          <w:sz w:val="28"/>
          <w:szCs w:val="28"/>
          <w:lang w:val="en-US" w:eastAsia="zh-CN" w:bidi="ar-SA"/>
        </w:rPr>
        <w:t>六</w:t>
      </w:r>
      <w:r>
        <w:rPr>
          <w:rFonts w:hint="eastAsia" w:ascii="黑体" w:hAnsi="黑体" w:eastAsia="黑体" w:cs="黑体"/>
          <w:b w:val="0"/>
          <w:kern w:val="2"/>
          <w:sz w:val="28"/>
          <w:szCs w:val="28"/>
          <w:lang w:val="en-US" w:eastAsia="zh-CN" w:bidi="ar-SA"/>
        </w:rPr>
        <w:t>、课程考核与评价</w:t>
      </w:r>
    </w:p>
    <w:p w14:paraId="1D3A68A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727"/>
        <w:gridCol w:w="2432"/>
        <w:gridCol w:w="1134"/>
        <w:gridCol w:w="3634"/>
      </w:tblGrid>
      <w:tr w14:paraId="1E57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647" w:type="dxa"/>
            <w:gridSpan w:val="2"/>
            <w:tcBorders>
              <w:left w:val="single" w:color="auto" w:sz="4" w:space="0"/>
              <w:right w:val="single" w:color="auto" w:sz="4" w:space="0"/>
            </w:tcBorders>
            <w:vAlign w:val="center"/>
          </w:tcPr>
          <w:p w14:paraId="04A211B7">
            <w:pPr>
              <w:pStyle w:val="107"/>
              <w:bidi w:val="0"/>
              <w:jc w:val="center"/>
              <w:rPr>
                <w:rFonts w:hint="eastAsia"/>
                <w:b/>
                <w:bCs/>
                <w:lang w:val="en-US" w:eastAsia="zh-CN"/>
              </w:rPr>
            </w:pPr>
            <w:r>
              <w:rPr>
                <w:rFonts w:hint="eastAsia"/>
                <w:b/>
                <w:bCs/>
                <w:lang w:val="en-US" w:eastAsia="zh-CN"/>
              </w:rPr>
              <w:t>评价项目</w:t>
            </w:r>
          </w:p>
        </w:tc>
        <w:tc>
          <w:tcPr>
            <w:tcW w:w="2432" w:type="dxa"/>
            <w:tcBorders>
              <w:left w:val="single" w:color="auto" w:sz="4" w:space="0"/>
              <w:right w:val="single" w:color="auto" w:sz="4" w:space="0"/>
            </w:tcBorders>
            <w:vAlign w:val="center"/>
          </w:tcPr>
          <w:p w14:paraId="5E1E1B30">
            <w:pPr>
              <w:pStyle w:val="107"/>
              <w:bidi w:val="0"/>
              <w:jc w:val="center"/>
              <w:rPr>
                <w:rFonts w:hint="eastAsia"/>
                <w:b/>
                <w:bCs/>
              </w:rPr>
            </w:pPr>
            <w:r>
              <w:rPr>
                <w:rFonts w:hint="eastAsia"/>
                <w:b/>
                <w:bCs/>
              </w:rPr>
              <w:t>评价方式</w:t>
            </w:r>
          </w:p>
        </w:tc>
        <w:tc>
          <w:tcPr>
            <w:tcW w:w="1134" w:type="dxa"/>
            <w:tcBorders>
              <w:left w:val="single" w:color="auto" w:sz="4" w:space="0"/>
              <w:right w:val="single" w:color="auto" w:sz="4" w:space="0"/>
            </w:tcBorders>
            <w:vAlign w:val="center"/>
          </w:tcPr>
          <w:p w14:paraId="7EBF448D">
            <w:pPr>
              <w:pStyle w:val="107"/>
              <w:bidi w:val="0"/>
              <w:jc w:val="center"/>
              <w:rPr>
                <w:rFonts w:hint="eastAsia"/>
                <w:b/>
                <w:bCs/>
                <w:lang w:val="en-US" w:eastAsia="zh-CN"/>
              </w:rPr>
            </w:pPr>
            <w:r>
              <w:rPr>
                <w:rFonts w:hint="eastAsia"/>
                <w:b/>
                <w:bCs/>
                <w:lang w:val="en-US" w:eastAsia="zh-CN"/>
              </w:rPr>
              <w:t>分值比例</w:t>
            </w:r>
          </w:p>
        </w:tc>
        <w:tc>
          <w:tcPr>
            <w:tcW w:w="3634" w:type="dxa"/>
            <w:tcBorders>
              <w:left w:val="single" w:color="auto" w:sz="4" w:space="0"/>
              <w:right w:val="single" w:color="auto" w:sz="4" w:space="0"/>
            </w:tcBorders>
            <w:vAlign w:val="center"/>
          </w:tcPr>
          <w:p w14:paraId="6A55A8D6">
            <w:pPr>
              <w:pStyle w:val="107"/>
              <w:bidi w:val="0"/>
              <w:jc w:val="center"/>
              <w:rPr>
                <w:rFonts w:hint="eastAsia"/>
                <w:b/>
                <w:bCs/>
                <w:lang w:val="en-US" w:eastAsia="zh-CN"/>
              </w:rPr>
            </w:pPr>
            <w:r>
              <w:rPr>
                <w:rFonts w:hint="eastAsia"/>
                <w:b/>
                <w:bCs/>
                <w:lang w:val="en-US" w:eastAsia="zh-CN"/>
              </w:rPr>
              <w:t>评价标准</w:t>
            </w:r>
          </w:p>
        </w:tc>
      </w:tr>
      <w:tr w14:paraId="3130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0" w:type="dxa"/>
            <w:vMerge w:val="restart"/>
            <w:tcBorders>
              <w:left w:val="single" w:color="auto" w:sz="4" w:space="0"/>
              <w:right w:val="single" w:color="auto" w:sz="4" w:space="0"/>
            </w:tcBorders>
            <w:vAlign w:val="center"/>
          </w:tcPr>
          <w:p w14:paraId="6121FF0F">
            <w:pPr>
              <w:pStyle w:val="107"/>
              <w:bidi w:val="0"/>
              <w:jc w:val="center"/>
              <w:rPr>
                <w:rFonts w:hint="eastAsia"/>
                <w:b w:val="0"/>
                <w:bCs w:val="0"/>
                <w:lang w:val="en-US" w:eastAsia="zh-CN"/>
              </w:rPr>
            </w:pPr>
            <w:r>
              <w:rPr>
                <w:rFonts w:hint="eastAsia"/>
                <w:b w:val="0"/>
                <w:bCs w:val="0"/>
                <w:lang w:val="en-US" w:eastAsia="zh-CN"/>
              </w:rPr>
              <w:t>过程性评价</w:t>
            </w:r>
          </w:p>
        </w:tc>
        <w:tc>
          <w:tcPr>
            <w:tcW w:w="1727" w:type="dxa"/>
            <w:tcBorders>
              <w:left w:val="single" w:color="auto" w:sz="4" w:space="0"/>
              <w:right w:val="single" w:color="auto" w:sz="4" w:space="0"/>
            </w:tcBorders>
            <w:vAlign w:val="center"/>
          </w:tcPr>
          <w:p w14:paraId="72D89FA5">
            <w:pPr>
              <w:pStyle w:val="107"/>
              <w:bidi w:val="0"/>
              <w:jc w:val="center"/>
              <w:rPr>
                <w:rFonts w:hint="eastAsia"/>
                <w:b w:val="0"/>
                <w:bCs w:val="0"/>
                <w:lang w:val="en-US" w:eastAsia="zh-CN"/>
              </w:rPr>
            </w:pPr>
            <w:r>
              <w:rPr>
                <w:rFonts w:hint="eastAsia"/>
                <w:b w:val="0"/>
                <w:bCs w:val="0"/>
                <w:lang w:val="en-US" w:eastAsia="zh-CN"/>
              </w:rPr>
              <w:t>平时评价</w:t>
            </w:r>
          </w:p>
        </w:tc>
        <w:tc>
          <w:tcPr>
            <w:tcW w:w="2432" w:type="dxa"/>
            <w:tcBorders>
              <w:left w:val="single" w:color="auto" w:sz="4" w:space="0"/>
              <w:right w:val="single" w:color="auto" w:sz="4" w:space="0"/>
            </w:tcBorders>
            <w:shd w:val="clear" w:color="auto" w:fill="auto"/>
            <w:vAlign w:val="center"/>
          </w:tcPr>
          <w:p w14:paraId="39DFC20C">
            <w:pPr>
              <w:pStyle w:val="107"/>
              <w:bidi w:val="0"/>
              <w:jc w:val="center"/>
              <w:rPr>
                <w:rFonts w:hint="default"/>
                <w:lang w:val="en-US" w:eastAsia="zh-CN"/>
              </w:rPr>
            </w:pPr>
            <w:r>
              <w:rPr>
                <w:rFonts w:hint="eastAsia"/>
                <w:lang w:val="en-US" w:eastAsia="zh-CN"/>
              </w:rPr>
              <w:t>以出勤、课堂纪律等形式进行</w:t>
            </w:r>
          </w:p>
        </w:tc>
        <w:tc>
          <w:tcPr>
            <w:tcW w:w="1134" w:type="dxa"/>
            <w:tcBorders>
              <w:left w:val="single" w:color="auto" w:sz="4" w:space="0"/>
              <w:right w:val="single" w:color="auto" w:sz="4" w:space="0"/>
            </w:tcBorders>
            <w:shd w:val="clear" w:color="auto" w:fill="auto"/>
            <w:vAlign w:val="center"/>
          </w:tcPr>
          <w:p w14:paraId="2AA3EDD5">
            <w:pPr>
              <w:pStyle w:val="107"/>
              <w:bidi w:val="0"/>
              <w:jc w:val="center"/>
              <w:rPr>
                <w:rFonts w:hint="default"/>
                <w:lang w:val="en-US" w:eastAsia="zh-CN"/>
              </w:rPr>
            </w:pPr>
            <w:r>
              <w:rPr>
                <w:rFonts w:hint="eastAsia"/>
                <w:lang w:val="en-US" w:eastAsia="zh-CN"/>
              </w:rPr>
              <w:t>10%</w:t>
            </w:r>
          </w:p>
        </w:tc>
        <w:tc>
          <w:tcPr>
            <w:tcW w:w="3634" w:type="dxa"/>
            <w:tcBorders>
              <w:left w:val="single" w:color="auto" w:sz="4" w:space="0"/>
              <w:right w:val="single" w:color="auto" w:sz="4" w:space="0"/>
            </w:tcBorders>
            <w:vAlign w:val="center"/>
          </w:tcPr>
          <w:p w14:paraId="72886046">
            <w:pPr>
              <w:pStyle w:val="107"/>
              <w:bidi w:val="0"/>
              <w:jc w:val="center"/>
              <w:rPr>
                <w:rFonts w:hint="eastAsia"/>
                <w:lang w:val="en-US" w:eastAsia="zh-CN"/>
              </w:rPr>
            </w:pPr>
            <w:r>
              <w:rPr>
                <w:rFonts w:hint="eastAsia"/>
                <w:lang w:val="en-US" w:eastAsia="zh-CN"/>
              </w:rPr>
              <w:t>制定出勤制度和作业占比，及课堂提问占比进行过程评价</w:t>
            </w:r>
          </w:p>
        </w:tc>
      </w:tr>
      <w:tr w14:paraId="1E2C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0" w:type="dxa"/>
            <w:vMerge w:val="continue"/>
            <w:tcBorders>
              <w:left w:val="single" w:color="auto" w:sz="4" w:space="0"/>
              <w:right w:val="single" w:color="auto" w:sz="4" w:space="0"/>
            </w:tcBorders>
            <w:vAlign w:val="center"/>
          </w:tcPr>
          <w:p w14:paraId="6B3AE4D9">
            <w:pPr>
              <w:pStyle w:val="107"/>
              <w:bidi w:val="0"/>
              <w:jc w:val="center"/>
              <w:rPr>
                <w:rFonts w:hint="eastAsia"/>
                <w:b w:val="0"/>
                <w:bCs w:val="0"/>
                <w:lang w:val="en-US" w:eastAsia="zh-CN"/>
              </w:rPr>
            </w:pPr>
          </w:p>
        </w:tc>
        <w:tc>
          <w:tcPr>
            <w:tcW w:w="1727" w:type="dxa"/>
            <w:tcBorders>
              <w:left w:val="single" w:color="auto" w:sz="4" w:space="0"/>
              <w:right w:val="single" w:color="auto" w:sz="4" w:space="0"/>
            </w:tcBorders>
            <w:vAlign w:val="center"/>
          </w:tcPr>
          <w:p w14:paraId="27F72979">
            <w:pPr>
              <w:pStyle w:val="107"/>
              <w:bidi w:val="0"/>
              <w:jc w:val="center"/>
              <w:rPr>
                <w:rFonts w:hint="eastAsia"/>
                <w:b w:val="0"/>
                <w:bCs w:val="0"/>
                <w:lang w:val="en-US" w:eastAsia="zh-CN"/>
              </w:rPr>
            </w:pPr>
            <w:r>
              <w:rPr>
                <w:rFonts w:hint="eastAsia"/>
                <w:b w:val="0"/>
                <w:bCs w:val="0"/>
                <w:lang w:val="en-US" w:eastAsia="zh-CN"/>
              </w:rPr>
              <w:t>线上智慧职教评价</w:t>
            </w:r>
          </w:p>
        </w:tc>
        <w:tc>
          <w:tcPr>
            <w:tcW w:w="2432" w:type="dxa"/>
            <w:tcBorders>
              <w:left w:val="single" w:color="auto" w:sz="4" w:space="0"/>
              <w:right w:val="single" w:color="auto" w:sz="4" w:space="0"/>
            </w:tcBorders>
            <w:vAlign w:val="center"/>
          </w:tcPr>
          <w:p w14:paraId="66D3AC18">
            <w:pPr>
              <w:pStyle w:val="107"/>
              <w:bidi w:val="0"/>
              <w:jc w:val="center"/>
              <w:rPr>
                <w:rFonts w:hint="default"/>
                <w:lang w:val="en-US" w:eastAsia="zh-CN"/>
              </w:rPr>
            </w:pPr>
            <w:r>
              <w:rPr>
                <w:rFonts w:hint="eastAsia"/>
                <w:lang w:val="en-US" w:eastAsia="zh-CN"/>
              </w:rPr>
              <w:t>视频观看、发帖、测验和理论知识考试</w:t>
            </w:r>
          </w:p>
        </w:tc>
        <w:tc>
          <w:tcPr>
            <w:tcW w:w="1134" w:type="dxa"/>
            <w:tcBorders>
              <w:left w:val="single" w:color="auto" w:sz="4" w:space="0"/>
              <w:right w:val="single" w:color="auto" w:sz="4" w:space="0"/>
            </w:tcBorders>
            <w:vAlign w:val="center"/>
          </w:tcPr>
          <w:p w14:paraId="3F23733A">
            <w:pPr>
              <w:pStyle w:val="107"/>
              <w:bidi w:val="0"/>
              <w:jc w:val="center"/>
              <w:rPr>
                <w:rFonts w:hint="eastAsia"/>
                <w:lang w:val="en-US" w:eastAsia="zh-CN"/>
              </w:rPr>
            </w:pPr>
            <w:r>
              <w:rPr>
                <w:rFonts w:hint="eastAsia"/>
                <w:lang w:val="en-US" w:eastAsia="zh-CN"/>
              </w:rPr>
              <w:t>20%</w:t>
            </w:r>
          </w:p>
        </w:tc>
        <w:tc>
          <w:tcPr>
            <w:tcW w:w="3634" w:type="dxa"/>
            <w:tcBorders>
              <w:left w:val="single" w:color="auto" w:sz="4" w:space="0"/>
              <w:right w:val="single" w:color="auto" w:sz="4" w:space="0"/>
            </w:tcBorders>
            <w:vAlign w:val="center"/>
          </w:tcPr>
          <w:p w14:paraId="657769D2">
            <w:pPr>
              <w:pStyle w:val="107"/>
              <w:bidi w:val="0"/>
              <w:jc w:val="center"/>
              <w:rPr>
                <w:rFonts w:hint="default"/>
                <w:lang w:val="en-US" w:eastAsia="zh-CN"/>
              </w:rPr>
            </w:pPr>
            <w:r>
              <w:rPr>
                <w:rFonts w:hint="eastAsia"/>
                <w:lang w:val="en-US" w:eastAsia="zh-CN"/>
              </w:rPr>
              <w:t>以在线课程形式完成实训理论过程评价</w:t>
            </w:r>
          </w:p>
        </w:tc>
      </w:tr>
      <w:tr w14:paraId="6F92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0" w:type="dxa"/>
            <w:vMerge w:val="continue"/>
            <w:tcBorders>
              <w:left w:val="single" w:color="auto" w:sz="4" w:space="0"/>
              <w:right w:val="single" w:color="auto" w:sz="4" w:space="0"/>
            </w:tcBorders>
            <w:vAlign w:val="center"/>
          </w:tcPr>
          <w:p w14:paraId="3B93D562">
            <w:pPr>
              <w:pStyle w:val="107"/>
              <w:bidi w:val="0"/>
              <w:jc w:val="center"/>
              <w:rPr>
                <w:rFonts w:hint="eastAsia"/>
                <w:b w:val="0"/>
                <w:bCs w:val="0"/>
                <w:lang w:val="en-US" w:eastAsia="zh-CN"/>
              </w:rPr>
            </w:pPr>
          </w:p>
        </w:tc>
        <w:tc>
          <w:tcPr>
            <w:tcW w:w="1727" w:type="dxa"/>
            <w:tcBorders>
              <w:left w:val="single" w:color="auto" w:sz="4" w:space="0"/>
              <w:right w:val="single" w:color="auto" w:sz="4" w:space="0"/>
            </w:tcBorders>
            <w:vAlign w:val="center"/>
          </w:tcPr>
          <w:p w14:paraId="0D275108">
            <w:pPr>
              <w:pStyle w:val="107"/>
              <w:bidi w:val="0"/>
              <w:jc w:val="center"/>
              <w:rPr>
                <w:rFonts w:hint="eastAsia"/>
                <w:b w:val="0"/>
                <w:bCs w:val="0"/>
                <w:lang w:val="en-US" w:eastAsia="zh-CN"/>
              </w:rPr>
            </w:pPr>
            <w:r>
              <w:rPr>
                <w:rFonts w:hint="eastAsia"/>
                <w:b w:val="0"/>
                <w:bCs w:val="0"/>
                <w:lang w:val="en-US" w:eastAsia="zh-CN"/>
              </w:rPr>
              <w:t>泵、压缩机拆装</w:t>
            </w:r>
          </w:p>
        </w:tc>
        <w:tc>
          <w:tcPr>
            <w:tcW w:w="2432" w:type="dxa"/>
            <w:tcBorders>
              <w:left w:val="single" w:color="auto" w:sz="4" w:space="0"/>
              <w:right w:val="single" w:color="auto" w:sz="4" w:space="0"/>
            </w:tcBorders>
            <w:vAlign w:val="center"/>
          </w:tcPr>
          <w:p w14:paraId="587BCF62">
            <w:pPr>
              <w:pStyle w:val="107"/>
              <w:bidi w:val="0"/>
              <w:jc w:val="center"/>
              <w:rPr>
                <w:rFonts w:hint="default"/>
                <w:lang w:val="en-US" w:eastAsia="zh-CN"/>
              </w:rPr>
            </w:pPr>
            <w:r>
              <w:rPr>
                <w:rFonts w:hint="eastAsia"/>
                <w:lang w:val="en-US" w:eastAsia="zh-CN"/>
              </w:rPr>
              <w:t>小组合作完成拆装项目</w:t>
            </w:r>
          </w:p>
        </w:tc>
        <w:tc>
          <w:tcPr>
            <w:tcW w:w="1134" w:type="dxa"/>
            <w:tcBorders>
              <w:left w:val="single" w:color="auto" w:sz="4" w:space="0"/>
              <w:right w:val="single" w:color="auto" w:sz="4" w:space="0"/>
            </w:tcBorders>
            <w:vAlign w:val="center"/>
          </w:tcPr>
          <w:p w14:paraId="2DD221AA">
            <w:pPr>
              <w:pStyle w:val="107"/>
              <w:bidi w:val="0"/>
              <w:jc w:val="center"/>
              <w:rPr>
                <w:rFonts w:hint="eastAsia"/>
                <w:lang w:val="en-US" w:eastAsia="zh-CN"/>
              </w:rPr>
            </w:pPr>
            <w:r>
              <w:rPr>
                <w:rFonts w:hint="eastAsia"/>
                <w:lang w:val="en-US" w:eastAsia="zh-CN"/>
              </w:rPr>
              <w:t>60%</w:t>
            </w:r>
          </w:p>
        </w:tc>
        <w:tc>
          <w:tcPr>
            <w:tcW w:w="3634" w:type="dxa"/>
            <w:tcBorders>
              <w:left w:val="single" w:color="auto" w:sz="4" w:space="0"/>
              <w:right w:val="single" w:color="auto" w:sz="4" w:space="0"/>
            </w:tcBorders>
            <w:vAlign w:val="center"/>
          </w:tcPr>
          <w:p w14:paraId="7DA32C8A">
            <w:pPr>
              <w:pStyle w:val="107"/>
              <w:bidi w:val="0"/>
              <w:jc w:val="center"/>
              <w:rPr>
                <w:rFonts w:hint="default"/>
                <w:lang w:val="en-US" w:eastAsia="zh-CN"/>
              </w:rPr>
            </w:pPr>
            <w:r>
              <w:rPr>
                <w:rFonts w:hint="eastAsia"/>
                <w:lang w:val="en-US" w:eastAsia="zh-CN"/>
              </w:rPr>
              <w:t>在规定时间内小组完成泵、压缩机拆装项目</w:t>
            </w:r>
          </w:p>
        </w:tc>
      </w:tr>
      <w:tr w14:paraId="6D2B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647" w:type="dxa"/>
            <w:gridSpan w:val="2"/>
            <w:tcBorders>
              <w:left w:val="single" w:color="auto" w:sz="4" w:space="0"/>
              <w:right w:val="single" w:color="auto" w:sz="4" w:space="0"/>
            </w:tcBorders>
            <w:vAlign w:val="center"/>
          </w:tcPr>
          <w:p w14:paraId="7DB88136">
            <w:pPr>
              <w:pStyle w:val="107"/>
              <w:bidi w:val="0"/>
              <w:jc w:val="center"/>
              <w:rPr>
                <w:rFonts w:hint="default"/>
                <w:b w:val="0"/>
                <w:bCs w:val="0"/>
                <w:lang w:val="en-US" w:eastAsia="zh-CN"/>
              </w:rPr>
            </w:pPr>
            <w:r>
              <w:rPr>
                <w:rFonts w:hint="eastAsia"/>
                <w:b w:val="0"/>
                <w:bCs w:val="0"/>
                <w:lang w:val="en-US" w:eastAsia="zh-CN"/>
              </w:rPr>
              <w:t>实训报告撰写</w:t>
            </w:r>
          </w:p>
        </w:tc>
        <w:tc>
          <w:tcPr>
            <w:tcW w:w="2432" w:type="dxa"/>
            <w:tcBorders>
              <w:left w:val="single" w:color="auto" w:sz="4" w:space="0"/>
              <w:right w:val="single" w:color="auto" w:sz="4" w:space="0"/>
            </w:tcBorders>
            <w:vAlign w:val="center"/>
          </w:tcPr>
          <w:p w14:paraId="6F37B37C">
            <w:pPr>
              <w:pStyle w:val="107"/>
              <w:bidi w:val="0"/>
              <w:jc w:val="center"/>
              <w:rPr>
                <w:rFonts w:hint="default"/>
                <w:lang w:val="en-US" w:eastAsia="zh-CN"/>
              </w:rPr>
            </w:pPr>
            <w:r>
              <w:rPr>
                <w:rFonts w:hint="eastAsia"/>
                <w:lang w:val="en-US" w:eastAsia="zh-CN"/>
              </w:rPr>
              <w:t>实训报告</w:t>
            </w:r>
          </w:p>
        </w:tc>
        <w:tc>
          <w:tcPr>
            <w:tcW w:w="1134" w:type="dxa"/>
            <w:tcBorders>
              <w:left w:val="single" w:color="auto" w:sz="4" w:space="0"/>
              <w:right w:val="single" w:color="auto" w:sz="4" w:space="0"/>
            </w:tcBorders>
            <w:vAlign w:val="center"/>
          </w:tcPr>
          <w:p w14:paraId="463FBA37">
            <w:pPr>
              <w:pStyle w:val="107"/>
              <w:bidi w:val="0"/>
              <w:jc w:val="center"/>
              <w:rPr>
                <w:rFonts w:hint="eastAsia"/>
                <w:lang w:val="en-US" w:eastAsia="zh-CN"/>
              </w:rPr>
            </w:pPr>
            <w:r>
              <w:rPr>
                <w:rFonts w:hint="eastAsia"/>
                <w:lang w:val="en-US" w:eastAsia="zh-CN"/>
              </w:rPr>
              <w:t>10%</w:t>
            </w:r>
          </w:p>
        </w:tc>
        <w:tc>
          <w:tcPr>
            <w:tcW w:w="3634" w:type="dxa"/>
            <w:tcBorders>
              <w:left w:val="single" w:color="auto" w:sz="4" w:space="0"/>
              <w:right w:val="single" w:color="auto" w:sz="4" w:space="0"/>
            </w:tcBorders>
            <w:vAlign w:val="center"/>
          </w:tcPr>
          <w:p w14:paraId="28BD13F1">
            <w:pPr>
              <w:pStyle w:val="107"/>
              <w:bidi w:val="0"/>
              <w:jc w:val="center"/>
              <w:rPr>
                <w:rFonts w:hint="default"/>
                <w:lang w:val="en-US" w:eastAsia="zh-CN"/>
              </w:rPr>
            </w:pPr>
            <w:r>
              <w:rPr>
                <w:rFonts w:hint="eastAsia"/>
                <w:lang w:val="en-US" w:eastAsia="zh-CN"/>
              </w:rPr>
              <w:t>对实训课程的拆装内容进行总结</w:t>
            </w:r>
          </w:p>
        </w:tc>
      </w:tr>
    </w:tbl>
    <w:p w14:paraId="4D3E4EB7">
      <w:pPr>
        <w:pStyle w:val="3"/>
        <w:bidi w:val="0"/>
        <w:rPr>
          <w:rFonts w:hint="eastAsia" w:ascii="黑体" w:hAnsi="黑体" w:eastAsia="黑体" w:cs="黑体"/>
          <w:b w:val="0"/>
          <w:kern w:val="2"/>
          <w:sz w:val="28"/>
          <w:szCs w:val="28"/>
          <w:lang w:val="en-US" w:eastAsia="zh-CN" w:bidi="ar-SA"/>
        </w:rPr>
      </w:pPr>
      <w:r>
        <w:rPr>
          <w:rFonts w:hint="eastAsia" w:ascii="黑体" w:hAnsi="黑体" w:cs="黑体"/>
          <w:b w:val="0"/>
          <w:kern w:val="2"/>
          <w:sz w:val="28"/>
          <w:szCs w:val="28"/>
          <w:lang w:val="en-US" w:eastAsia="zh-CN" w:bidi="ar-SA"/>
        </w:rPr>
        <w:t>七</w:t>
      </w:r>
      <w:r>
        <w:rPr>
          <w:rFonts w:hint="eastAsia" w:ascii="黑体" w:hAnsi="黑体" w:eastAsia="黑体" w:cs="黑体"/>
          <w:b w:val="0"/>
          <w:kern w:val="2"/>
          <w:sz w:val="28"/>
          <w:szCs w:val="28"/>
          <w:lang w:val="en-US" w:eastAsia="zh-CN" w:bidi="ar-SA"/>
        </w:rPr>
        <w:t>、课程实施与保障</w:t>
      </w:r>
    </w:p>
    <w:p w14:paraId="4F032C7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(一)教学策略</w:t>
      </w:r>
    </w:p>
    <w:p w14:paraId="73BB663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none"/>
          <w:lang w:val="en-US" w:eastAsia="zh-CN"/>
        </w:rPr>
        <w:t>本课程利用智慧职教在线精品课程，采用线上线下混合式教学模式，教学过程中选用小组合作、任务驱动等学习方法为主，以视频、动画等多媒体手段进行实操教学演示为辅进行实训教学，师生互动性强，充分体现以学生为中心的教育理念，小组合作进行实操拆装，体会获取知识的成就感。在教学中强调从提出问题入手，激发学生学习的兴趣，让学生有针对性地去探索并运用理论知识，以提高分析和解决问题的能力。</w:t>
      </w:r>
    </w:p>
    <w:p w14:paraId="1CE85048">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(二)课程思政融入</w:t>
      </w:r>
    </w:p>
    <w:p w14:paraId="1934D35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通过系列教学活动设计，将课程思政有效融入实训拆装教学活动中，拆装结束后教师对学生的拆装过程进行点评。同时，对学生在拆装过程中出现的错误步骤进行示范，指出学生需要提升或完善的能力和素质目标。如通过对典型化工设备故障机理的分析、检修案例的故障判断等，逐步提升学生的阅读理解力与观察力、分析判断能力；通过石化装备实训中心的泵、压缩机等典型设备拆卸装配、精度调试等实操教学环节强化学生的团队协作能力、安全操作意识、求真务实的工匠精神；通过课程中的化工设备检修安全事故案例、大国工匠检修事迹的学习，提升学生规范操作意识和解决实际检修问题的能力。</w:t>
      </w:r>
    </w:p>
    <w:p w14:paraId="534E4D7D">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教学基本条件</w:t>
      </w:r>
    </w:p>
    <w:p w14:paraId="4BFFAAD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1.教学团队基本要求</w:t>
      </w:r>
    </w:p>
    <w:p w14:paraId="1B715AB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专兼职教师 8人左右，其中专职教师 5人，来自企业的兼职教师 3人。实训专职教师应充分掌握具有一定的化工企业工作的实际背景，系统掌握泵和压缩机设备维护与检修的知识，具备熟练运用各种拆卸工具对泵和压缩机设备进行拆装，运用各种测量工具对设备进行测量和调整，熟悉泵和压缩机设备的工作原理，掌握一定的教学方法与艺术。具备双师素质资格，具有一定的实践经验，教学效果良好，职称和年龄结构合理，互补性强。兼职实训教师必须是来自生产一线的技术人员，具备掌握化工生产动设备的拆装及维护知识，从事化工厂设备维修等方面的工作，参与课程教学任务。</w:t>
      </w:r>
    </w:p>
    <w:p w14:paraId="177D111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2.教学硬件环境基本要求</w:t>
      </w:r>
    </w:p>
    <w:p w14:paraId="4A98E16D">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校内实训条件：</w:t>
      </w:r>
      <w:r>
        <w:rPr>
          <w:rFonts w:hint="eastAsia" w:ascii="宋体" w:hAnsi="宋体"/>
          <w:sz w:val="24"/>
          <w:szCs w:val="24"/>
          <w:highlight w:val="none"/>
          <w:lang w:val="en-US" w:eastAsia="zh-CN"/>
        </w:rPr>
        <w:t>化工设备</w:t>
      </w:r>
      <w:r>
        <w:rPr>
          <w:rFonts w:hint="eastAsia" w:ascii="宋体" w:hAnsi="宋体"/>
          <w:sz w:val="24"/>
          <w:szCs w:val="24"/>
          <w:highlight w:val="none"/>
        </w:rPr>
        <w:t>专业教室、化工设备维修车间，具有典型化工</w:t>
      </w:r>
      <w:r>
        <w:rPr>
          <w:rFonts w:hint="eastAsia" w:ascii="宋体" w:hAnsi="宋体"/>
          <w:sz w:val="24"/>
          <w:szCs w:val="24"/>
          <w:highlight w:val="none"/>
          <w:lang w:val="en-US" w:eastAsia="zh-CN"/>
        </w:rPr>
        <w:t>静设备</w:t>
      </w:r>
      <w:r>
        <w:rPr>
          <w:rFonts w:hint="eastAsia" w:ascii="宋体" w:hAnsi="宋体"/>
          <w:sz w:val="24"/>
          <w:szCs w:val="24"/>
          <w:highlight w:val="none"/>
        </w:rPr>
        <w:t>实训装置。</w:t>
      </w:r>
    </w:p>
    <w:p w14:paraId="398ED0EB">
      <w:pPr>
        <w:spacing w:line="440" w:lineRule="exact"/>
        <w:ind w:firstLine="480" w:firstLineChars="200"/>
        <w:rPr>
          <w:rFonts w:hint="eastAsia" w:ascii="宋体" w:hAnsi="宋体"/>
          <w:sz w:val="24"/>
          <w:szCs w:val="24"/>
          <w:highlight w:val="none"/>
        </w:rPr>
      </w:pPr>
      <w:r>
        <w:rPr>
          <w:rFonts w:hint="eastAsia" w:ascii="宋体" w:hAnsi="宋体"/>
          <w:sz w:val="24"/>
          <w:szCs w:val="24"/>
          <w:highlight w:val="none"/>
        </w:rPr>
        <w:t>校外实训条件：具有对应本课程需要的校外实训基地。根据课程内容的需要，可以在校外真实生产现场完成教学任务。课程教学硬件环境基本要求见下表。</w:t>
      </w:r>
    </w:p>
    <w:p w14:paraId="4E1FC65F">
      <w:pPr>
        <w:spacing w:line="440" w:lineRule="exact"/>
        <w:ind w:firstLine="482" w:firstLineChars="200"/>
        <w:jc w:val="center"/>
        <w:rPr>
          <w:rFonts w:hint="eastAsia" w:ascii="宋体" w:hAnsi="宋体"/>
          <w:b/>
          <w:bCs/>
          <w:sz w:val="24"/>
          <w:szCs w:val="24"/>
          <w:highlight w:val="none"/>
        </w:rPr>
      </w:pPr>
      <w:r>
        <w:rPr>
          <w:rFonts w:hint="eastAsia" w:ascii="宋体" w:hAnsi="宋体"/>
          <w:b/>
          <w:bCs/>
          <w:sz w:val="24"/>
          <w:szCs w:val="24"/>
          <w:highlight w:val="none"/>
        </w:rPr>
        <w:t>《</w:t>
      </w:r>
      <w:r>
        <w:rPr>
          <w:rFonts w:hint="eastAsia" w:ascii="宋体" w:hAnsi="宋体"/>
          <w:b/>
          <w:bCs/>
          <w:sz w:val="24"/>
          <w:szCs w:val="24"/>
          <w:highlight w:val="none"/>
          <w:lang w:val="en-US" w:eastAsia="zh-CN"/>
        </w:rPr>
        <w:t>机泵拆装实训</w:t>
      </w:r>
      <w:r>
        <w:rPr>
          <w:rFonts w:hint="eastAsia" w:ascii="宋体" w:hAnsi="宋体"/>
          <w:b/>
          <w:bCs/>
          <w:sz w:val="24"/>
          <w:szCs w:val="24"/>
          <w:highlight w:val="none"/>
        </w:rPr>
        <w:t>》课程教学硬件环境基本要求</w:t>
      </w:r>
    </w:p>
    <w:tbl>
      <w:tblPr>
        <w:tblStyle w:val="27"/>
        <w:tblW w:w="51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603"/>
        <w:gridCol w:w="1548"/>
        <w:gridCol w:w="3269"/>
      </w:tblGrid>
      <w:tr w14:paraId="4455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9" w:type="pct"/>
            <w:shd w:val="clear" w:color="auto" w:fill="auto"/>
            <w:noWrap w:val="0"/>
            <w:vAlign w:val="center"/>
          </w:tcPr>
          <w:p w14:paraId="279F7782">
            <w:pPr>
              <w:pStyle w:val="107"/>
              <w:bidi w:val="0"/>
              <w:jc w:val="center"/>
              <w:rPr>
                <w:b/>
                <w:bCs/>
              </w:rPr>
            </w:pPr>
            <w:r>
              <w:rPr>
                <w:rFonts w:hint="eastAsia"/>
                <w:b/>
                <w:bCs/>
              </w:rPr>
              <w:t>序号</w:t>
            </w:r>
          </w:p>
        </w:tc>
        <w:tc>
          <w:tcPr>
            <w:tcW w:w="952" w:type="pct"/>
            <w:shd w:val="clear" w:color="auto" w:fill="auto"/>
            <w:noWrap w:val="0"/>
            <w:vAlign w:val="center"/>
          </w:tcPr>
          <w:p w14:paraId="3EB87E3A">
            <w:pPr>
              <w:pStyle w:val="107"/>
              <w:bidi w:val="0"/>
              <w:jc w:val="center"/>
              <w:rPr>
                <w:b/>
                <w:bCs/>
              </w:rPr>
            </w:pPr>
            <w:r>
              <w:rPr>
                <w:rFonts w:hint="eastAsia"/>
                <w:b/>
                <w:bCs/>
              </w:rPr>
              <w:t>名称</w:t>
            </w:r>
          </w:p>
        </w:tc>
        <w:tc>
          <w:tcPr>
            <w:tcW w:w="1293" w:type="pct"/>
            <w:shd w:val="clear" w:color="auto" w:fill="auto"/>
            <w:noWrap w:val="0"/>
            <w:vAlign w:val="center"/>
          </w:tcPr>
          <w:p w14:paraId="5F66C906">
            <w:pPr>
              <w:pStyle w:val="107"/>
              <w:bidi w:val="0"/>
              <w:jc w:val="center"/>
              <w:rPr>
                <w:b/>
                <w:bCs/>
              </w:rPr>
            </w:pPr>
            <w:r>
              <w:rPr>
                <w:rFonts w:hint="eastAsia"/>
                <w:b/>
                <w:bCs/>
              </w:rPr>
              <w:t>基本配置要求</w:t>
            </w:r>
          </w:p>
        </w:tc>
        <w:tc>
          <w:tcPr>
            <w:tcW w:w="769" w:type="pct"/>
            <w:shd w:val="clear" w:color="auto" w:fill="auto"/>
            <w:noWrap w:val="0"/>
            <w:vAlign w:val="center"/>
          </w:tcPr>
          <w:p w14:paraId="399E01CC">
            <w:pPr>
              <w:pStyle w:val="107"/>
              <w:bidi w:val="0"/>
              <w:jc w:val="center"/>
              <w:rPr>
                <w:b/>
                <w:bCs/>
              </w:rPr>
            </w:pPr>
            <w:r>
              <w:rPr>
                <w:rFonts w:hint="eastAsia"/>
                <w:b/>
                <w:bCs/>
              </w:rPr>
              <w:t>场地大小/m2</w:t>
            </w:r>
          </w:p>
        </w:tc>
        <w:tc>
          <w:tcPr>
            <w:tcW w:w="1624" w:type="pct"/>
            <w:shd w:val="clear" w:color="auto" w:fill="auto"/>
            <w:noWrap w:val="0"/>
            <w:vAlign w:val="center"/>
          </w:tcPr>
          <w:p w14:paraId="6A76F7D0">
            <w:pPr>
              <w:pStyle w:val="107"/>
              <w:bidi w:val="0"/>
              <w:jc w:val="center"/>
              <w:rPr>
                <w:b/>
                <w:bCs/>
              </w:rPr>
            </w:pPr>
            <w:r>
              <w:rPr>
                <w:rFonts w:hint="eastAsia"/>
                <w:b/>
                <w:bCs/>
              </w:rPr>
              <w:t>功能说明</w:t>
            </w:r>
          </w:p>
        </w:tc>
      </w:tr>
      <w:tr w14:paraId="5613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13966613">
            <w:pPr>
              <w:pStyle w:val="107"/>
              <w:bidi w:val="0"/>
              <w:jc w:val="center"/>
            </w:pPr>
            <w:r>
              <w:rPr>
                <w:rFonts w:hint="eastAsia"/>
              </w:rPr>
              <w:t>1</w:t>
            </w:r>
          </w:p>
        </w:tc>
        <w:tc>
          <w:tcPr>
            <w:tcW w:w="952" w:type="pct"/>
            <w:shd w:val="clear" w:color="auto" w:fill="auto"/>
            <w:noWrap w:val="0"/>
            <w:vAlign w:val="center"/>
          </w:tcPr>
          <w:p w14:paraId="5338B494">
            <w:pPr>
              <w:pStyle w:val="107"/>
              <w:bidi w:val="0"/>
              <w:jc w:val="center"/>
              <w:rPr>
                <w:rFonts w:hint="eastAsia"/>
              </w:rPr>
            </w:pPr>
            <w:r>
              <w:rPr>
                <w:rFonts w:hint="eastAsia"/>
              </w:rPr>
              <w:t>化工设备维修车间</w:t>
            </w:r>
          </w:p>
        </w:tc>
        <w:tc>
          <w:tcPr>
            <w:tcW w:w="1293" w:type="pct"/>
            <w:shd w:val="clear" w:color="auto" w:fill="auto"/>
            <w:noWrap w:val="0"/>
            <w:vAlign w:val="center"/>
          </w:tcPr>
          <w:p w14:paraId="625E6BB1">
            <w:pPr>
              <w:pStyle w:val="107"/>
              <w:bidi w:val="0"/>
              <w:jc w:val="center"/>
              <w:rPr>
                <w:rFonts w:hint="default"/>
                <w:lang w:val="en-US" w:eastAsia="zh-CN"/>
              </w:rPr>
            </w:pPr>
            <w:r>
              <w:rPr>
                <w:rFonts w:hint="eastAsia"/>
              </w:rPr>
              <w:t>典型的化工</w:t>
            </w:r>
            <w:r>
              <w:rPr>
                <w:rFonts w:hint="eastAsia"/>
                <w:lang w:val="en-US" w:eastAsia="zh-CN"/>
              </w:rPr>
              <w:t>动</w:t>
            </w:r>
            <w:r>
              <w:rPr>
                <w:rFonts w:hint="eastAsia"/>
              </w:rPr>
              <w:t>设备</w:t>
            </w:r>
          </w:p>
        </w:tc>
        <w:tc>
          <w:tcPr>
            <w:tcW w:w="769" w:type="pct"/>
            <w:shd w:val="clear" w:color="auto" w:fill="auto"/>
            <w:noWrap w:val="0"/>
            <w:vAlign w:val="center"/>
          </w:tcPr>
          <w:p w14:paraId="258C088E">
            <w:pPr>
              <w:pStyle w:val="107"/>
              <w:bidi w:val="0"/>
              <w:jc w:val="center"/>
              <w:rPr>
                <w:rFonts w:hint="eastAsia"/>
              </w:rPr>
            </w:pPr>
            <w:r>
              <w:rPr>
                <w:rFonts w:hint="eastAsia"/>
              </w:rPr>
              <w:t>200</w:t>
            </w:r>
          </w:p>
        </w:tc>
        <w:tc>
          <w:tcPr>
            <w:tcW w:w="1624" w:type="pct"/>
            <w:shd w:val="clear" w:color="auto" w:fill="auto"/>
            <w:noWrap w:val="0"/>
            <w:vAlign w:val="center"/>
          </w:tcPr>
          <w:p w14:paraId="628E1621">
            <w:pPr>
              <w:pStyle w:val="107"/>
              <w:bidi w:val="0"/>
              <w:jc w:val="center"/>
              <w:rPr>
                <w:rFonts w:hint="eastAsia"/>
              </w:rPr>
            </w:pPr>
            <w:r>
              <w:rPr>
                <w:rFonts w:hint="eastAsia"/>
              </w:rPr>
              <w:t>用于学生</w:t>
            </w:r>
            <w:r>
              <w:rPr>
                <w:rFonts w:hint="eastAsia"/>
                <w:lang w:val="en-US" w:eastAsia="zh-CN"/>
              </w:rPr>
              <w:t>认识化工泵、压缩机等设备</w:t>
            </w:r>
          </w:p>
        </w:tc>
      </w:tr>
      <w:tr w14:paraId="36F3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01DD47C4">
            <w:pPr>
              <w:pStyle w:val="107"/>
              <w:bidi w:val="0"/>
              <w:jc w:val="center"/>
              <w:rPr>
                <w:rFonts w:hint="eastAsia"/>
                <w:lang w:val="en-US" w:eastAsia="zh-CN"/>
              </w:rPr>
            </w:pPr>
            <w:r>
              <w:rPr>
                <w:rFonts w:hint="eastAsia"/>
                <w:lang w:val="en-US" w:eastAsia="zh-CN"/>
              </w:rPr>
              <w:t>2</w:t>
            </w:r>
          </w:p>
        </w:tc>
        <w:tc>
          <w:tcPr>
            <w:tcW w:w="952" w:type="pct"/>
            <w:shd w:val="clear" w:color="auto" w:fill="auto"/>
            <w:noWrap w:val="0"/>
            <w:vAlign w:val="center"/>
          </w:tcPr>
          <w:p w14:paraId="2EEA9B21">
            <w:pPr>
              <w:pStyle w:val="107"/>
              <w:bidi w:val="0"/>
              <w:jc w:val="center"/>
              <w:rPr>
                <w:rFonts w:hint="default"/>
                <w:lang w:val="en-US" w:eastAsia="zh-CN"/>
              </w:rPr>
            </w:pPr>
            <w:r>
              <w:rPr>
                <w:rFonts w:hint="eastAsia"/>
                <w:lang w:val="en-US" w:eastAsia="zh-CN"/>
              </w:rPr>
              <w:t>化工设备专业教室</w:t>
            </w:r>
          </w:p>
        </w:tc>
        <w:tc>
          <w:tcPr>
            <w:tcW w:w="1293" w:type="pct"/>
            <w:shd w:val="clear" w:color="auto" w:fill="auto"/>
            <w:noWrap w:val="0"/>
            <w:vAlign w:val="center"/>
          </w:tcPr>
          <w:p w14:paraId="1CCA408A">
            <w:pPr>
              <w:pStyle w:val="107"/>
              <w:bidi w:val="0"/>
              <w:jc w:val="center"/>
              <w:rPr>
                <w:rFonts w:hint="default"/>
                <w:lang w:val="en-US" w:eastAsia="zh-CN"/>
              </w:rPr>
            </w:pPr>
            <w:r>
              <w:rPr>
                <w:rFonts w:hint="eastAsia"/>
                <w:lang w:val="en-US" w:eastAsia="zh-CN"/>
              </w:rPr>
              <w:t>化工动设备的零部件实物和模型</w:t>
            </w:r>
          </w:p>
        </w:tc>
        <w:tc>
          <w:tcPr>
            <w:tcW w:w="769" w:type="pct"/>
            <w:shd w:val="clear" w:color="auto" w:fill="auto"/>
            <w:noWrap w:val="0"/>
            <w:vAlign w:val="center"/>
          </w:tcPr>
          <w:p w14:paraId="79F84244">
            <w:pPr>
              <w:pStyle w:val="107"/>
              <w:bidi w:val="0"/>
              <w:jc w:val="center"/>
              <w:rPr>
                <w:rFonts w:hint="default"/>
                <w:lang w:val="en-US" w:eastAsia="zh-CN"/>
              </w:rPr>
            </w:pPr>
            <w:r>
              <w:rPr>
                <w:rFonts w:hint="eastAsia"/>
                <w:lang w:val="en-US" w:eastAsia="zh-CN"/>
              </w:rPr>
              <w:t>30</w:t>
            </w:r>
          </w:p>
        </w:tc>
        <w:tc>
          <w:tcPr>
            <w:tcW w:w="1624" w:type="pct"/>
            <w:shd w:val="clear" w:color="auto" w:fill="auto"/>
            <w:noWrap w:val="0"/>
            <w:vAlign w:val="center"/>
          </w:tcPr>
          <w:p w14:paraId="6DC32B75">
            <w:pPr>
              <w:pStyle w:val="107"/>
              <w:bidi w:val="0"/>
              <w:jc w:val="center"/>
              <w:rPr>
                <w:rFonts w:hint="default"/>
                <w:lang w:val="en-US" w:eastAsia="zh-CN"/>
              </w:rPr>
            </w:pPr>
            <w:r>
              <w:rPr>
                <w:rFonts w:hint="eastAsia"/>
                <w:lang w:val="en-US" w:eastAsia="zh-CN"/>
              </w:rPr>
              <w:t>用于学生学习化工动设备的零部件</w:t>
            </w:r>
          </w:p>
        </w:tc>
      </w:tr>
      <w:tr w14:paraId="4884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6622F87C">
            <w:pPr>
              <w:pStyle w:val="107"/>
              <w:bidi w:val="0"/>
              <w:jc w:val="center"/>
            </w:pPr>
            <w:r>
              <w:rPr>
                <w:rFonts w:hint="eastAsia"/>
              </w:rPr>
              <w:t>2</w:t>
            </w:r>
          </w:p>
        </w:tc>
        <w:tc>
          <w:tcPr>
            <w:tcW w:w="952" w:type="pct"/>
            <w:shd w:val="clear" w:color="auto" w:fill="auto"/>
            <w:noWrap w:val="0"/>
            <w:vAlign w:val="center"/>
          </w:tcPr>
          <w:p w14:paraId="7F0661A1">
            <w:pPr>
              <w:pStyle w:val="107"/>
              <w:bidi w:val="0"/>
              <w:jc w:val="center"/>
              <w:rPr>
                <w:rFonts w:hint="eastAsia"/>
              </w:rPr>
            </w:pPr>
            <w:r>
              <w:rPr>
                <w:rFonts w:hint="eastAsia"/>
                <w:lang w:val="en-US" w:eastAsia="zh-CN"/>
              </w:rPr>
              <w:t>离心泵</w:t>
            </w:r>
          </w:p>
        </w:tc>
        <w:tc>
          <w:tcPr>
            <w:tcW w:w="1293" w:type="pct"/>
            <w:shd w:val="clear" w:color="auto" w:fill="auto"/>
            <w:noWrap w:val="0"/>
            <w:vAlign w:val="center"/>
          </w:tcPr>
          <w:p w14:paraId="25738F1F">
            <w:pPr>
              <w:pStyle w:val="107"/>
              <w:bidi w:val="0"/>
              <w:jc w:val="center"/>
              <w:rPr>
                <w:rFonts w:hint="default"/>
                <w:lang w:val="en-US" w:eastAsia="zh-CN"/>
              </w:rPr>
            </w:pPr>
            <w:r>
              <w:rPr>
                <w:rFonts w:hint="eastAsia"/>
                <w:lang w:val="en-US" w:eastAsia="zh-CN"/>
              </w:rPr>
              <w:t>11台</w:t>
            </w:r>
          </w:p>
        </w:tc>
        <w:tc>
          <w:tcPr>
            <w:tcW w:w="769" w:type="pct"/>
            <w:shd w:val="clear" w:color="auto" w:fill="auto"/>
            <w:noWrap w:val="0"/>
            <w:vAlign w:val="center"/>
          </w:tcPr>
          <w:p w14:paraId="26072280">
            <w:pPr>
              <w:pStyle w:val="107"/>
              <w:bidi w:val="0"/>
              <w:jc w:val="center"/>
              <w:rPr>
                <w:rFonts w:hint="default"/>
                <w:lang w:val="en-US" w:eastAsia="zh-CN"/>
              </w:rPr>
            </w:pPr>
            <w:r>
              <w:rPr>
                <w:rFonts w:hint="eastAsia"/>
                <w:lang w:val="en-US" w:eastAsia="zh-CN"/>
              </w:rPr>
              <w:t>10</w:t>
            </w:r>
          </w:p>
        </w:tc>
        <w:tc>
          <w:tcPr>
            <w:tcW w:w="1624" w:type="pct"/>
            <w:shd w:val="clear" w:color="auto" w:fill="auto"/>
            <w:noWrap w:val="0"/>
            <w:vAlign w:val="center"/>
          </w:tcPr>
          <w:p w14:paraId="7DEAEE33">
            <w:pPr>
              <w:pStyle w:val="107"/>
              <w:bidi w:val="0"/>
              <w:jc w:val="center"/>
              <w:rPr>
                <w:rFonts w:hint="eastAsia"/>
              </w:rPr>
            </w:pPr>
            <w:r>
              <w:rPr>
                <w:rFonts w:hint="eastAsia"/>
                <w:lang w:val="en-US" w:eastAsia="zh-CN"/>
              </w:rPr>
              <w:t>用于拆装教学</w:t>
            </w:r>
          </w:p>
        </w:tc>
      </w:tr>
      <w:tr w14:paraId="3937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732951AA">
            <w:pPr>
              <w:pStyle w:val="107"/>
              <w:bidi w:val="0"/>
              <w:jc w:val="center"/>
            </w:pPr>
            <w:r>
              <w:rPr>
                <w:rFonts w:hint="eastAsia"/>
              </w:rPr>
              <w:t>3</w:t>
            </w:r>
          </w:p>
        </w:tc>
        <w:tc>
          <w:tcPr>
            <w:tcW w:w="952" w:type="pct"/>
            <w:shd w:val="clear" w:color="auto" w:fill="auto"/>
            <w:noWrap w:val="0"/>
            <w:vAlign w:val="center"/>
          </w:tcPr>
          <w:p w14:paraId="5F252845">
            <w:pPr>
              <w:pStyle w:val="107"/>
              <w:bidi w:val="0"/>
              <w:jc w:val="center"/>
            </w:pPr>
            <w:r>
              <w:rPr>
                <w:rFonts w:hint="eastAsia"/>
                <w:lang w:val="en-US" w:eastAsia="zh-CN"/>
              </w:rPr>
              <w:t>其他类型泵</w:t>
            </w:r>
          </w:p>
        </w:tc>
        <w:tc>
          <w:tcPr>
            <w:tcW w:w="1293" w:type="pct"/>
            <w:shd w:val="clear" w:color="auto" w:fill="auto"/>
            <w:noWrap w:val="0"/>
            <w:vAlign w:val="center"/>
          </w:tcPr>
          <w:p w14:paraId="57B6830F">
            <w:pPr>
              <w:pStyle w:val="107"/>
              <w:bidi w:val="0"/>
              <w:jc w:val="center"/>
              <w:rPr>
                <w:rFonts w:hint="eastAsia"/>
              </w:rPr>
            </w:pPr>
            <w:r>
              <w:rPr>
                <w:rFonts w:hint="eastAsia"/>
                <w:lang w:val="en-US" w:eastAsia="zh-CN"/>
              </w:rPr>
              <w:t>13台</w:t>
            </w:r>
          </w:p>
        </w:tc>
        <w:tc>
          <w:tcPr>
            <w:tcW w:w="769" w:type="pct"/>
            <w:shd w:val="clear" w:color="auto" w:fill="auto"/>
            <w:noWrap w:val="0"/>
            <w:vAlign w:val="center"/>
          </w:tcPr>
          <w:p w14:paraId="4422FC81">
            <w:pPr>
              <w:pStyle w:val="107"/>
              <w:bidi w:val="0"/>
              <w:jc w:val="center"/>
              <w:rPr>
                <w:rFonts w:hint="default"/>
                <w:lang w:val="en-US" w:eastAsia="zh-CN"/>
              </w:rPr>
            </w:pPr>
            <w:r>
              <w:rPr>
                <w:rFonts w:hint="eastAsia"/>
                <w:lang w:val="en-US" w:eastAsia="zh-CN"/>
              </w:rPr>
              <w:t>12</w:t>
            </w:r>
          </w:p>
        </w:tc>
        <w:tc>
          <w:tcPr>
            <w:tcW w:w="1624" w:type="pct"/>
            <w:shd w:val="clear" w:color="auto" w:fill="auto"/>
            <w:noWrap w:val="0"/>
            <w:vAlign w:val="center"/>
          </w:tcPr>
          <w:p w14:paraId="494359E9">
            <w:pPr>
              <w:pStyle w:val="107"/>
              <w:bidi w:val="0"/>
              <w:jc w:val="center"/>
              <w:rPr>
                <w:rFonts w:hint="eastAsia"/>
                <w:lang w:val="en-US" w:eastAsia="zh-CN"/>
              </w:rPr>
            </w:pPr>
            <w:r>
              <w:rPr>
                <w:rFonts w:hint="eastAsia"/>
                <w:lang w:val="en-US" w:eastAsia="zh-CN"/>
              </w:rPr>
              <w:t>用于拆装教学</w:t>
            </w:r>
          </w:p>
        </w:tc>
      </w:tr>
      <w:tr w14:paraId="5BDB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555684A4">
            <w:pPr>
              <w:pStyle w:val="107"/>
              <w:bidi w:val="0"/>
              <w:jc w:val="center"/>
            </w:pPr>
            <w:r>
              <w:t>4</w:t>
            </w:r>
          </w:p>
        </w:tc>
        <w:tc>
          <w:tcPr>
            <w:tcW w:w="952" w:type="pct"/>
            <w:shd w:val="clear" w:color="auto" w:fill="auto"/>
            <w:noWrap w:val="0"/>
            <w:vAlign w:val="center"/>
          </w:tcPr>
          <w:p w14:paraId="223A9E71">
            <w:pPr>
              <w:pStyle w:val="107"/>
              <w:bidi w:val="0"/>
              <w:jc w:val="center"/>
              <w:rPr>
                <w:rFonts w:hint="eastAsia"/>
              </w:rPr>
            </w:pPr>
            <w:r>
              <w:rPr>
                <w:rFonts w:hint="eastAsia"/>
                <w:lang w:val="en-US" w:eastAsia="zh-CN"/>
              </w:rPr>
              <w:t>活塞式压缩机</w:t>
            </w:r>
          </w:p>
        </w:tc>
        <w:tc>
          <w:tcPr>
            <w:tcW w:w="1293" w:type="pct"/>
            <w:shd w:val="clear" w:color="auto" w:fill="auto"/>
            <w:noWrap w:val="0"/>
            <w:vAlign w:val="center"/>
          </w:tcPr>
          <w:p w14:paraId="3FAA0AE1">
            <w:pPr>
              <w:pStyle w:val="107"/>
              <w:bidi w:val="0"/>
              <w:jc w:val="center"/>
              <w:rPr>
                <w:rFonts w:hint="eastAsia"/>
              </w:rPr>
            </w:pPr>
            <w:r>
              <w:rPr>
                <w:rFonts w:hint="eastAsia"/>
                <w:lang w:val="en-US" w:eastAsia="zh-CN"/>
              </w:rPr>
              <w:t>3台</w:t>
            </w:r>
          </w:p>
        </w:tc>
        <w:tc>
          <w:tcPr>
            <w:tcW w:w="769" w:type="pct"/>
            <w:shd w:val="clear" w:color="auto" w:fill="auto"/>
            <w:noWrap w:val="0"/>
            <w:vAlign w:val="center"/>
          </w:tcPr>
          <w:p w14:paraId="4EEDB02F">
            <w:pPr>
              <w:pStyle w:val="107"/>
              <w:bidi w:val="0"/>
              <w:jc w:val="center"/>
              <w:rPr>
                <w:rFonts w:hint="default"/>
                <w:lang w:val="en-US" w:eastAsia="zh-CN"/>
              </w:rPr>
            </w:pPr>
            <w:r>
              <w:rPr>
                <w:rFonts w:hint="eastAsia"/>
                <w:lang w:val="en-US" w:eastAsia="zh-CN"/>
              </w:rPr>
              <w:t>20</w:t>
            </w:r>
          </w:p>
        </w:tc>
        <w:tc>
          <w:tcPr>
            <w:tcW w:w="1624" w:type="pct"/>
            <w:shd w:val="clear" w:color="auto" w:fill="auto"/>
            <w:noWrap w:val="0"/>
            <w:vAlign w:val="center"/>
          </w:tcPr>
          <w:p w14:paraId="55FE60B8">
            <w:pPr>
              <w:pStyle w:val="107"/>
              <w:bidi w:val="0"/>
              <w:jc w:val="center"/>
            </w:pPr>
            <w:r>
              <w:rPr>
                <w:rFonts w:hint="eastAsia"/>
                <w:lang w:val="en-US" w:eastAsia="zh-CN"/>
              </w:rPr>
              <w:t>用于拆装教学</w:t>
            </w:r>
          </w:p>
        </w:tc>
      </w:tr>
      <w:tr w14:paraId="6A2B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67AADEEB">
            <w:pPr>
              <w:pStyle w:val="107"/>
              <w:bidi w:val="0"/>
              <w:jc w:val="center"/>
              <w:rPr>
                <w:rFonts w:hint="eastAsia"/>
                <w:lang w:val="en-US" w:eastAsia="zh-CN"/>
              </w:rPr>
            </w:pPr>
            <w:r>
              <w:rPr>
                <w:rFonts w:hint="eastAsia"/>
                <w:lang w:val="en-US" w:eastAsia="zh-CN"/>
              </w:rPr>
              <w:t>5</w:t>
            </w:r>
          </w:p>
        </w:tc>
        <w:tc>
          <w:tcPr>
            <w:tcW w:w="952" w:type="pct"/>
            <w:shd w:val="clear" w:color="auto" w:fill="auto"/>
            <w:noWrap w:val="0"/>
            <w:vAlign w:val="center"/>
          </w:tcPr>
          <w:p w14:paraId="22F3610E">
            <w:pPr>
              <w:pStyle w:val="107"/>
              <w:bidi w:val="0"/>
              <w:jc w:val="center"/>
              <w:rPr>
                <w:rFonts w:hint="eastAsia"/>
              </w:rPr>
            </w:pPr>
            <w:r>
              <w:rPr>
                <w:rFonts w:hint="eastAsia"/>
                <w:lang w:val="en-US" w:eastAsia="zh-CN"/>
              </w:rPr>
              <w:t>离心式压缩机</w:t>
            </w:r>
          </w:p>
        </w:tc>
        <w:tc>
          <w:tcPr>
            <w:tcW w:w="1293" w:type="pct"/>
            <w:shd w:val="clear" w:color="auto" w:fill="auto"/>
            <w:noWrap w:val="0"/>
            <w:vAlign w:val="center"/>
          </w:tcPr>
          <w:p w14:paraId="49DF1DD9">
            <w:pPr>
              <w:pStyle w:val="107"/>
              <w:bidi w:val="0"/>
              <w:jc w:val="center"/>
              <w:rPr>
                <w:rFonts w:hint="eastAsia"/>
              </w:rPr>
            </w:pPr>
            <w:r>
              <w:rPr>
                <w:rFonts w:hint="eastAsia"/>
                <w:lang w:val="en-US" w:eastAsia="zh-CN"/>
              </w:rPr>
              <w:t>1台</w:t>
            </w:r>
          </w:p>
        </w:tc>
        <w:tc>
          <w:tcPr>
            <w:tcW w:w="769" w:type="pct"/>
            <w:shd w:val="clear" w:color="auto" w:fill="auto"/>
            <w:noWrap w:val="0"/>
            <w:vAlign w:val="center"/>
          </w:tcPr>
          <w:p w14:paraId="59C3A0B9">
            <w:pPr>
              <w:pStyle w:val="107"/>
              <w:bidi w:val="0"/>
              <w:jc w:val="center"/>
              <w:rPr>
                <w:rFonts w:hint="eastAsia"/>
                <w:lang w:val="en-US" w:eastAsia="zh-CN"/>
              </w:rPr>
            </w:pPr>
            <w:r>
              <w:rPr>
                <w:rFonts w:hint="eastAsia"/>
                <w:lang w:val="en-US" w:eastAsia="zh-CN"/>
              </w:rPr>
              <w:t>3</w:t>
            </w:r>
          </w:p>
        </w:tc>
        <w:tc>
          <w:tcPr>
            <w:tcW w:w="1624" w:type="pct"/>
            <w:shd w:val="clear" w:color="auto" w:fill="auto"/>
            <w:noWrap w:val="0"/>
            <w:vAlign w:val="center"/>
          </w:tcPr>
          <w:p w14:paraId="064ACCB4">
            <w:pPr>
              <w:pStyle w:val="107"/>
              <w:bidi w:val="0"/>
              <w:jc w:val="center"/>
              <w:rPr>
                <w:rFonts w:hint="eastAsia"/>
                <w:lang w:val="en-US" w:eastAsia="zh-CN"/>
              </w:rPr>
            </w:pPr>
            <w:r>
              <w:rPr>
                <w:rFonts w:hint="eastAsia"/>
                <w:lang w:val="en-US" w:eastAsia="zh-CN"/>
              </w:rPr>
              <w:t>用于拆装教学</w:t>
            </w:r>
          </w:p>
        </w:tc>
      </w:tr>
      <w:tr w14:paraId="6585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shd w:val="clear" w:color="auto" w:fill="auto"/>
            <w:noWrap w:val="0"/>
            <w:vAlign w:val="center"/>
          </w:tcPr>
          <w:p w14:paraId="01671CE9">
            <w:pPr>
              <w:pStyle w:val="107"/>
              <w:bidi w:val="0"/>
              <w:jc w:val="center"/>
              <w:rPr>
                <w:rFonts w:hint="eastAsia"/>
                <w:lang w:val="en-US" w:eastAsia="zh-CN"/>
              </w:rPr>
            </w:pPr>
            <w:r>
              <w:rPr>
                <w:rFonts w:hint="eastAsia"/>
                <w:lang w:val="en-US" w:eastAsia="zh-CN"/>
              </w:rPr>
              <w:t>6</w:t>
            </w:r>
          </w:p>
        </w:tc>
        <w:tc>
          <w:tcPr>
            <w:tcW w:w="952" w:type="pct"/>
            <w:shd w:val="clear" w:color="auto" w:fill="auto"/>
            <w:noWrap w:val="0"/>
            <w:vAlign w:val="center"/>
          </w:tcPr>
          <w:p w14:paraId="39978FB2">
            <w:pPr>
              <w:pStyle w:val="107"/>
              <w:bidi w:val="0"/>
              <w:jc w:val="center"/>
              <w:rPr>
                <w:rFonts w:hint="eastAsia"/>
                <w:lang w:val="en-US" w:eastAsia="zh-CN"/>
              </w:rPr>
            </w:pPr>
            <w:r>
              <w:rPr>
                <w:rFonts w:hint="eastAsia"/>
                <w:lang w:val="en-US" w:eastAsia="zh-CN"/>
              </w:rPr>
              <w:t>其他类型压缩机</w:t>
            </w:r>
          </w:p>
        </w:tc>
        <w:tc>
          <w:tcPr>
            <w:tcW w:w="1293" w:type="pct"/>
            <w:shd w:val="clear" w:color="auto" w:fill="auto"/>
            <w:noWrap w:val="0"/>
            <w:vAlign w:val="center"/>
          </w:tcPr>
          <w:p w14:paraId="2010CA1C">
            <w:pPr>
              <w:pStyle w:val="107"/>
              <w:bidi w:val="0"/>
              <w:jc w:val="center"/>
              <w:rPr>
                <w:rFonts w:hint="default"/>
                <w:lang w:val="en-US" w:eastAsia="zh-CN"/>
              </w:rPr>
            </w:pPr>
            <w:r>
              <w:rPr>
                <w:rFonts w:hint="eastAsia"/>
                <w:lang w:val="en-US" w:eastAsia="zh-CN"/>
              </w:rPr>
              <w:t>10</w:t>
            </w:r>
          </w:p>
        </w:tc>
        <w:tc>
          <w:tcPr>
            <w:tcW w:w="769" w:type="pct"/>
            <w:shd w:val="clear" w:color="auto" w:fill="auto"/>
            <w:noWrap w:val="0"/>
            <w:vAlign w:val="center"/>
          </w:tcPr>
          <w:p w14:paraId="2C6FAE82">
            <w:pPr>
              <w:pStyle w:val="107"/>
              <w:bidi w:val="0"/>
              <w:jc w:val="center"/>
              <w:rPr>
                <w:rFonts w:hint="default"/>
                <w:lang w:val="en-US" w:eastAsia="zh-CN"/>
              </w:rPr>
            </w:pPr>
            <w:r>
              <w:rPr>
                <w:rFonts w:hint="eastAsia"/>
                <w:lang w:val="en-US" w:eastAsia="zh-CN"/>
              </w:rPr>
              <w:t>15</w:t>
            </w:r>
          </w:p>
        </w:tc>
        <w:tc>
          <w:tcPr>
            <w:tcW w:w="1624" w:type="pct"/>
            <w:shd w:val="clear" w:color="auto" w:fill="auto"/>
            <w:noWrap w:val="0"/>
            <w:vAlign w:val="center"/>
          </w:tcPr>
          <w:p w14:paraId="6932535F">
            <w:pPr>
              <w:pStyle w:val="107"/>
              <w:bidi w:val="0"/>
              <w:jc w:val="center"/>
              <w:rPr>
                <w:rFonts w:hint="default"/>
                <w:lang w:val="en-US" w:eastAsia="zh-CN"/>
              </w:rPr>
            </w:pPr>
            <w:r>
              <w:rPr>
                <w:rFonts w:hint="eastAsia"/>
                <w:lang w:val="en-US" w:eastAsia="zh-CN"/>
              </w:rPr>
              <w:t>用用于拆装教学</w:t>
            </w:r>
          </w:p>
        </w:tc>
      </w:tr>
    </w:tbl>
    <w:p w14:paraId="6D3316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3.教学资源基本要求</w:t>
      </w:r>
    </w:p>
    <w:p w14:paraId="1DECB9E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（1）基本教学资源：</w:t>
      </w:r>
    </w:p>
    <w:p w14:paraId="24BF678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①《化工设备维护检修》多媒体课件、图片库、视频、动画、试题库等教学资源；</w:t>
      </w:r>
    </w:p>
    <w:p w14:paraId="7F3AA5C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②石油和化工企业的有关泵和压缩机设备的检修规程。</w:t>
      </w:r>
    </w:p>
    <w:p w14:paraId="570C68F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③泵和压缩机实物；</w:t>
      </w:r>
    </w:p>
    <w:p w14:paraId="086E494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（2）数字教学资源：</w:t>
      </w:r>
    </w:p>
    <w:p w14:paraId="0BAB96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①智慧职教《化工设备拆装实训》省级在线精品课程资源；</w:t>
      </w:r>
    </w:p>
    <w:p w14:paraId="527FB82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②来自企业合作伙伴提供的企业生产与管理规范、生产案例等企业生产资源案例库；</w:t>
      </w:r>
    </w:p>
    <w:p w14:paraId="6799A4C2">
      <w:pPr>
        <w:rPr>
          <w:rFonts w:hint="eastAsia"/>
        </w:rPr>
      </w:pPr>
    </w:p>
    <w:p w14:paraId="65472537">
      <w:pPr>
        <w:pStyle w:val="2"/>
        <w:bidi w:val="0"/>
        <w:rPr>
          <w:rFonts w:hint="eastAsia"/>
          <w:lang w:val="en-US" w:eastAsia="zh-CN"/>
        </w:rPr>
      </w:pPr>
      <w:r>
        <w:rPr>
          <w:rFonts w:hint="eastAsia"/>
        </w:rPr>
        <w:br w:type="page"/>
      </w:r>
      <w:bookmarkStart w:id="63" w:name="_Toc13463"/>
      <w:bookmarkStart w:id="64" w:name="_Toc21408"/>
      <w:r>
        <w:rPr>
          <w:rFonts w:hint="eastAsia"/>
        </w:rPr>
        <w:t>《</w:t>
      </w:r>
      <w:r>
        <w:rPr>
          <w:rFonts w:hint="eastAsia"/>
          <w:lang w:val="en-US" w:eastAsia="zh-CN"/>
        </w:rPr>
        <w:t>精细化工生产实训》课程标准</w:t>
      </w:r>
      <w:bookmarkEnd w:id="63"/>
      <w:bookmarkEnd w:id="64"/>
    </w:p>
    <w:p w14:paraId="4A800807">
      <w:pPr>
        <w:pStyle w:val="3"/>
        <w:bidi w:val="0"/>
        <w:rPr>
          <w:rFonts w:hint="eastAsia"/>
          <w:lang w:val="en-US" w:eastAsia="zh-CN"/>
        </w:rPr>
      </w:pPr>
      <w:r>
        <w:rPr>
          <w:rFonts w:hint="eastAsia"/>
          <w:lang w:val="en-US" w:eastAsia="zh-CN"/>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579"/>
        <w:gridCol w:w="1724"/>
        <w:gridCol w:w="989"/>
        <w:gridCol w:w="1319"/>
        <w:gridCol w:w="3031"/>
      </w:tblGrid>
      <w:tr w14:paraId="34B0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vAlign w:val="center"/>
          </w:tcPr>
          <w:p w14:paraId="32D2772D">
            <w:pPr>
              <w:pStyle w:val="107"/>
              <w:bidi w:val="0"/>
              <w:jc w:val="center"/>
              <w:rPr>
                <w:b/>
                <w:bCs/>
              </w:rPr>
            </w:pPr>
            <w:r>
              <w:rPr>
                <w:rFonts w:hint="eastAsia"/>
                <w:b/>
                <w:bCs/>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13DC175E">
            <w:pPr>
              <w:pStyle w:val="107"/>
              <w:bidi w:val="0"/>
              <w:rPr>
                <w:rFonts w:hint="default"/>
                <w:lang w:val="en-US" w:eastAsia="zh-CN"/>
              </w:rPr>
            </w:pPr>
            <w:r>
              <w:rPr>
                <w:rFonts w:hint="eastAsia"/>
                <w:lang w:val="en-US" w:eastAsia="zh-CN"/>
              </w:rPr>
              <w:t>精细化工生产实训-甲苯歧化生产实训</w:t>
            </w:r>
          </w:p>
        </w:tc>
        <w:tc>
          <w:tcPr>
            <w:tcW w:w="1319" w:type="dxa"/>
            <w:tcBorders>
              <w:top w:val="single" w:color="auto" w:sz="4" w:space="0"/>
              <w:left w:val="single" w:color="auto" w:sz="4" w:space="0"/>
              <w:bottom w:val="single" w:color="auto" w:sz="4" w:space="0"/>
              <w:right w:val="single" w:color="auto" w:sz="4" w:space="0"/>
            </w:tcBorders>
            <w:vAlign w:val="center"/>
          </w:tcPr>
          <w:p w14:paraId="4D243C55">
            <w:pPr>
              <w:pStyle w:val="107"/>
              <w:bidi w:val="0"/>
              <w:jc w:val="center"/>
              <w:rPr>
                <w:b/>
                <w:bCs/>
              </w:rPr>
            </w:pPr>
            <w:r>
              <w:rPr>
                <w:rFonts w:hint="eastAsia"/>
                <w:b/>
                <w:bCs/>
              </w:rPr>
              <w:t>课程编码</w:t>
            </w:r>
          </w:p>
        </w:tc>
        <w:tc>
          <w:tcPr>
            <w:tcW w:w="3032" w:type="dxa"/>
            <w:tcBorders>
              <w:top w:val="single" w:color="auto" w:sz="4" w:space="0"/>
              <w:left w:val="single" w:color="auto" w:sz="4" w:space="0"/>
              <w:bottom w:val="single" w:color="auto" w:sz="4" w:space="0"/>
              <w:right w:val="single" w:color="auto" w:sz="4" w:space="0"/>
            </w:tcBorders>
            <w:vAlign w:val="center"/>
          </w:tcPr>
          <w:p w14:paraId="5BBB8BF4">
            <w:pPr>
              <w:pStyle w:val="107"/>
              <w:bidi w:val="0"/>
              <w:rPr>
                <w:rFonts w:hint="default"/>
                <w:lang w:val="en-US" w:eastAsia="zh-CN"/>
              </w:rPr>
            </w:pPr>
            <w:r>
              <w:rPr>
                <w:rFonts w:hint="eastAsia"/>
                <w:lang w:val="en-US" w:eastAsia="zh-CN"/>
              </w:rPr>
              <w:t>shjh23014</w:t>
            </w:r>
          </w:p>
        </w:tc>
      </w:tr>
      <w:tr w14:paraId="6105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67FCE778">
            <w:pPr>
              <w:pStyle w:val="107"/>
              <w:bidi w:val="0"/>
              <w:jc w:val="center"/>
              <w:rPr>
                <w:b/>
                <w:bCs/>
              </w:rPr>
            </w:pPr>
            <w:r>
              <w:rPr>
                <w:rFonts w:hint="eastAsia"/>
                <w:b/>
                <w:bCs/>
                <w:lang w:val="en-US" w:eastAsia="zh-CN"/>
              </w:rPr>
              <w:t>建议</w:t>
            </w:r>
            <w:r>
              <w:rPr>
                <w:rFonts w:hint="eastAsia"/>
                <w:b/>
                <w:bCs/>
              </w:rPr>
              <w:t>学时</w:t>
            </w:r>
          </w:p>
        </w:tc>
        <w:tc>
          <w:tcPr>
            <w:tcW w:w="1579" w:type="dxa"/>
            <w:tcBorders>
              <w:top w:val="single" w:color="auto" w:sz="4" w:space="0"/>
              <w:left w:val="single" w:color="auto" w:sz="4" w:space="0"/>
              <w:bottom w:val="single" w:color="auto" w:sz="4" w:space="0"/>
              <w:right w:val="single" w:color="auto" w:sz="4" w:space="0"/>
            </w:tcBorders>
          </w:tcPr>
          <w:p w14:paraId="1BF2F36D">
            <w:pPr>
              <w:pStyle w:val="107"/>
              <w:bidi w:val="0"/>
              <w:rPr>
                <w:rFonts w:hint="default"/>
                <w:lang w:val="en-US" w:eastAsia="zh-CN"/>
              </w:rPr>
            </w:pPr>
            <w:r>
              <w:rPr>
                <w:rFonts w:hint="eastAsia"/>
                <w:lang w:val="en-US" w:eastAsia="zh-CN"/>
              </w:rPr>
              <w:t>52学时</w:t>
            </w:r>
          </w:p>
        </w:tc>
        <w:tc>
          <w:tcPr>
            <w:tcW w:w="1724" w:type="dxa"/>
            <w:tcBorders>
              <w:top w:val="single" w:color="auto" w:sz="4" w:space="0"/>
              <w:left w:val="single" w:color="auto" w:sz="4" w:space="0"/>
              <w:bottom w:val="single" w:color="auto" w:sz="4" w:space="0"/>
              <w:right w:val="single" w:color="auto" w:sz="4" w:space="0"/>
            </w:tcBorders>
          </w:tcPr>
          <w:p w14:paraId="59C2D7EE">
            <w:pPr>
              <w:pStyle w:val="107"/>
              <w:bidi w:val="0"/>
              <w:jc w:val="center"/>
              <w:rPr>
                <w:rFonts w:hint="eastAsia"/>
                <w:b/>
                <w:bCs/>
                <w:lang w:val="en-US" w:eastAsia="zh-CN"/>
              </w:rPr>
            </w:pPr>
            <w:r>
              <w:rPr>
                <w:rFonts w:hint="eastAsia"/>
                <w:b/>
                <w:bCs/>
                <w:lang w:val="en-US" w:eastAsia="zh-CN"/>
              </w:rPr>
              <w:t>其中实践学时</w:t>
            </w:r>
          </w:p>
        </w:tc>
        <w:tc>
          <w:tcPr>
            <w:tcW w:w="989" w:type="dxa"/>
            <w:tcBorders>
              <w:top w:val="single" w:color="auto" w:sz="4" w:space="0"/>
              <w:left w:val="single" w:color="auto" w:sz="4" w:space="0"/>
              <w:bottom w:val="single" w:color="auto" w:sz="4" w:space="0"/>
              <w:right w:val="single" w:color="auto" w:sz="4" w:space="0"/>
            </w:tcBorders>
          </w:tcPr>
          <w:p w14:paraId="1F330439">
            <w:pPr>
              <w:pStyle w:val="107"/>
              <w:bidi w:val="0"/>
              <w:rPr>
                <w:rFonts w:hint="eastAsia"/>
                <w:lang w:val="en-US" w:eastAsia="zh-CN"/>
              </w:rPr>
            </w:pPr>
            <w:r>
              <w:rPr>
                <w:rFonts w:hint="eastAsia"/>
                <w:lang w:val="en-US" w:eastAsia="zh-CN"/>
              </w:rPr>
              <w:t>52学时</w:t>
            </w:r>
          </w:p>
        </w:tc>
        <w:tc>
          <w:tcPr>
            <w:tcW w:w="1319" w:type="dxa"/>
            <w:tcBorders>
              <w:top w:val="single" w:color="auto" w:sz="4" w:space="0"/>
              <w:left w:val="single" w:color="auto" w:sz="4" w:space="0"/>
              <w:bottom w:val="single" w:color="auto" w:sz="4" w:space="0"/>
              <w:right w:val="single" w:color="auto" w:sz="4" w:space="0"/>
            </w:tcBorders>
            <w:vAlign w:val="center"/>
          </w:tcPr>
          <w:p w14:paraId="5376248A">
            <w:pPr>
              <w:pStyle w:val="107"/>
              <w:bidi w:val="0"/>
              <w:jc w:val="center"/>
              <w:rPr>
                <w:b/>
                <w:bCs/>
              </w:rPr>
            </w:pPr>
            <w:r>
              <w:rPr>
                <w:rFonts w:hint="eastAsia"/>
                <w:b/>
                <w:bCs/>
              </w:rPr>
              <w:t>学分</w:t>
            </w:r>
          </w:p>
        </w:tc>
        <w:tc>
          <w:tcPr>
            <w:tcW w:w="3032" w:type="dxa"/>
            <w:tcBorders>
              <w:top w:val="single" w:color="auto" w:sz="4" w:space="0"/>
              <w:left w:val="single" w:color="auto" w:sz="4" w:space="0"/>
              <w:bottom w:val="single" w:color="auto" w:sz="4" w:space="0"/>
              <w:right w:val="single" w:color="auto" w:sz="4" w:space="0"/>
            </w:tcBorders>
            <w:vAlign w:val="center"/>
          </w:tcPr>
          <w:p w14:paraId="53EBD26A">
            <w:pPr>
              <w:pStyle w:val="107"/>
              <w:bidi w:val="0"/>
              <w:rPr>
                <w:rFonts w:hint="default"/>
                <w:lang w:val="en-US" w:eastAsia="zh-CN"/>
              </w:rPr>
            </w:pPr>
            <w:r>
              <w:rPr>
                <w:rFonts w:hint="eastAsia"/>
                <w:lang w:val="en-US" w:eastAsia="zh-CN"/>
              </w:rPr>
              <w:t>2学分</w:t>
            </w:r>
          </w:p>
        </w:tc>
      </w:tr>
      <w:tr w14:paraId="425E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bottom w:val="single" w:color="auto" w:sz="4" w:space="0"/>
              <w:right w:val="single" w:color="auto" w:sz="4" w:space="0"/>
            </w:tcBorders>
          </w:tcPr>
          <w:p w14:paraId="0F0D7788">
            <w:pPr>
              <w:pStyle w:val="107"/>
              <w:bidi w:val="0"/>
              <w:jc w:val="center"/>
              <w:rPr>
                <w:rFonts w:hint="eastAsia"/>
                <w:b/>
                <w:bCs/>
                <w:lang w:val="en-US" w:eastAsia="zh-CN"/>
              </w:rPr>
            </w:pPr>
            <w:r>
              <w:rPr>
                <w:rFonts w:hint="eastAsia"/>
                <w:b/>
                <w:bCs/>
                <w:lang w:val="en-US" w:eastAsia="zh-CN"/>
              </w:rPr>
              <w:t>适用专业</w:t>
            </w:r>
          </w:p>
        </w:tc>
        <w:tc>
          <w:tcPr>
            <w:tcW w:w="8643" w:type="dxa"/>
            <w:gridSpan w:val="5"/>
            <w:tcBorders>
              <w:top w:val="single" w:color="auto" w:sz="4" w:space="0"/>
              <w:left w:val="single" w:color="auto" w:sz="4" w:space="0"/>
              <w:bottom w:val="single" w:color="auto" w:sz="4" w:space="0"/>
              <w:right w:val="single" w:color="auto" w:sz="4" w:space="0"/>
            </w:tcBorders>
          </w:tcPr>
          <w:p w14:paraId="4ECD4A51">
            <w:pPr>
              <w:pStyle w:val="107"/>
              <w:bidi w:val="0"/>
              <w:rPr>
                <w:rFonts w:hint="eastAsia"/>
                <w:lang w:val="en-US" w:eastAsia="zh-CN"/>
              </w:rPr>
            </w:pPr>
          </w:p>
        </w:tc>
      </w:tr>
      <w:tr w14:paraId="36DC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7A6271F7">
            <w:pPr>
              <w:pStyle w:val="107"/>
              <w:bidi w:val="0"/>
              <w:jc w:val="center"/>
              <w:rPr>
                <w:b/>
                <w:bCs/>
                <w:lang w:val="en-US" w:eastAsia="zh-CN"/>
              </w:rPr>
            </w:pPr>
            <w:r>
              <w:rPr>
                <w:rFonts w:hint="eastAsia"/>
                <w:b/>
                <w:bCs/>
              </w:rPr>
              <w:t>课程类型</w:t>
            </w:r>
          </w:p>
        </w:tc>
        <w:tc>
          <w:tcPr>
            <w:tcW w:w="4292" w:type="dxa"/>
            <w:gridSpan w:val="3"/>
            <w:tcBorders>
              <w:top w:val="single" w:color="auto" w:sz="4" w:space="0"/>
              <w:left w:val="single" w:color="auto" w:sz="4" w:space="0"/>
              <w:right w:val="single" w:color="auto" w:sz="4" w:space="0"/>
            </w:tcBorders>
            <w:vAlign w:val="top"/>
          </w:tcPr>
          <w:p w14:paraId="01F4FBD8">
            <w:pPr>
              <w:pStyle w:val="107"/>
              <w:bidi w:val="0"/>
              <w:rPr>
                <w:rFonts w:hint="default"/>
                <w:lang w:val="en-US" w:eastAsia="zh-CN"/>
              </w:rPr>
            </w:pPr>
            <w:r>
              <w:fldChar w:fldCharType="begin"/>
            </w:r>
            <w:r>
              <w:instrText xml:space="preserve"> EQ \o\ac(</w:instrText>
            </w:r>
            <w:r>
              <w:rPr>
                <w:rFonts w:hint="eastAsia"/>
              </w:rPr>
              <w:instrText xml:space="preserve">□</w:instrText>
            </w:r>
            <w:r>
              <w:instrText xml:space="preserve">)</w:instrText>
            </w:r>
            <w:r>
              <w:fldChar w:fldCharType="end"/>
            </w:r>
            <w:r>
              <w:rPr>
                <w:rFonts w:hint="eastAsia"/>
                <w:lang w:val="en-US" w:eastAsia="zh-CN"/>
              </w:rPr>
              <w:t>专业基础课</w:t>
            </w:r>
            <w:r>
              <w:rPr>
                <w:rFonts w:hint="eastAsia"/>
              </w:rPr>
              <w:t>□</w:t>
            </w:r>
            <w:r>
              <w:rPr>
                <w:rFonts w:hint="eastAsia"/>
                <w:lang w:val="en-US" w:eastAsia="zh-CN"/>
              </w:rPr>
              <w:t>专业核心课</w:t>
            </w:r>
            <w:r>
              <w:rPr>
                <w:rFonts w:hint="eastAsia"/>
              </w:rPr>
              <w:t>□</w:t>
            </w:r>
            <w:r>
              <w:rPr>
                <w:rFonts w:hint="eastAsia"/>
                <w:lang w:val="en-US" w:eastAsia="zh-CN"/>
              </w:rPr>
              <w:t>专业选修课</w:t>
            </w:r>
            <w:r>
              <w:rPr>
                <w:rFonts w:hint="eastAsia"/>
                <w:lang w:eastAsia="zh-CN"/>
              </w:rPr>
              <w:t>☑</w:t>
            </w:r>
            <w:r>
              <w:rPr>
                <w:rFonts w:hint="eastAsia"/>
                <w:lang w:val="en-US" w:eastAsia="zh-CN"/>
              </w:rPr>
              <w:t>专业技能课</w:t>
            </w:r>
          </w:p>
        </w:tc>
        <w:tc>
          <w:tcPr>
            <w:tcW w:w="1319" w:type="dxa"/>
            <w:tcBorders>
              <w:top w:val="single" w:color="auto" w:sz="4" w:space="0"/>
              <w:left w:val="single" w:color="auto" w:sz="4" w:space="0"/>
              <w:bottom w:val="single" w:color="auto" w:sz="4" w:space="0"/>
              <w:right w:val="single" w:color="auto" w:sz="4" w:space="0"/>
            </w:tcBorders>
            <w:vAlign w:val="center"/>
          </w:tcPr>
          <w:p w14:paraId="46C462F9">
            <w:pPr>
              <w:pStyle w:val="107"/>
              <w:bidi w:val="0"/>
              <w:jc w:val="center"/>
              <w:rPr>
                <w:b/>
                <w:bCs/>
              </w:rPr>
            </w:pPr>
            <w:r>
              <w:rPr>
                <w:rFonts w:hint="eastAsia"/>
                <w:b/>
                <w:bCs/>
                <w:lang w:val="en-US" w:eastAsia="zh-CN"/>
              </w:rPr>
              <w:t>课程性质</w:t>
            </w:r>
          </w:p>
        </w:tc>
        <w:tc>
          <w:tcPr>
            <w:tcW w:w="3032" w:type="dxa"/>
            <w:tcBorders>
              <w:top w:val="single" w:color="auto" w:sz="4" w:space="0"/>
              <w:left w:val="single" w:color="auto" w:sz="4" w:space="0"/>
              <w:bottom w:val="single" w:color="auto" w:sz="4" w:space="0"/>
              <w:right w:val="single" w:color="auto" w:sz="4" w:space="0"/>
            </w:tcBorders>
            <w:vAlign w:val="center"/>
          </w:tcPr>
          <w:p w14:paraId="59F9B096">
            <w:pPr>
              <w:pStyle w:val="107"/>
              <w:bidi w:val="0"/>
              <w:rPr>
                <w:rFonts w:hint="eastAsia"/>
                <w:lang w:val="en-US" w:eastAsia="zh-CN"/>
              </w:rPr>
            </w:pPr>
            <w:r>
              <w:fldChar w:fldCharType="begin"/>
            </w:r>
            <w:r>
              <w:instrText xml:space="preserve"> EQ \o\ac(</w:instrText>
            </w:r>
            <w:r>
              <w:rPr>
                <w:rFonts w:hint="eastAsia"/>
              </w:rPr>
              <w:instrText xml:space="preserve">□</w:instrText>
            </w:r>
            <w:r>
              <w:instrText xml:space="preserve">)</w:instrText>
            </w:r>
            <w:r>
              <w:fldChar w:fldCharType="end"/>
            </w:r>
            <w:r>
              <w:rPr>
                <w:rFonts w:hint="eastAsia"/>
                <w:lang w:val="en-US" w:eastAsia="zh-CN"/>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lang w:val="en-US" w:eastAsia="zh-CN"/>
              </w:rPr>
              <w:t>理实一体</w:t>
            </w:r>
          </w:p>
          <w:p w14:paraId="15386959">
            <w:pPr>
              <w:pStyle w:val="107"/>
              <w:bidi w:val="0"/>
              <w:rPr>
                <w:rFonts w:hint="default"/>
                <w:lang w:val="en-US"/>
              </w:rPr>
            </w:pPr>
            <w:r>
              <w:rPr>
                <w:rFonts w:hint="eastAsia"/>
                <w:lang w:eastAsia="zh-CN"/>
              </w:rPr>
              <w:t>☑</w:t>
            </w:r>
            <w:r>
              <w:rPr>
                <w:rFonts w:hint="eastAsia"/>
                <w:lang w:val="en-US" w:eastAsia="zh-CN"/>
              </w:rPr>
              <w:t>集中性实践环节</w:t>
            </w:r>
          </w:p>
        </w:tc>
      </w:tr>
      <w:tr w14:paraId="5C73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426218A1">
            <w:pPr>
              <w:pStyle w:val="107"/>
              <w:bidi w:val="0"/>
              <w:jc w:val="center"/>
              <w:rPr>
                <w:rFonts w:hint="eastAsia"/>
                <w:b/>
                <w:bCs/>
                <w:lang w:val="en-US" w:eastAsia="zh-CN"/>
              </w:rPr>
            </w:pPr>
            <w:r>
              <w:rPr>
                <w:rFonts w:hint="eastAsia"/>
                <w:b/>
                <w:bCs/>
                <w:lang w:val="en-US" w:eastAsia="zh-CN"/>
              </w:rPr>
              <w:t>先修课程</w:t>
            </w:r>
          </w:p>
        </w:tc>
        <w:tc>
          <w:tcPr>
            <w:tcW w:w="8643" w:type="dxa"/>
            <w:gridSpan w:val="5"/>
            <w:tcBorders>
              <w:top w:val="single" w:color="auto" w:sz="4" w:space="0"/>
              <w:left w:val="single" w:color="auto" w:sz="4" w:space="0"/>
              <w:right w:val="single" w:color="auto" w:sz="4" w:space="0"/>
            </w:tcBorders>
            <w:vAlign w:val="top"/>
          </w:tcPr>
          <w:p w14:paraId="6A6839EF">
            <w:pPr>
              <w:pStyle w:val="107"/>
              <w:bidi w:val="0"/>
              <w:rPr>
                <w:rFonts w:hint="default"/>
                <w:lang w:val="en-US" w:eastAsia="zh-CN"/>
              </w:rPr>
            </w:pPr>
            <w:r>
              <w:rPr>
                <w:rFonts w:hint="eastAsia"/>
                <w:lang w:val="en-US" w:eastAsia="zh-CN"/>
              </w:rPr>
              <w:t>化工单元操作技术、化工生产过程控制</w:t>
            </w:r>
          </w:p>
        </w:tc>
      </w:tr>
      <w:tr w14:paraId="2D65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7D6F707C">
            <w:pPr>
              <w:pStyle w:val="107"/>
              <w:bidi w:val="0"/>
              <w:jc w:val="center"/>
              <w:rPr>
                <w:rFonts w:hint="eastAsia"/>
                <w:b/>
                <w:bCs/>
                <w:lang w:val="en-US" w:eastAsia="zh-CN"/>
              </w:rPr>
            </w:pPr>
            <w:r>
              <w:rPr>
                <w:rFonts w:hint="eastAsia"/>
                <w:b/>
                <w:bCs/>
                <w:lang w:val="en-US" w:eastAsia="zh-CN"/>
              </w:rPr>
              <w:t>后续课程</w:t>
            </w:r>
          </w:p>
        </w:tc>
        <w:tc>
          <w:tcPr>
            <w:tcW w:w="8643" w:type="dxa"/>
            <w:gridSpan w:val="5"/>
            <w:tcBorders>
              <w:top w:val="single" w:color="auto" w:sz="4" w:space="0"/>
              <w:left w:val="single" w:color="auto" w:sz="4" w:space="0"/>
              <w:right w:val="single" w:color="auto" w:sz="4" w:space="0"/>
            </w:tcBorders>
            <w:vAlign w:val="top"/>
          </w:tcPr>
          <w:p w14:paraId="6FCD716C">
            <w:pPr>
              <w:pStyle w:val="107"/>
              <w:bidi w:val="0"/>
              <w:rPr>
                <w:rFonts w:hint="eastAsia"/>
                <w:lang w:val="en-US" w:eastAsia="zh-CN"/>
              </w:rPr>
            </w:pPr>
            <w:r>
              <w:rPr>
                <w:rFonts w:hint="eastAsia"/>
                <w:lang w:val="en-US" w:eastAsia="zh-CN"/>
              </w:rPr>
              <w:t>岗位实习</w:t>
            </w:r>
          </w:p>
        </w:tc>
      </w:tr>
      <w:tr w14:paraId="7AC0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shd w:val="clear" w:color="auto" w:fill="auto"/>
            <w:vAlign w:val="center"/>
          </w:tcPr>
          <w:p w14:paraId="16A22ECB">
            <w:pPr>
              <w:pStyle w:val="107"/>
              <w:bidi w:val="0"/>
              <w:jc w:val="center"/>
              <w:rPr>
                <w:rFonts w:hint="eastAsia"/>
                <w:b/>
                <w:bCs/>
                <w:lang w:val="en-US" w:eastAsia="zh-CN"/>
              </w:rPr>
            </w:pPr>
            <w:r>
              <w:rPr>
                <w:rFonts w:hint="eastAsia"/>
                <w:b/>
                <w:bCs/>
                <w:lang w:val="en-US" w:eastAsia="zh-CN"/>
              </w:rPr>
              <w:t>选用</w:t>
            </w:r>
            <w:r>
              <w:rPr>
                <w:b/>
                <w:bCs/>
              </w:rPr>
              <w:t>教材</w:t>
            </w:r>
          </w:p>
        </w:tc>
        <w:tc>
          <w:tcPr>
            <w:tcW w:w="8643" w:type="dxa"/>
            <w:gridSpan w:val="5"/>
            <w:tcBorders>
              <w:top w:val="single" w:color="auto" w:sz="4" w:space="0"/>
              <w:left w:val="single" w:color="auto" w:sz="4" w:space="0"/>
              <w:right w:val="single" w:color="auto" w:sz="4" w:space="0"/>
            </w:tcBorders>
            <w:shd w:val="clear" w:color="auto" w:fill="auto"/>
            <w:vAlign w:val="top"/>
          </w:tcPr>
          <w:p w14:paraId="5EE0076C">
            <w:pPr>
              <w:pStyle w:val="107"/>
              <w:bidi w:val="0"/>
              <w:rPr>
                <w:lang w:val="en-US" w:eastAsia="zh-CN"/>
              </w:rPr>
            </w:pPr>
            <w:r>
              <w:t>《</w:t>
            </w:r>
            <w:r>
              <w:rPr>
                <w:rFonts w:hint="eastAsia"/>
                <w:lang w:val="en-US" w:eastAsia="zh-CN"/>
              </w:rPr>
              <w:t>教材名称</w:t>
            </w:r>
            <w:r>
              <w:t>》（</w:t>
            </w:r>
            <w:r>
              <w:rPr>
                <w:rFonts w:hint="eastAsia"/>
                <w:lang w:val="en-US" w:eastAsia="zh-CN"/>
              </w:rPr>
              <w:t>作者</w:t>
            </w:r>
            <w:r>
              <w:rPr>
                <w:rFonts w:hint="eastAsia"/>
              </w:rPr>
              <w:t>，</w:t>
            </w:r>
            <w:r>
              <w:rPr>
                <w:rFonts w:hint="eastAsia"/>
                <w:lang w:val="en-US" w:eastAsia="zh-CN"/>
              </w:rPr>
              <w:t>出版社，出版年份，ISBN号</w:t>
            </w:r>
            <w:r>
              <w:t>)</w:t>
            </w:r>
          </w:p>
        </w:tc>
      </w:tr>
      <w:tr w14:paraId="231C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1F23BA89">
            <w:pPr>
              <w:pStyle w:val="107"/>
              <w:bidi w:val="0"/>
              <w:jc w:val="center"/>
              <w:rPr>
                <w:rFonts w:hint="eastAsia"/>
                <w:b/>
                <w:bCs/>
              </w:rPr>
            </w:pPr>
            <w:r>
              <w:rPr>
                <w:rFonts w:hint="eastAsia"/>
                <w:b/>
                <w:bCs/>
                <w:lang w:val="en-US" w:eastAsia="zh-CN"/>
              </w:rPr>
              <w:t>制定</w:t>
            </w:r>
            <w:r>
              <w:rPr>
                <w:rFonts w:hint="eastAsia"/>
                <w:b/>
                <w:bCs/>
              </w:rPr>
              <w:t>人</w:t>
            </w:r>
          </w:p>
        </w:tc>
        <w:tc>
          <w:tcPr>
            <w:tcW w:w="4292" w:type="dxa"/>
            <w:gridSpan w:val="3"/>
            <w:tcBorders>
              <w:top w:val="single" w:color="auto" w:sz="4" w:space="0"/>
              <w:left w:val="single" w:color="auto" w:sz="4" w:space="0"/>
              <w:right w:val="single" w:color="auto" w:sz="4" w:space="0"/>
            </w:tcBorders>
            <w:vAlign w:val="top"/>
          </w:tcPr>
          <w:p w14:paraId="7B089AB5">
            <w:pPr>
              <w:pStyle w:val="107"/>
              <w:bidi w:val="0"/>
              <w:rPr>
                <w:rFonts w:hint="eastAsia"/>
                <w:lang w:val="en-US" w:eastAsia="zh-CN"/>
              </w:rPr>
            </w:pPr>
            <w:r>
              <w:rPr>
                <w:rFonts w:hint="eastAsia"/>
                <w:lang w:val="en-US" w:eastAsia="zh-CN"/>
              </w:rPr>
              <w:t>郭娇娇</w:t>
            </w:r>
          </w:p>
        </w:tc>
        <w:tc>
          <w:tcPr>
            <w:tcW w:w="1319" w:type="dxa"/>
            <w:tcBorders>
              <w:top w:val="single" w:color="auto" w:sz="4" w:space="0"/>
              <w:left w:val="single" w:color="auto" w:sz="4" w:space="0"/>
              <w:bottom w:val="single" w:color="auto" w:sz="4" w:space="0"/>
              <w:right w:val="single" w:color="auto" w:sz="4" w:space="0"/>
            </w:tcBorders>
            <w:vAlign w:val="center"/>
          </w:tcPr>
          <w:p w14:paraId="41205853">
            <w:pPr>
              <w:pStyle w:val="107"/>
              <w:bidi w:val="0"/>
              <w:jc w:val="center"/>
              <w:rPr>
                <w:rFonts w:hint="eastAsia"/>
                <w:b/>
                <w:bCs/>
              </w:rPr>
            </w:pPr>
            <w:r>
              <w:rPr>
                <w:rFonts w:hint="eastAsia"/>
                <w:b/>
                <w:bCs/>
                <w:lang w:val="en-US" w:eastAsia="zh-CN"/>
              </w:rPr>
              <w:t>制定时间</w:t>
            </w:r>
          </w:p>
        </w:tc>
        <w:tc>
          <w:tcPr>
            <w:tcW w:w="3032" w:type="dxa"/>
            <w:tcBorders>
              <w:top w:val="single" w:color="auto" w:sz="4" w:space="0"/>
              <w:left w:val="single" w:color="auto" w:sz="4" w:space="0"/>
              <w:bottom w:val="single" w:color="auto" w:sz="4" w:space="0"/>
              <w:right w:val="single" w:color="auto" w:sz="4" w:space="0"/>
            </w:tcBorders>
            <w:vAlign w:val="center"/>
          </w:tcPr>
          <w:p w14:paraId="783A2808">
            <w:pPr>
              <w:pStyle w:val="107"/>
              <w:bidi w:val="0"/>
            </w:pPr>
            <w:r>
              <w:rPr>
                <w:rFonts w:hint="eastAsia"/>
                <w:lang w:val="en-US" w:eastAsia="zh-CN"/>
              </w:rPr>
              <w:t>2025</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tc>
      </w:tr>
      <w:tr w14:paraId="0FDE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5" w:type="dxa"/>
            <w:tcBorders>
              <w:top w:val="single" w:color="auto" w:sz="4" w:space="0"/>
              <w:left w:val="single" w:color="auto" w:sz="4" w:space="0"/>
              <w:right w:val="single" w:color="auto" w:sz="4" w:space="0"/>
            </w:tcBorders>
            <w:vAlign w:val="center"/>
          </w:tcPr>
          <w:p w14:paraId="415283BF">
            <w:pPr>
              <w:pStyle w:val="107"/>
              <w:bidi w:val="0"/>
              <w:jc w:val="center"/>
              <w:rPr>
                <w:rFonts w:hint="eastAsia"/>
                <w:b/>
                <w:bCs/>
              </w:rPr>
            </w:pPr>
            <w:r>
              <w:rPr>
                <w:rFonts w:hint="eastAsia"/>
                <w:b/>
                <w:bCs/>
                <w:lang w:val="en-US" w:eastAsia="zh-CN"/>
              </w:rPr>
              <w:t>审核</w:t>
            </w:r>
            <w:r>
              <w:rPr>
                <w:rFonts w:hint="eastAsia"/>
                <w:b/>
                <w:bCs/>
              </w:rPr>
              <w:t>人</w:t>
            </w:r>
          </w:p>
        </w:tc>
        <w:tc>
          <w:tcPr>
            <w:tcW w:w="4292" w:type="dxa"/>
            <w:gridSpan w:val="3"/>
            <w:tcBorders>
              <w:top w:val="single" w:color="auto" w:sz="4" w:space="0"/>
              <w:left w:val="single" w:color="auto" w:sz="4" w:space="0"/>
              <w:right w:val="single" w:color="auto" w:sz="4" w:space="0"/>
            </w:tcBorders>
            <w:vAlign w:val="top"/>
          </w:tcPr>
          <w:p w14:paraId="14445CA2">
            <w:pPr>
              <w:pStyle w:val="107"/>
              <w:bidi w:val="0"/>
              <w:rPr>
                <w:rFonts w:hint="eastAsia"/>
              </w:rPr>
            </w:pPr>
          </w:p>
        </w:tc>
        <w:tc>
          <w:tcPr>
            <w:tcW w:w="1319" w:type="dxa"/>
            <w:tcBorders>
              <w:top w:val="single" w:color="auto" w:sz="4" w:space="0"/>
              <w:left w:val="single" w:color="auto" w:sz="4" w:space="0"/>
              <w:bottom w:val="single" w:color="auto" w:sz="4" w:space="0"/>
              <w:right w:val="single" w:color="auto" w:sz="4" w:space="0"/>
            </w:tcBorders>
            <w:vAlign w:val="center"/>
          </w:tcPr>
          <w:p w14:paraId="5BAD38E2">
            <w:pPr>
              <w:pStyle w:val="107"/>
              <w:bidi w:val="0"/>
              <w:jc w:val="center"/>
              <w:rPr>
                <w:rFonts w:hint="eastAsia"/>
                <w:b/>
                <w:bCs/>
                <w:lang w:val="en-US" w:eastAsia="zh-CN"/>
              </w:rPr>
            </w:pPr>
            <w:r>
              <w:rPr>
                <w:rFonts w:hint="eastAsia"/>
                <w:b/>
                <w:bCs/>
                <w:lang w:val="en-US" w:eastAsia="zh-CN"/>
              </w:rPr>
              <w:t>审核时间</w:t>
            </w:r>
          </w:p>
        </w:tc>
        <w:tc>
          <w:tcPr>
            <w:tcW w:w="3032" w:type="dxa"/>
            <w:tcBorders>
              <w:top w:val="single" w:color="auto" w:sz="4" w:space="0"/>
              <w:left w:val="single" w:color="auto" w:sz="4" w:space="0"/>
              <w:bottom w:val="single" w:color="auto" w:sz="4" w:space="0"/>
              <w:right w:val="single" w:color="auto" w:sz="4" w:space="0"/>
            </w:tcBorders>
            <w:vAlign w:val="center"/>
          </w:tcPr>
          <w:p w14:paraId="4D60B08E">
            <w:pPr>
              <w:pStyle w:val="107"/>
              <w:bidi w:val="0"/>
            </w:pPr>
            <w:r>
              <w:rPr>
                <w:rFonts w:hint="eastAsia"/>
                <w:lang w:val="en-US" w:eastAsia="zh-CN"/>
              </w:rPr>
              <w:t>2025</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tc>
      </w:tr>
    </w:tbl>
    <w:p w14:paraId="23758675">
      <w:pPr>
        <w:pStyle w:val="3"/>
        <w:bidi w:val="0"/>
        <w:rPr>
          <w:rFonts w:hint="eastAsia"/>
          <w:lang w:val="en-US" w:eastAsia="zh-CN"/>
        </w:rPr>
      </w:pPr>
      <w:r>
        <w:rPr>
          <w:rFonts w:hint="eastAsia"/>
          <w:lang w:val="en-US" w:eastAsia="zh-CN"/>
        </w:rPr>
        <w:t>二、课程定位</w:t>
      </w:r>
    </w:p>
    <w:p w14:paraId="51ADEF98">
      <w:pPr>
        <w:bidi w:val="0"/>
        <w:ind w:firstLine="480" w:firstLineChars="200"/>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本课程是高职精细化工技术专业必修的一门专业核心课程，是在《化工单元操作》《化工仪表及自动化》基础上开设的集中性实践课程。课程对接化工总控工、化工操作工等职业岗位，以甲苯歧化生产全流程操作需求为导向，培养学生具备甲苯歧化反应、产物分离提纯的实操能力，以及设备认知、参数控制、故障处理的职业素养，为学生从事石油化工、精细化工等领域的生产操作、设备维护等工作奠定坚实基础。同时，将课程思政贯穿教学全过程，帮助学生树立正确的安全观、质量观和职业观。</w:t>
      </w:r>
    </w:p>
    <w:p w14:paraId="3A9E8490">
      <w:pPr>
        <w:pStyle w:val="3"/>
        <w:bidi w:val="0"/>
        <w:rPr>
          <w:rFonts w:hint="eastAsia"/>
          <w:lang w:val="en-US" w:eastAsia="zh-CN"/>
        </w:rPr>
      </w:pPr>
      <w:r>
        <w:rPr>
          <w:rFonts w:hint="eastAsia"/>
          <w:lang w:val="en-US" w:eastAsia="zh-CN"/>
        </w:rPr>
        <w:t>三、课程设计思路</w:t>
      </w:r>
    </w:p>
    <w:p w14:paraId="50EEB5E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cstheme="minorEastAsia"/>
          <w:color w:val="000000" w:themeColor="text1"/>
          <w:sz w:val="24"/>
          <w:szCs w:val="24"/>
          <w:lang w:val="en-US" w:eastAsia="zh-CN"/>
          <w14:textFill>
            <w14:solidFill>
              <w14:schemeClr w14:val="tx1"/>
            </w14:solidFill>
          </w14:textFill>
        </w:rPr>
        <w:t>本课程基于 OBE 教学理念，遵循 “以岗位需求为导向、以能力培养为核心、以项目任务为载体” 的设计思路。结合甲苯歧化生产实际流程，拆解为 “熟悉装置流程、熟悉控制参数、熟悉控制方法、反应工段操作、精馏工段操作” 五个递进式项目任务，契合学生由浅入深的认知规律。教学中融合 1+X 化工总控工职业技能等级标准要求，采用 “仿真操作 + 实物实训” 相结合的模式，通过 “教师下达任务 — 理论讲解 — 实操训练 — 指导纠错 — 任务验收” 的闭环教学流程，强化学生实践能力。同时，将安全意识、工匠精神、环保理念等思政元素融入各教学环节，构建 “岗课赛证思政” 五位一体的课程体系，全面提升学生的职业能力和综合素养。</w:t>
      </w:r>
    </w:p>
    <w:p w14:paraId="3163E068">
      <w:pPr>
        <w:pStyle w:val="3"/>
        <w:bidi w:val="0"/>
        <w:rPr>
          <w:rFonts w:hint="eastAsia"/>
          <w:lang w:val="en-US" w:eastAsia="zh-CN"/>
        </w:rPr>
      </w:pPr>
      <w:r>
        <w:rPr>
          <w:rFonts w:hint="eastAsia"/>
          <w:lang w:val="en-US" w:eastAsia="zh-CN"/>
        </w:rPr>
        <w:t>四、课程目标</w:t>
      </w:r>
    </w:p>
    <w:p w14:paraId="503A2107">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一</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知识目标</w:t>
      </w:r>
    </w:p>
    <w:p w14:paraId="769DB4B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sz w:val="24"/>
          <w:szCs w:val="24"/>
          <w:highlight w:val="none"/>
          <w:lang w:val="en-US" w:eastAsia="zh-CN"/>
        </w:rPr>
        <w:t>A1</w:t>
      </w:r>
      <w:r>
        <w:rPr>
          <w:rFonts w:hint="eastAsia" w:asciiTheme="minorEastAsia" w:hAnsiTheme="minorEastAsia" w:eastAsia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rPr>
        <w:t>熟悉甲苯、苯、二甲苯的物理化学性质、危险性及安全防护要求；</w:t>
      </w:r>
    </w:p>
    <w:p w14:paraId="6B708CD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A2.</w:t>
      </w:r>
      <w:r>
        <w:rPr>
          <w:rFonts w:hint="default" w:asciiTheme="minorEastAsia" w:hAnsiTheme="minorEastAsia" w:eastAsiaTheme="minorEastAsia" w:cstheme="minorEastAsia"/>
          <w:sz w:val="24"/>
          <w:szCs w:val="24"/>
          <w:highlight w:val="none"/>
        </w:rPr>
        <w:t>掌握甲苯歧化反应原理、工艺流程图识读方法及装置核心设备的名称、功能；</w:t>
      </w:r>
    </w:p>
    <w:p w14:paraId="33AAD65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default"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A3.</w:t>
      </w:r>
      <w:r>
        <w:rPr>
          <w:rFonts w:hint="default" w:asciiTheme="minorEastAsia" w:hAnsiTheme="minorEastAsia" w:eastAsiaTheme="minorEastAsia" w:cstheme="minorEastAsia"/>
          <w:sz w:val="24"/>
          <w:szCs w:val="24"/>
          <w:highlight w:val="none"/>
        </w:rPr>
        <w:t>熟悉装置温度、压力、流量、液位四大控制参数的指标范围及监测方法；</w:t>
      </w:r>
    </w:p>
    <w:p w14:paraId="7DBE924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A4.</w:t>
      </w:r>
      <w:r>
        <w:rPr>
          <w:rFonts w:hint="default" w:asciiTheme="minorEastAsia" w:hAnsiTheme="minorEastAsia" w:eastAsiaTheme="minorEastAsia" w:cstheme="minorEastAsia"/>
          <w:sz w:val="24"/>
          <w:szCs w:val="24"/>
          <w:highlight w:val="none"/>
        </w:rPr>
        <w:t>掌握 DCS 控制系统的基本操作及装置手动、自动控制回路的投用与停用方法；</w:t>
      </w:r>
    </w:p>
    <w:p w14:paraId="06DF6F7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A5.</w:t>
      </w:r>
      <w:r>
        <w:rPr>
          <w:rFonts w:hint="default" w:asciiTheme="minorEastAsia" w:hAnsiTheme="minorEastAsia" w:eastAsiaTheme="minorEastAsia" w:cstheme="minorEastAsia"/>
          <w:sz w:val="24"/>
          <w:szCs w:val="24"/>
          <w:highlight w:val="none"/>
        </w:rPr>
        <w:t>熟记反应工段、精馏工段的开停车操作步骤及异常现象处理措施；</w:t>
      </w:r>
    </w:p>
    <w:p w14:paraId="65E6375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A6.</w:t>
      </w:r>
      <w:r>
        <w:rPr>
          <w:rFonts w:hint="default" w:asciiTheme="minorEastAsia" w:hAnsiTheme="minorEastAsia" w:eastAsiaTheme="minorEastAsia" w:cstheme="minorEastAsia"/>
          <w:sz w:val="24"/>
          <w:szCs w:val="24"/>
          <w:highlight w:val="none"/>
        </w:rPr>
        <w:t>了解甲苯歧化生产的环保要求及三废处理基本原则。</w:t>
      </w:r>
    </w:p>
    <w:p w14:paraId="686389DE">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二</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rPr>
        <w:t>能力目标</w:t>
      </w:r>
    </w:p>
    <w:p w14:paraId="0C7FC43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B1.</w:t>
      </w:r>
      <w:r>
        <w:rPr>
          <w:rFonts w:hint="default" w:asciiTheme="minorEastAsia" w:hAnsiTheme="minorEastAsia" w:eastAsiaTheme="minorEastAsia" w:cstheme="minorEastAsia"/>
          <w:sz w:val="24"/>
          <w:szCs w:val="24"/>
          <w:highlight w:val="none"/>
          <w:lang w:val="en-US" w:eastAsia="zh-CN"/>
        </w:rPr>
        <w:t>能独立识读甲苯歧化装置原则流程图和带控制点的流程图，并准确背画；</w:t>
      </w:r>
    </w:p>
    <w:p w14:paraId="4BA5839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B2.</w:t>
      </w:r>
      <w:r>
        <w:rPr>
          <w:rFonts w:hint="default" w:asciiTheme="minorEastAsia" w:hAnsiTheme="minorEastAsia" w:eastAsiaTheme="minorEastAsia" w:cstheme="minorEastAsia"/>
          <w:sz w:val="24"/>
          <w:szCs w:val="24"/>
          <w:highlight w:val="none"/>
          <w:lang w:val="en-US" w:eastAsia="zh-CN"/>
        </w:rPr>
        <w:t>能熟练操作 DCS 控制系统，完成装置开车、运行监控、停车的全流程操作；</w:t>
      </w:r>
    </w:p>
    <w:p w14:paraId="045D53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B3</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能精准监测并调节工艺参数，确保生产过程稳定，产品质量达标；</w:t>
      </w:r>
    </w:p>
    <w:p w14:paraId="421F519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B4</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能识别生产中的异常现象，分析原因并采取正确的处理措施；</w:t>
      </w:r>
    </w:p>
    <w:p w14:paraId="538E23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B5</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能规范进行原料取样、产品分析及设备日常检查与维护；</w:t>
      </w:r>
    </w:p>
    <w:p w14:paraId="5069D3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B6</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能与团队成员协作完成实训任务，清晰表达操作思路和结果。</w:t>
      </w:r>
    </w:p>
    <w:p w14:paraId="4BB28885">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素质</w:t>
      </w:r>
      <w:r>
        <w:rPr>
          <w:rFonts w:hint="eastAsia" w:asciiTheme="minorEastAsia" w:hAnsiTheme="minorEastAsia" w:eastAsiaTheme="minorEastAsia" w:cstheme="minorEastAsia"/>
          <w:b/>
          <w:bCs/>
          <w:sz w:val="24"/>
          <w:szCs w:val="24"/>
          <w:highlight w:val="none"/>
        </w:rPr>
        <w:t>目标</w:t>
      </w:r>
    </w:p>
    <w:p w14:paraId="0B15165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C1.培养学生</w:t>
      </w:r>
      <w:r>
        <w:rPr>
          <w:rFonts w:hint="default" w:asciiTheme="minorEastAsia" w:hAnsiTheme="minorEastAsia" w:eastAsiaTheme="minorEastAsia" w:cstheme="minorEastAsia"/>
          <w:sz w:val="24"/>
          <w:szCs w:val="24"/>
          <w:highlight w:val="none"/>
          <w:lang w:val="en-US" w:eastAsia="zh-CN"/>
        </w:rPr>
        <w:t>严格遵守操作规程、重视安全生产的职业习惯；</w:t>
      </w:r>
    </w:p>
    <w:p w14:paraId="52F488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C2.</w:t>
      </w:r>
      <w:r>
        <w:rPr>
          <w:rFonts w:hint="default" w:asciiTheme="minorEastAsia" w:hAnsiTheme="minorEastAsia" w:eastAsiaTheme="minorEastAsia" w:cstheme="minorEastAsia"/>
          <w:sz w:val="24"/>
          <w:szCs w:val="24"/>
          <w:highlight w:val="none"/>
          <w:lang w:val="en-US" w:eastAsia="zh-CN"/>
        </w:rPr>
        <w:t>增强团队协作意识和沟通表达能力，能高效配合完成工作任务；</w:t>
      </w:r>
    </w:p>
    <w:p w14:paraId="681F03B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C3.</w:t>
      </w:r>
      <w:r>
        <w:rPr>
          <w:rFonts w:hint="default" w:asciiTheme="minorEastAsia" w:hAnsiTheme="minorEastAsia" w:eastAsiaTheme="minorEastAsia" w:cstheme="minorEastAsia"/>
          <w:sz w:val="24"/>
          <w:szCs w:val="24"/>
          <w:highlight w:val="none"/>
          <w:lang w:val="en-US" w:eastAsia="zh-CN"/>
        </w:rPr>
        <w:t>树立精益求精的工匠精神，追求产品质量和操作规范性；</w:t>
      </w:r>
    </w:p>
    <w:p w14:paraId="6996837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C4.</w:t>
      </w:r>
      <w:r>
        <w:rPr>
          <w:rFonts w:hint="default" w:asciiTheme="minorEastAsia" w:hAnsiTheme="minorEastAsia" w:eastAsiaTheme="minorEastAsia" w:cstheme="minorEastAsia"/>
          <w:sz w:val="24"/>
          <w:szCs w:val="24"/>
          <w:highlight w:val="none"/>
          <w:lang w:val="en-US" w:eastAsia="zh-CN"/>
        </w:rPr>
        <w:t>强化环保意识和社会责任，自觉践行绿色生产理念；</w:t>
      </w:r>
    </w:p>
    <w:p w14:paraId="20E15C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C5.</w:t>
      </w:r>
      <w:r>
        <w:rPr>
          <w:rFonts w:hint="default" w:asciiTheme="minorEastAsia" w:hAnsiTheme="minorEastAsia" w:eastAsiaTheme="minorEastAsia" w:cstheme="minorEastAsia"/>
          <w:sz w:val="24"/>
          <w:szCs w:val="24"/>
          <w:highlight w:val="none"/>
          <w:lang w:val="en-US" w:eastAsia="zh-CN"/>
        </w:rPr>
        <w:t>培养自主学习、主动探索的能力，适应化工行业技术发展需求；</w:t>
      </w:r>
    </w:p>
    <w:p w14:paraId="486CB3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lang w:val="en-US" w:eastAsia="zh-CN"/>
        </w:rPr>
        <w:t>C6.</w:t>
      </w:r>
      <w:r>
        <w:rPr>
          <w:rFonts w:hint="default" w:asciiTheme="minorEastAsia" w:hAnsiTheme="minorEastAsia" w:eastAsiaTheme="minorEastAsia" w:cstheme="minorEastAsia"/>
          <w:sz w:val="24"/>
          <w:szCs w:val="24"/>
          <w:highlight w:val="none"/>
          <w:lang w:val="en-US" w:eastAsia="zh-CN"/>
        </w:rPr>
        <w:t>养成严谨细致、沉着冷静的工作作风，应对生产中的突发情况。</w:t>
      </w:r>
    </w:p>
    <w:p w14:paraId="1B0744CF">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思政</w:t>
      </w:r>
      <w:r>
        <w:rPr>
          <w:rFonts w:hint="eastAsia" w:asciiTheme="minorEastAsia" w:hAnsiTheme="minorEastAsia" w:eastAsiaTheme="minorEastAsia" w:cstheme="minorEastAsia"/>
          <w:b/>
          <w:bCs/>
          <w:sz w:val="24"/>
          <w:szCs w:val="24"/>
          <w:highlight w:val="none"/>
        </w:rPr>
        <w:t>目标</w:t>
      </w:r>
    </w:p>
    <w:p w14:paraId="1D596D0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D1</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职业道德：树立 “爱岗敬业、诚实守信、合规操作” 的职业理念，遵守化工行业职业道德规范；</w:t>
      </w:r>
    </w:p>
    <w:p w14:paraId="7F600E6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D2</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工匠精神：培育 “严谨细致、追求卓越、持之以恒” 的工匠精神，杜绝敷衍了事的操作态度；</w:t>
      </w:r>
    </w:p>
    <w:p w14:paraId="68D4A08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D3</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安全法治：增强安全意识和法治观念，严格遵守安全生产法律法规和设备操作规程；</w:t>
      </w:r>
    </w:p>
    <w:p w14:paraId="3A4E913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D4</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社会责任：理解甲苯歧化工艺在石油化工行业的重要性，树立 “科技报国、服务行业” 的责任担当；</w:t>
      </w:r>
    </w:p>
    <w:p w14:paraId="147B4C6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D5</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环保理念：强化绿色发展意识，在实训中注重节能减排、减少污染，践行生态责任；</w:t>
      </w:r>
    </w:p>
    <w:p w14:paraId="2A22ECB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D6</w:t>
      </w:r>
      <w:r>
        <w:rPr>
          <w:rFonts w:hint="eastAsia" w:asciiTheme="minorEastAsia" w:hAnsiTheme="minorEastAsia" w:cstheme="minorEastAsia"/>
          <w:sz w:val="24"/>
          <w:szCs w:val="24"/>
          <w:highlight w:val="none"/>
          <w:lang w:val="en-US" w:eastAsia="zh-CN"/>
        </w:rPr>
        <w:t>.</w:t>
      </w:r>
      <w:r>
        <w:rPr>
          <w:rFonts w:hint="default" w:asciiTheme="minorEastAsia" w:hAnsiTheme="minorEastAsia" w:eastAsiaTheme="minorEastAsia" w:cstheme="minorEastAsia"/>
          <w:sz w:val="24"/>
          <w:szCs w:val="24"/>
          <w:highlight w:val="none"/>
          <w:lang w:val="en-US" w:eastAsia="zh-CN"/>
        </w:rPr>
        <w:t>家国情怀：</w:t>
      </w:r>
      <w:r>
        <w:rPr>
          <w:rFonts w:hint="eastAsia" w:asciiTheme="minorEastAsia" w:hAnsiTheme="minorEastAsia" w:cstheme="minorEastAsia"/>
          <w:sz w:val="24"/>
          <w:szCs w:val="24"/>
          <w:highlight w:val="none"/>
          <w:lang w:val="en-US" w:eastAsia="zh-CN"/>
        </w:rPr>
        <w:t xml:space="preserve"> </w:t>
      </w:r>
      <w:r>
        <w:rPr>
          <w:rFonts w:hint="default" w:asciiTheme="minorEastAsia" w:hAnsiTheme="minorEastAsia" w:eastAsiaTheme="minorEastAsia" w:cstheme="minorEastAsia"/>
          <w:sz w:val="24"/>
          <w:szCs w:val="24"/>
          <w:highlight w:val="none"/>
          <w:lang w:val="en-US" w:eastAsia="zh-CN"/>
        </w:rPr>
        <w:t>结合我国石油化工行业发展历程，激发民族自豪感，培养 “强国有我” 的使命意识。</w:t>
      </w:r>
    </w:p>
    <w:p w14:paraId="74D82256">
      <w:pPr>
        <w:pStyle w:val="3"/>
        <w:bidi w:val="0"/>
        <w:rPr>
          <w:rFonts w:hint="eastAsia"/>
          <w:lang w:val="en-US" w:eastAsia="zh-CN"/>
        </w:rPr>
      </w:pPr>
      <w:r>
        <w:rPr>
          <w:rFonts w:hint="eastAsia"/>
          <w:lang w:val="en-US" w:eastAsia="zh-CN"/>
        </w:rPr>
        <w:t>五、课程内容和要求</w:t>
      </w:r>
    </w:p>
    <w:p w14:paraId="2698868F">
      <w:pPr>
        <w:rPr>
          <w:rFonts w:hint="eastAsia"/>
          <w:lang w:val="en-US" w:eastAsia="zh-CN"/>
        </w:rPr>
      </w:pPr>
      <w:r>
        <w:rPr>
          <w:rFonts w:hint="eastAsia"/>
          <w:lang w:val="en-US" w:eastAsia="zh-CN"/>
        </w:rPr>
        <w:br w:type="page"/>
      </w:r>
    </w:p>
    <w:p w14:paraId="66AC4BF3">
      <w:pPr>
        <w:rPr>
          <w:rFonts w:hint="eastAsia"/>
          <w:lang w:val="en-US" w:eastAsia="zh-CN"/>
        </w:rPr>
      </w:pPr>
    </w:p>
    <w:tbl>
      <w:tblPr>
        <w:tblStyle w:val="28"/>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223"/>
        <w:gridCol w:w="1814"/>
        <w:gridCol w:w="1389"/>
        <w:gridCol w:w="1074"/>
        <w:gridCol w:w="1054"/>
        <w:gridCol w:w="984"/>
        <w:gridCol w:w="429"/>
        <w:gridCol w:w="708"/>
      </w:tblGrid>
      <w:tr w14:paraId="7AA9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35" w:type="pct"/>
            <w:vAlign w:val="center"/>
          </w:tcPr>
          <w:p w14:paraId="38E4F32B">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学习情境</w:t>
            </w:r>
          </w:p>
          <w:p w14:paraId="13285FEE">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（章）</w:t>
            </w:r>
          </w:p>
        </w:tc>
        <w:tc>
          <w:tcPr>
            <w:tcW w:w="629" w:type="pct"/>
            <w:vAlign w:val="center"/>
          </w:tcPr>
          <w:p w14:paraId="26B8C775">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工作任务</w:t>
            </w:r>
          </w:p>
          <w:p w14:paraId="2B54936A">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（节）</w:t>
            </w:r>
          </w:p>
        </w:tc>
        <w:tc>
          <w:tcPr>
            <w:tcW w:w="933" w:type="pct"/>
            <w:vAlign w:val="center"/>
          </w:tcPr>
          <w:p w14:paraId="262756C4">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知识点(A)</w:t>
            </w:r>
          </w:p>
        </w:tc>
        <w:tc>
          <w:tcPr>
            <w:tcW w:w="714" w:type="pct"/>
            <w:vAlign w:val="center"/>
          </w:tcPr>
          <w:p w14:paraId="2E11CFB0">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技能点(B)</w:t>
            </w:r>
          </w:p>
        </w:tc>
        <w:tc>
          <w:tcPr>
            <w:tcW w:w="552" w:type="pct"/>
            <w:vAlign w:val="center"/>
          </w:tcPr>
          <w:p w14:paraId="185B7021">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素质目标</w:t>
            </w:r>
          </w:p>
          <w:p w14:paraId="7DBD240A">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(C)</w:t>
            </w:r>
          </w:p>
        </w:tc>
        <w:tc>
          <w:tcPr>
            <w:tcW w:w="542" w:type="pct"/>
            <w:vAlign w:val="center"/>
          </w:tcPr>
          <w:p w14:paraId="48B9BCD2">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思政元素</w:t>
            </w:r>
          </w:p>
          <w:p w14:paraId="707A5646">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(D)</w:t>
            </w:r>
          </w:p>
        </w:tc>
        <w:tc>
          <w:tcPr>
            <w:tcW w:w="506" w:type="pct"/>
            <w:vAlign w:val="center"/>
          </w:tcPr>
          <w:p w14:paraId="1F82C7DD">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对应培养规格支撑要点</w:t>
            </w:r>
          </w:p>
        </w:tc>
        <w:tc>
          <w:tcPr>
            <w:tcW w:w="220" w:type="pct"/>
            <w:vAlign w:val="center"/>
          </w:tcPr>
          <w:p w14:paraId="2863B702">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学时</w:t>
            </w:r>
          </w:p>
        </w:tc>
        <w:tc>
          <w:tcPr>
            <w:tcW w:w="364" w:type="pct"/>
            <w:vAlign w:val="center"/>
          </w:tcPr>
          <w:p w14:paraId="6BE8AC4B">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备注</w:t>
            </w:r>
          </w:p>
        </w:tc>
      </w:tr>
      <w:tr w14:paraId="4603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535" w:type="pct"/>
            <w:shd w:val="clear" w:color="auto" w:fill="auto"/>
            <w:vAlign w:val="center"/>
          </w:tcPr>
          <w:p w14:paraId="748CBDE5">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一、实训动员及安全教育</w:t>
            </w:r>
          </w:p>
        </w:tc>
        <w:tc>
          <w:tcPr>
            <w:tcW w:w="629" w:type="pct"/>
            <w:shd w:val="clear" w:color="auto" w:fill="auto"/>
            <w:vAlign w:val="center"/>
          </w:tcPr>
          <w:p w14:paraId="26F413B7">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1. 课程介绍与实训要求2. 安全与环保教育</w:t>
            </w:r>
          </w:p>
        </w:tc>
        <w:tc>
          <w:tcPr>
            <w:tcW w:w="933" w:type="pct"/>
            <w:shd w:val="clear" w:color="auto" w:fill="auto"/>
            <w:vAlign w:val="center"/>
          </w:tcPr>
          <w:p w14:paraId="2609AC17">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A1. 实训课程目标、任务及考核标准A2. 甲苯、苯、二甲苯的危险性及急救措施A3. 实训车间安全规则、消防器材使用方法A4. 三废处理基本原则</w:t>
            </w:r>
          </w:p>
        </w:tc>
        <w:tc>
          <w:tcPr>
            <w:tcW w:w="714" w:type="pct"/>
            <w:shd w:val="clear" w:color="auto" w:fill="auto"/>
            <w:vAlign w:val="center"/>
          </w:tcPr>
          <w:p w14:paraId="45CA1967">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无</w:t>
            </w:r>
          </w:p>
        </w:tc>
        <w:tc>
          <w:tcPr>
            <w:tcW w:w="552" w:type="pct"/>
            <w:shd w:val="clear" w:color="auto" w:fill="auto"/>
            <w:vAlign w:val="center"/>
          </w:tcPr>
          <w:p w14:paraId="6F9F6FDF">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C1. 树立安全第一的意识C2. 明确实训目标和纪律要求</w:t>
            </w:r>
          </w:p>
        </w:tc>
        <w:tc>
          <w:tcPr>
            <w:tcW w:w="542" w:type="pct"/>
            <w:shd w:val="clear" w:color="auto" w:fill="auto"/>
            <w:vAlign w:val="center"/>
          </w:tcPr>
          <w:p w14:paraId="03838A32">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D1. 安全法治意识D5. 环保理念</w:t>
            </w:r>
          </w:p>
        </w:tc>
        <w:tc>
          <w:tcPr>
            <w:tcW w:w="506" w:type="pct"/>
            <w:shd w:val="clear" w:color="auto" w:fill="auto"/>
            <w:vAlign w:val="center"/>
          </w:tcPr>
          <w:p w14:paraId="7574E335">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知识目标 6素质目标 1、5思政目标 1、4、5</w:t>
            </w:r>
          </w:p>
        </w:tc>
        <w:tc>
          <w:tcPr>
            <w:tcW w:w="220" w:type="pct"/>
            <w:shd w:val="clear" w:color="auto" w:fill="auto"/>
            <w:vAlign w:val="center"/>
          </w:tcPr>
          <w:p w14:paraId="245553C7">
            <w:pPr>
              <w:pStyle w:val="107"/>
              <w:bidi w:val="0"/>
              <w:snapToGrid w:val="0"/>
              <w:spacing w:line="240" w:lineRule="auto"/>
              <w:ind w:left="0" w:leftChars="0" w:right="0" w:rightChars="0" w:firstLine="0" w:firstLineChars="0"/>
              <w:jc w:val="left"/>
              <w:rPr>
                <w:rFonts w:hint="eastAsia"/>
                <w:lang w:val="en-US" w:eastAsia="zh-CN"/>
              </w:rPr>
            </w:pPr>
            <w:r>
              <w:rPr>
                <w:lang w:val="en-US" w:eastAsia="zh-CN"/>
              </w:rPr>
              <w:t>4</w:t>
            </w:r>
          </w:p>
        </w:tc>
        <w:tc>
          <w:tcPr>
            <w:tcW w:w="364" w:type="pct"/>
            <w:shd w:val="clear" w:color="auto" w:fill="auto"/>
            <w:vAlign w:val="center"/>
          </w:tcPr>
          <w:p w14:paraId="69600678">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理论融入实践，含消防演练</w:t>
            </w:r>
          </w:p>
        </w:tc>
      </w:tr>
      <w:tr w14:paraId="478A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3" w:hRule="atLeast"/>
          <w:jc w:val="center"/>
        </w:trPr>
        <w:tc>
          <w:tcPr>
            <w:tcW w:w="535" w:type="pct"/>
            <w:shd w:val="clear" w:color="auto" w:fill="auto"/>
            <w:vAlign w:val="center"/>
          </w:tcPr>
          <w:p w14:paraId="09B7451A">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二、熟悉装置流程</w:t>
            </w:r>
          </w:p>
        </w:tc>
        <w:tc>
          <w:tcPr>
            <w:tcW w:w="629" w:type="pct"/>
            <w:shd w:val="clear" w:color="auto" w:fill="auto"/>
            <w:vAlign w:val="center"/>
          </w:tcPr>
          <w:p w14:paraId="43F6A381">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1. 原料及产品认知2. 工艺原理学习3. 装置流程识读与绘制</w:t>
            </w:r>
          </w:p>
        </w:tc>
        <w:tc>
          <w:tcPr>
            <w:tcW w:w="933" w:type="pct"/>
            <w:shd w:val="clear" w:color="auto" w:fill="auto"/>
            <w:vAlign w:val="center"/>
          </w:tcPr>
          <w:p w14:paraId="50808201">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A1. 原料（甲苯）及产品（苯、二甲苯）的性质、用途A2. 甲苯歧化反应原理及催化剂特性A3. 装置核心设备（反应器、精馏塔等）的名称、位号及功能A4. 常压、真空工艺流程及物料走向</w:t>
            </w:r>
          </w:p>
        </w:tc>
        <w:tc>
          <w:tcPr>
            <w:tcW w:w="714" w:type="pct"/>
            <w:shd w:val="clear" w:color="auto" w:fill="auto"/>
            <w:vAlign w:val="center"/>
          </w:tcPr>
          <w:p w14:paraId="0698186A">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B1. 能识读装置原则流程图B2. 能背画岗位及全装置流程框图B3. 能现场查找设备、管线及阀门</w:t>
            </w:r>
          </w:p>
        </w:tc>
        <w:tc>
          <w:tcPr>
            <w:tcW w:w="552" w:type="pct"/>
            <w:shd w:val="clear" w:color="auto" w:fill="auto"/>
            <w:vAlign w:val="center"/>
          </w:tcPr>
          <w:p w14:paraId="34451F4A">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C1. 培养自主学习能力C2. 增强团队协作意识C3. 提升读图绘图能力</w:t>
            </w:r>
          </w:p>
        </w:tc>
        <w:tc>
          <w:tcPr>
            <w:tcW w:w="542" w:type="pct"/>
            <w:shd w:val="clear" w:color="auto" w:fill="auto"/>
            <w:vAlign w:val="center"/>
          </w:tcPr>
          <w:p w14:paraId="2872C879">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D6. 家国情怀（行业发展认知）</w:t>
            </w:r>
          </w:p>
        </w:tc>
        <w:tc>
          <w:tcPr>
            <w:tcW w:w="506" w:type="pct"/>
            <w:shd w:val="clear" w:color="auto" w:fill="auto"/>
            <w:vAlign w:val="center"/>
          </w:tcPr>
          <w:p w14:paraId="03307BE4">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知识目标 1、2能力目标 1、6素质目标 2、4</w:t>
            </w:r>
          </w:p>
        </w:tc>
        <w:tc>
          <w:tcPr>
            <w:tcW w:w="220" w:type="pct"/>
            <w:shd w:val="clear" w:color="auto" w:fill="auto"/>
            <w:vAlign w:val="center"/>
          </w:tcPr>
          <w:p w14:paraId="0250B8C2">
            <w:pPr>
              <w:pStyle w:val="107"/>
              <w:bidi w:val="0"/>
              <w:snapToGrid w:val="0"/>
              <w:spacing w:line="240" w:lineRule="auto"/>
              <w:ind w:left="0" w:leftChars="0" w:right="0" w:rightChars="0" w:firstLine="0" w:firstLineChars="0"/>
              <w:jc w:val="left"/>
              <w:rPr>
                <w:rFonts w:hint="eastAsia"/>
                <w:lang w:val="en-US" w:eastAsia="zh-CN"/>
              </w:rPr>
            </w:pPr>
            <w:r>
              <w:rPr>
                <w:lang w:val="en-US" w:eastAsia="zh-CN"/>
              </w:rPr>
              <w:t>8</w:t>
            </w:r>
          </w:p>
        </w:tc>
        <w:tc>
          <w:tcPr>
            <w:tcW w:w="364" w:type="pct"/>
            <w:shd w:val="clear" w:color="auto" w:fill="auto"/>
            <w:vAlign w:val="center"/>
          </w:tcPr>
          <w:p w14:paraId="26EE296C">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分组学习，岗位轮换</w:t>
            </w:r>
          </w:p>
        </w:tc>
      </w:tr>
      <w:tr w14:paraId="07DA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535" w:type="pct"/>
            <w:shd w:val="clear" w:color="auto" w:fill="auto"/>
            <w:vAlign w:val="center"/>
          </w:tcPr>
          <w:p w14:paraId="4808F1C6">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三、熟悉装置控制参数</w:t>
            </w:r>
          </w:p>
        </w:tc>
        <w:tc>
          <w:tcPr>
            <w:tcW w:w="629" w:type="pct"/>
            <w:shd w:val="clear" w:color="auto" w:fill="auto"/>
            <w:vAlign w:val="center"/>
          </w:tcPr>
          <w:p w14:paraId="6A88735C">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1. 仪表类型与标识认知2. 控制参数学习3. 控制点流程图绘制</w:t>
            </w:r>
          </w:p>
        </w:tc>
        <w:tc>
          <w:tcPr>
            <w:tcW w:w="933" w:type="pct"/>
            <w:shd w:val="clear" w:color="auto" w:fill="auto"/>
            <w:vAlign w:val="center"/>
          </w:tcPr>
          <w:p w14:paraId="252E1C7A">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A1. 温度、压力、流量、液位仪表的类型及工作原理A2. 仪表图形符号、功能字母代号及位号含义A3. 反应工段、精馏工段核心控制参数指标A4. 一次表、二次表及执行器的作用</w:t>
            </w:r>
          </w:p>
        </w:tc>
        <w:tc>
          <w:tcPr>
            <w:tcW w:w="714" w:type="pct"/>
            <w:shd w:val="clear" w:color="auto" w:fill="auto"/>
            <w:vAlign w:val="center"/>
          </w:tcPr>
          <w:p w14:paraId="266E9FD2">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B1. 能识读带控制点的流程图B2. 能熟记仪表位号、测量参数及控制范围B3. 能在流程图上标注控制点及控制回路</w:t>
            </w:r>
          </w:p>
        </w:tc>
        <w:tc>
          <w:tcPr>
            <w:tcW w:w="552" w:type="pct"/>
            <w:shd w:val="clear" w:color="auto" w:fill="auto"/>
            <w:vAlign w:val="center"/>
          </w:tcPr>
          <w:p w14:paraId="5A484AE4">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C1. 培养综合分析能力C2. 养成严谨细致的习惯</w:t>
            </w:r>
          </w:p>
        </w:tc>
        <w:tc>
          <w:tcPr>
            <w:tcW w:w="542" w:type="pct"/>
            <w:shd w:val="clear" w:color="auto" w:fill="auto"/>
            <w:vAlign w:val="center"/>
          </w:tcPr>
          <w:p w14:paraId="348A4B96">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D2. 工匠精神（精准把控参数）</w:t>
            </w:r>
          </w:p>
        </w:tc>
        <w:tc>
          <w:tcPr>
            <w:tcW w:w="506" w:type="pct"/>
            <w:shd w:val="clear" w:color="auto" w:fill="auto"/>
            <w:vAlign w:val="center"/>
          </w:tcPr>
          <w:p w14:paraId="1E6504F4">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知识目标 3能力目标 1、3素质目标 6</w:t>
            </w:r>
          </w:p>
        </w:tc>
        <w:tc>
          <w:tcPr>
            <w:tcW w:w="220" w:type="pct"/>
            <w:shd w:val="clear" w:color="auto" w:fill="auto"/>
            <w:vAlign w:val="center"/>
          </w:tcPr>
          <w:p w14:paraId="5EA117EF">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6</w:t>
            </w:r>
          </w:p>
        </w:tc>
        <w:tc>
          <w:tcPr>
            <w:tcW w:w="364" w:type="pct"/>
            <w:shd w:val="clear" w:color="auto" w:fill="auto"/>
            <w:vAlign w:val="center"/>
          </w:tcPr>
          <w:p w14:paraId="173F6C1F">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含仪表实操练习</w:t>
            </w:r>
          </w:p>
        </w:tc>
      </w:tr>
      <w:tr w14:paraId="65A1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535" w:type="pct"/>
            <w:shd w:val="clear" w:color="auto" w:fill="auto"/>
            <w:vAlign w:val="center"/>
          </w:tcPr>
          <w:p w14:paraId="5F74185A">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四、熟悉装置控制方法</w:t>
            </w:r>
          </w:p>
        </w:tc>
        <w:tc>
          <w:tcPr>
            <w:tcW w:w="629" w:type="pct"/>
            <w:shd w:val="clear" w:color="auto" w:fill="auto"/>
            <w:vAlign w:val="center"/>
          </w:tcPr>
          <w:p w14:paraId="207DB41A">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1. 控制方式学习2. 控制回路操作3. 异常现象处理</w:t>
            </w:r>
          </w:p>
        </w:tc>
        <w:tc>
          <w:tcPr>
            <w:tcW w:w="933" w:type="pct"/>
            <w:shd w:val="clear" w:color="auto" w:fill="auto"/>
            <w:vAlign w:val="center"/>
          </w:tcPr>
          <w:p w14:paraId="5F0290BA">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A1. 手动控制与自动控制的适用场景A2. 塔釜温度、预热器温度等核心控制回路原理A3. 常见异常现象（温度下降、压力偏高等）的原因A4. 装置联调（水试）的目的及步骤</w:t>
            </w:r>
          </w:p>
        </w:tc>
        <w:tc>
          <w:tcPr>
            <w:tcW w:w="714" w:type="pct"/>
            <w:shd w:val="clear" w:color="auto" w:fill="auto"/>
            <w:vAlign w:val="center"/>
          </w:tcPr>
          <w:p w14:paraId="167DBDC6">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B1. 能投用常规仪表及控制回路B2. 能进行控制回路的投用与停用操作B3. 能分析并处理常见异常现象B4. 能参与装置联调测试</w:t>
            </w:r>
          </w:p>
        </w:tc>
        <w:tc>
          <w:tcPr>
            <w:tcW w:w="552" w:type="pct"/>
            <w:shd w:val="clear" w:color="auto" w:fill="auto"/>
            <w:vAlign w:val="center"/>
          </w:tcPr>
          <w:p w14:paraId="2BEF8449">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C1. 提升问题分析与解决能力C2. 强化团队协作能力</w:t>
            </w:r>
          </w:p>
        </w:tc>
        <w:tc>
          <w:tcPr>
            <w:tcW w:w="542" w:type="pct"/>
            <w:shd w:val="clear" w:color="auto" w:fill="auto"/>
            <w:vAlign w:val="center"/>
          </w:tcPr>
          <w:p w14:paraId="1F44C4E1">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D2. 工匠精神（精准控制）D4. 社会责任（生产稳定性）</w:t>
            </w:r>
          </w:p>
        </w:tc>
        <w:tc>
          <w:tcPr>
            <w:tcW w:w="506" w:type="pct"/>
            <w:shd w:val="clear" w:color="auto" w:fill="auto"/>
            <w:vAlign w:val="center"/>
          </w:tcPr>
          <w:p w14:paraId="61900D77">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知识目标 3、4能力目标 3、4素质目标 2、6</w:t>
            </w:r>
          </w:p>
        </w:tc>
        <w:tc>
          <w:tcPr>
            <w:tcW w:w="220" w:type="pct"/>
            <w:shd w:val="clear" w:color="auto" w:fill="auto"/>
            <w:vAlign w:val="center"/>
          </w:tcPr>
          <w:p w14:paraId="424A324D">
            <w:pPr>
              <w:pStyle w:val="107"/>
              <w:bidi w:val="0"/>
              <w:snapToGrid w:val="0"/>
              <w:spacing w:line="240" w:lineRule="auto"/>
              <w:ind w:left="0" w:leftChars="0" w:right="0" w:rightChars="0" w:firstLine="0" w:firstLineChars="0"/>
              <w:jc w:val="left"/>
              <w:rPr>
                <w:rFonts w:hint="eastAsia"/>
                <w:lang w:val="en-US" w:eastAsia="zh-CN"/>
              </w:rPr>
            </w:pPr>
            <w:r>
              <w:rPr>
                <w:rFonts w:hint="eastAsia"/>
                <w:lang w:val="en-US" w:eastAsia="zh-CN"/>
              </w:rPr>
              <w:t>6</w:t>
            </w:r>
          </w:p>
        </w:tc>
        <w:tc>
          <w:tcPr>
            <w:tcW w:w="364" w:type="pct"/>
            <w:shd w:val="clear" w:color="auto" w:fill="auto"/>
            <w:vAlign w:val="center"/>
          </w:tcPr>
          <w:p w14:paraId="427BF9E7">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含 DCS 控制系统基础操作</w:t>
            </w:r>
          </w:p>
        </w:tc>
      </w:tr>
      <w:tr w14:paraId="5B91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8" w:hRule="atLeast"/>
          <w:jc w:val="center"/>
        </w:trPr>
        <w:tc>
          <w:tcPr>
            <w:tcW w:w="535" w:type="pct"/>
            <w:shd w:val="clear" w:color="auto" w:fill="auto"/>
            <w:vAlign w:val="center"/>
          </w:tcPr>
          <w:p w14:paraId="253F89EF">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五、反应工段实训操作</w:t>
            </w:r>
          </w:p>
        </w:tc>
        <w:tc>
          <w:tcPr>
            <w:tcW w:w="629" w:type="pct"/>
            <w:shd w:val="clear" w:color="auto" w:fill="auto"/>
            <w:vAlign w:val="center"/>
          </w:tcPr>
          <w:p w14:paraId="080C22B9">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1. DCS 系统操作学习2. 反应工段开车操作3. 反应工段停车操作4. 反应过程监控与调节</w:t>
            </w:r>
          </w:p>
        </w:tc>
        <w:tc>
          <w:tcPr>
            <w:tcW w:w="933" w:type="pct"/>
            <w:shd w:val="clear" w:color="auto" w:fill="auto"/>
            <w:vAlign w:val="center"/>
          </w:tcPr>
          <w:p w14:paraId="19428A88">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A1. DCS 系统启动、退出及核心按钮操作A2. 反应工段开车前准备、升温、置换、加料等步骤A3. 反应温度、压力、流量等参数的控制标准A4. 反应工段停车及物料回收流程</w:t>
            </w:r>
          </w:p>
        </w:tc>
        <w:tc>
          <w:tcPr>
            <w:tcW w:w="714" w:type="pct"/>
            <w:shd w:val="clear" w:color="auto" w:fill="auto"/>
            <w:vAlign w:val="center"/>
          </w:tcPr>
          <w:p w14:paraId="0C06C1CC">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B1. 能熟练操作 DCS 系统B2. 能独立完成反应工段开停车操作B3. 能监控并调节反应参数，确保反应稳定B4. 能进行反应产物取样与初步分析</w:t>
            </w:r>
          </w:p>
        </w:tc>
        <w:tc>
          <w:tcPr>
            <w:tcW w:w="552" w:type="pct"/>
            <w:shd w:val="clear" w:color="auto" w:fill="auto"/>
            <w:vAlign w:val="center"/>
          </w:tcPr>
          <w:p w14:paraId="5EEC0E95">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C1. 培养按章操作的习惯C2. 提升应急处理能力C3. 强化责任担当意识</w:t>
            </w:r>
          </w:p>
        </w:tc>
        <w:tc>
          <w:tcPr>
            <w:tcW w:w="542" w:type="pct"/>
            <w:shd w:val="clear" w:color="auto" w:fill="auto"/>
            <w:vAlign w:val="center"/>
          </w:tcPr>
          <w:p w14:paraId="3EE236DD">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D2. 工匠精神（规范操作）D6. 家国情怀</w:t>
            </w:r>
          </w:p>
        </w:tc>
        <w:tc>
          <w:tcPr>
            <w:tcW w:w="506" w:type="pct"/>
            <w:shd w:val="clear" w:color="auto" w:fill="auto"/>
            <w:vAlign w:val="center"/>
          </w:tcPr>
          <w:p w14:paraId="0613F71B">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知识目标 4、5能力目标 2、3、4素质目标 1、3</w:t>
            </w:r>
          </w:p>
        </w:tc>
        <w:tc>
          <w:tcPr>
            <w:tcW w:w="220" w:type="pct"/>
            <w:shd w:val="clear" w:color="auto" w:fill="auto"/>
            <w:vAlign w:val="center"/>
          </w:tcPr>
          <w:p w14:paraId="19AD778A">
            <w:pPr>
              <w:pStyle w:val="107"/>
              <w:bidi w:val="0"/>
              <w:snapToGrid w:val="0"/>
              <w:spacing w:line="240" w:lineRule="auto"/>
              <w:ind w:left="0" w:leftChars="0" w:right="0" w:rightChars="0" w:firstLine="0" w:firstLineChars="0"/>
              <w:jc w:val="left"/>
              <w:rPr>
                <w:rFonts w:hint="eastAsia"/>
                <w:lang w:val="en-US" w:eastAsia="zh-CN"/>
              </w:rPr>
            </w:pPr>
            <w:r>
              <w:rPr>
                <w:lang w:val="en-US" w:eastAsia="zh-CN"/>
              </w:rPr>
              <w:t>1</w:t>
            </w:r>
            <w:r>
              <w:rPr>
                <w:rFonts w:hint="eastAsia"/>
                <w:lang w:val="en-US" w:eastAsia="zh-CN"/>
              </w:rPr>
              <w:t>2</w:t>
            </w:r>
          </w:p>
        </w:tc>
        <w:tc>
          <w:tcPr>
            <w:tcW w:w="364" w:type="pct"/>
            <w:shd w:val="clear" w:color="auto" w:fill="auto"/>
            <w:vAlign w:val="center"/>
          </w:tcPr>
          <w:p w14:paraId="0DAF024A">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仿真 + 实物操作，分组轮岗</w:t>
            </w:r>
          </w:p>
        </w:tc>
      </w:tr>
      <w:tr w14:paraId="48A1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1" w:hRule="atLeast"/>
          <w:jc w:val="center"/>
        </w:trPr>
        <w:tc>
          <w:tcPr>
            <w:tcW w:w="535" w:type="pct"/>
            <w:shd w:val="clear" w:color="auto" w:fill="auto"/>
            <w:vAlign w:val="center"/>
          </w:tcPr>
          <w:p w14:paraId="53B8D637">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六、精馏工段实训操作</w:t>
            </w:r>
          </w:p>
        </w:tc>
        <w:tc>
          <w:tcPr>
            <w:tcW w:w="629" w:type="pct"/>
            <w:shd w:val="clear" w:color="auto" w:fill="auto"/>
            <w:vAlign w:val="center"/>
          </w:tcPr>
          <w:p w14:paraId="415D47EA">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1. 精馏工段开车操作2. 精馏工段停车操作3. 精馏过程监控与调节</w:t>
            </w:r>
          </w:p>
        </w:tc>
        <w:tc>
          <w:tcPr>
            <w:tcW w:w="933" w:type="pct"/>
            <w:shd w:val="clear" w:color="auto" w:fill="auto"/>
            <w:vAlign w:val="center"/>
          </w:tcPr>
          <w:p w14:paraId="16A30A7A">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A1. 精馏工段（1# 筛板塔、2# 筛板塔、3# 填料塔）工艺原理A2. 常压、减压精馏操作步骤A3. 精馏塔温度、压力、液位的控制要求A4. 产品纯度检测与质量控制标准</w:t>
            </w:r>
          </w:p>
        </w:tc>
        <w:tc>
          <w:tcPr>
            <w:tcW w:w="714" w:type="pct"/>
            <w:shd w:val="clear" w:color="auto" w:fill="auto"/>
            <w:vAlign w:val="center"/>
          </w:tcPr>
          <w:p w14:paraId="4ABF183D">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B1. 能独立完成精馏工段开停车操作B2. 能监控并调节精馏参数，确保产品达标B3. 能进行精馏产品取样与纯度分析B4. 能实现物料循环利用操作</w:t>
            </w:r>
          </w:p>
        </w:tc>
        <w:tc>
          <w:tcPr>
            <w:tcW w:w="552" w:type="pct"/>
            <w:shd w:val="clear" w:color="auto" w:fill="auto"/>
            <w:vAlign w:val="center"/>
          </w:tcPr>
          <w:p w14:paraId="62DC92A6">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C1. 培养精益求精的态度C2. 提升综合操作能力C3. 增强环保节约意识</w:t>
            </w:r>
          </w:p>
        </w:tc>
        <w:tc>
          <w:tcPr>
            <w:tcW w:w="542" w:type="pct"/>
            <w:shd w:val="clear" w:color="auto" w:fill="auto"/>
            <w:vAlign w:val="center"/>
          </w:tcPr>
          <w:p w14:paraId="3E7F0411">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D2. 工匠精神（质量把控）D5. 环保理念</w:t>
            </w:r>
          </w:p>
        </w:tc>
        <w:tc>
          <w:tcPr>
            <w:tcW w:w="506" w:type="pct"/>
            <w:shd w:val="clear" w:color="auto" w:fill="auto"/>
            <w:vAlign w:val="center"/>
          </w:tcPr>
          <w:p w14:paraId="51F3759E">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知识目标 4、5能力目标 2、3、4素质目标 1、3</w:t>
            </w:r>
          </w:p>
        </w:tc>
        <w:tc>
          <w:tcPr>
            <w:tcW w:w="220" w:type="pct"/>
            <w:shd w:val="clear" w:color="auto" w:fill="auto"/>
            <w:vAlign w:val="center"/>
          </w:tcPr>
          <w:p w14:paraId="25A2D0D4">
            <w:pPr>
              <w:pStyle w:val="107"/>
              <w:bidi w:val="0"/>
              <w:snapToGrid w:val="0"/>
              <w:spacing w:line="240" w:lineRule="auto"/>
              <w:ind w:left="0" w:leftChars="0" w:right="0" w:rightChars="0" w:firstLine="0" w:firstLineChars="0"/>
              <w:jc w:val="left"/>
              <w:rPr>
                <w:rFonts w:hint="eastAsia"/>
                <w:lang w:val="en-US" w:eastAsia="zh-CN"/>
              </w:rPr>
            </w:pPr>
            <w:r>
              <w:rPr>
                <w:lang w:val="en-US" w:eastAsia="zh-CN"/>
              </w:rPr>
              <w:t>1</w:t>
            </w:r>
            <w:r>
              <w:rPr>
                <w:rFonts w:hint="eastAsia"/>
                <w:lang w:val="en-US" w:eastAsia="zh-CN"/>
              </w:rPr>
              <w:t>2</w:t>
            </w:r>
          </w:p>
        </w:tc>
        <w:tc>
          <w:tcPr>
            <w:tcW w:w="364" w:type="pct"/>
            <w:shd w:val="clear" w:color="auto" w:fill="auto"/>
            <w:vAlign w:val="center"/>
          </w:tcPr>
          <w:p w14:paraId="350FACC8">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仿真 + 实物操作，分组轮岗</w:t>
            </w:r>
          </w:p>
        </w:tc>
      </w:tr>
      <w:tr w14:paraId="4B80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35" w:type="pct"/>
            <w:shd w:val="clear" w:color="auto" w:fill="auto"/>
            <w:vAlign w:val="center"/>
          </w:tcPr>
          <w:p w14:paraId="355D28DE">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七、实训总结与报告撰写</w:t>
            </w:r>
          </w:p>
        </w:tc>
        <w:tc>
          <w:tcPr>
            <w:tcW w:w="629" w:type="pct"/>
            <w:shd w:val="clear" w:color="auto" w:fill="auto"/>
            <w:vAlign w:val="center"/>
          </w:tcPr>
          <w:p w14:paraId="49A72A4D">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1. 实训过程回顾与反思2. 实训报告编写</w:t>
            </w:r>
          </w:p>
        </w:tc>
        <w:tc>
          <w:tcPr>
            <w:tcW w:w="933" w:type="pct"/>
            <w:shd w:val="clear" w:color="auto" w:fill="auto"/>
            <w:vAlign w:val="center"/>
          </w:tcPr>
          <w:p w14:paraId="2FBFA410">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A1. 实训数据整理与分析方法A2. 实训报告编写规范与要求</w:t>
            </w:r>
          </w:p>
        </w:tc>
        <w:tc>
          <w:tcPr>
            <w:tcW w:w="714" w:type="pct"/>
            <w:shd w:val="clear" w:color="auto" w:fill="auto"/>
            <w:vAlign w:val="center"/>
          </w:tcPr>
          <w:p w14:paraId="3EFAEB7E">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无</w:t>
            </w:r>
          </w:p>
        </w:tc>
        <w:tc>
          <w:tcPr>
            <w:tcW w:w="552" w:type="pct"/>
            <w:shd w:val="clear" w:color="auto" w:fill="auto"/>
            <w:vAlign w:val="center"/>
          </w:tcPr>
          <w:p w14:paraId="368E35C9">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C1. 培养总结归纳能力C2. 提升书面表达能力</w:t>
            </w:r>
          </w:p>
        </w:tc>
        <w:tc>
          <w:tcPr>
            <w:tcW w:w="542" w:type="pct"/>
            <w:shd w:val="clear" w:color="auto" w:fill="auto"/>
            <w:vAlign w:val="center"/>
          </w:tcPr>
          <w:p w14:paraId="08B10D7E">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D2. 工匠精神（反思改进）</w:t>
            </w:r>
          </w:p>
        </w:tc>
        <w:tc>
          <w:tcPr>
            <w:tcW w:w="506" w:type="pct"/>
            <w:shd w:val="clear" w:color="auto" w:fill="auto"/>
            <w:vAlign w:val="center"/>
          </w:tcPr>
          <w:p w14:paraId="10DADDBD">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知识目标 5、6素质目标 4、5</w:t>
            </w:r>
          </w:p>
        </w:tc>
        <w:tc>
          <w:tcPr>
            <w:tcW w:w="220" w:type="pct"/>
            <w:shd w:val="clear" w:color="auto" w:fill="auto"/>
            <w:vAlign w:val="center"/>
          </w:tcPr>
          <w:p w14:paraId="62B126F2">
            <w:pPr>
              <w:pStyle w:val="107"/>
              <w:bidi w:val="0"/>
              <w:snapToGrid w:val="0"/>
              <w:spacing w:line="240" w:lineRule="auto"/>
              <w:ind w:left="0" w:leftChars="0" w:right="0" w:rightChars="0" w:firstLine="0" w:firstLineChars="0"/>
              <w:jc w:val="left"/>
              <w:rPr>
                <w:rFonts w:hint="eastAsia"/>
                <w:lang w:val="en-US" w:eastAsia="zh-CN"/>
              </w:rPr>
            </w:pPr>
            <w:r>
              <w:rPr>
                <w:lang w:val="en-US" w:eastAsia="zh-CN"/>
              </w:rPr>
              <w:t>4</w:t>
            </w:r>
          </w:p>
        </w:tc>
        <w:tc>
          <w:tcPr>
            <w:tcW w:w="364" w:type="pct"/>
            <w:shd w:val="clear" w:color="auto" w:fill="auto"/>
            <w:vAlign w:val="center"/>
          </w:tcPr>
          <w:p w14:paraId="08A8B0B6">
            <w:pPr>
              <w:pStyle w:val="107"/>
              <w:bidi w:val="0"/>
              <w:snapToGrid w:val="0"/>
              <w:spacing w:line="240" w:lineRule="auto"/>
              <w:ind w:left="0" w:leftChars="0" w:right="0" w:rightChars="0" w:firstLine="0" w:firstLineChars="0"/>
              <w:jc w:val="center"/>
              <w:rPr>
                <w:rFonts w:hint="eastAsia"/>
                <w:lang w:val="en-US" w:eastAsia="zh-CN"/>
              </w:rPr>
            </w:pPr>
            <w:r>
              <w:rPr>
                <w:lang w:val="en-US" w:eastAsia="zh-CN"/>
              </w:rPr>
              <w:t>含报告指导与答疑</w:t>
            </w:r>
          </w:p>
        </w:tc>
      </w:tr>
    </w:tbl>
    <w:p w14:paraId="7A52245E">
      <w:pPr>
        <w:pStyle w:val="3"/>
        <w:bidi w:val="0"/>
        <w:rPr>
          <w:rFonts w:hint="eastAsia"/>
          <w:lang w:val="en-US" w:eastAsia="zh-CN"/>
        </w:rPr>
      </w:pPr>
      <w:r>
        <w:rPr>
          <w:rFonts w:hint="eastAsia"/>
          <w:lang w:val="en-US" w:eastAsia="zh-CN"/>
        </w:rPr>
        <w:t>六、课程考核与评价</w:t>
      </w:r>
    </w:p>
    <w:p w14:paraId="1AF5B5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20"/>
        <w:gridCol w:w="2279"/>
        <w:gridCol w:w="1417"/>
        <w:gridCol w:w="3825"/>
      </w:tblGrid>
      <w:tr w14:paraId="458F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26" w:type="dxa"/>
            <w:gridSpan w:val="2"/>
            <w:tcBorders>
              <w:left w:val="single" w:color="auto" w:sz="4" w:space="0"/>
              <w:right w:val="single" w:color="auto" w:sz="4" w:space="0"/>
            </w:tcBorders>
            <w:vAlign w:val="center"/>
          </w:tcPr>
          <w:p w14:paraId="54282043">
            <w:pPr>
              <w:pStyle w:val="107"/>
              <w:bidi w:val="0"/>
              <w:jc w:val="center"/>
              <w:rPr>
                <w:rFonts w:hint="eastAsia"/>
                <w:b/>
                <w:bCs/>
                <w:lang w:val="en-US" w:eastAsia="zh-CN"/>
              </w:rPr>
            </w:pPr>
            <w:r>
              <w:rPr>
                <w:rFonts w:hint="eastAsia"/>
                <w:b/>
                <w:bCs/>
                <w:lang w:val="en-US" w:eastAsia="zh-CN"/>
              </w:rPr>
              <w:t>评价项目</w:t>
            </w:r>
          </w:p>
        </w:tc>
        <w:tc>
          <w:tcPr>
            <w:tcW w:w="2279" w:type="dxa"/>
            <w:tcBorders>
              <w:left w:val="single" w:color="auto" w:sz="4" w:space="0"/>
              <w:right w:val="single" w:color="auto" w:sz="4" w:space="0"/>
            </w:tcBorders>
            <w:vAlign w:val="center"/>
          </w:tcPr>
          <w:p w14:paraId="12C23A47">
            <w:pPr>
              <w:pStyle w:val="107"/>
              <w:bidi w:val="0"/>
              <w:jc w:val="center"/>
              <w:rPr>
                <w:rFonts w:hint="eastAsia"/>
                <w:b/>
                <w:bCs/>
              </w:rPr>
            </w:pPr>
            <w:r>
              <w:rPr>
                <w:rFonts w:hint="eastAsia"/>
                <w:b/>
                <w:bCs/>
              </w:rPr>
              <w:t>评价方式</w:t>
            </w:r>
          </w:p>
        </w:tc>
        <w:tc>
          <w:tcPr>
            <w:tcW w:w="1417" w:type="dxa"/>
            <w:tcBorders>
              <w:left w:val="single" w:color="auto" w:sz="4" w:space="0"/>
              <w:right w:val="single" w:color="auto" w:sz="4" w:space="0"/>
            </w:tcBorders>
            <w:vAlign w:val="center"/>
          </w:tcPr>
          <w:p w14:paraId="36F66D4F">
            <w:pPr>
              <w:pStyle w:val="107"/>
              <w:bidi w:val="0"/>
              <w:jc w:val="center"/>
              <w:rPr>
                <w:rFonts w:hint="eastAsia"/>
                <w:b/>
                <w:bCs/>
                <w:lang w:val="en-US" w:eastAsia="zh-CN"/>
              </w:rPr>
            </w:pPr>
            <w:r>
              <w:rPr>
                <w:rFonts w:hint="eastAsia"/>
                <w:b/>
                <w:bCs/>
                <w:lang w:val="en-US" w:eastAsia="zh-CN"/>
              </w:rPr>
              <w:t>分值比例</w:t>
            </w:r>
          </w:p>
        </w:tc>
        <w:tc>
          <w:tcPr>
            <w:tcW w:w="3825" w:type="dxa"/>
            <w:tcBorders>
              <w:left w:val="single" w:color="auto" w:sz="4" w:space="0"/>
              <w:right w:val="single" w:color="auto" w:sz="4" w:space="0"/>
            </w:tcBorders>
            <w:vAlign w:val="center"/>
          </w:tcPr>
          <w:p w14:paraId="0614194E">
            <w:pPr>
              <w:pStyle w:val="107"/>
              <w:bidi w:val="0"/>
              <w:jc w:val="center"/>
              <w:rPr>
                <w:rFonts w:hint="eastAsia"/>
                <w:b/>
                <w:bCs/>
                <w:lang w:val="en-US" w:eastAsia="zh-CN"/>
              </w:rPr>
            </w:pPr>
            <w:r>
              <w:rPr>
                <w:rFonts w:hint="eastAsia"/>
                <w:b/>
                <w:bCs/>
                <w:lang w:val="en-US" w:eastAsia="zh-CN"/>
              </w:rPr>
              <w:t>评价标准</w:t>
            </w:r>
          </w:p>
        </w:tc>
      </w:tr>
      <w:tr w14:paraId="49296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71563A85">
            <w:pPr>
              <w:pStyle w:val="107"/>
              <w:bidi w:val="0"/>
              <w:jc w:val="center"/>
              <w:rPr>
                <w:rFonts w:hint="eastAsia"/>
                <w:b/>
                <w:bCs/>
                <w:lang w:val="en-US" w:eastAsia="zh-CN"/>
              </w:rPr>
            </w:pPr>
            <w:r>
              <w:rPr>
                <w:rFonts w:hint="eastAsia"/>
                <w:b/>
                <w:bCs/>
                <w:lang w:val="en-US" w:eastAsia="zh-CN"/>
              </w:rPr>
              <w:t>过程性评价</w:t>
            </w:r>
          </w:p>
        </w:tc>
        <w:tc>
          <w:tcPr>
            <w:tcW w:w="1620" w:type="dxa"/>
            <w:tcBorders>
              <w:left w:val="single" w:color="auto" w:sz="4" w:space="0"/>
              <w:right w:val="single" w:color="auto" w:sz="4" w:space="0"/>
            </w:tcBorders>
            <w:vAlign w:val="center"/>
          </w:tcPr>
          <w:p w14:paraId="3C46C32D">
            <w:pPr>
              <w:pStyle w:val="107"/>
              <w:bidi w:val="0"/>
              <w:jc w:val="center"/>
              <w:rPr>
                <w:rFonts w:hint="eastAsia"/>
                <w:b/>
                <w:bCs/>
                <w:lang w:val="en-US" w:eastAsia="zh-CN"/>
              </w:rPr>
            </w:pPr>
            <w:r>
              <w:rPr>
                <w:rFonts w:hint="eastAsia"/>
                <w:b/>
                <w:bCs/>
                <w:lang w:val="en-US" w:eastAsia="zh-CN"/>
              </w:rPr>
              <w:t>平时评价</w:t>
            </w:r>
          </w:p>
        </w:tc>
        <w:tc>
          <w:tcPr>
            <w:tcW w:w="2279" w:type="dxa"/>
            <w:tcBorders>
              <w:left w:val="single" w:color="auto" w:sz="4" w:space="0"/>
              <w:right w:val="single" w:color="auto" w:sz="4" w:space="0"/>
            </w:tcBorders>
            <w:shd w:val="clear" w:color="auto" w:fill="auto"/>
            <w:vAlign w:val="center"/>
          </w:tcPr>
          <w:p w14:paraId="19B3A55A">
            <w:pPr>
              <w:pStyle w:val="107"/>
              <w:bidi w:val="0"/>
              <w:jc w:val="center"/>
              <w:rPr>
                <w:rFonts w:hint="eastAsia"/>
                <w:lang w:val="en-US" w:eastAsia="zh-CN"/>
              </w:rPr>
            </w:pPr>
            <w:r>
              <w:rPr>
                <w:lang w:val="en-US" w:eastAsia="zh-CN"/>
              </w:rPr>
              <w:t>出勤、实训态度、纪律遵守情况</w:t>
            </w:r>
          </w:p>
        </w:tc>
        <w:tc>
          <w:tcPr>
            <w:tcW w:w="1417" w:type="dxa"/>
            <w:tcBorders>
              <w:left w:val="single" w:color="auto" w:sz="4" w:space="0"/>
              <w:right w:val="single" w:color="auto" w:sz="4" w:space="0"/>
            </w:tcBorders>
            <w:shd w:val="clear" w:color="auto" w:fill="auto"/>
            <w:vAlign w:val="center"/>
          </w:tcPr>
          <w:p w14:paraId="19276F23">
            <w:pPr>
              <w:pStyle w:val="107"/>
              <w:bidi w:val="0"/>
              <w:jc w:val="center"/>
              <w:rPr>
                <w:rFonts w:hint="default"/>
                <w:lang w:val="en-US" w:eastAsia="zh-CN"/>
              </w:rPr>
            </w:pPr>
            <w:r>
              <w:rPr>
                <w:rFonts w:hint="eastAsia"/>
                <w:lang w:val="en-US" w:eastAsia="zh-CN"/>
              </w:rPr>
              <w:t>2</w:t>
            </w:r>
            <w:r>
              <w:rPr>
                <w:lang w:val="en-US" w:eastAsia="zh-CN"/>
              </w:rPr>
              <w:t>0%</w:t>
            </w:r>
          </w:p>
        </w:tc>
        <w:tc>
          <w:tcPr>
            <w:tcW w:w="3825" w:type="dxa"/>
            <w:tcBorders>
              <w:left w:val="single" w:color="auto" w:sz="4" w:space="0"/>
              <w:right w:val="single" w:color="auto" w:sz="4" w:space="0"/>
            </w:tcBorders>
            <w:vAlign w:val="center"/>
          </w:tcPr>
          <w:p w14:paraId="75719E37">
            <w:pPr>
              <w:pStyle w:val="107"/>
              <w:bidi w:val="0"/>
              <w:jc w:val="center"/>
              <w:rPr>
                <w:rFonts w:hint="eastAsia"/>
                <w:lang w:val="en-US" w:eastAsia="zh-CN"/>
              </w:rPr>
            </w:pPr>
            <w:r>
              <w:rPr>
                <w:lang w:val="en-US" w:eastAsia="zh-CN"/>
              </w:rPr>
              <w:t>出勤满分为 6 分，缺勤 1 次扣 2 分；实训态度认真、遵守纪律得 4 分，否则酌情扣分</w:t>
            </w:r>
          </w:p>
        </w:tc>
      </w:tr>
      <w:tr w14:paraId="1A32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7185B155">
            <w:pPr>
              <w:pStyle w:val="107"/>
              <w:bidi w:val="0"/>
              <w:jc w:val="center"/>
              <w:rPr>
                <w:rFonts w:hint="eastAsia"/>
                <w:b/>
                <w:bCs/>
                <w:lang w:val="en-US" w:eastAsia="zh-CN"/>
              </w:rPr>
            </w:pPr>
          </w:p>
        </w:tc>
        <w:tc>
          <w:tcPr>
            <w:tcW w:w="1620" w:type="dxa"/>
            <w:tcBorders>
              <w:left w:val="single" w:color="auto" w:sz="4" w:space="0"/>
              <w:right w:val="single" w:color="auto" w:sz="4" w:space="0"/>
            </w:tcBorders>
            <w:vAlign w:val="center"/>
          </w:tcPr>
          <w:p w14:paraId="06ADC667">
            <w:pPr>
              <w:pStyle w:val="107"/>
              <w:bidi w:val="0"/>
              <w:jc w:val="center"/>
              <w:rPr>
                <w:rFonts w:hint="eastAsia"/>
                <w:b/>
                <w:bCs/>
                <w:lang w:val="en-US" w:eastAsia="zh-CN"/>
              </w:rPr>
            </w:pPr>
            <w:r>
              <w:rPr>
                <w:rFonts w:hint="eastAsia"/>
                <w:b/>
                <w:bCs/>
                <w:lang w:val="en-US" w:eastAsia="zh-CN"/>
              </w:rPr>
              <w:t>单元评价</w:t>
            </w:r>
          </w:p>
        </w:tc>
        <w:tc>
          <w:tcPr>
            <w:tcW w:w="2279" w:type="dxa"/>
            <w:tcBorders>
              <w:left w:val="single" w:color="auto" w:sz="4" w:space="0"/>
              <w:right w:val="single" w:color="auto" w:sz="4" w:space="0"/>
            </w:tcBorders>
            <w:vAlign w:val="center"/>
          </w:tcPr>
          <w:p w14:paraId="43E3599D">
            <w:pPr>
              <w:pStyle w:val="107"/>
              <w:bidi w:val="0"/>
              <w:jc w:val="center"/>
              <w:rPr>
                <w:rFonts w:hint="eastAsia"/>
                <w:lang w:val="en-US" w:eastAsia="zh-CN"/>
              </w:rPr>
            </w:pPr>
            <w:r>
              <w:rPr>
                <w:lang w:val="en-US" w:eastAsia="zh-CN"/>
              </w:rPr>
              <w:t>各学习情境任务完成情况（流程图绘制、口试问答等）</w:t>
            </w:r>
          </w:p>
        </w:tc>
        <w:tc>
          <w:tcPr>
            <w:tcW w:w="1417" w:type="dxa"/>
            <w:tcBorders>
              <w:left w:val="single" w:color="auto" w:sz="4" w:space="0"/>
              <w:right w:val="single" w:color="auto" w:sz="4" w:space="0"/>
            </w:tcBorders>
            <w:vAlign w:val="center"/>
          </w:tcPr>
          <w:p w14:paraId="728E0177">
            <w:pPr>
              <w:pStyle w:val="107"/>
              <w:bidi w:val="0"/>
              <w:jc w:val="center"/>
              <w:rPr>
                <w:rFonts w:hint="eastAsia"/>
                <w:lang w:val="en-US" w:eastAsia="zh-CN"/>
              </w:rPr>
            </w:pPr>
            <w:r>
              <w:rPr>
                <w:rFonts w:hint="eastAsia"/>
                <w:lang w:val="en-US" w:eastAsia="zh-CN"/>
              </w:rPr>
              <w:t>15</w:t>
            </w:r>
            <w:r>
              <w:rPr>
                <w:lang w:val="en-US" w:eastAsia="zh-CN"/>
              </w:rPr>
              <w:t>%</w:t>
            </w:r>
          </w:p>
        </w:tc>
        <w:tc>
          <w:tcPr>
            <w:tcW w:w="3825" w:type="dxa"/>
            <w:tcBorders>
              <w:left w:val="single" w:color="auto" w:sz="4" w:space="0"/>
              <w:right w:val="single" w:color="auto" w:sz="4" w:space="0"/>
            </w:tcBorders>
            <w:vAlign w:val="center"/>
          </w:tcPr>
          <w:p w14:paraId="549E016E">
            <w:pPr>
              <w:pStyle w:val="107"/>
              <w:bidi w:val="0"/>
              <w:jc w:val="center"/>
              <w:rPr>
                <w:rFonts w:hint="eastAsia"/>
                <w:lang w:val="en-US" w:eastAsia="zh-CN"/>
              </w:rPr>
            </w:pPr>
            <w:r>
              <w:rPr>
                <w:lang w:val="en-US" w:eastAsia="zh-CN"/>
              </w:rPr>
              <w:t>每个学习情境按完成质量打分，平均得分计入总分，要求流程绘制准确、问答流畅</w:t>
            </w:r>
          </w:p>
        </w:tc>
      </w:tr>
      <w:tr w14:paraId="78D3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708A0185">
            <w:pPr>
              <w:pStyle w:val="107"/>
              <w:bidi w:val="0"/>
              <w:jc w:val="center"/>
              <w:rPr>
                <w:rFonts w:hint="eastAsia"/>
                <w:b/>
                <w:bCs/>
                <w:lang w:val="en-US" w:eastAsia="zh-CN"/>
              </w:rPr>
            </w:pPr>
          </w:p>
        </w:tc>
        <w:tc>
          <w:tcPr>
            <w:tcW w:w="1620" w:type="dxa"/>
            <w:tcBorders>
              <w:left w:val="single" w:color="auto" w:sz="4" w:space="0"/>
              <w:right w:val="single" w:color="auto" w:sz="4" w:space="0"/>
            </w:tcBorders>
            <w:vAlign w:val="center"/>
          </w:tcPr>
          <w:p w14:paraId="09FBEE78">
            <w:pPr>
              <w:pStyle w:val="107"/>
              <w:bidi w:val="0"/>
              <w:jc w:val="center"/>
              <w:rPr>
                <w:rFonts w:hint="default"/>
                <w:b/>
                <w:bCs/>
                <w:lang w:val="en-US" w:eastAsia="zh-CN"/>
              </w:rPr>
            </w:pPr>
            <w:r>
              <w:rPr>
                <w:rFonts w:hint="eastAsia"/>
                <w:b/>
                <w:bCs/>
                <w:lang w:val="en-US" w:eastAsia="zh-CN"/>
              </w:rPr>
              <w:t>实践表现</w:t>
            </w:r>
          </w:p>
        </w:tc>
        <w:tc>
          <w:tcPr>
            <w:tcW w:w="2279" w:type="dxa"/>
            <w:tcBorders>
              <w:left w:val="single" w:color="auto" w:sz="4" w:space="0"/>
              <w:right w:val="single" w:color="auto" w:sz="4" w:space="0"/>
            </w:tcBorders>
            <w:vAlign w:val="center"/>
          </w:tcPr>
          <w:p w14:paraId="191F26CB">
            <w:pPr>
              <w:pStyle w:val="107"/>
              <w:bidi w:val="0"/>
              <w:jc w:val="center"/>
              <w:rPr>
                <w:rFonts w:hint="default"/>
                <w:lang w:val="en-US" w:eastAsia="zh-CN"/>
              </w:rPr>
            </w:pPr>
            <w:r>
              <w:rPr>
                <w:rFonts w:hint="eastAsia"/>
                <w:lang w:val="en-US" w:eastAsia="zh-CN"/>
              </w:rPr>
              <w:t>流程叙述考核、</w:t>
            </w:r>
            <w:r>
              <w:rPr>
                <w:lang w:val="en-US" w:eastAsia="zh-CN"/>
              </w:rPr>
              <w:t>实操过程中的规范性、安全性、协作性</w:t>
            </w:r>
          </w:p>
        </w:tc>
        <w:tc>
          <w:tcPr>
            <w:tcW w:w="1417" w:type="dxa"/>
            <w:tcBorders>
              <w:left w:val="single" w:color="auto" w:sz="4" w:space="0"/>
              <w:right w:val="single" w:color="auto" w:sz="4" w:space="0"/>
            </w:tcBorders>
            <w:vAlign w:val="center"/>
          </w:tcPr>
          <w:p w14:paraId="157865F4">
            <w:pPr>
              <w:pStyle w:val="107"/>
              <w:bidi w:val="0"/>
              <w:jc w:val="center"/>
              <w:rPr>
                <w:rFonts w:hint="default"/>
                <w:lang w:val="en-US" w:eastAsia="zh-CN"/>
              </w:rPr>
            </w:pPr>
            <w:r>
              <w:rPr>
                <w:rFonts w:hint="eastAsia"/>
                <w:lang w:val="en-US" w:eastAsia="zh-CN"/>
              </w:rPr>
              <w:t>30%</w:t>
            </w:r>
          </w:p>
        </w:tc>
        <w:tc>
          <w:tcPr>
            <w:tcW w:w="3825" w:type="dxa"/>
            <w:tcBorders>
              <w:left w:val="single" w:color="auto" w:sz="4" w:space="0"/>
              <w:right w:val="single" w:color="auto" w:sz="4" w:space="0"/>
            </w:tcBorders>
            <w:vAlign w:val="center"/>
          </w:tcPr>
          <w:p w14:paraId="7217C3E1">
            <w:pPr>
              <w:pStyle w:val="107"/>
              <w:bidi w:val="0"/>
              <w:jc w:val="center"/>
              <w:rPr>
                <w:lang w:val="en-US" w:eastAsia="zh-CN"/>
              </w:rPr>
            </w:pPr>
            <w:r>
              <w:rPr>
                <w:rFonts w:hint="eastAsia"/>
                <w:lang w:val="en-US" w:eastAsia="zh-CN"/>
              </w:rPr>
              <w:t>各工段流程叙述考核；</w:t>
            </w:r>
            <w:r>
              <w:rPr>
                <w:lang w:val="en-US" w:eastAsia="zh-CN"/>
              </w:rPr>
              <w:t>操作规范、安全无事故、团队协作良好得满分，违规操作一次扣 5 分，协作不力酌情扣分</w:t>
            </w:r>
          </w:p>
        </w:tc>
      </w:tr>
      <w:tr w14:paraId="3CC0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vMerge w:val="restart"/>
            <w:tcBorders>
              <w:left w:val="single" w:color="auto" w:sz="4" w:space="0"/>
              <w:right w:val="single" w:color="auto" w:sz="4" w:space="0"/>
            </w:tcBorders>
            <w:vAlign w:val="center"/>
          </w:tcPr>
          <w:p w14:paraId="42A076EC">
            <w:pPr>
              <w:pStyle w:val="107"/>
              <w:bidi w:val="0"/>
              <w:jc w:val="center"/>
              <w:rPr>
                <w:rFonts w:hint="eastAsia"/>
                <w:b/>
                <w:bCs/>
                <w:lang w:val="en-US"/>
              </w:rPr>
            </w:pPr>
            <w:r>
              <w:rPr>
                <w:rFonts w:hint="eastAsia"/>
                <w:b/>
                <w:bCs/>
                <w:lang w:val="en-US" w:eastAsia="zh-CN"/>
              </w:rPr>
              <w:t>终结性评价（期末）</w:t>
            </w:r>
          </w:p>
        </w:tc>
        <w:tc>
          <w:tcPr>
            <w:tcW w:w="2279" w:type="dxa"/>
            <w:tcBorders>
              <w:left w:val="single" w:color="auto" w:sz="4" w:space="0"/>
              <w:right w:val="single" w:color="auto" w:sz="4" w:space="0"/>
            </w:tcBorders>
            <w:shd w:val="clear" w:color="auto" w:fill="auto"/>
            <w:vAlign w:val="center"/>
          </w:tcPr>
          <w:p w14:paraId="780585B1">
            <w:pPr>
              <w:pStyle w:val="107"/>
              <w:bidi w:val="0"/>
              <w:jc w:val="center"/>
              <w:rPr>
                <w:rFonts w:hint="eastAsia"/>
                <w:lang w:val="en-US" w:eastAsia="zh-CN"/>
              </w:rPr>
            </w:pPr>
            <w:r>
              <w:rPr>
                <w:rFonts w:hint="eastAsia"/>
                <w:lang w:val="en-US" w:eastAsia="zh-CN"/>
              </w:rPr>
              <w:t>装置</w:t>
            </w:r>
            <w:r>
              <w:rPr>
                <w:lang w:val="en-US" w:eastAsia="zh-CN"/>
              </w:rPr>
              <w:t>操作</w:t>
            </w:r>
          </w:p>
        </w:tc>
        <w:tc>
          <w:tcPr>
            <w:tcW w:w="1417" w:type="dxa"/>
            <w:tcBorders>
              <w:left w:val="single" w:color="auto" w:sz="4" w:space="0"/>
              <w:right w:val="single" w:color="auto" w:sz="4" w:space="0"/>
            </w:tcBorders>
            <w:shd w:val="clear" w:color="auto" w:fill="auto"/>
            <w:vAlign w:val="center"/>
          </w:tcPr>
          <w:p w14:paraId="3DDDB753">
            <w:pPr>
              <w:pStyle w:val="107"/>
              <w:bidi w:val="0"/>
              <w:jc w:val="center"/>
              <w:rPr>
                <w:rFonts w:hint="eastAsia"/>
                <w:lang w:val="en-US" w:eastAsia="zh-CN"/>
              </w:rPr>
            </w:pPr>
            <w:r>
              <w:rPr>
                <w:rFonts w:hint="eastAsia"/>
                <w:lang w:val="en-US" w:eastAsia="zh-CN"/>
              </w:rPr>
              <w:t>25</w:t>
            </w:r>
            <w:r>
              <w:rPr>
                <w:lang w:val="en-US" w:eastAsia="zh-CN"/>
              </w:rPr>
              <w:t>%</w:t>
            </w:r>
          </w:p>
        </w:tc>
        <w:tc>
          <w:tcPr>
            <w:tcW w:w="3825" w:type="dxa"/>
            <w:tcBorders>
              <w:left w:val="single" w:color="auto" w:sz="4" w:space="0"/>
              <w:right w:val="single" w:color="auto" w:sz="4" w:space="0"/>
            </w:tcBorders>
            <w:shd w:val="clear" w:color="auto" w:fill="auto"/>
            <w:vAlign w:val="center"/>
          </w:tcPr>
          <w:p w14:paraId="7C4042C7">
            <w:pPr>
              <w:pStyle w:val="107"/>
              <w:bidi w:val="0"/>
              <w:jc w:val="center"/>
              <w:rPr>
                <w:rFonts w:hint="eastAsia"/>
                <w:lang w:val="en-US" w:eastAsia="zh-CN"/>
              </w:rPr>
            </w:pPr>
            <w:r>
              <w:rPr>
                <w:lang w:val="en-US" w:eastAsia="zh-CN"/>
              </w:rPr>
              <w:t>能独立完成开停车操作、参数控制稳定、产品达标、无安全事故得满分，操作失误酌情扣分</w:t>
            </w:r>
          </w:p>
        </w:tc>
      </w:tr>
      <w:tr w14:paraId="4A73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vMerge w:val="continue"/>
            <w:tcBorders>
              <w:left w:val="single" w:color="auto" w:sz="4" w:space="0"/>
              <w:right w:val="single" w:color="auto" w:sz="4" w:space="0"/>
            </w:tcBorders>
            <w:vAlign w:val="center"/>
          </w:tcPr>
          <w:p w14:paraId="44B1BED1">
            <w:pPr>
              <w:pStyle w:val="107"/>
              <w:bidi w:val="0"/>
              <w:jc w:val="center"/>
              <w:rPr>
                <w:rFonts w:hint="eastAsia"/>
                <w:lang w:val="en-US" w:eastAsia="zh-CN"/>
              </w:rPr>
            </w:pPr>
          </w:p>
        </w:tc>
        <w:tc>
          <w:tcPr>
            <w:tcW w:w="2279" w:type="dxa"/>
            <w:tcBorders>
              <w:left w:val="single" w:color="auto" w:sz="4" w:space="0"/>
              <w:right w:val="single" w:color="auto" w:sz="4" w:space="0"/>
            </w:tcBorders>
            <w:shd w:val="clear" w:color="auto" w:fill="auto"/>
            <w:vAlign w:val="center"/>
          </w:tcPr>
          <w:p w14:paraId="2BABAB78">
            <w:pPr>
              <w:pStyle w:val="107"/>
              <w:bidi w:val="0"/>
              <w:jc w:val="center"/>
              <w:rPr>
                <w:rFonts w:hint="default"/>
                <w:lang w:val="en-US" w:eastAsia="zh-CN"/>
              </w:rPr>
            </w:pPr>
            <w:r>
              <w:rPr>
                <w:rFonts w:hint="eastAsia"/>
                <w:lang w:val="en-US" w:eastAsia="zh-CN"/>
              </w:rPr>
              <w:t>实训报告</w:t>
            </w:r>
          </w:p>
        </w:tc>
        <w:tc>
          <w:tcPr>
            <w:tcW w:w="1417" w:type="dxa"/>
            <w:tcBorders>
              <w:left w:val="single" w:color="auto" w:sz="4" w:space="0"/>
              <w:right w:val="single" w:color="auto" w:sz="4" w:space="0"/>
            </w:tcBorders>
            <w:shd w:val="clear" w:color="auto" w:fill="auto"/>
            <w:vAlign w:val="center"/>
          </w:tcPr>
          <w:p w14:paraId="6A039D07">
            <w:pPr>
              <w:pStyle w:val="107"/>
              <w:bidi w:val="0"/>
              <w:jc w:val="center"/>
              <w:rPr>
                <w:rFonts w:hint="eastAsia"/>
                <w:lang w:val="en-US" w:eastAsia="zh-CN"/>
              </w:rPr>
            </w:pPr>
            <w:r>
              <w:rPr>
                <w:rFonts w:hint="eastAsia"/>
                <w:lang w:val="en-US" w:eastAsia="zh-CN"/>
              </w:rPr>
              <w:t>10%</w:t>
            </w:r>
          </w:p>
        </w:tc>
        <w:tc>
          <w:tcPr>
            <w:tcW w:w="3825" w:type="dxa"/>
            <w:tcBorders>
              <w:left w:val="single" w:color="auto" w:sz="4" w:space="0"/>
              <w:right w:val="single" w:color="auto" w:sz="4" w:space="0"/>
            </w:tcBorders>
            <w:shd w:val="clear" w:color="auto" w:fill="auto"/>
            <w:vAlign w:val="center"/>
          </w:tcPr>
          <w:p w14:paraId="3B4E94AC">
            <w:pPr>
              <w:pStyle w:val="107"/>
              <w:bidi w:val="0"/>
              <w:jc w:val="center"/>
              <w:rPr>
                <w:rFonts w:hint="eastAsia"/>
                <w:lang w:val="en-US" w:eastAsia="zh-CN"/>
              </w:rPr>
            </w:pPr>
            <w:r>
              <w:rPr>
                <w:rFonts w:hint="eastAsia"/>
                <w:lang w:val="en-US" w:eastAsia="zh-CN"/>
              </w:rPr>
              <w:t>对课程进行总体考核，考试学生对基本知识和基本技能的掌握程度</w:t>
            </w:r>
          </w:p>
        </w:tc>
      </w:tr>
      <w:tr w14:paraId="73FC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6" w:type="dxa"/>
            <w:gridSpan w:val="2"/>
            <w:tcBorders>
              <w:left w:val="single" w:color="auto" w:sz="4" w:space="0"/>
              <w:right w:val="single" w:color="auto" w:sz="4" w:space="0"/>
            </w:tcBorders>
            <w:vAlign w:val="center"/>
          </w:tcPr>
          <w:p w14:paraId="6CAEFB43">
            <w:pPr>
              <w:pStyle w:val="107"/>
              <w:bidi w:val="0"/>
              <w:jc w:val="center"/>
              <w:rPr>
                <w:rFonts w:hint="eastAsia"/>
                <w:b/>
                <w:bCs/>
                <w:lang w:val="en-US" w:eastAsia="zh-CN"/>
              </w:rPr>
            </w:pPr>
            <w:r>
              <w:rPr>
                <w:rFonts w:hint="eastAsia"/>
                <w:b/>
                <w:bCs/>
                <w:lang w:val="en-US" w:eastAsia="zh-CN"/>
              </w:rPr>
              <w:t>思政素养评价</w:t>
            </w:r>
          </w:p>
          <w:p w14:paraId="4BA4ABE8">
            <w:pPr>
              <w:pStyle w:val="107"/>
              <w:bidi w:val="0"/>
              <w:jc w:val="center"/>
              <w:rPr>
                <w:rFonts w:hint="eastAsia"/>
                <w:lang w:val="en-US" w:eastAsia="zh-CN"/>
              </w:rPr>
            </w:pPr>
            <w:r>
              <w:rPr>
                <w:rFonts w:hint="eastAsia"/>
                <w:b/>
                <w:bCs/>
                <w:lang w:val="en-US" w:eastAsia="zh-CN"/>
              </w:rPr>
              <w:t>（贯穿全过程）</w:t>
            </w:r>
          </w:p>
        </w:tc>
        <w:tc>
          <w:tcPr>
            <w:tcW w:w="2279" w:type="dxa"/>
            <w:tcBorders>
              <w:left w:val="single" w:color="auto" w:sz="4" w:space="0"/>
              <w:right w:val="single" w:color="auto" w:sz="4" w:space="0"/>
            </w:tcBorders>
            <w:shd w:val="clear" w:color="auto" w:fill="auto"/>
            <w:vAlign w:val="center"/>
          </w:tcPr>
          <w:p w14:paraId="6F0DA079">
            <w:pPr>
              <w:pStyle w:val="107"/>
              <w:bidi w:val="0"/>
              <w:jc w:val="center"/>
              <w:rPr>
                <w:rFonts w:hint="eastAsia"/>
                <w:lang w:val="en-US" w:eastAsia="zh-CN"/>
              </w:rPr>
            </w:pPr>
            <w:r>
              <w:rPr>
                <w:lang w:val="en-US" w:eastAsia="zh-CN"/>
              </w:rPr>
              <w:t>结合安全意识、协作精神、工匠精神等表现</w:t>
            </w:r>
          </w:p>
        </w:tc>
        <w:tc>
          <w:tcPr>
            <w:tcW w:w="1417" w:type="dxa"/>
            <w:tcBorders>
              <w:left w:val="single" w:color="auto" w:sz="4" w:space="0"/>
              <w:right w:val="single" w:color="auto" w:sz="4" w:space="0"/>
            </w:tcBorders>
            <w:shd w:val="clear" w:color="auto" w:fill="auto"/>
            <w:vAlign w:val="center"/>
          </w:tcPr>
          <w:p w14:paraId="2225335F">
            <w:pPr>
              <w:pStyle w:val="107"/>
              <w:bidi w:val="0"/>
              <w:jc w:val="center"/>
              <w:rPr>
                <w:rFonts w:hint="eastAsia"/>
                <w:lang w:val="en-US" w:eastAsia="zh-CN"/>
              </w:rPr>
            </w:pPr>
            <w:r>
              <w:rPr>
                <w:lang w:val="en-US" w:eastAsia="zh-CN"/>
              </w:rPr>
              <w:t>加减分项</w:t>
            </w:r>
          </w:p>
        </w:tc>
        <w:tc>
          <w:tcPr>
            <w:tcW w:w="3825" w:type="dxa"/>
            <w:tcBorders>
              <w:left w:val="single" w:color="auto" w:sz="4" w:space="0"/>
              <w:right w:val="single" w:color="auto" w:sz="4" w:space="0"/>
            </w:tcBorders>
            <w:shd w:val="clear" w:color="auto" w:fill="auto"/>
            <w:vAlign w:val="center"/>
          </w:tcPr>
          <w:p w14:paraId="771DFE41">
            <w:pPr>
              <w:pStyle w:val="107"/>
              <w:bidi w:val="0"/>
              <w:jc w:val="center"/>
              <w:rPr>
                <w:rFonts w:hint="eastAsia"/>
                <w:lang w:val="en-US" w:eastAsia="zh-CN"/>
              </w:rPr>
            </w:pPr>
            <w:r>
              <w:rPr>
                <w:lang w:val="en-US" w:eastAsia="zh-CN"/>
              </w:rPr>
              <w:t>表现突出加 3-5 分，出现安全违规、敷衍了事等情况扣 3-5 分</w:t>
            </w:r>
          </w:p>
        </w:tc>
      </w:tr>
    </w:tbl>
    <w:p w14:paraId="7338754C">
      <w:pPr>
        <w:pStyle w:val="3"/>
        <w:bidi w:val="0"/>
        <w:rPr>
          <w:rFonts w:hint="eastAsia"/>
          <w:lang w:val="en-US" w:eastAsia="zh-CN"/>
        </w:rPr>
      </w:pPr>
      <w:r>
        <w:rPr>
          <w:rFonts w:hint="eastAsia"/>
          <w:lang w:val="en-US" w:eastAsia="zh-CN"/>
        </w:rPr>
        <w:t>七、课程实施与保障</w:t>
      </w:r>
    </w:p>
    <w:p w14:paraId="2AA9E0D9">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(一)教学策略</w:t>
      </w:r>
    </w:p>
    <w:p w14:paraId="0B1DC11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教学方法：采用项目教学法、分组合作法、现场教学法、案例分析法，结合 DCS 仿真软件和实物装置开展教学；</w:t>
      </w:r>
    </w:p>
    <w:p w14:paraId="7F40EA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学习方法：引导学生采用自主学习、合作学习、探究学习相结合的方式，通过查阅资料、岗位实操、小组讨论提升能力；</w:t>
      </w:r>
    </w:p>
    <w:p w14:paraId="5F80A6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教学组织：以 4-6 人为一组，实行岗位轮换制，让学生全面掌握各岗位操作技能；</w:t>
      </w:r>
    </w:p>
    <w:p w14:paraId="3C89929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信息化手段：依托 DCS 控制系统、仿真软件、多媒体课件、视频资源等，提升教学的直观性和实效性。</w:t>
      </w:r>
    </w:p>
    <w:p w14:paraId="4ABD79E3">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(二)课程思政融入</w:t>
      </w:r>
    </w:p>
    <w:p w14:paraId="33CE6A9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融入国防教学，树立学生科技报国的志向。</w:t>
      </w:r>
    </w:p>
    <w:p w14:paraId="2CF5900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融入方式：将思政元素与教学内容深度融合，通过安全案例分析、行业发展介绍、工匠事迹分享、环保实践等形式，实现 “润物细无声” 的思政教育；</w:t>
      </w:r>
    </w:p>
    <w:p w14:paraId="3459E6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融入载体：</w:t>
      </w:r>
    </w:p>
    <w:p w14:paraId="72777A6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安全教育环节：结合化工生产安全事故案例，强化安全法治意识；</w:t>
      </w:r>
    </w:p>
    <w:p w14:paraId="049219C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流程学习环节：介绍我国甲苯歧化工艺的发展历程，激发家国情怀；</w:t>
      </w:r>
    </w:p>
    <w:p w14:paraId="73756C3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ascii="宋体" w:hAnsi="宋体" w:eastAsia="宋体" w:cs="宋体"/>
          <w:sz w:val="24"/>
          <w:szCs w:val="24"/>
          <w:lang w:val="en-US" w:eastAsia="zh-CN"/>
        </w:rPr>
        <w:t>实操环节：强调操作规范性和产品质量，培育工匠精神；</w:t>
      </w:r>
    </w:p>
    <w:p w14:paraId="5A486AD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default" w:ascii="宋体" w:hAnsi="宋体" w:eastAsia="宋体" w:cs="宋体"/>
          <w:sz w:val="24"/>
          <w:szCs w:val="24"/>
          <w:lang w:val="en-US" w:eastAsia="zh-CN"/>
        </w:rPr>
        <w:t>总结环节：引导学生反思实训中的协作与担当，提升职业素养。</w:t>
      </w:r>
    </w:p>
    <w:p w14:paraId="1F7E95CA">
      <w:pPr>
        <w:keepNext w:val="0"/>
        <w:keepLines w:val="0"/>
        <w:pageBreakBefore w:val="0"/>
        <w:widowControl w:val="0"/>
        <w:kinsoku/>
        <w:wordWrap/>
        <w:overflowPunct/>
        <w:topLinePunct w:val="0"/>
        <w:autoSpaceDE/>
        <w:autoSpaceDN/>
        <w:bidi w:val="0"/>
        <w:adjustRightInd w:val="0"/>
        <w:snapToGrid w:val="0"/>
        <w:spacing w:line="440" w:lineRule="exact"/>
        <w:ind w:firstLine="241"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教学基本条件</w:t>
      </w:r>
    </w:p>
    <w:p w14:paraId="16B6162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1.教学团队基本要求</w:t>
      </w:r>
    </w:p>
    <w:p w14:paraId="4AE4317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专职教师在6人左右，其中专职教师4人，来自企业的兼职教师2人。应具备双师素质资格，具有一定的实践经验，教学效果良好，职称和年龄结构合理。</w:t>
      </w:r>
    </w:p>
    <w:p w14:paraId="347E1B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2.教学硬件环境基本要求</w:t>
      </w:r>
    </w:p>
    <w:p w14:paraId="69015B9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实施课程教学，校内应具备以下实训条件：多媒体专业教室、教学做一体化实训室和相关实训仪器。</w:t>
      </w:r>
    </w:p>
    <w:tbl>
      <w:tblPr>
        <w:tblStyle w:val="27"/>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67"/>
        <w:gridCol w:w="1393"/>
        <w:gridCol w:w="4410"/>
        <w:gridCol w:w="1422"/>
        <w:gridCol w:w="1651"/>
      </w:tblGrid>
      <w:tr w14:paraId="7D70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86" w:hRule="atLeast"/>
          <w:tblHeader/>
          <w:jc w:val="center"/>
        </w:trPr>
        <w:tc>
          <w:tcPr>
            <w:tcW w:w="767" w:type="dxa"/>
            <w:shd w:val="clear" w:color="auto" w:fill="auto"/>
            <w:vAlign w:val="center"/>
          </w:tcPr>
          <w:p w14:paraId="1457D82F">
            <w:pPr>
              <w:pStyle w:val="107"/>
              <w:bidi w:val="0"/>
              <w:jc w:val="center"/>
              <w:rPr>
                <w:b/>
                <w:bCs/>
              </w:rPr>
            </w:pPr>
            <w:r>
              <w:rPr>
                <w:b/>
                <w:bCs/>
                <w:lang w:val="en-US" w:eastAsia="zh-CN"/>
              </w:rPr>
              <w:t>序号</w:t>
            </w:r>
          </w:p>
        </w:tc>
        <w:tc>
          <w:tcPr>
            <w:tcW w:w="1393" w:type="dxa"/>
            <w:shd w:val="clear" w:color="auto" w:fill="auto"/>
            <w:vAlign w:val="center"/>
          </w:tcPr>
          <w:p w14:paraId="278DFC62">
            <w:pPr>
              <w:pStyle w:val="107"/>
              <w:bidi w:val="0"/>
              <w:jc w:val="center"/>
              <w:rPr>
                <w:b/>
                <w:bCs/>
              </w:rPr>
            </w:pPr>
            <w:r>
              <w:rPr>
                <w:b/>
                <w:bCs/>
                <w:lang w:val="en-US" w:eastAsia="zh-CN"/>
              </w:rPr>
              <w:t>名称</w:t>
            </w:r>
          </w:p>
        </w:tc>
        <w:tc>
          <w:tcPr>
            <w:tcW w:w="4410" w:type="dxa"/>
            <w:shd w:val="clear" w:color="auto" w:fill="auto"/>
            <w:vAlign w:val="center"/>
          </w:tcPr>
          <w:p w14:paraId="12166E06">
            <w:pPr>
              <w:pStyle w:val="107"/>
              <w:bidi w:val="0"/>
              <w:jc w:val="center"/>
              <w:rPr>
                <w:b/>
                <w:bCs/>
              </w:rPr>
            </w:pPr>
            <w:r>
              <w:rPr>
                <w:b/>
                <w:bCs/>
                <w:lang w:val="en-US" w:eastAsia="zh-CN"/>
              </w:rPr>
              <w:t>基本配置要求</w:t>
            </w:r>
          </w:p>
        </w:tc>
        <w:tc>
          <w:tcPr>
            <w:tcW w:w="1422" w:type="dxa"/>
            <w:shd w:val="clear" w:color="auto" w:fill="auto"/>
            <w:vAlign w:val="center"/>
          </w:tcPr>
          <w:p w14:paraId="002B5506">
            <w:pPr>
              <w:pStyle w:val="107"/>
              <w:bidi w:val="0"/>
              <w:jc w:val="center"/>
              <w:rPr>
                <w:b/>
                <w:bCs/>
              </w:rPr>
            </w:pPr>
            <w:r>
              <w:rPr>
                <w:b/>
                <w:bCs/>
                <w:lang w:val="en-US" w:eastAsia="zh-CN"/>
              </w:rPr>
              <w:t>场地大小 /m²</w:t>
            </w:r>
          </w:p>
        </w:tc>
        <w:tc>
          <w:tcPr>
            <w:tcW w:w="0" w:type="auto"/>
            <w:shd w:val="clear" w:color="auto" w:fill="auto"/>
            <w:vAlign w:val="center"/>
          </w:tcPr>
          <w:p w14:paraId="65D5BB1A">
            <w:pPr>
              <w:pStyle w:val="107"/>
              <w:bidi w:val="0"/>
              <w:jc w:val="center"/>
              <w:rPr>
                <w:b/>
                <w:bCs/>
              </w:rPr>
            </w:pPr>
            <w:r>
              <w:rPr>
                <w:b/>
                <w:bCs/>
                <w:lang w:val="en-US" w:eastAsia="zh-CN"/>
              </w:rPr>
              <w:t>功能说明</w:t>
            </w:r>
          </w:p>
        </w:tc>
      </w:tr>
      <w:tr w14:paraId="63E9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auto"/>
            <w:vAlign w:val="center"/>
          </w:tcPr>
          <w:p w14:paraId="728B7DDB">
            <w:pPr>
              <w:pStyle w:val="107"/>
              <w:bidi w:val="0"/>
              <w:jc w:val="center"/>
            </w:pPr>
            <w:r>
              <w:rPr>
                <w:lang w:val="en-US" w:eastAsia="zh-CN"/>
              </w:rPr>
              <w:t>1</w:t>
            </w:r>
          </w:p>
        </w:tc>
        <w:tc>
          <w:tcPr>
            <w:tcW w:w="1393" w:type="dxa"/>
            <w:shd w:val="clear" w:color="auto" w:fill="auto"/>
            <w:vAlign w:val="center"/>
          </w:tcPr>
          <w:p w14:paraId="29AA7748">
            <w:pPr>
              <w:pStyle w:val="107"/>
              <w:bidi w:val="0"/>
              <w:jc w:val="center"/>
            </w:pPr>
            <w:r>
              <w:rPr>
                <w:lang w:val="en-US" w:eastAsia="zh-CN"/>
              </w:rPr>
              <w:t>甲苯歧化化工综合实训车间</w:t>
            </w:r>
          </w:p>
        </w:tc>
        <w:tc>
          <w:tcPr>
            <w:tcW w:w="4410" w:type="dxa"/>
            <w:shd w:val="clear" w:color="auto" w:fill="auto"/>
            <w:vAlign w:val="center"/>
          </w:tcPr>
          <w:p w14:paraId="6CF44C51">
            <w:pPr>
              <w:pStyle w:val="107"/>
              <w:bidi w:val="0"/>
              <w:jc w:val="center"/>
            </w:pPr>
            <w:r>
              <w:rPr>
                <w:lang w:val="en-US" w:eastAsia="zh-CN"/>
              </w:rPr>
              <w:t>实物装置（反应器、精馏塔等）、DCS 控制系统、中控室、多媒体教学设备</w:t>
            </w:r>
          </w:p>
        </w:tc>
        <w:tc>
          <w:tcPr>
            <w:tcW w:w="1422" w:type="dxa"/>
            <w:shd w:val="clear" w:color="auto" w:fill="auto"/>
            <w:vAlign w:val="center"/>
          </w:tcPr>
          <w:p w14:paraId="43A3D238">
            <w:pPr>
              <w:pStyle w:val="107"/>
              <w:bidi w:val="0"/>
              <w:jc w:val="center"/>
            </w:pPr>
            <w:r>
              <w:rPr>
                <w:lang w:val="en-US" w:eastAsia="zh-CN"/>
              </w:rPr>
              <w:t>150</w:t>
            </w:r>
          </w:p>
        </w:tc>
        <w:tc>
          <w:tcPr>
            <w:tcW w:w="0" w:type="auto"/>
            <w:shd w:val="clear" w:color="auto" w:fill="auto"/>
            <w:vAlign w:val="center"/>
          </w:tcPr>
          <w:p w14:paraId="22EF7E6D">
            <w:pPr>
              <w:pStyle w:val="107"/>
              <w:bidi w:val="0"/>
              <w:jc w:val="center"/>
            </w:pPr>
            <w:r>
              <w:rPr>
                <w:lang w:val="en-US" w:eastAsia="zh-CN"/>
              </w:rPr>
              <w:t>开展实物操作与仿真训练</w:t>
            </w:r>
          </w:p>
        </w:tc>
      </w:tr>
      <w:tr w14:paraId="295A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auto"/>
            <w:vAlign w:val="center"/>
          </w:tcPr>
          <w:p w14:paraId="37DD61BE">
            <w:pPr>
              <w:pStyle w:val="107"/>
              <w:bidi w:val="0"/>
              <w:jc w:val="center"/>
            </w:pPr>
            <w:r>
              <w:rPr>
                <w:lang w:val="en-US" w:eastAsia="zh-CN"/>
              </w:rPr>
              <w:t>2</w:t>
            </w:r>
          </w:p>
        </w:tc>
        <w:tc>
          <w:tcPr>
            <w:tcW w:w="1393" w:type="dxa"/>
            <w:shd w:val="clear" w:color="auto" w:fill="auto"/>
            <w:vAlign w:val="center"/>
          </w:tcPr>
          <w:p w14:paraId="003F6E66">
            <w:pPr>
              <w:pStyle w:val="107"/>
              <w:bidi w:val="0"/>
              <w:jc w:val="center"/>
            </w:pPr>
            <w:r>
              <w:rPr>
                <w:lang w:val="en-US" w:eastAsia="zh-CN"/>
              </w:rPr>
              <w:t>安全保障设施</w:t>
            </w:r>
          </w:p>
        </w:tc>
        <w:tc>
          <w:tcPr>
            <w:tcW w:w="4410" w:type="dxa"/>
            <w:shd w:val="clear" w:color="auto" w:fill="auto"/>
            <w:vAlign w:val="center"/>
          </w:tcPr>
          <w:p w14:paraId="6DB32CF5">
            <w:pPr>
              <w:pStyle w:val="107"/>
              <w:bidi w:val="0"/>
              <w:jc w:val="center"/>
            </w:pPr>
            <w:r>
              <w:rPr>
                <w:lang w:val="en-US" w:eastAsia="zh-CN"/>
              </w:rPr>
              <w:t>消防器材（泡沫、干粉灭火器等）、急救箱、通风设备、应急通道</w:t>
            </w:r>
          </w:p>
        </w:tc>
        <w:tc>
          <w:tcPr>
            <w:tcW w:w="1422" w:type="dxa"/>
            <w:shd w:val="clear" w:color="auto" w:fill="auto"/>
            <w:vAlign w:val="center"/>
          </w:tcPr>
          <w:p w14:paraId="77B9FA56">
            <w:pPr>
              <w:pStyle w:val="107"/>
              <w:bidi w:val="0"/>
              <w:jc w:val="center"/>
            </w:pPr>
            <w:r>
              <w:rPr>
                <w:lang w:val="en-US" w:eastAsia="zh-CN"/>
              </w:rPr>
              <w:t>配套实训车间</w:t>
            </w:r>
          </w:p>
        </w:tc>
        <w:tc>
          <w:tcPr>
            <w:tcW w:w="0" w:type="auto"/>
            <w:shd w:val="clear" w:color="auto" w:fill="auto"/>
            <w:vAlign w:val="center"/>
          </w:tcPr>
          <w:p w14:paraId="1776D0A0">
            <w:pPr>
              <w:pStyle w:val="107"/>
              <w:bidi w:val="0"/>
              <w:jc w:val="center"/>
            </w:pPr>
            <w:r>
              <w:rPr>
                <w:lang w:val="en-US" w:eastAsia="zh-CN"/>
              </w:rPr>
              <w:t>保障实训安全</w:t>
            </w:r>
          </w:p>
        </w:tc>
      </w:tr>
    </w:tbl>
    <w:p w14:paraId="731FD8A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3.教学资源基本要求</w:t>
      </w:r>
    </w:p>
    <w:p w14:paraId="0E1C17D7">
      <w:pPr>
        <w:numPr>
          <w:ilvl w:val="0"/>
          <w:numId w:val="0"/>
        </w:num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（1）基本教学资源：</w:t>
      </w:r>
      <w:r>
        <w:rPr>
          <w:rFonts w:hint="default" w:ascii="宋体" w:hAnsi="宋体" w:eastAsia="宋体" w:cs="宋体"/>
          <w:sz w:val="24"/>
          <w:szCs w:val="24"/>
          <w:lang w:val="en-US" w:eastAsia="zh-CN"/>
        </w:rPr>
        <w:t>《甲苯歧化仿真工厂实训指导书》、装置操作规程、阀门编号对照表、实训任务</w:t>
      </w:r>
      <w:r>
        <w:rPr>
          <w:rFonts w:hint="eastAsia" w:ascii="宋体" w:hAnsi="宋体" w:eastAsia="宋体" w:cs="宋体"/>
          <w:sz w:val="24"/>
          <w:szCs w:val="24"/>
          <w:lang w:val="en-US" w:eastAsia="zh-CN"/>
        </w:rPr>
        <w:t>书</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实训考核标准、</w:t>
      </w:r>
      <w:r>
        <w:rPr>
          <w:rFonts w:hint="default" w:ascii="宋体" w:hAnsi="宋体" w:eastAsia="宋体" w:cs="宋体"/>
          <w:sz w:val="24"/>
          <w:szCs w:val="24"/>
          <w:lang w:val="en-US" w:eastAsia="zh-CN"/>
        </w:rPr>
        <w:t>试题库</w:t>
      </w:r>
      <w:r>
        <w:rPr>
          <w:rFonts w:hint="eastAsia" w:ascii="宋体" w:hAnsi="宋体" w:eastAsia="宋体" w:cs="宋体"/>
          <w:sz w:val="24"/>
          <w:szCs w:val="24"/>
          <w:lang w:val="en-US" w:eastAsia="zh-CN"/>
        </w:rPr>
        <w:t>。</w:t>
      </w:r>
    </w:p>
    <w:p w14:paraId="5D42C92A">
      <w:pPr>
        <w:keepNext w:val="0"/>
        <w:keepLines w:val="0"/>
        <w:pageBreakBefore w:val="0"/>
        <w:widowControl w:val="0"/>
        <w:kinsoku/>
        <w:wordWrap/>
        <w:overflowPunct/>
        <w:topLinePunct w:val="0"/>
        <w:autoSpaceDE/>
        <w:autoSpaceDN/>
        <w:bidi w:val="0"/>
        <w:adjustRightInd w:val="0"/>
        <w:snapToGrid w:val="0"/>
        <w:spacing w:line="440" w:lineRule="exact"/>
        <w:textAlignment w:val="auto"/>
      </w:pPr>
      <w:r>
        <w:rPr>
          <w:rFonts w:hint="eastAsia" w:ascii="宋体" w:hAnsi="宋体" w:eastAsia="宋体" w:cs="宋体"/>
          <w:sz w:val="24"/>
          <w:szCs w:val="24"/>
          <w:lang w:val="en-US" w:eastAsia="zh-CN"/>
        </w:rPr>
        <w:t>（2）数字教学资源：</w:t>
      </w:r>
      <w:r>
        <w:rPr>
          <w:rFonts w:hint="default" w:ascii="宋体" w:hAnsi="宋体" w:eastAsia="宋体" w:cs="宋体"/>
          <w:sz w:val="24"/>
          <w:szCs w:val="24"/>
          <w:lang w:val="en-US" w:eastAsia="zh-CN"/>
        </w:rPr>
        <w:t>DCS 仿真软件、多媒体课件（PPT）、工艺动画、操作视频、安全培训视频</w:t>
      </w:r>
      <w:r>
        <w:rPr>
          <w:rFonts w:hint="eastAsia" w:ascii="宋体" w:hAnsi="宋体" w:eastAsia="宋体" w:cs="宋体"/>
          <w:sz w:val="24"/>
          <w:szCs w:val="24"/>
          <w:lang w:val="en-US" w:eastAsia="zh-CN"/>
        </w:rPr>
        <w:t>。</w:t>
      </w:r>
    </w:p>
    <w:p w14:paraId="7352DF7B">
      <w:pPr>
        <w:rPr>
          <w:rFonts w:hint="eastAsia"/>
          <w:color w:val="000000" w:themeColor="text1"/>
          <w14:textFill>
            <w14:solidFill>
              <w14:schemeClr w14:val="tx1"/>
            </w14:solidFill>
          </w14:textFill>
        </w:rPr>
      </w:pPr>
      <w:bookmarkStart w:id="65" w:name="_Toc13818"/>
      <w:r>
        <w:rPr>
          <w:rFonts w:hint="eastAsia"/>
          <w:color w:val="000000" w:themeColor="text1"/>
          <w14:textFill>
            <w14:solidFill>
              <w14:schemeClr w14:val="tx1"/>
            </w14:solidFill>
          </w14:textFill>
        </w:rPr>
        <w:br w:type="page"/>
      </w:r>
    </w:p>
    <w:p w14:paraId="17242318">
      <w:pPr>
        <w:pStyle w:val="2"/>
        <w:bidi w:val="0"/>
      </w:pPr>
      <w:bookmarkStart w:id="66" w:name="_Toc25168"/>
      <w:r>
        <w:rPr>
          <w:rFonts w:hint="eastAsia"/>
          <w:color w:val="000000" w:themeColor="text1"/>
          <w14:textFill>
            <w14:solidFill>
              <w14:schemeClr w14:val="tx1"/>
            </w14:solidFill>
          </w14:textFill>
        </w:rPr>
        <w:t>《认识实习》</w:t>
      </w:r>
      <w:r>
        <w:rPr>
          <w:rFonts w:hint="eastAsia"/>
        </w:rPr>
        <w:t>课程标准</w:t>
      </w:r>
      <w:bookmarkEnd w:id="65"/>
      <w:bookmarkEnd w:id="66"/>
    </w:p>
    <w:p w14:paraId="60630BCF">
      <w:pPr>
        <w:pStyle w:val="3"/>
        <w:bidi w:val="0"/>
        <w:rPr>
          <w:rFonts w:hint="eastAsia"/>
          <w:lang w:val="en-US" w:eastAsia="zh-CN"/>
        </w:rPr>
      </w:pPr>
      <w:r>
        <w:rPr>
          <w:rFonts w:hint="eastAsia"/>
          <w:lang w:val="en-US" w:eastAsia="zh-CN"/>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4"/>
        <w:gridCol w:w="989"/>
        <w:gridCol w:w="1286"/>
        <w:gridCol w:w="3065"/>
      </w:tblGrid>
      <w:tr w14:paraId="334A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52C8F7F6">
            <w:pPr>
              <w:bidi w:val="0"/>
              <w:rPr>
                <w:rFonts w:hint="eastAsia"/>
                <w:b/>
                <w:bCs/>
              </w:rPr>
            </w:pPr>
            <w:r>
              <w:rPr>
                <w:rFonts w:hint="eastAsia"/>
                <w:b/>
                <w:bCs/>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02DD8A90">
            <w:pPr>
              <w:pStyle w:val="107"/>
              <w:bidi w:val="0"/>
              <w:rPr>
                <w:rFonts w:hint="eastAsia"/>
              </w:rPr>
            </w:pPr>
            <w:r>
              <w:rPr>
                <w:rFonts w:hint="eastAsia"/>
              </w:rPr>
              <w:t xml:space="preserve"> 认识实习</w:t>
            </w:r>
          </w:p>
        </w:tc>
        <w:tc>
          <w:tcPr>
            <w:tcW w:w="1286" w:type="dxa"/>
            <w:tcBorders>
              <w:top w:val="single" w:color="auto" w:sz="4" w:space="0"/>
              <w:left w:val="single" w:color="auto" w:sz="4" w:space="0"/>
              <w:bottom w:val="single" w:color="auto" w:sz="4" w:space="0"/>
              <w:right w:val="single" w:color="auto" w:sz="4" w:space="0"/>
            </w:tcBorders>
            <w:vAlign w:val="center"/>
          </w:tcPr>
          <w:p w14:paraId="081962E6">
            <w:pPr>
              <w:pStyle w:val="107"/>
              <w:bidi w:val="0"/>
              <w:rPr>
                <w:rFonts w:hint="eastAsia"/>
                <w:b/>
                <w:bCs/>
              </w:rPr>
            </w:pPr>
            <w:r>
              <w:rPr>
                <w:rFonts w:hint="eastAsia"/>
                <w:b/>
                <w:bCs/>
              </w:rPr>
              <w:t>课程编码</w:t>
            </w:r>
          </w:p>
        </w:tc>
        <w:tc>
          <w:tcPr>
            <w:tcW w:w="3066" w:type="dxa"/>
            <w:tcBorders>
              <w:top w:val="single" w:color="auto" w:sz="4" w:space="0"/>
              <w:left w:val="single" w:color="auto" w:sz="4" w:space="0"/>
              <w:bottom w:val="single" w:color="auto" w:sz="4" w:space="0"/>
              <w:right w:val="single" w:color="auto" w:sz="4" w:space="0"/>
            </w:tcBorders>
            <w:vAlign w:val="center"/>
          </w:tcPr>
          <w:p w14:paraId="50F3C7F4">
            <w:pPr>
              <w:pStyle w:val="107"/>
              <w:bidi w:val="0"/>
              <w:rPr>
                <w:rFonts w:hint="default"/>
                <w:lang w:val="en-US" w:eastAsia="zh-CN"/>
              </w:rPr>
            </w:pPr>
            <w:r>
              <w:rPr>
                <w:rFonts w:hint="eastAsia"/>
                <w:lang w:val="en-US" w:eastAsia="zh-CN"/>
              </w:rPr>
              <w:t>Shgg23002</w:t>
            </w:r>
          </w:p>
        </w:tc>
      </w:tr>
      <w:tr w14:paraId="4FCC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tcPr>
          <w:p w14:paraId="56D5662D">
            <w:pPr>
              <w:bidi w:val="0"/>
              <w:rPr>
                <w:rFonts w:hint="eastAsia"/>
                <w:b/>
                <w:bCs/>
              </w:rPr>
            </w:pPr>
            <w:r>
              <w:rPr>
                <w:rFonts w:hint="eastAsia"/>
                <w:b/>
                <w:bCs/>
              </w:rPr>
              <w:t>建议学时</w:t>
            </w:r>
          </w:p>
        </w:tc>
        <w:tc>
          <w:tcPr>
            <w:tcW w:w="1579" w:type="dxa"/>
            <w:tcBorders>
              <w:top w:val="single" w:color="auto" w:sz="4" w:space="0"/>
              <w:left w:val="single" w:color="auto" w:sz="4" w:space="0"/>
              <w:bottom w:val="single" w:color="auto" w:sz="4" w:space="0"/>
              <w:right w:val="single" w:color="auto" w:sz="4" w:space="0"/>
            </w:tcBorders>
          </w:tcPr>
          <w:p w14:paraId="53BDA7E9">
            <w:pPr>
              <w:pStyle w:val="107"/>
              <w:bidi w:val="0"/>
            </w:pPr>
            <w:r>
              <w:rPr>
                <w:rFonts w:hint="eastAsia"/>
              </w:rPr>
              <w:tab/>
            </w:r>
            <w:r>
              <w:rPr>
                <w:rFonts w:hint="eastAsia"/>
              </w:rPr>
              <w:t>26学时</w:t>
            </w:r>
          </w:p>
        </w:tc>
        <w:tc>
          <w:tcPr>
            <w:tcW w:w="1724" w:type="dxa"/>
            <w:tcBorders>
              <w:top w:val="single" w:color="auto" w:sz="4" w:space="0"/>
              <w:left w:val="single" w:color="auto" w:sz="4" w:space="0"/>
              <w:bottom w:val="single" w:color="auto" w:sz="4" w:space="0"/>
              <w:right w:val="single" w:color="auto" w:sz="4" w:space="0"/>
            </w:tcBorders>
          </w:tcPr>
          <w:p w14:paraId="2DDF6E23">
            <w:pPr>
              <w:pStyle w:val="107"/>
              <w:bidi w:val="0"/>
              <w:rPr>
                <w:b/>
                <w:bCs/>
              </w:rPr>
            </w:pPr>
            <w:r>
              <w:rPr>
                <w:rFonts w:hint="eastAsia"/>
                <w:b/>
                <w:bCs/>
              </w:rPr>
              <w:t>其中实践学时</w:t>
            </w:r>
          </w:p>
        </w:tc>
        <w:tc>
          <w:tcPr>
            <w:tcW w:w="989" w:type="dxa"/>
            <w:tcBorders>
              <w:top w:val="single" w:color="auto" w:sz="4" w:space="0"/>
              <w:left w:val="single" w:color="auto" w:sz="4" w:space="0"/>
              <w:bottom w:val="single" w:color="auto" w:sz="4" w:space="0"/>
              <w:right w:val="single" w:color="auto" w:sz="4" w:space="0"/>
            </w:tcBorders>
          </w:tcPr>
          <w:p w14:paraId="6F90FC0B">
            <w:pPr>
              <w:pStyle w:val="107"/>
              <w:bidi w:val="0"/>
            </w:pPr>
            <w:r>
              <w:rPr>
                <w:rFonts w:hint="eastAsia"/>
              </w:rPr>
              <w:t>26学时</w:t>
            </w:r>
          </w:p>
        </w:tc>
        <w:tc>
          <w:tcPr>
            <w:tcW w:w="1286" w:type="dxa"/>
            <w:tcBorders>
              <w:top w:val="single" w:color="auto" w:sz="4" w:space="0"/>
              <w:left w:val="single" w:color="auto" w:sz="4" w:space="0"/>
              <w:bottom w:val="single" w:color="auto" w:sz="4" w:space="0"/>
              <w:right w:val="single" w:color="auto" w:sz="4" w:space="0"/>
            </w:tcBorders>
            <w:vAlign w:val="center"/>
          </w:tcPr>
          <w:p w14:paraId="28222F34">
            <w:pPr>
              <w:pStyle w:val="107"/>
              <w:bidi w:val="0"/>
              <w:rPr>
                <w:rFonts w:hint="eastAsia"/>
                <w:b/>
                <w:bCs/>
              </w:rPr>
            </w:pPr>
            <w:r>
              <w:rPr>
                <w:rFonts w:hint="eastAsia"/>
                <w:b/>
                <w:bCs/>
              </w:rPr>
              <w:t>学分</w:t>
            </w:r>
          </w:p>
        </w:tc>
        <w:tc>
          <w:tcPr>
            <w:tcW w:w="3066" w:type="dxa"/>
            <w:tcBorders>
              <w:top w:val="single" w:color="auto" w:sz="4" w:space="0"/>
              <w:left w:val="single" w:color="auto" w:sz="4" w:space="0"/>
              <w:bottom w:val="single" w:color="auto" w:sz="4" w:space="0"/>
              <w:right w:val="single" w:color="auto" w:sz="4" w:space="0"/>
            </w:tcBorders>
            <w:vAlign w:val="center"/>
          </w:tcPr>
          <w:p w14:paraId="4279A573">
            <w:pPr>
              <w:pStyle w:val="107"/>
              <w:bidi w:val="0"/>
              <w:rPr>
                <w:rFonts w:hint="eastAsia"/>
              </w:rPr>
            </w:pPr>
            <w:r>
              <w:rPr>
                <w:rFonts w:hint="eastAsia"/>
              </w:rPr>
              <w:t>1.5学分</w:t>
            </w:r>
          </w:p>
        </w:tc>
      </w:tr>
      <w:tr w14:paraId="6A32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tcPr>
          <w:p w14:paraId="0472F061">
            <w:pPr>
              <w:bidi w:val="0"/>
              <w:rPr>
                <w:rFonts w:hint="eastAsia"/>
                <w:b/>
                <w:bCs/>
              </w:rPr>
            </w:pPr>
            <w:r>
              <w:rPr>
                <w:rFonts w:hint="eastAsia"/>
                <w:b/>
                <w:bCs/>
              </w:rPr>
              <w:t>适用专业</w:t>
            </w:r>
          </w:p>
        </w:tc>
        <w:tc>
          <w:tcPr>
            <w:tcW w:w="8644" w:type="dxa"/>
            <w:gridSpan w:val="5"/>
            <w:tcBorders>
              <w:top w:val="single" w:color="auto" w:sz="4" w:space="0"/>
              <w:left w:val="single" w:color="auto" w:sz="4" w:space="0"/>
              <w:bottom w:val="single" w:color="auto" w:sz="4" w:space="0"/>
              <w:right w:val="single" w:color="auto" w:sz="4" w:space="0"/>
            </w:tcBorders>
          </w:tcPr>
          <w:p w14:paraId="487C78C7">
            <w:pPr>
              <w:pStyle w:val="107"/>
              <w:bidi w:val="0"/>
            </w:pPr>
            <w:r>
              <w:rPr>
                <w:rFonts w:hint="eastAsia"/>
              </w:rPr>
              <w:t>石油化工技术、应用化工技术、煤化工技术等化工类专业</w:t>
            </w:r>
          </w:p>
        </w:tc>
      </w:tr>
      <w:tr w14:paraId="110D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259A9BF5">
            <w:pPr>
              <w:bidi w:val="0"/>
              <w:rPr>
                <w:rFonts w:hint="eastAsia"/>
                <w:b/>
                <w:bCs/>
              </w:rPr>
            </w:pPr>
            <w:r>
              <w:rPr>
                <w:rFonts w:hint="eastAsia"/>
                <w:b/>
                <w:bCs/>
              </w:rPr>
              <w:t>课程类型</w:t>
            </w:r>
          </w:p>
        </w:tc>
        <w:tc>
          <w:tcPr>
            <w:tcW w:w="4292" w:type="dxa"/>
            <w:gridSpan w:val="3"/>
            <w:tcBorders>
              <w:top w:val="single" w:color="auto" w:sz="4" w:space="0"/>
              <w:left w:val="single" w:color="auto" w:sz="4" w:space="0"/>
              <w:right w:val="single" w:color="auto" w:sz="4" w:space="0"/>
            </w:tcBorders>
          </w:tcPr>
          <w:p w14:paraId="375DC3D2">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专业基础课□专业核心课☑专业选修课□专业技能课</w:t>
            </w:r>
          </w:p>
        </w:tc>
        <w:tc>
          <w:tcPr>
            <w:tcW w:w="1286" w:type="dxa"/>
            <w:tcBorders>
              <w:top w:val="single" w:color="auto" w:sz="4" w:space="0"/>
              <w:left w:val="single" w:color="auto" w:sz="4" w:space="0"/>
              <w:bottom w:val="single" w:color="auto" w:sz="4" w:space="0"/>
              <w:right w:val="single" w:color="auto" w:sz="4" w:space="0"/>
            </w:tcBorders>
            <w:vAlign w:val="center"/>
          </w:tcPr>
          <w:p w14:paraId="232E2383">
            <w:pPr>
              <w:pStyle w:val="107"/>
              <w:bidi w:val="0"/>
              <w:rPr>
                <w:rFonts w:hint="eastAsia"/>
              </w:rPr>
            </w:pPr>
            <w:r>
              <w:rPr>
                <w:rFonts w:hint="eastAsia"/>
                <w:b/>
                <w:bCs/>
              </w:rPr>
              <w:t>课程性质</w:t>
            </w:r>
          </w:p>
        </w:tc>
        <w:tc>
          <w:tcPr>
            <w:tcW w:w="3066" w:type="dxa"/>
            <w:tcBorders>
              <w:top w:val="single" w:color="auto" w:sz="4" w:space="0"/>
              <w:left w:val="single" w:color="auto" w:sz="4" w:space="0"/>
              <w:bottom w:val="single" w:color="auto" w:sz="4" w:space="0"/>
              <w:right w:val="single" w:color="auto" w:sz="4" w:space="0"/>
            </w:tcBorders>
            <w:vAlign w:val="center"/>
          </w:tcPr>
          <w:p w14:paraId="3C15125C">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0F6E2EFD">
            <w:pPr>
              <w:pStyle w:val="107"/>
              <w:bidi w:val="0"/>
              <w:rPr>
                <w:rFonts w:hint="eastAsia"/>
              </w:rPr>
            </w:pPr>
            <w:r>
              <w:rPr>
                <w:rFonts w:hint="eastAsia"/>
              </w:rPr>
              <w:t>☑集中性实践环节</w:t>
            </w:r>
          </w:p>
        </w:tc>
      </w:tr>
      <w:tr w14:paraId="37D0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471110F7">
            <w:pPr>
              <w:bidi w:val="0"/>
              <w:rPr>
                <w:rFonts w:hint="eastAsia"/>
                <w:b/>
                <w:bCs/>
              </w:rPr>
            </w:pPr>
            <w:r>
              <w:rPr>
                <w:rFonts w:hint="eastAsia"/>
                <w:b/>
                <w:bCs/>
              </w:rPr>
              <w:t>先修课程</w:t>
            </w:r>
          </w:p>
        </w:tc>
        <w:tc>
          <w:tcPr>
            <w:tcW w:w="8644" w:type="dxa"/>
            <w:gridSpan w:val="5"/>
            <w:tcBorders>
              <w:top w:val="single" w:color="auto" w:sz="4" w:space="0"/>
              <w:left w:val="single" w:color="auto" w:sz="4" w:space="0"/>
              <w:right w:val="single" w:color="auto" w:sz="4" w:space="0"/>
            </w:tcBorders>
          </w:tcPr>
          <w:p w14:paraId="74C4AA92">
            <w:pPr>
              <w:pStyle w:val="107"/>
              <w:bidi w:val="0"/>
            </w:pPr>
            <w:r>
              <w:rPr>
                <w:rFonts w:hint="eastAsia"/>
              </w:rPr>
              <w:t>化工制图、化工原理（流体输送与传热部分）、化工设备基础</w:t>
            </w:r>
          </w:p>
        </w:tc>
      </w:tr>
      <w:tr w14:paraId="1566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57531307">
            <w:pPr>
              <w:bidi w:val="0"/>
              <w:rPr>
                <w:rFonts w:hint="eastAsia"/>
                <w:b/>
                <w:bCs/>
              </w:rPr>
            </w:pPr>
            <w:r>
              <w:rPr>
                <w:rFonts w:hint="eastAsia"/>
                <w:b/>
                <w:bCs/>
              </w:rPr>
              <w:t>后续课程</w:t>
            </w:r>
          </w:p>
        </w:tc>
        <w:tc>
          <w:tcPr>
            <w:tcW w:w="8644" w:type="dxa"/>
            <w:gridSpan w:val="5"/>
            <w:tcBorders>
              <w:top w:val="single" w:color="auto" w:sz="4" w:space="0"/>
              <w:left w:val="single" w:color="auto" w:sz="4" w:space="0"/>
              <w:right w:val="single" w:color="auto" w:sz="4" w:space="0"/>
            </w:tcBorders>
          </w:tcPr>
          <w:p w14:paraId="290DE716">
            <w:pPr>
              <w:pStyle w:val="107"/>
              <w:bidi w:val="0"/>
            </w:pPr>
            <w:r>
              <w:rPr>
                <w:rFonts w:hint="eastAsia"/>
              </w:rPr>
              <w:t>化工单元操作实训（下）（含精馏、吸收等）、化工生产实习等</w:t>
            </w:r>
          </w:p>
        </w:tc>
      </w:tr>
      <w:tr w14:paraId="20FB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28C20951">
            <w:pPr>
              <w:bidi w:val="0"/>
              <w:rPr>
                <w:b/>
                <w:bCs/>
              </w:rPr>
            </w:pPr>
            <w:r>
              <w:rPr>
                <w:rFonts w:hint="eastAsia"/>
                <w:b/>
                <w:bCs/>
              </w:rPr>
              <w:t>选用</w:t>
            </w:r>
            <w:r>
              <w:rPr>
                <w:b/>
                <w:bCs/>
              </w:rPr>
              <w:t>教材</w:t>
            </w:r>
          </w:p>
        </w:tc>
        <w:tc>
          <w:tcPr>
            <w:tcW w:w="8644" w:type="dxa"/>
            <w:gridSpan w:val="5"/>
            <w:tcBorders>
              <w:top w:val="single" w:color="auto" w:sz="4" w:space="0"/>
              <w:left w:val="single" w:color="auto" w:sz="4" w:space="0"/>
              <w:right w:val="single" w:color="auto" w:sz="4" w:space="0"/>
            </w:tcBorders>
          </w:tcPr>
          <w:p w14:paraId="36EC4410">
            <w:pPr>
              <w:pStyle w:val="107"/>
              <w:bidi w:val="0"/>
            </w:pPr>
            <w:r>
              <w:t>《</w:t>
            </w:r>
            <w:r>
              <w:rPr>
                <w:rFonts w:hint="eastAsia"/>
              </w:rPr>
              <w:t>化工单元操作实训教程</w:t>
            </w:r>
            <w:r>
              <w:t>》（</w:t>
            </w:r>
            <w:r>
              <w:rPr>
                <w:rFonts w:hint="eastAsia"/>
              </w:rPr>
              <w:t>卢中民、段树斌主编，化学工业出版社，2018年7月，ISBN 978-7-122-32184-8</w:t>
            </w:r>
            <w:r>
              <w:t>)</w:t>
            </w:r>
          </w:p>
        </w:tc>
      </w:tr>
      <w:tr w14:paraId="2602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7D96B5A3">
            <w:pPr>
              <w:bidi w:val="0"/>
              <w:rPr>
                <w:rFonts w:hint="eastAsia"/>
                <w:b/>
                <w:bCs/>
              </w:rPr>
            </w:pPr>
            <w:r>
              <w:rPr>
                <w:rFonts w:hint="eastAsia"/>
                <w:b/>
                <w:bCs/>
              </w:rPr>
              <w:t>制定人</w:t>
            </w:r>
          </w:p>
        </w:tc>
        <w:tc>
          <w:tcPr>
            <w:tcW w:w="4292" w:type="dxa"/>
            <w:gridSpan w:val="3"/>
            <w:tcBorders>
              <w:top w:val="single" w:color="auto" w:sz="4" w:space="0"/>
              <w:left w:val="single" w:color="auto" w:sz="4" w:space="0"/>
              <w:right w:val="single" w:color="auto" w:sz="4" w:space="0"/>
            </w:tcBorders>
          </w:tcPr>
          <w:p w14:paraId="19C32BCC">
            <w:pPr>
              <w:pStyle w:val="107"/>
              <w:bidi w:val="0"/>
            </w:pPr>
            <w:r>
              <w:rPr>
                <w:rFonts w:hint="eastAsia"/>
              </w:rPr>
              <w:t>陈宇</w:t>
            </w:r>
          </w:p>
        </w:tc>
        <w:tc>
          <w:tcPr>
            <w:tcW w:w="1286" w:type="dxa"/>
            <w:tcBorders>
              <w:top w:val="single" w:color="auto" w:sz="4" w:space="0"/>
              <w:left w:val="single" w:color="auto" w:sz="4" w:space="0"/>
              <w:bottom w:val="single" w:color="auto" w:sz="4" w:space="0"/>
              <w:right w:val="single" w:color="auto" w:sz="4" w:space="0"/>
            </w:tcBorders>
            <w:vAlign w:val="center"/>
          </w:tcPr>
          <w:p w14:paraId="6F73F511">
            <w:pPr>
              <w:pStyle w:val="107"/>
              <w:bidi w:val="0"/>
              <w:rPr>
                <w:rFonts w:hint="eastAsia"/>
                <w:b/>
                <w:bCs/>
              </w:rPr>
            </w:pPr>
            <w:r>
              <w:rPr>
                <w:rFonts w:hint="eastAsia"/>
                <w:b/>
                <w:bCs/>
              </w:rPr>
              <w:t>制定时间</w:t>
            </w:r>
          </w:p>
        </w:tc>
        <w:tc>
          <w:tcPr>
            <w:tcW w:w="3066" w:type="dxa"/>
            <w:tcBorders>
              <w:top w:val="single" w:color="auto" w:sz="4" w:space="0"/>
              <w:left w:val="single" w:color="auto" w:sz="4" w:space="0"/>
              <w:bottom w:val="single" w:color="auto" w:sz="4" w:space="0"/>
              <w:right w:val="single" w:color="auto" w:sz="4" w:space="0"/>
            </w:tcBorders>
            <w:vAlign w:val="center"/>
          </w:tcPr>
          <w:p w14:paraId="4E8D83B6">
            <w:pPr>
              <w:pStyle w:val="107"/>
              <w:bidi w:val="0"/>
              <w:rPr>
                <w:rFonts w:hint="eastAsia"/>
              </w:rPr>
            </w:pPr>
            <w:r>
              <w:rPr>
                <w:rFonts w:hint="eastAsia"/>
              </w:rPr>
              <w:t>2025年7月10日</w:t>
            </w:r>
          </w:p>
        </w:tc>
      </w:tr>
      <w:tr w14:paraId="2541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53428EE1">
            <w:pPr>
              <w:bidi w:val="0"/>
              <w:rPr>
                <w:rFonts w:hint="eastAsia"/>
                <w:b/>
                <w:bCs/>
              </w:rPr>
            </w:pPr>
            <w:r>
              <w:rPr>
                <w:rFonts w:hint="eastAsia"/>
                <w:b/>
                <w:bCs/>
              </w:rPr>
              <w:t>审核人</w:t>
            </w:r>
          </w:p>
        </w:tc>
        <w:tc>
          <w:tcPr>
            <w:tcW w:w="4292" w:type="dxa"/>
            <w:gridSpan w:val="3"/>
            <w:tcBorders>
              <w:top w:val="single" w:color="auto" w:sz="4" w:space="0"/>
              <w:left w:val="single" w:color="auto" w:sz="4" w:space="0"/>
              <w:right w:val="single" w:color="auto" w:sz="4" w:space="0"/>
            </w:tcBorders>
          </w:tcPr>
          <w:p w14:paraId="3B70301F">
            <w:pPr>
              <w:pStyle w:val="107"/>
              <w:bidi w:val="0"/>
            </w:pPr>
            <w:r>
              <w:rPr>
                <w:rFonts w:hint="eastAsia"/>
              </w:rPr>
              <w:t>尤景红</w:t>
            </w:r>
          </w:p>
        </w:tc>
        <w:tc>
          <w:tcPr>
            <w:tcW w:w="1286" w:type="dxa"/>
            <w:tcBorders>
              <w:top w:val="single" w:color="auto" w:sz="4" w:space="0"/>
              <w:left w:val="single" w:color="auto" w:sz="4" w:space="0"/>
              <w:bottom w:val="single" w:color="auto" w:sz="4" w:space="0"/>
              <w:right w:val="single" w:color="auto" w:sz="4" w:space="0"/>
            </w:tcBorders>
            <w:vAlign w:val="center"/>
          </w:tcPr>
          <w:p w14:paraId="59F2DBB1">
            <w:pPr>
              <w:pStyle w:val="107"/>
              <w:bidi w:val="0"/>
              <w:rPr>
                <w:rFonts w:hint="eastAsia"/>
                <w:b/>
                <w:bCs/>
              </w:rPr>
            </w:pPr>
            <w:r>
              <w:rPr>
                <w:rFonts w:hint="eastAsia"/>
                <w:b/>
                <w:bCs/>
              </w:rPr>
              <w:t>审核时间</w:t>
            </w:r>
          </w:p>
        </w:tc>
        <w:tc>
          <w:tcPr>
            <w:tcW w:w="3066" w:type="dxa"/>
            <w:tcBorders>
              <w:top w:val="single" w:color="auto" w:sz="4" w:space="0"/>
              <w:left w:val="single" w:color="auto" w:sz="4" w:space="0"/>
              <w:bottom w:val="single" w:color="auto" w:sz="4" w:space="0"/>
              <w:right w:val="single" w:color="auto" w:sz="4" w:space="0"/>
            </w:tcBorders>
            <w:vAlign w:val="center"/>
          </w:tcPr>
          <w:p w14:paraId="54E30B9D">
            <w:pPr>
              <w:pStyle w:val="107"/>
              <w:bidi w:val="0"/>
              <w:rPr>
                <w:rFonts w:hint="eastAsia"/>
              </w:rPr>
            </w:pPr>
            <w:r>
              <w:rPr>
                <w:rFonts w:hint="eastAsia"/>
              </w:rPr>
              <w:t>2025年8月10日</w:t>
            </w:r>
          </w:p>
        </w:tc>
      </w:tr>
    </w:tbl>
    <w:p w14:paraId="7963145A">
      <w:pPr>
        <w:pStyle w:val="3"/>
        <w:bidi w:val="0"/>
        <w:rPr>
          <w:rFonts w:hint="eastAsia"/>
          <w:lang w:val="en-US" w:eastAsia="zh-CN"/>
        </w:rPr>
      </w:pPr>
      <w:r>
        <w:rPr>
          <w:rFonts w:hint="eastAsia"/>
          <w:lang w:val="en-US" w:eastAsia="zh-CN"/>
        </w:rPr>
        <w:t>二、课程定位</w:t>
      </w:r>
    </w:p>
    <w:p w14:paraId="6910B74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化工类专业必修的一门专业核心课程，是在《化工单元操作技术》等理论课程基础上开设的一门集中性实践课程。课程对接化工总控工、化工设备操作与维护等岗位核心技能要求，聚焦流体输送与传热两大基础化工单元，通过以离心泵、列管换热器等典型工业设备为载体，结合管路系统认知与基础拆装技能训练，培养学生规范的设备操作能力、流程查改能力、安全风险辨识能力及团队协作能力等。课程深度融合企业安全操作规程与事故案例，强化学生“安全第一、规范操作”的职业素养和“精益求精”的工匠精神，为后续综合实训与顶岗实习奠定坚实的实践基础。</w:t>
      </w:r>
    </w:p>
    <w:p w14:paraId="415519DB">
      <w:pPr>
        <w:pStyle w:val="3"/>
        <w:bidi w:val="0"/>
        <w:rPr>
          <w:rFonts w:hint="eastAsia"/>
          <w:lang w:val="en-US" w:eastAsia="zh-CN"/>
        </w:rPr>
      </w:pPr>
      <w:r>
        <w:rPr>
          <w:rFonts w:hint="eastAsia"/>
          <w:lang w:val="en-US" w:eastAsia="zh-CN"/>
        </w:rPr>
        <w:t>三、课程设计思路</w:t>
      </w:r>
    </w:p>
    <w:p w14:paraId="78CDBD5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设计遵循“以岗定课、标准引领、安全贯穿、做学合一”的原则。课程内容紧扣《化工总控工国家职业标准》及企业典型操作单元，将一周26学时集中安排，依据技能递进规律，重构为“单元操作基础认知与安全规范”、“流体输送单元操作”、“传热单元操作”及“管路拆装基础技能”四个递进式教学模块。</w:t>
      </w:r>
    </w:p>
    <w:p w14:paraId="773EF58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课程采用“任务驱动、讲演结合、分组轮训、过程考核”的教学模式。每个任务实施遵循“案例警示→要点精讲→示范演练→实操训练→总结评价”的流程。将行业企业标准操作规程、危险源辨识与风险控制（如防烫伤、防机械伤害、防“水锤”）等核心要求深度融入实操步骤。课程思政自然贯穿，通过误操作、配合失误等真实事故案例，强化责任意识与团队精神；通过“开阀圈数”、“对角紧固”、“缓慢升温”等细节要求，培育严谨专注的工匠品质。考核评价以过程性考核为主，重点评估安全规范遵守、操作程序正确性及团队协作成效。</w:t>
      </w:r>
    </w:p>
    <w:p w14:paraId="455DB526">
      <w:pPr>
        <w:pStyle w:val="3"/>
        <w:bidi w:val="0"/>
        <w:rPr>
          <w:rFonts w:hint="eastAsia"/>
          <w:lang w:val="en-US" w:eastAsia="zh-CN"/>
        </w:rPr>
      </w:pPr>
      <w:r>
        <w:rPr>
          <w:rFonts w:hint="eastAsia"/>
          <w:lang w:val="en-US" w:eastAsia="zh-CN"/>
        </w:rPr>
        <w:t>四、课程目标</w:t>
      </w:r>
    </w:p>
    <w:p w14:paraId="36FB57BC">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（一）知识目标</w:t>
      </w:r>
    </w:p>
    <w:p w14:paraId="6361947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A1.掌握离心泵的结构、工作原理（机械能转换）及开停车操作规程；熟悉流体输送的四种方式及其适用场景。</w:t>
      </w:r>
    </w:p>
    <w:p w14:paraId="3189C33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A2.熟悉常见管材（无缝钢管）、管件及阀门（闸阀、截止阀、球阀）的规格表示、结构特点、应用场合及操作要点。</w:t>
      </w:r>
    </w:p>
    <w:p w14:paraId="0D1400D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A3.掌握列管式换热器的结构、工作原理及间壁式换热特点；理解其与板式换热器的性能差异及工业选用依据。</w:t>
      </w:r>
    </w:p>
    <w:p w14:paraId="288FC3E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A4.掌握化工管路拆装的安全规程、法兰连接技术规范及管段图（推荐轴测图）的基本识绘方法。</w:t>
      </w:r>
    </w:p>
    <w:p w14:paraId="2E5BAB38">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（二）能力目标</w:t>
      </w:r>
    </w:p>
    <w:p w14:paraId="0DC45A9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B1.能独立完成以离心泵为核心的流体输送系统的查改流程（能结合流程图查现场）、规范开停车及流量调节操作，并能进行有效的内外操安全沟通。</w:t>
      </w:r>
    </w:p>
    <w:p w14:paraId="40D30A4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B2.能规范完成以蒸汽加热空气的列管换热器系统的投用、运行（排不凝气、参数控制）及停车操作，具备预防烫伤和“水锤”现象的意识与能力。</w:t>
      </w:r>
    </w:p>
    <w:p w14:paraId="7B3DEF9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B3.能正确使用常用工具，在团队协作下安全、规范地完成一段工业管路的拆卸、组装与试漏检查。</w:t>
      </w:r>
    </w:p>
    <w:p w14:paraId="121DCE6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B4.能识别常见的安全隐患，并能在教师指导下按照应急预案进行初步处置。</w:t>
      </w:r>
    </w:p>
    <w:p w14:paraId="2F8E77AA">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（三）素质目标</w:t>
      </w:r>
    </w:p>
    <w:p w14:paraId="0791765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C1.养成严格遵守安全操作规程、规范穿戴劳动防护用品的职业习惯，树立“安全第一”的强烈意识。</w:t>
      </w:r>
    </w:p>
    <w:p w14:paraId="7274FF2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C2.培养严谨细致、精益求精、追求卓越的工匠精神和质量意识。</w:t>
      </w:r>
    </w:p>
    <w:p w14:paraId="0D6D736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C3.培养团队协作精神、有效沟通能力和在集体任务中的责任感。</w:t>
      </w:r>
    </w:p>
    <w:p w14:paraId="3AF20AF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C4.培养分析、判断和解决现场常见操作问题的逻辑思维与实践能力。</w:t>
      </w:r>
    </w:p>
    <w:p w14:paraId="55AD10DA">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（四）思政目标</w:t>
      </w:r>
    </w:p>
    <w:p w14:paraId="6B6C636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D1.生命至上，安全责任：通过典型事故案例分析，深刻理解化工生产安全的重要性，树立牢固的安全红线意识与责任担当。</w:t>
      </w:r>
    </w:p>
    <w:p w14:paraId="382EF31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D2.工匠精神与职业操守：从规范操作每一个阀门、每一颗螺栓中，体悟严谨、专注、极致的工匠精神，培育爱岗敬业的职业操守。</w:t>
      </w:r>
    </w:p>
    <w:p w14:paraId="7C31611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D3.团队协作与集体荣誉：在分组实操与管路拆装任务中，学会沟通、配合与信任，强化集体主义精神和团队荣誉感。</w:t>
      </w:r>
    </w:p>
    <w:p w14:paraId="0D66D37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D4.理论联系实际与创新意识：理解设备结构（如叶轮、喷射器）背后的科学原理，培养运用理论知识优化操作、解决实际问题的意识。</w:t>
      </w:r>
    </w:p>
    <w:p w14:paraId="4787D885">
      <w:pPr>
        <w:pStyle w:val="3"/>
        <w:bidi w:val="0"/>
        <w:rPr>
          <w:rFonts w:hint="eastAsia"/>
        </w:rPr>
      </w:pPr>
      <w:r>
        <w:rPr>
          <w:rFonts w:hint="eastAsia"/>
        </w:rPr>
        <w:t>五、课程内容和要求</w:t>
      </w:r>
    </w:p>
    <w:tbl>
      <w:tblPr>
        <w:tblStyle w:val="28"/>
        <w:tblW w:w="49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230"/>
        <w:gridCol w:w="851"/>
        <w:gridCol w:w="867"/>
        <w:gridCol w:w="1152"/>
        <w:gridCol w:w="1204"/>
        <w:gridCol w:w="1300"/>
        <w:gridCol w:w="633"/>
        <w:gridCol w:w="1325"/>
      </w:tblGrid>
      <w:tr w14:paraId="69CA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82" w:type="pct"/>
            <w:vAlign w:val="center"/>
          </w:tcPr>
          <w:p w14:paraId="4E4E2967">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学习情境</w:t>
            </w:r>
          </w:p>
          <w:p w14:paraId="7CF4C6C0">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（章）</w:t>
            </w:r>
          </w:p>
        </w:tc>
        <w:tc>
          <w:tcPr>
            <w:tcW w:w="634" w:type="pct"/>
            <w:vAlign w:val="center"/>
          </w:tcPr>
          <w:p w14:paraId="615177A5">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工作任务</w:t>
            </w:r>
          </w:p>
          <w:p w14:paraId="7B8CA6E8">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（节）</w:t>
            </w:r>
          </w:p>
        </w:tc>
        <w:tc>
          <w:tcPr>
            <w:tcW w:w="439" w:type="pct"/>
            <w:vAlign w:val="center"/>
          </w:tcPr>
          <w:p w14:paraId="187B067E">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知识点(A)</w:t>
            </w:r>
          </w:p>
        </w:tc>
        <w:tc>
          <w:tcPr>
            <w:tcW w:w="447" w:type="pct"/>
            <w:vAlign w:val="center"/>
          </w:tcPr>
          <w:p w14:paraId="3A4DAB9F">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技能点(B)</w:t>
            </w:r>
          </w:p>
        </w:tc>
        <w:tc>
          <w:tcPr>
            <w:tcW w:w="594" w:type="pct"/>
            <w:vAlign w:val="center"/>
          </w:tcPr>
          <w:p w14:paraId="01160107">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素质目标</w:t>
            </w:r>
          </w:p>
          <w:p w14:paraId="55A665DC">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(C)</w:t>
            </w:r>
          </w:p>
        </w:tc>
        <w:tc>
          <w:tcPr>
            <w:tcW w:w="621" w:type="pct"/>
            <w:vAlign w:val="center"/>
          </w:tcPr>
          <w:p w14:paraId="74625E02">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思政元素</w:t>
            </w:r>
          </w:p>
          <w:p w14:paraId="06886A5F">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(D)</w:t>
            </w:r>
          </w:p>
        </w:tc>
        <w:tc>
          <w:tcPr>
            <w:tcW w:w="670" w:type="pct"/>
            <w:vAlign w:val="center"/>
          </w:tcPr>
          <w:p w14:paraId="23E00577">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对应培养规格支撑要点</w:t>
            </w:r>
          </w:p>
        </w:tc>
        <w:tc>
          <w:tcPr>
            <w:tcW w:w="326" w:type="pct"/>
            <w:vAlign w:val="center"/>
          </w:tcPr>
          <w:p w14:paraId="3D0F6B32">
            <w:pPr>
              <w:pStyle w:val="107"/>
              <w:bidi w:val="0"/>
              <w:snapToGrid w:val="0"/>
              <w:spacing w:line="240" w:lineRule="auto"/>
              <w:ind w:left="0" w:leftChars="0" w:right="0" w:rightChars="0" w:firstLine="0" w:firstLineChars="0"/>
              <w:jc w:val="center"/>
              <w:rPr>
                <w:rFonts w:hint="eastAsia"/>
                <w:b/>
                <w:lang w:val="en-US" w:eastAsia="zh-CN"/>
              </w:rPr>
            </w:pPr>
            <w:r>
              <w:rPr>
                <w:rFonts w:hint="eastAsia"/>
                <w:b/>
                <w:lang w:val="en-US" w:eastAsia="zh-CN"/>
              </w:rPr>
              <w:t>学时</w:t>
            </w:r>
          </w:p>
        </w:tc>
        <w:tc>
          <w:tcPr>
            <w:tcW w:w="683" w:type="pct"/>
            <w:vAlign w:val="center"/>
          </w:tcPr>
          <w:p w14:paraId="10DD740F">
            <w:pPr>
              <w:pStyle w:val="107"/>
              <w:bidi w:val="0"/>
              <w:snapToGrid w:val="0"/>
              <w:spacing w:line="240" w:lineRule="auto"/>
              <w:ind w:left="0" w:leftChars="0" w:right="0" w:rightChars="0" w:firstLine="0" w:firstLineChars="0"/>
              <w:jc w:val="center"/>
              <w:rPr>
                <w:rFonts w:hint="default"/>
                <w:b/>
                <w:lang w:val="en-US" w:eastAsia="zh-CN"/>
              </w:rPr>
            </w:pPr>
            <w:r>
              <w:rPr>
                <w:rFonts w:hint="eastAsia"/>
                <w:b/>
                <w:lang w:val="en-US" w:eastAsia="zh-CN"/>
              </w:rPr>
              <w:t>备注</w:t>
            </w:r>
          </w:p>
        </w:tc>
      </w:tr>
      <w:tr w14:paraId="5241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582" w:type="pct"/>
            <w:shd w:val="clear" w:color="auto" w:fill="auto"/>
            <w:vAlign w:val="center"/>
          </w:tcPr>
          <w:p w14:paraId="0F9BFF57">
            <w:pPr>
              <w:pStyle w:val="107"/>
              <w:bidi w:val="0"/>
              <w:ind w:firstLine="0" w:firstLineChars="0"/>
              <w:rPr>
                <w:rFonts w:hint="eastAsia"/>
                <w:lang w:val="en-US" w:eastAsia="zh-CN"/>
              </w:rPr>
            </w:pPr>
            <w:r>
              <w:rPr>
                <w:rFonts w:hint="eastAsia"/>
              </w:rPr>
              <w:t>模块一：单元操作基础认知与安全规范</w:t>
            </w:r>
          </w:p>
        </w:tc>
        <w:tc>
          <w:tcPr>
            <w:tcW w:w="634" w:type="pct"/>
            <w:shd w:val="clear" w:color="auto" w:fill="auto"/>
            <w:vAlign w:val="center"/>
          </w:tcPr>
          <w:p w14:paraId="39EB7FDB">
            <w:pPr>
              <w:pStyle w:val="107"/>
              <w:bidi w:val="0"/>
              <w:ind w:firstLine="0" w:firstLineChars="0"/>
              <w:rPr>
                <w:rFonts w:hint="eastAsia"/>
                <w:lang w:val="en-US" w:eastAsia="zh-CN"/>
              </w:rPr>
            </w:pPr>
            <w:r>
              <w:rPr>
                <w:rFonts w:hint="eastAsia"/>
              </w:rPr>
              <w:t>任务1.1：安全总动员与管路系统认知</w:t>
            </w:r>
          </w:p>
        </w:tc>
        <w:tc>
          <w:tcPr>
            <w:tcW w:w="439" w:type="pct"/>
            <w:shd w:val="clear" w:color="auto" w:fill="auto"/>
            <w:vAlign w:val="center"/>
          </w:tcPr>
          <w:p w14:paraId="5AD630C2">
            <w:pPr>
              <w:pStyle w:val="107"/>
              <w:bidi w:val="0"/>
              <w:ind w:firstLine="0" w:firstLineChars="0"/>
              <w:rPr>
                <w:rFonts w:hint="eastAsia"/>
                <w:lang w:val="en-US" w:eastAsia="zh-CN"/>
              </w:rPr>
            </w:pPr>
            <w:r>
              <w:rPr>
                <w:rFonts w:hint="eastAsia"/>
              </w:rPr>
              <w:t>A2,A4</w:t>
            </w:r>
          </w:p>
        </w:tc>
        <w:tc>
          <w:tcPr>
            <w:tcW w:w="447" w:type="pct"/>
            <w:shd w:val="clear" w:color="auto" w:fill="auto"/>
            <w:vAlign w:val="center"/>
          </w:tcPr>
          <w:p w14:paraId="7B58F923">
            <w:pPr>
              <w:pStyle w:val="107"/>
              <w:bidi w:val="0"/>
              <w:ind w:firstLine="0" w:firstLineChars="0"/>
              <w:rPr>
                <w:rFonts w:hint="eastAsia"/>
              </w:rPr>
            </w:pPr>
            <w:r>
              <w:rPr>
                <w:rFonts w:hint="eastAsia"/>
              </w:rPr>
              <w:t>B4</w:t>
            </w:r>
          </w:p>
          <w:p w14:paraId="347DE7F0">
            <w:pPr>
              <w:pStyle w:val="107"/>
              <w:bidi w:val="0"/>
              <w:ind w:firstLine="0" w:firstLineChars="0"/>
              <w:rPr>
                <w:rFonts w:hint="eastAsia"/>
                <w:lang w:val="en-US" w:eastAsia="zh-CN"/>
              </w:rPr>
            </w:pPr>
            <w:r>
              <w:rPr>
                <w:rFonts w:hint="eastAsia"/>
              </w:rPr>
              <w:t>（基础认知）</w:t>
            </w:r>
          </w:p>
        </w:tc>
        <w:tc>
          <w:tcPr>
            <w:tcW w:w="594" w:type="pct"/>
            <w:shd w:val="clear" w:color="auto" w:fill="auto"/>
            <w:vAlign w:val="center"/>
          </w:tcPr>
          <w:p w14:paraId="1FBB5F4F">
            <w:pPr>
              <w:pStyle w:val="107"/>
              <w:bidi w:val="0"/>
              <w:ind w:firstLine="0" w:firstLineChars="0"/>
              <w:rPr>
                <w:rFonts w:hint="eastAsia"/>
                <w:lang w:val="en-US" w:eastAsia="zh-CN"/>
              </w:rPr>
            </w:pPr>
            <w:r>
              <w:rPr>
                <w:rFonts w:hint="eastAsia"/>
              </w:rPr>
              <w:t>C1,C2</w:t>
            </w:r>
          </w:p>
        </w:tc>
        <w:tc>
          <w:tcPr>
            <w:tcW w:w="621" w:type="pct"/>
            <w:shd w:val="clear" w:color="auto" w:fill="auto"/>
            <w:vAlign w:val="center"/>
          </w:tcPr>
          <w:p w14:paraId="728C6DB7">
            <w:pPr>
              <w:pStyle w:val="107"/>
              <w:bidi w:val="0"/>
              <w:ind w:firstLine="0" w:firstLineChars="0"/>
              <w:rPr>
                <w:rFonts w:hint="eastAsia"/>
                <w:lang w:val="en-US" w:eastAsia="zh-CN"/>
              </w:rPr>
            </w:pPr>
            <w:r>
              <w:rPr>
                <w:rFonts w:hint="eastAsia"/>
              </w:rPr>
              <w:t>D1,D2</w:t>
            </w:r>
          </w:p>
        </w:tc>
        <w:tc>
          <w:tcPr>
            <w:tcW w:w="670" w:type="pct"/>
            <w:shd w:val="clear" w:color="auto" w:fill="auto"/>
            <w:vAlign w:val="center"/>
          </w:tcPr>
          <w:p w14:paraId="6108CEEC">
            <w:pPr>
              <w:pStyle w:val="107"/>
              <w:bidi w:val="0"/>
              <w:ind w:firstLine="0" w:firstLineChars="0"/>
              <w:rPr>
                <w:rFonts w:hint="eastAsia"/>
                <w:lang w:val="en-US" w:eastAsia="zh-CN"/>
              </w:rPr>
            </w:pPr>
            <w:r>
              <w:rPr>
                <w:rFonts w:hint="eastAsia"/>
              </w:rPr>
              <w:t>知识目标A2,A4；素质目标C1,C2</w:t>
            </w:r>
          </w:p>
        </w:tc>
        <w:tc>
          <w:tcPr>
            <w:tcW w:w="326" w:type="pct"/>
            <w:shd w:val="clear" w:color="auto" w:fill="auto"/>
            <w:vAlign w:val="center"/>
          </w:tcPr>
          <w:p w14:paraId="71EC61CC">
            <w:pPr>
              <w:pStyle w:val="107"/>
              <w:bidi w:val="0"/>
              <w:ind w:firstLine="0" w:firstLineChars="0"/>
              <w:jc w:val="center"/>
              <w:rPr>
                <w:rFonts w:hint="eastAsia"/>
                <w:lang w:val="en-US" w:eastAsia="zh-CN"/>
              </w:rPr>
            </w:pPr>
            <w:r>
              <w:rPr>
                <w:rFonts w:hint="eastAsia"/>
              </w:rPr>
              <w:t>4</w:t>
            </w:r>
          </w:p>
        </w:tc>
        <w:tc>
          <w:tcPr>
            <w:tcW w:w="683" w:type="pct"/>
            <w:shd w:val="clear" w:color="auto" w:fill="auto"/>
            <w:vAlign w:val="center"/>
          </w:tcPr>
          <w:p w14:paraId="131C05B2">
            <w:pPr>
              <w:pStyle w:val="107"/>
              <w:bidi w:val="0"/>
              <w:ind w:firstLine="0" w:firstLineChars="0"/>
              <w:rPr>
                <w:rFonts w:hint="eastAsia"/>
                <w:lang w:val="en-US" w:eastAsia="zh-CN"/>
              </w:rPr>
            </w:pPr>
            <w:r>
              <w:rPr>
                <w:rFonts w:hint="eastAsia"/>
              </w:rPr>
              <w:t>安全总动员、事故案例学习、签订安全承诺书；管路系统认知。</w:t>
            </w:r>
          </w:p>
        </w:tc>
      </w:tr>
      <w:tr w14:paraId="200F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582" w:type="pct"/>
            <w:shd w:val="clear" w:color="auto" w:fill="auto"/>
            <w:vAlign w:val="center"/>
          </w:tcPr>
          <w:p w14:paraId="5C8AB5D5">
            <w:pPr>
              <w:pStyle w:val="107"/>
              <w:bidi w:val="0"/>
              <w:ind w:firstLine="0" w:firstLineChars="0"/>
              <w:rPr>
                <w:rFonts w:hint="eastAsia"/>
              </w:rPr>
            </w:pPr>
            <w:r>
              <w:rPr>
                <w:rFonts w:hint="eastAsia"/>
              </w:rPr>
              <w:t>模块二：流体输送单元操作</w:t>
            </w:r>
          </w:p>
        </w:tc>
        <w:tc>
          <w:tcPr>
            <w:tcW w:w="634" w:type="pct"/>
            <w:shd w:val="clear" w:color="auto" w:fill="auto"/>
            <w:vAlign w:val="center"/>
          </w:tcPr>
          <w:p w14:paraId="196439D3">
            <w:pPr>
              <w:pStyle w:val="107"/>
              <w:bidi w:val="0"/>
              <w:ind w:firstLine="0" w:firstLineChars="0"/>
              <w:rPr>
                <w:rFonts w:hint="eastAsia"/>
              </w:rPr>
            </w:pPr>
            <w:r>
              <w:rPr>
                <w:rFonts w:hint="eastAsia"/>
              </w:rPr>
              <w:t>任务2.1：离心泵输送系统操作实训</w:t>
            </w:r>
          </w:p>
        </w:tc>
        <w:tc>
          <w:tcPr>
            <w:tcW w:w="439" w:type="pct"/>
            <w:shd w:val="clear" w:color="auto" w:fill="auto"/>
            <w:vAlign w:val="center"/>
          </w:tcPr>
          <w:p w14:paraId="13C054FF">
            <w:pPr>
              <w:pStyle w:val="107"/>
              <w:bidi w:val="0"/>
              <w:ind w:firstLine="0" w:firstLineChars="0"/>
              <w:rPr>
                <w:rFonts w:hint="eastAsia"/>
              </w:rPr>
            </w:pPr>
            <w:r>
              <w:rPr>
                <w:rFonts w:hint="eastAsia"/>
              </w:rPr>
              <w:t>A1,A2</w:t>
            </w:r>
          </w:p>
        </w:tc>
        <w:tc>
          <w:tcPr>
            <w:tcW w:w="447" w:type="pct"/>
            <w:shd w:val="clear" w:color="auto" w:fill="auto"/>
            <w:vAlign w:val="center"/>
          </w:tcPr>
          <w:p w14:paraId="786C44BC">
            <w:pPr>
              <w:pStyle w:val="107"/>
              <w:bidi w:val="0"/>
              <w:ind w:firstLine="0" w:firstLineChars="0"/>
              <w:rPr>
                <w:rFonts w:hint="eastAsia"/>
              </w:rPr>
            </w:pPr>
            <w:r>
              <w:rPr>
                <w:rFonts w:hint="eastAsia"/>
              </w:rPr>
              <w:t>B1,B4（查改流程）</w:t>
            </w:r>
          </w:p>
        </w:tc>
        <w:tc>
          <w:tcPr>
            <w:tcW w:w="594" w:type="pct"/>
            <w:shd w:val="clear" w:color="auto" w:fill="auto"/>
            <w:vAlign w:val="center"/>
          </w:tcPr>
          <w:p w14:paraId="51770FC9">
            <w:pPr>
              <w:pStyle w:val="107"/>
              <w:bidi w:val="0"/>
              <w:ind w:firstLine="0" w:firstLineChars="0"/>
              <w:rPr>
                <w:rFonts w:hint="eastAsia"/>
              </w:rPr>
            </w:pPr>
            <w:r>
              <w:rPr>
                <w:rFonts w:hint="eastAsia"/>
              </w:rPr>
              <w:t>C1,C2,C3</w:t>
            </w:r>
          </w:p>
        </w:tc>
        <w:tc>
          <w:tcPr>
            <w:tcW w:w="621" w:type="pct"/>
            <w:shd w:val="clear" w:color="auto" w:fill="auto"/>
            <w:vAlign w:val="center"/>
          </w:tcPr>
          <w:p w14:paraId="636B81AA">
            <w:pPr>
              <w:pStyle w:val="107"/>
              <w:bidi w:val="0"/>
              <w:ind w:firstLine="0" w:firstLineChars="0"/>
              <w:rPr>
                <w:rFonts w:hint="eastAsia"/>
              </w:rPr>
            </w:pPr>
            <w:r>
              <w:rPr>
                <w:rFonts w:hint="eastAsia"/>
              </w:rPr>
              <w:t>D1,D2,D3，D4</w:t>
            </w:r>
          </w:p>
        </w:tc>
        <w:tc>
          <w:tcPr>
            <w:tcW w:w="670" w:type="pct"/>
            <w:shd w:val="clear" w:color="auto" w:fill="auto"/>
            <w:vAlign w:val="center"/>
          </w:tcPr>
          <w:p w14:paraId="7A207553">
            <w:pPr>
              <w:pStyle w:val="107"/>
              <w:bidi w:val="0"/>
              <w:ind w:firstLine="0" w:firstLineChars="0"/>
              <w:rPr>
                <w:rFonts w:hint="eastAsia"/>
              </w:rPr>
            </w:pPr>
            <w:r>
              <w:rPr>
                <w:rFonts w:hint="eastAsia"/>
              </w:rPr>
              <w:t>知识目标A1,A2；能力目标B1,B4；素质目标C1-C3</w:t>
            </w:r>
          </w:p>
        </w:tc>
        <w:tc>
          <w:tcPr>
            <w:tcW w:w="326" w:type="pct"/>
            <w:shd w:val="clear" w:color="auto" w:fill="auto"/>
            <w:vAlign w:val="center"/>
          </w:tcPr>
          <w:p w14:paraId="0726C045">
            <w:pPr>
              <w:pStyle w:val="107"/>
              <w:bidi w:val="0"/>
              <w:ind w:firstLine="0" w:firstLineChars="0"/>
              <w:jc w:val="center"/>
              <w:rPr>
                <w:rFonts w:hint="eastAsia"/>
              </w:rPr>
            </w:pPr>
            <w:r>
              <w:rPr>
                <w:rFonts w:hint="eastAsia"/>
              </w:rPr>
              <w:t>10</w:t>
            </w:r>
          </w:p>
        </w:tc>
        <w:tc>
          <w:tcPr>
            <w:tcW w:w="683" w:type="pct"/>
            <w:shd w:val="clear" w:color="auto" w:fill="auto"/>
            <w:vAlign w:val="center"/>
          </w:tcPr>
          <w:p w14:paraId="6492B967">
            <w:pPr>
              <w:pStyle w:val="107"/>
              <w:bidi w:val="0"/>
              <w:ind w:firstLine="0" w:firstLineChars="0"/>
              <w:rPr>
                <w:rFonts w:hint="eastAsia"/>
              </w:rPr>
            </w:pPr>
            <w:r>
              <w:rPr>
                <w:rFonts w:hint="eastAsia"/>
              </w:rPr>
              <w:t>查改流程认知（2学时）、离心泵操作讲演/与分组实操（8学时，含内外操配合）</w:t>
            </w:r>
          </w:p>
        </w:tc>
      </w:tr>
      <w:tr w14:paraId="2D84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582" w:type="pct"/>
            <w:shd w:val="clear" w:color="auto" w:fill="auto"/>
            <w:vAlign w:val="center"/>
          </w:tcPr>
          <w:p w14:paraId="69E43ABC">
            <w:pPr>
              <w:pStyle w:val="107"/>
              <w:bidi w:val="0"/>
              <w:ind w:firstLine="0" w:firstLineChars="0"/>
              <w:rPr>
                <w:rFonts w:hint="eastAsia"/>
              </w:rPr>
            </w:pPr>
            <w:r>
              <w:rPr>
                <w:rFonts w:hint="eastAsia"/>
              </w:rPr>
              <w:t>模块三：传热单元操作</w:t>
            </w:r>
          </w:p>
        </w:tc>
        <w:tc>
          <w:tcPr>
            <w:tcW w:w="634" w:type="pct"/>
            <w:shd w:val="clear" w:color="auto" w:fill="auto"/>
            <w:vAlign w:val="center"/>
          </w:tcPr>
          <w:p w14:paraId="3C920A86">
            <w:pPr>
              <w:pStyle w:val="107"/>
              <w:bidi w:val="0"/>
              <w:ind w:firstLine="0" w:firstLineChars="0"/>
              <w:rPr>
                <w:rFonts w:hint="eastAsia"/>
              </w:rPr>
            </w:pPr>
            <w:r>
              <w:rPr>
                <w:rFonts w:hint="eastAsia"/>
              </w:rPr>
              <w:t>任务3.1：列管换热器操作实训</w:t>
            </w:r>
          </w:p>
        </w:tc>
        <w:tc>
          <w:tcPr>
            <w:tcW w:w="439" w:type="pct"/>
            <w:shd w:val="clear" w:color="auto" w:fill="auto"/>
            <w:vAlign w:val="center"/>
          </w:tcPr>
          <w:p w14:paraId="49449462">
            <w:pPr>
              <w:pStyle w:val="107"/>
              <w:bidi w:val="0"/>
              <w:ind w:firstLine="0" w:firstLineChars="0"/>
              <w:rPr>
                <w:rFonts w:hint="eastAsia"/>
              </w:rPr>
            </w:pPr>
            <w:r>
              <w:rPr>
                <w:rFonts w:hint="eastAsia"/>
              </w:rPr>
              <w:t>A3</w:t>
            </w:r>
          </w:p>
        </w:tc>
        <w:tc>
          <w:tcPr>
            <w:tcW w:w="447" w:type="pct"/>
            <w:shd w:val="clear" w:color="auto" w:fill="auto"/>
            <w:vAlign w:val="center"/>
          </w:tcPr>
          <w:p w14:paraId="410238F5">
            <w:pPr>
              <w:pStyle w:val="107"/>
              <w:bidi w:val="0"/>
              <w:ind w:firstLine="0" w:firstLineChars="0"/>
              <w:rPr>
                <w:rFonts w:hint="eastAsia"/>
              </w:rPr>
            </w:pPr>
            <w:r>
              <w:rPr>
                <w:rFonts w:hint="eastAsia"/>
              </w:rPr>
              <w:t>B2</w:t>
            </w:r>
          </w:p>
        </w:tc>
        <w:tc>
          <w:tcPr>
            <w:tcW w:w="594" w:type="pct"/>
            <w:shd w:val="clear" w:color="auto" w:fill="auto"/>
            <w:vAlign w:val="center"/>
          </w:tcPr>
          <w:p w14:paraId="748D01F9">
            <w:pPr>
              <w:pStyle w:val="107"/>
              <w:bidi w:val="0"/>
              <w:ind w:firstLine="0" w:firstLineChars="0"/>
              <w:rPr>
                <w:rFonts w:hint="eastAsia"/>
              </w:rPr>
            </w:pPr>
            <w:r>
              <w:rPr>
                <w:rFonts w:hint="eastAsia"/>
              </w:rPr>
              <w:t>C1,C2,C3</w:t>
            </w:r>
          </w:p>
        </w:tc>
        <w:tc>
          <w:tcPr>
            <w:tcW w:w="621" w:type="pct"/>
            <w:shd w:val="clear" w:color="auto" w:fill="auto"/>
            <w:vAlign w:val="center"/>
          </w:tcPr>
          <w:p w14:paraId="09328882">
            <w:pPr>
              <w:pStyle w:val="107"/>
              <w:bidi w:val="0"/>
              <w:ind w:firstLine="0" w:firstLineChars="0"/>
              <w:rPr>
                <w:rFonts w:hint="eastAsia"/>
              </w:rPr>
            </w:pPr>
            <w:r>
              <w:rPr>
                <w:rFonts w:hint="eastAsia"/>
              </w:rPr>
              <w:t>D1,D2,D3，D4</w:t>
            </w:r>
          </w:p>
        </w:tc>
        <w:tc>
          <w:tcPr>
            <w:tcW w:w="670" w:type="pct"/>
            <w:shd w:val="clear" w:color="auto" w:fill="auto"/>
            <w:vAlign w:val="center"/>
          </w:tcPr>
          <w:p w14:paraId="3C1B8EE8">
            <w:pPr>
              <w:pStyle w:val="107"/>
              <w:bidi w:val="0"/>
              <w:ind w:firstLine="0" w:firstLineChars="0"/>
              <w:rPr>
                <w:rFonts w:hint="eastAsia"/>
              </w:rPr>
            </w:pPr>
            <w:r>
              <w:rPr>
                <w:rFonts w:hint="eastAsia"/>
              </w:rPr>
              <w:t>知识目标A3；能力目标B2；素质目标C1-C3</w:t>
            </w:r>
          </w:p>
        </w:tc>
        <w:tc>
          <w:tcPr>
            <w:tcW w:w="326" w:type="pct"/>
            <w:shd w:val="clear" w:color="auto" w:fill="auto"/>
            <w:vAlign w:val="center"/>
          </w:tcPr>
          <w:p w14:paraId="0080CC6E">
            <w:pPr>
              <w:pStyle w:val="107"/>
              <w:bidi w:val="0"/>
              <w:ind w:firstLine="0" w:firstLineChars="0"/>
              <w:jc w:val="center"/>
              <w:rPr>
                <w:rFonts w:hint="eastAsia"/>
              </w:rPr>
            </w:pPr>
            <w:r>
              <w:rPr>
                <w:rFonts w:hint="eastAsia"/>
              </w:rPr>
              <w:t>8</w:t>
            </w:r>
          </w:p>
        </w:tc>
        <w:tc>
          <w:tcPr>
            <w:tcW w:w="683" w:type="pct"/>
            <w:shd w:val="clear" w:color="auto" w:fill="auto"/>
            <w:vAlign w:val="center"/>
          </w:tcPr>
          <w:p w14:paraId="772E5BAE">
            <w:pPr>
              <w:pStyle w:val="107"/>
              <w:bidi w:val="0"/>
              <w:ind w:firstLine="0" w:firstLineChars="0"/>
              <w:rPr>
                <w:rFonts w:hint="eastAsia"/>
              </w:rPr>
            </w:pPr>
            <w:r>
              <w:rPr>
                <w:rFonts w:hint="eastAsia"/>
              </w:rPr>
              <w:t>1.传热设备认知与操作要点讲解（2学时）；2.列管换热器分组实操（6学时，含设备投用、参数控制、停车）。</w:t>
            </w:r>
          </w:p>
        </w:tc>
      </w:tr>
      <w:tr w14:paraId="305D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jc w:val="center"/>
        </w:trPr>
        <w:tc>
          <w:tcPr>
            <w:tcW w:w="582" w:type="pct"/>
            <w:shd w:val="clear" w:color="auto" w:fill="auto"/>
            <w:vAlign w:val="center"/>
          </w:tcPr>
          <w:p w14:paraId="3E0EDAA8">
            <w:pPr>
              <w:pStyle w:val="107"/>
              <w:bidi w:val="0"/>
              <w:ind w:firstLine="0" w:firstLineChars="0"/>
              <w:rPr>
                <w:rFonts w:hint="eastAsia"/>
              </w:rPr>
            </w:pPr>
            <w:r>
              <w:rPr>
                <w:rFonts w:hint="eastAsia"/>
              </w:rPr>
              <w:t>模块四：管路拆装基础技能</w:t>
            </w:r>
          </w:p>
        </w:tc>
        <w:tc>
          <w:tcPr>
            <w:tcW w:w="634" w:type="pct"/>
            <w:shd w:val="clear" w:color="auto" w:fill="auto"/>
            <w:vAlign w:val="center"/>
          </w:tcPr>
          <w:p w14:paraId="7CB98E74">
            <w:pPr>
              <w:pStyle w:val="107"/>
              <w:bidi w:val="0"/>
              <w:ind w:firstLine="0" w:firstLineChars="0"/>
              <w:rPr>
                <w:rFonts w:hint="eastAsia"/>
              </w:rPr>
            </w:pPr>
            <w:r>
              <w:rPr>
                <w:rFonts w:hint="eastAsia"/>
              </w:rPr>
              <w:t>任务4.1：管路拆装基础实训</w:t>
            </w:r>
          </w:p>
        </w:tc>
        <w:tc>
          <w:tcPr>
            <w:tcW w:w="439" w:type="pct"/>
            <w:shd w:val="clear" w:color="auto" w:fill="auto"/>
            <w:vAlign w:val="center"/>
          </w:tcPr>
          <w:p w14:paraId="5F74C320">
            <w:pPr>
              <w:pStyle w:val="107"/>
              <w:bidi w:val="0"/>
              <w:ind w:firstLine="0" w:firstLineChars="0"/>
              <w:rPr>
                <w:rFonts w:hint="eastAsia"/>
              </w:rPr>
            </w:pPr>
            <w:r>
              <w:rPr>
                <w:rFonts w:hint="eastAsia"/>
              </w:rPr>
              <w:t>A4</w:t>
            </w:r>
          </w:p>
        </w:tc>
        <w:tc>
          <w:tcPr>
            <w:tcW w:w="447" w:type="pct"/>
            <w:shd w:val="clear" w:color="auto" w:fill="auto"/>
            <w:vAlign w:val="center"/>
          </w:tcPr>
          <w:p w14:paraId="33C21B9B">
            <w:pPr>
              <w:pStyle w:val="107"/>
              <w:bidi w:val="0"/>
              <w:ind w:firstLine="0" w:firstLineChars="0"/>
              <w:rPr>
                <w:rFonts w:hint="eastAsia"/>
              </w:rPr>
            </w:pPr>
            <w:r>
              <w:rPr>
                <w:rFonts w:hint="eastAsia"/>
              </w:rPr>
              <w:t>B3</w:t>
            </w:r>
          </w:p>
        </w:tc>
        <w:tc>
          <w:tcPr>
            <w:tcW w:w="594" w:type="pct"/>
            <w:shd w:val="clear" w:color="auto" w:fill="auto"/>
            <w:vAlign w:val="center"/>
          </w:tcPr>
          <w:p w14:paraId="1CEF9FFB">
            <w:pPr>
              <w:pStyle w:val="107"/>
              <w:bidi w:val="0"/>
              <w:ind w:firstLine="0" w:firstLineChars="0"/>
              <w:rPr>
                <w:rFonts w:hint="eastAsia"/>
              </w:rPr>
            </w:pPr>
            <w:r>
              <w:rPr>
                <w:rFonts w:hint="eastAsia"/>
              </w:rPr>
              <w:t>C1,C2,C3</w:t>
            </w:r>
          </w:p>
        </w:tc>
        <w:tc>
          <w:tcPr>
            <w:tcW w:w="621" w:type="pct"/>
            <w:shd w:val="clear" w:color="auto" w:fill="auto"/>
            <w:vAlign w:val="center"/>
          </w:tcPr>
          <w:p w14:paraId="6F2749E8">
            <w:pPr>
              <w:pStyle w:val="107"/>
              <w:bidi w:val="0"/>
              <w:ind w:firstLine="0" w:firstLineChars="0"/>
              <w:rPr>
                <w:rFonts w:hint="eastAsia"/>
              </w:rPr>
            </w:pPr>
            <w:r>
              <w:rPr>
                <w:rFonts w:hint="eastAsia"/>
              </w:rPr>
              <w:t>D1,D2,D3</w:t>
            </w:r>
          </w:p>
        </w:tc>
        <w:tc>
          <w:tcPr>
            <w:tcW w:w="670" w:type="pct"/>
            <w:shd w:val="clear" w:color="auto" w:fill="auto"/>
            <w:vAlign w:val="center"/>
          </w:tcPr>
          <w:p w14:paraId="75C1CC6C">
            <w:pPr>
              <w:pStyle w:val="107"/>
              <w:bidi w:val="0"/>
              <w:ind w:firstLine="0" w:firstLineChars="0"/>
              <w:rPr>
                <w:rFonts w:hint="eastAsia"/>
              </w:rPr>
            </w:pPr>
            <w:r>
              <w:rPr>
                <w:rFonts w:hint="eastAsia"/>
              </w:rPr>
              <w:t>知识目标A4；能力目标B3；素质目标C1-C3</w:t>
            </w:r>
          </w:p>
        </w:tc>
        <w:tc>
          <w:tcPr>
            <w:tcW w:w="326" w:type="pct"/>
            <w:shd w:val="clear" w:color="auto" w:fill="auto"/>
            <w:vAlign w:val="center"/>
          </w:tcPr>
          <w:p w14:paraId="5C0AA60F">
            <w:pPr>
              <w:pStyle w:val="107"/>
              <w:bidi w:val="0"/>
              <w:ind w:firstLine="0" w:firstLineChars="0"/>
              <w:jc w:val="center"/>
              <w:rPr>
                <w:rFonts w:hint="eastAsia"/>
              </w:rPr>
            </w:pPr>
            <w:r>
              <w:rPr>
                <w:rFonts w:hint="eastAsia"/>
              </w:rPr>
              <w:t>4</w:t>
            </w:r>
          </w:p>
        </w:tc>
        <w:tc>
          <w:tcPr>
            <w:tcW w:w="683" w:type="pct"/>
            <w:shd w:val="clear" w:color="auto" w:fill="auto"/>
            <w:vAlign w:val="center"/>
          </w:tcPr>
          <w:p w14:paraId="568E8056">
            <w:pPr>
              <w:pStyle w:val="107"/>
              <w:bidi w:val="0"/>
              <w:ind w:firstLine="0" w:firstLineChars="0"/>
              <w:rPr>
                <w:rFonts w:hint="eastAsia"/>
              </w:rPr>
            </w:pPr>
            <w:r>
              <w:rPr>
                <w:rFonts w:hint="eastAsia"/>
              </w:rPr>
              <w:t>管路拆装专项训练（识绘管段图、工具使用、规范拆装、试漏）。</w:t>
            </w:r>
          </w:p>
        </w:tc>
      </w:tr>
    </w:tbl>
    <w:p w14:paraId="1E6FA183">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14:paraId="0C71E510">
      <w:pPr>
        <w:pStyle w:val="3"/>
        <w:bidi w:val="0"/>
        <w:rPr>
          <w:rFonts w:hint="eastAsia"/>
        </w:rPr>
      </w:pPr>
      <w:r>
        <w:rPr>
          <w:rFonts w:hint="eastAsia"/>
          <w:lang w:val="en-US" w:eastAsia="zh-CN"/>
        </w:rPr>
        <w:t>六、</w:t>
      </w:r>
      <w:r>
        <w:rPr>
          <w:rFonts w:hint="eastAsia"/>
        </w:rPr>
        <w:t>课程考核与评价</w:t>
      </w:r>
    </w:p>
    <w:p w14:paraId="086D40E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5"/>
        <w:gridCol w:w="2279"/>
        <w:gridCol w:w="1417"/>
        <w:gridCol w:w="3824"/>
      </w:tblGrid>
      <w:tr w14:paraId="5B75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25" w:type="dxa"/>
            <w:tcBorders>
              <w:left w:val="single" w:color="auto" w:sz="4" w:space="0"/>
              <w:right w:val="single" w:color="auto" w:sz="4" w:space="0"/>
            </w:tcBorders>
            <w:vAlign w:val="center"/>
          </w:tcPr>
          <w:p w14:paraId="62607AB8">
            <w:pPr>
              <w:pStyle w:val="107"/>
              <w:bidi w:val="0"/>
              <w:jc w:val="center"/>
              <w:rPr>
                <w:rFonts w:hint="eastAsia"/>
                <w:b/>
                <w:bCs/>
              </w:rPr>
            </w:pPr>
            <w:r>
              <w:rPr>
                <w:rFonts w:hint="eastAsia"/>
                <w:b/>
                <w:bCs/>
              </w:rPr>
              <w:t>评价项目</w:t>
            </w:r>
          </w:p>
        </w:tc>
        <w:tc>
          <w:tcPr>
            <w:tcW w:w="2279" w:type="dxa"/>
            <w:tcBorders>
              <w:left w:val="single" w:color="auto" w:sz="4" w:space="0"/>
              <w:right w:val="single" w:color="auto" w:sz="4" w:space="0"/>
            </w:tcBorders>
            <w:vAlign w:val="center"/>
          </w:tcPr>
          <w:p w14:paraId="2A50CEA5">
            <w:pPr>
              <w:pStyle w:val="107"/>
              <w:bidi w:val="0"/>
              <w:jc w:val="center"/>
              <w:rPr>
                <w:rFonts w:hint="eastAsia"/>
                <w:b/>
                <w:bCs/>
              </w:rPr>
            </w:pPr>
            <w:r>
              <w:rPr>
                <w:rFonts w:hint="eastAsia"/>
                <w:b/>
                <w:bCs/>
              </w:rPr>
              <w:t>评价方式</w:t>
            </w:r>
          </w:p>
        </w:tc>
        <w:tc>
          <w:tcPr>
            <w:tcW w:w="1417" w:type="dxa"/>
            <w:tcBorders>
              <w:left w:val="single" w:color="auto" w:sz="4" w:space="0"/>
              <w:right w:val="single" w:color="auto" w:sz="4" w:space="0"/>
            </w:tcBorders>
            <w:vAlign w:val="center"/>
          </w:tcPr>
          <w:p w14:paraId="791455B2">
            <w:pPr>
              <w:pStyle w:val="107"/>
              <w:bidi w:val="0"/>
              <w:jc w:val="center"/>
              <w:rPr>
                <w:rFonts w:hint="eastAsia"/>
                <w:b/>
                <w:bCs/>
              </w:rPr>
            </w:pPr>
            <w:r>
              <w:rPr>
                <w:rFonts w:hint="eastAsia"/>
                <w:b/>
                <w:bCs/>
              </w:rPr>
              <w:t>分值比例</w:t>
            </w:r>
          </w:p>
        </w:tc>
        <w:tc>
          <w:tcPr>
            <w:tcW w:w="3825" w:type="dxa"/>
            <w:tcBorders>
              <w:left w:val="single" w:color="auto" w:sz="4" w:space="0"/>
              <w:right w:val="single" w:color="auto" w:sz="4" w:space="0"/>
            </w:tcBorders>
            <w:vAlign w:val="center"/>
          </w:tcPr>
          <w:p w14:paraId="1C2891FD">
            <w:pPr>
              <w:pStyle w:val="107"/>
              <w:bidi w:val="0"/>
              <w:jc w:val="center"/>
              <w:rPr>
                <w:rFonts w:hint="eastAsia"/>
                <w:b/>
                <w:bCs/>
              </w:rPr>
            </w:pPr>
            <w:r>
              <w:rPr>
                <w:rFonts w:hint="eastAsia"/>
                <w:b/>
                <w:bCs/>
              </w:rPr>
              <w:t>评价标准</w:t>
            </w:r>
          </w:p>
        </w:tc>
      </w:tr>
      <w:tr w14:paraId="7DA5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5" w:type="dxa"/>
            <w:tcBorders>
              <w:left w:val="single" w:color="auto" w:sz="4" w:space="0"/>
              <w:right w:val="single" w:color="auto" w:sz="4" w:space="0"/>
            </w:tcBorders>
            <w:vAlign w:val="center"/>
          </w:tcPr>
          <w:p w14:paraId="423155E8">
            <w:pPr>
              <w:pStyle w:val="107"/>
              <w:bidi w:val="0"/>
              <w:jc w:val="center"/>
              <w:rPr>
                <w:rFonts w:hint="eastAsia"/>
              </w:rPr>
            </w:pPr>
            <w:r>
              <w:rPr>
                <w:rFonts w:hint="eastAsia"/>
              </w:rPr>
              <w:t>安全规范与职业素养</w:t>
            </w:r>
          </w:p>
        </w:tc>
        <w:tc>
          <w:tcPr>
            <w:tcW w:w="2279" w:type="dxa"/>
            <w:tcBorders>
              <w:left w:val="single" w:color="auto" w:sz="4" w:space="0"/>
              <w:right w:val="single" w:color="auto" w:sz="4" w:space="0"/>
            </w:tcBorders>
            <w:vAlign w:val="center"/>
          </w:tcPr>
          <w:p w14:paraId="79B97FDE">
            <w:pPr>
              <w:pStyle w:val="107"/>
              <w:bidi w:val="0"/>
              <w:jc w:val="center"/>
              <w:rPr>
                <w:rFonts w:hint="eastAsia"/>
              </w:rPr>
            </w:pPr>
            <w:r>
              <w:rPr>
                <w:rFonts w:hint="eastAsia"/>
              </w:rPr>
              <w:t>考勤、全程观察记录（过程性评价）</w:t>
            </w:r>
          </w:p>
        </w:tc>
        <w:tc>
          <w:tcPr>
            <w:tcW w:w="1417" w:type="dxa"/>
            <w:tcBorders>
              <w:left w:val="single" w:color="auto" w:sz="4" w:space="0"/>
              <w:right w:val="single" w:color="auto" w:sz="4" w:space="0"/>
            </w:tcBorders>
            <w:vAlign w:val="center"/>
          </w:tcPr>
          <w:p w14:paraId="5C6B58A4">
            <w:pPr>
              <w:pStyle w:val="107"/>
              <w:bidi w:val="0"/>
              <w:jc w:val="center"/>
              <w:rPr>
                <w:rFonts w:hint="eastAsia"/>
              </w:rPr>
            </w:pPr>
            <w:r>
              <w:rPr>
                <w:rFonts w:hint="eastAsia"/>
              </w:rPr>
              <w:t>15%</w:t>
            </w:r>
          </w:p>
        </w:tc>
        <w:tc>
          <w:tcPr>
            <w:tcW w:w="3825" w:type="dxa"/>
            <w:tcBorders>
              <w:left w:val="single" w:color="auto" w:sz="4" w:space="0"/>
              <w:right w:val="single" w:color="auto" w:sz="4" w:space="0"/>
            </w:tcBorders>
            <w:vAlign w:val="center"/>
          </w:tcPr>
          <w:p w14:paraId="1D34621F">
            <w:pPr>
              <w:pStyle w:val="107"/>
              <w:bidi w:val="0"/>
              <w:jc w:val="center"/>
              <w:rPr>
                <w:rFonts w:hint="eastAsia"/>
              </w:rPr>
            </w:pPr>
            <w:r>
              <w:rPr>
                <w:rFonts w:hint="eastAsia"/>
              </w:rPr>
              <w:t>出勤与纪律，含安全规范遵守情况（如防护用品穿戴）、工具物料定置摆放，工完料净场地清，团队角色履行到位等。</w:t>
            </w:r>
          </w:p>
        </w:tc>
      </w:tr>
      <w:tr w14:paraId="5138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5" w:type="dxa"/>
            <w:tcBorders>
              <w:left w:val="single" w:color="auto" w:sz="4" w:space="0"/>
              <w:right w:val="single" w:color="auto" w:sz="4" w:space="0"/>
            </w:tcBorders>
            <w:vAlign w:val="center"/>
          </w:tcPr>
          <w:p w14:paraId="4092F9B2">
            <w:pPr>
              <w:pStyle w:val="107"/>
              <w:bidi w:val="0"/>
              <w:jc w:val="center"/>
              <w:rPr>
                <w:rFonts w:hint="eastAsia"/>
              </w:rPr>
            </w:pPr>
            <w:r>
              <w:rPr>
                <w:rFonts w:hint="eastAsia"/>
              </w:rPr>
              <w:t>操作技能</w:t>
            </w:r>
          </w:p>
        </w:tc>
        <w:tc>
          <w:tcPr>
            <w:tcW w:w="2279" w:type="dxa"/>
            <w:tcBorders>
              <w:left w:val="single" w:color="auto" w:sz="4" w:space="0"/>
              <w:right w:val="single" w:color="auto" w:sz="4" w:space="0"/>
            </w:tcBorders>
            <w:vAlign w:val="center"/>
          </w:tcPr>
          <w:p w14:paraId="618205D7">
            <w:pPr>
              <w:pStyle w:val="107"/>
              <w:bidi w:val="0"/>
              <w:jc w:val="center"/>
              <w:rPr>
                <w:rFonts w:hint="eastAsia"/>
              </w:rPr>
            </w:pPr>
            <w:r>
              <w:rPr>
                <w:rFonts w:hint="eastAsia"/>
              </w:rPr>
              <w:t>过程性评价</w:t>
            </w:r>
          </w:p>
        </w:tc>
        <w:tc>
          <w:tcPr>
            <w:tcW w:w="1417" w:type="dxa"/>
            <w:tcBorders>
              <w:left w:val="single" w:color="auto" w:sz="4" w:space="0"/>
              <w:right w:val="single" w:color="auto" w:sz="4" w:space="0"/>
            </w:tcBorders>
            <w:vAlign w:val="center"/>
          </w:tcPr>
          <w:p w14:paraId="542703B0">
            <w:pPr>
              <w:pStyle w:val="107"/>
              <w:bidi w:val="0"/>
              <w:jc w:val="center"/>
              <w:rPr>
                <w:rFonts w:hint="eastAsia"/>
              </w:rPr>
            </w:pPr>
            <w:r>
              <w:rPr>
                <w:rFonts w:hint="eastAsia"/>
              </w:rPr>
              <w:t>35%</w:t>
            </w:r>
          </w:p>
        </w:tc>
        <w:tc>
          <w:tcPr>
            <w:tcW w:w="3825" w:type="dxa"/>
            <w:tcBorders>
              <w:left w:val="single" w:color="auto" w:sz="4" w:space="0"/>
              <w:right w:val="single" w:color="auto" w:sz="4" w:space="0"/>
            </w:tcBorders>
            <w:vAlign w:val="center"/>
          </w:tcPr>
          <w:p w14:paraId="77C55711">
            <w:pPr>
              <w:pStyle w:val="107"/>
              <w:bidi w:val="0"/>
              <w:jc w:val="center"/>
              <w:rPr>
                <w:rFonts w:hint="eastAsia"/>
              </w:rPr>
            </w:pPr>
            <w:r>
              <w:rPr>
                <w:rFonts w:hint="eastAsia"/>
              </w:rPr>
              <w:t>1.离心泵操作中查改流程正确，开停车步骤完整规范，内外操沟通清晰有效等。</w:t>
            </w:r>
          </w:p>
          <w:p w14:paraId="68AA2919">
            <w:pPr>
              <w:pStyle w:val="107"/>
              <w:bidi w:val="0"/>
              <w:jc w:val="center"/>
              <w:rPr>
                <w:rFonts w:hint="eastAsia"/>
              </w:rPr>
            </w:pPr>
            <w:r>
              <w:rPr>
                <w:rFonts w:hint="eastAsia"/>
              </w:rPr>
              <w:t>2.换热器操作中遵守“先冷后热、缓慢升降温”原则，规范排放不凝气，无超温超压超速现象等。</w:t>
            </w:r>
          </w:p>
          <w:p w14:paraId="62F7A315">
            <w:pPr>
              <w:pStyle w:val="107"/>
              <w:bidi w:val="0"/>
              <w:jc w:val="center"/>
              <w:rPr>
                <w:rFonts w:hint="eastAsia"/>
              </w:rPr>
            </w:pPr>
            <w:r>
              <w:rPr>
                <w:rFonts w:hint="eastAsia"/>
              </w:rPr>
              <w:t>3.管路拆装时，试探性拆卸，工具使用正确，团队配合安全。回装时法兰对齐，垫片放正，螺栓紧固均匀，遵循“先定位后紧固”原则。</w:t>
            </w:r>
          </w:p>
        </w:tc>
      </w:tr>
      <w:tr w14:paraId="601E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5" w:type="dxa"/>
            <w:tcBorders>
              <w:left w:val="single" w:color="auto" w:sz="4" w:space="0"/>
              <w:right w:val="single" w:color="auto" w:sz="4" w:space="0"/>
            </w:tcBorders>
            <w:vAlign w:val="center"/>
          </w:tcPr>
          <w:p w14:paraId="799ED0F0">
            <w:pPr>
              <w:pStyle w:val="107"/>
              <w:bidi w:val="0"/>
              <w:jc w:val="center"/>
              <w:rPr>
                <w:rFonts w:hint="eastAsia"/>
              </w:rPr>
            </w:pPr>
            <w:r>
              <w:rPr>
                <w:rFonts w:hint="eastAsia"/>
              </w:rPr>
              <w:t>实训报告</w:t>
            </w:r>
          </w:p>
        </w:tc>
        <w:tc>
          <w:tcPr>
            <w:tcW w:w="2279" w:type="dxa"/>
            <w:tcBorders>
              <w:left w:val="single" w:color="auto" w:sz="4" w:space="0"/>
              <w:right w:val="single" w:color="auto" w:sz="4" w:space="0"/>
            </w:tcBorders>
            <w:vAlign w:val="center"/>
          </w:tcPr>
          <w:p w14:paraId="5CC275C8">
            <w:pPr>
              <w:pStyle w:val="107"/>
              <w:bidi w:val="0"/>
              <w:jc w:val="center"/>
              <w:rPr>
                <w:rFonts w:hint="eastAsia"/>
              </w:rPr>
            </w:pPr>
            <w:r>
              <w:rPr>
                <w:rFonts w:hint="eastAsia"/>
              </w:rPr>
              <w:t>批阅（过程性评价）</w:t>
            </w:r>
          </w:p>
        </w:tc>
        <w:tc>
          <w:tcPr>
            <w:tcW w:w="1417" w:type="dxa"/>
            <w:tcBorders>
              <w:left w:val="single" w:color="auto" w:sz="4" w:space="0"/>
              <w:right w:val="single" w:color="auto" w:sz="4" w:space="0"/>
            </w:tcBorders>
            <w:vAlign w:val="center"/>
          </w:tcPr>
          <w:p w14:paraId="2B2D5765">
            <w:pPr>
              <w:pStyle w:val="107"/>
              <w:bidi w:val="0"/>
              <w:jc w:val="center"/>
              <w:rPr>
                <w:rFonts w:hint="eastAsia"/>
              </w:rPr>
            </w:pPr>
            <w:r>
              <w:rPr>
                <w:rFonts w:hint="eastAsia"/>
              </w:rPr>
              <w:t>20%</w:t>
            </w:r>
          </w:p>
        </w:tc>
        <w:tc>
          <w:tcPr>
            <w:tcW w:w="3825" w:type="dxa"/>
            <w:tcBorders>
              <w:left w:val="single" w:color="auto" w:sz="4" w:space="0"/>
              <w:right w:val="single" w:color="auto" w:sz="4" w:space="0"/>
            </w:tcBorders>
            <w:vAlign w:val="center"/>
          </w:tcPr>
          <w:p w14:paraId="057E7A16">
            <w:pPr>
              <w:pStyle w:val="107"/>
              <w:bidi w:val="0"/>
              <w:jc w:val="center"/>
              <w:rPr>
                <w:rFonts w:hint="eastAsia"/>
              </w:rPr>
            </w:pPr>
            <w:r>
              <w:rPr>
                <w:rFonts w:hint="eastAsia"/>
              </w:rPr>
              <w:t>报告内容完整、书写及绘图规范，总结体会真实深入。</w:t>
            </w:r>
          </w:p>
        </w:tc>
      </w:tr>
      <w:tr w14:paraId="2F05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5" w:type="dxa"/>
            <w:tcBorders>
              <w:left w:val="single" w:color="auto" w:sz="4" w:space="0"/>
              <w:right w:val="single" w:color="auto" w:sz="4" w:space="0"/>
            </w:tcBorders>
            <w:vAlign w:val="center"/>
          </w:tcPr>
          <w:p w14:paraId="08785FA1">
            <w:pPr>
              <w:pStyle w:val="107"/>
              <w:bidi w:val="0"/>
              <w:jc w:val="center"/>
              <w:rPr>
                <w:rFonts w:hint="eastAsia"/>
              </w:rPr>
            </w:pPr>
            <w:r>
              <w:rPr>
                <w:rFonts w:hint="eastAsia"/>
              </w:rPr>
              <w:t>考核提问</w:t>
            </w:r>
          </w:p>
        </w:tc>
        <w:tc>
          <w:tcPr>
            <w:tcW w:w="2279" w:type="dxa"/>
            <w:tcBorders>
              <w:left w:val="single" w:color="auto" w:sz="4" w:space="0"/>
              <w:right w:val="single" w:color="auto" w:sz="4" w:space="0"/>
            </w:tcBorders>
            <w:vAlign w:val="center"/>
          </w:tcPr>
          <w:p w14:paraId="0CF95193">
            <w:pPr>
              <w:pStyle w:val="107"/>
              <w:bidi w:val="0"/>
              <w:jc w:val="center"/>
              <w:rPr>
                <w:rFonts w:hint="eastAsia"/>
              </w:rPr>
            </w:pPr>
            <w:r>
              <w:rPr>
                <w:rFonts w:hint="eastAsia"/>
              </w:rPr>
              <w:t>过程性评价</w:t>
            </w:r>
          </w:p>
          <w:p w14:paraId="53BB1CB7">
            <w:pPr>
              <w:pStyle w:val="107"/>
              <w:bidi w:val="0"/>
              <w:jc w:val="center"/>
              <w:rPr>
                <w:rFonts w:hint="eastAsia"/>
              </w:rPr>
            </w:pPr>
            <w:r>
              <w:rPr>
                <w:rFonts w:hint="eastAsia"/>
              </w:rPr>
              <w:t>终结性评价</w:t>
            </w:r>
          </w:p>
        </w:tc>
        <w:tc>
          <w:tcPr>
            <w:tcW w:w="1417" w:type="dxa"/>
            <w:tcBorders>
              <w:left w:val="single" w:color="auto" w:sz="4" w:space="0"/>
              <w:right w:val="single" w:color="auto" w:sz="4" w:space="0"/>
            </w:tcBorders>
            <w:vAlign w:val="center"/>
          </w:tcPr>
          <w:p w14:paraId="4C4967AE">
            <w:pPr>
              <w:pStyle w:val="107"/>
              <w:bidi w:val="0"/>
              <w:jc w:val="center"/>
              <w:rPr>
                <w:rFonts w:hint="eastAsia"/>
              </w:rPr>
            </w:pPr>
            <w:r>
              <w:rPr>
                <w:rFonts w:hint="eastAsia"/>
              </w:rPr>
              <w:t>30%</w:t>
            </w:r>
          </w:p>
        </w:tc>
        <w:tc>
          <w:tcPr>
            <w:tcW w:w="3825" w:type="dxa"/>
            <w:tcBorders>
              <w:left w:val="single" w:color="auto" w:sz="4" w:space="0"/>
              <w:right w:val="single" w:color="auto" w:sz="4" w:space="0"/>
            </w:tcBorders>
            <w:vAlign w:val="center"/>
          </w:tcPr>
          <w:p w14:paraId="371B57D3">
            <w:pPr>
              <w:pStyle w:val="107"/>
              <w:bidi w:val="0"/>
              <w:jc w:val="center"/>
              <w:rPr>
                <w:rFonts w:hint="eastAsia"/>
              </w:rPr>
            </w:pPr>
            <w:r>
              <w:rPr>
                <w:rFonts w:hint="eastAsia"/>
              </w:rPr>
              <w:t>考核知识掌握扎实度和理论联系实际能力。</w:t>
            </w:r>
          </w:p>
        </w:tc>
      </w:tr>
    </w:tbl>
    <w:p w14:paraId="5CD53AD0">
      <w:pPr>
        <w:pStyle w:val="3"/>
        <w:bidi w:val="0"/>
        <w:rPr>
          <w:rFonts w:hint="eastAsia"/>
          <w:lang w:val="en-US" w:eastAsia="zh-CN"/>
        </w:rPr>
      </w:pPr>
      <w:r>
        <w:rPr>
          <w:rFonts w:hint="eastAsia"/>
          <w:lang w:val="en-US" w:eastAsia="zh-CN"/>
        </w:rPr>
        <w:t>七、课程实施与保障</w:t>
      </w:r>
    </w:p>
    <w:p w14:paraId="7B3E1CC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(一)教学策略</w:t>
      </w:r>
    </w:p>
    <w:p w14:paraId="18E392C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采用“集中讲解、分组轮训、教师监督指导”的教学组织方式。集中讲解部分可采取：抢答提问（先摸底）——明确要点——操作演示——必答提问（后检验）。实操前，可采取“先会带后会”方法，即先由教师教会学习突出者（组长），然后由“先会”的组长分头（分组）教会本组成员。实操时，学生在教师与“岗位安全员”（学生轮值）双重监督下完成。</w:t>
      </w:r>
    </w:p>
    <w:p w14:paraId="6D82C00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针对26学时集中实训特点，合理设计每日上、下午任务，将讲解、演示、技能训练与考核有机结合，确保学、练、考节奏张弛有度。</w:t>
      </w:r>
    </w:p>
    <w:p w14:paraId="4C0D76F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如学时所限，管路拆装及传热等考核可以小组为单位进行。</w:t>
      </w:r>
    </w:p>
    <w:p w14:paraId="3B99414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(二)课程思政融入</w:t>
      </w:r>
    </w:p>
    <w:p w14:paraId="6C0E8EF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构建“安全、规范、协作、精益”四位一体的课程思政融入路径。以事故案例（如未盘车误启动、蒸汽烫伤、扳手脱飞）为反面教材，筑牢安全防线。以企业标准操作规程为标杆，塑造规范操作习惯。以团队任务为载体，培养沟通协作与责任共担意识。以“开阀回一扣”、“对角两遍紧”等操作细节为切入点，诠释工匠精神的内涵。</w:t>
      </w:r>
    </w:p>
    <w:p w14:paraId="4D31403B">
      <w:pPr>
        <w:adjustRightInd w:val="0"/>
        <w:snapToGrid w:val="0"/>
        <w:spacing w:line="440" w:lineRule="exact"/>
        <w:ind w:firstLine="480" w:firstLineChars="200"/>
        <w:rPr>
          <w:rFonts w:hint="eastAsia" w:asciiTheme="minorEastAsia" w:hAnsiTheme="minorEastAsia" w:cstheme="minorEastAsia"/>
          <w:sz w:val="24"/>
          <w:lang w:eastAsia="zh-CN"/>
        </w:rPr>
      </w:pPr>
      <w:r>
        <w:rPr>
          <w:rFonts w:hint="eastAsia" w:asciiTheme="minorEastAsia" w:hAnsiTheme="minorEastAsia" w:cstheme="minorEastAsia"/>
          <w:sz w:val="24"/>
        </w:rPr>
        <w:t>（三）教学基本条件</w:t>
      </w:r>
    </w:p>
    <w:p w14:paraId="7579F7F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 教学团队基本要求：专任教师建议应具备化工专业背景、2年以上企业实践或实训教学经验，熟悉设备操作与维护，持有化工类相关职业资格或安全培训证书。聘请企业兼职教师参与安全规程讲解或实操指导。团队应定期开展安全与教学法研讨。</w:t>
      </w:r>
    </w:p>
    <w:p w14:paraId="6329B09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 教学硬件环境基本要求：</w:t>
      </w:r>
    </w:p>
    <w:p w14:paraId="51687B2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 流体输送实训区：配备工业级离心泵输送实训装置（可实现从低位槽至高位槽的输送，含各类阀门、真空喷射器演示单元、完备仪表）≥2套。</w:t>
      </w:r>
    </w:p>
    <w:p w14:paraId="304A63E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 传热实训区：配备列管换热器实训装置（蒸汽加热空气系统，含自动控制系统、疏水系统等）≥2套。</w:t>
      </w:r>
    </w:p>
    <w:p w14:paraId="30E6BC9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 管路拆装实训区：配备标准工业法兰管路拆装平台（DN50左右，含离心泵、水箱、截止阀、闸阀、球阀及全套工具）≥4工位。</w:t>
      </w:r>
    </w:p>
    <w:p w14:paraId="1EDD4DB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 安全防护与应急：足量、合体的安全帽、阻燃工作服、防砸防滑劳保鞋、防化学品手套、护目镜等。配备洗眼器、急救箱、消防器材，并保持通道畅通。</w:t>
      </w:r>
    </w:p>
    <w:p w14:paraId="2AFA1D3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 教学资源基本要求：</w:t>
      </w:r>
    </w:p>
    <w:p w14:paraId="583EF33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（1）基本教学资源：《化工单元操作实训教程》（含《安全事故案例》、《管路轴测图图例》等）。</w:t>
      </w:r>
    </w:p>
    <w:p w14:paraId="0205359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 xml:space="preserve"> （2）数字教学资源：离心泵与换热器操作仿真软件（含标准操作视频、设备结构三维动画、在线安全考核试题库、行业标准文档（如HG/T 20519）等）。</w:t>
      </w:r>
    </w:p>
    <w:p w14:paraId="6F419321">
      <w:pPr>
        <w:pStyle w:val="9"/>
        <w:ind w:left="0" w:leftChars="0" w:firstLine="0" w:firstLineChars="0"/>
        <w:rPr>
          <w:rFonts w:hint="default"/>
          <w:lang w:val="en-US" w:eastAsia="zh-CN"/>
        </w:rPr>
      </w:pPr>
    </w:p>
    <w:p w14:paraId="272871F8">
      <w:pPr>
        <w:pStyle w:val="9"/>
        <w:ind w:left="0" w:leftChars="0" w:firstLine="0" w:firstLineChars="0"/>
        <w:rPr>
          <w:rFonts w:hint="default"/>
          <w:lang w:val="en-US" w:eastAsia="zh-CN"/>
        </w:rPr>
      </w:pPr>
    </w:p>
    <w:p w14:paraId="20B44C24">
      <w:pPr>
        <w:pStyle w:val="9"/>
        <w:ind w:left="0" w:leftChars="0" w:firstLine="0" w:firstLineChars="0"/>
        <w:rPr>
          <w:rFonts w:hint="default"/>
          <w:lang w:val="en-US" w:eastAsia="zh-CN"/>
        </w:rPr>
      </w:pPr>
    </w:p>
    <w:p w14:paraId="7CB906A3">
      <w:pPr>
        <w:pStyle w:val="9"/>
        <w:ind w:left="0" w:leftChars="0" w:firstLine="0" w:firstLineChars="0"/>
        <w:rPr>
          <w:rFonts w:hint="default"/>
          <w:lang w:val="en-US" w:eastAsia="zh-CN"/>
        </w:rPr>
      </w:pPr>
    </w:p>
    <w:p w14:paraId="38A0D796">
      <w:pPr>
        <w:pStyle w:val="9"/>
        <w:ind w:left="0" w:leftChars="0" w:firstLine="0" w:firstLineChars="0"/>
        <w:rPr>
          <w:rFonts w:hint="default"/>
          <w:lang w:val="en-US" w:eastAsia="zh-CN"/>
        </w:rPr>
      </w:pPr>
    </w:p>
    <w:p w14:paraId="49DCF506">
      <w:pPr>
        <w:pStyle w:val="9"/>
        <w:ind w:left="0" w:leftChars="0" w:firstLine="0" w:firstLineChars="0"/>
        <w:rPr>
          <w:rFonts w:hint="default"/>
          <w:lang w:val="en-US" w:eastAsia="zh-CN"/>
        </w:rPr>
      </w:pPr>
    </w:p>
    <w:p w14:paraId="7B27D2FD">
      <w:pPr>
        <w:pStyle w:val="9"/>
        <w:ind w:left="0" w:leftChars="0" w:firstLine="0" w:firstLineChars="0"/>
        <w:rPr>
          <w:rFonts w:hint="default"/>
          <w:lang w:val="en-US" w:eastAsia="zh-CN"/>
        </w:rPr>
      </w:pPr>
    </w:p>
    <w:p w14:paraId="485DE870">
      <w:pPr>
        <w:pStyle w:val="9"/>
        <w:ind w:left="0" w:leftChars="0" w:firstLine="0" w:firstLineChars="0"/>
        <w:rPr>
          <w:rFonts w:hint="default"/>
          <w:lang w:val="en-US" w:eastAsia="zh-CN"/>
        </w:rPr>
      </w:pPr>
    </w:p>
    <w:p w14:paraId="75D20A16">
      <w:pPr>
        <w:pStyle w:val="9"/>
        <w:ind w:left="0" w:leftChars="0" w:firstLine="0" w:firstLineChars="0"/>
        <w:rPr>
          <w:rFonts w:hint="default"/>
          <w:lang w:val="en-US" w:eastAsia="zh-CN"/>
        </w:rPr>
      </w:pPr>
    </w:p>
    <w:p w14:paraId="095C3902">
      <w:pPr>
        <w:pStyle w:val="9"/>
        <w:ind w:left="0" w:leftChars="0" w:firstLine="0" w:firstLineChars="0"/>
        <w:rPr>
          <w:rFonts w:hint="default"/>
          <w:lang w:val="en-US" w:eastAsia="zh-CN"/>
        </w:rPr>
      </w:pPr>
    </w:p>
    <w:p w14:paraId="64E50ADC">
      <w:pPr>
        <w:pStyle w:val="9"/>
        <w:ind w:left="0" w:leftChars="0" w:firstLine="0" w:firstLineChars="0"/>
        <w:rPr>
          <w:rFonts w:hint="default"/>
          <w:lang w:val="en-US" w:eastAsia="zh-CN"/>
        </w:rPr>
      </w:pPr>
    </w:p>
    <w:p w14:paraId="2CA6BB12">
      <w:pPr>
        <w:pStyle w:val="9"/>
        <w:ind w:left="0" w:leftChars="0" w:firstLine="0" w:firstLineChars="0"/>
        <w:rPr>
          <w:rFonts w:hint="default"/>
          <w:lang w:val="en-US" w:eastAsia="zh-CN"/>
        </w:rPr>
      </w:pPr>
    </w:p>
    <w:p w14:paraId="7681FCD7">
      <w:pPr>
        <w:pStyle w:val="9"/>
        <w:ind w:left="0" w:leftChars="0" w:firstLine="0" w:firstLineChars="0"/>
        <w:rPr>
          <w:rFonts w:hint="default"/>
          <w:lang w:val="en-US" w:eastAsia="zh-CN"/>
        </w:rPr>
      </w:pPr>
    </w:p>
    <w:p w14:paraId="006D2D66">
      <w:pPr>
        <w:pStyle w:val="9"/>
        <w:ind w:left="0" w:leftChars="0" w:firstLine="0" w:firstLineChars="0"/>
        <w:rPr>
          <w:rFonts w:hint="default"/>
          <w:lang w:val="en-US" w:eastAsia="zh-CN"/>
        </w:rPr>
      </w:pPr>
    </w:p>
    <w:p w14:paraId="0585D0AA">
      <w:pPr>
        <w:pStyle w:val="9"/>
        <w:ind w:left="0" w:leftChars="0" w:firstLine="0" w:firstLineChars="0"/>
        <w:rPr>
          <w:rFonts w:hint="default"/>
          <w:lang w:val="en-US" w:eastAsia="zh-CN"/>
        </w:rPr>
      </w:pPr>
    </w:p>
    <w:p w14:paraId="74A2A9C0">
      <w:pPr>
        <w:pStyle w:val="9"/>
        <w:ind w:left="0" w:leftChars="0" w:firstLine="0" w:firstLineChars="0"/>
        <w:rPr>
          <w:rFonts w:hint="default"/>
          <w:lang w:val="en-US" w:eastAsia="zh-CN"/>
        </w:rPr>
      </w:pPr>
    </w:p>
    <w:p w14:paraId="5210CC1C">
      <w:pPr>
        <w:pStyle w:val="9"/>
        <w:ind w:left="0" w:leftChars="0" w:firstLine="0" w:firstLineChars="0"/>
        <w:rPr>
          <w:rFonts w:hint="default"/>
          <w:lang w:val="en-US" w:eastAsia="zh-CN"/>
        </w:rPr>
      </w:pPr>
    </w:p>
    <w:p w14:paraId="62829584">
      <w:pPr>
        <w:pStyle w:val="9"/>
        <w:ind w:left="0" w:leftChars="0" w:firstLine="0" w:firstLineChars="0"/>
        <w:rPr>
          <w:rFonts w:hint="default"/>
          <w:lang w:val="en-US" w:eastAsia="zh-CN"/>
        </w:rPr>
      </w:pPr>
    </w:p>
    <w:p w14:paraId="24FB720E">
      <w:pPr>
        <w:pStyle w:val="9"/>
        <w:ind w:left="0" w:leftChars="0" w:firstLine="0" w:firstLineChars="0"/>
        <w:rPr>
          <w:rFonts w:hint="default"/>
          <w:lang w:val="en-US" w:eastAsia="zh-CN"/>
        </w:rPr>
      </w:pPr>
    </w:p>
    <w:p w14:paraId="0D4BF5F0">
      <w:pPr>
        <w:pStyle w:val="9"/>
        <w:ind w:left="0" w:leftChars="0" w:firstLine="0" w:firstLineChars="0"/>
        <w:rPr>
          <w:rFonts w:hint="default"/>
          <w:lang w:val="en-US" w:eastAsia="zh-CN"/>
        </w:rPr>
      </w:pPr>
    </w:p>
    <w:p w14:paraId="4CA52056">
      <w:pPr>
        <w:pStyle w:val="9"/>
        <w:ind w:left="0" w:leftChars="0" w:firstLine="0" w:firstLineChars="0"/>
        <w:rPr>
          <w:rFonts w:hint="default"/>
          <w:lang w:val="en-US" w:eastAsia="zh-CN"/>
        </w:rPr>
      </w:pPr>
    </w:p>
    <w:p w14:paraId="69F2260C">
      <w:pPr>
        <w:pStyle w:val="9"/>
        <w:ind w:left="0" w:leftChars="0" w:firstLine="0" w:firstLineChars="0"/>
        <w:rPr>
          <w:rFonts w:hint="default"/>
          <w:lang w:val="en-US" w:eastAsia="zh-CN"/>
        </w:rPr>
      </w:pPr>
    </w:p>
    <w:p w14:paraId="61C64274">
      <w:pPr>
        <w:pStyle w:val="2"/>
        <w:bidi w:val="0"/>
      </w:pPr>
      <w:bookmarkStart w:id="67" w:name="_Toc15477"/>
      <w:bookmarkStart w:id="68" w:name="_Toc9598"/>
      <w:r>
        <w:rPr>
          <w:rFonts w:hint="eastAsia"/>
        </w:rPr>
        <w:t>《毕业教育》课程标准</w:t>
      </w:r>
      <w:bookmarkEnd w:id="67"/>
      <w:bookmarkEnd w:id="68"/>
    </w:p>
    <w:p w14:paraId="0DF059A6">
      <w:pPr>
        <w:pStyle w:val="3"/>
        <w:bidi w:val="0"/>
        <w:rPr>
          <w:rFonts w:hint="eastAsia"/>
          <w:lang w:val="en-US" w:eastAsia="zh-CN"/>
        </w:rPr>
      </w:pPr>
      <w:r>
        <w:rPr>
          <w:rFonts w:hint="eastAsia"/>
          <w:lang w:val="en-US" w:eastAsia="zh-CN"/>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4"/>
        <w:gridCol w:w="989"/>
        <w:gridCol w:w="1320"/>
        <w:gridCol w:w="3031"/>
      </w:tblGrid>
      <w:tr w14:paraId="3620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58ABF24C">
            <w:pPr>
              <w:pStyle w:val="107"/>
              <w:bidi w:val="0"/>
              <w:jc w:val="center"/>
              <w:rPr>
                <w:rFonts w:hint="eastAsia"/>
                <w:b/>
                <w:bCs/>
              </w:rPr>
            </w:pPr>
            <w:r>
              <w:rPr>
                <w:rFonts w:hint="eastAsia"/>
                <w:b/>
                <w:bCs/>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577B21E7">
            <w:pPr>
              <w:pStyle w:val="107"/>
              <w:bidi w:val="0"/>
              <w:rPr>
                <w:rFonts w:hint="eastAsia"/>
              </w:rPr>
            </w:pPr>
            <w:r>
              <w:rPr>
                <w:rFonts w:hint="eastAsia"/>
              </w:rPr>
              <w:t>毕业教育</w:t>
            </w:r>
          </w:p>
        </w:tc>
        <w:tc>
          <w:tcPr>
            <w:tcW w:w="1320" w:type="dxa"/>
            <w:tcBorders>
              <w:top w:val="single" w:color="auto" w:sz="4" w:space="0"/>
              <w:left w:val="single" w:color="auto" w:sz="4" w:space="0"/>
              <w:bottom w:val="single" w:color="auto" w:sz="4" w:space="0"/>
              <w:right w:val="single" w:color="auto" w:sz="4" w:space="0"/>
            </w:tcBorders>
            <w:vAlign w:val="center"/>
          </w:tcPr>
          <w:p w14:paraId="29D08205">
            <w:pPr>
              <w:pStyle w:val="107"/>
              <w:bidi w:val="0"/>
              <w:jc w:val="center"/>
              <w:rPr>
                <w:rFonts w:hint="eastAsia"/>
                <w:b/>
                <w:bCs/>
              </w:rPr>
            </w:pPr>
            <w:r>
              <w:rPr>
                <w:rFonts w:hint="eastAsia"/>
                <w:b/>
                <w:bCs/>
              </w:rPr>
              <w:t>课程编码</w:t>
            </w:r>
          </w:p>
        </w:tc>
        <w:tc>
          <w:tcPr>
            <w:tcW w:w="3032" w:type="dxa"/>
            <w:tcBorders>
              <w:top w:val="single" w:color="auto" w:sz="4" w:space="0"/>
              <w:left w:val="single" w:color="auto" w:sz="4" w:space="0"/>
              <w:bottom w:val="single" w:color="auto" w:sz="4" w:space="0"/>
              <w:right w:val="single" w:color="auto" w:sz="4" w:space="0"/>
            </w:tcBorders>
            <w:vAlign w:val="center"/>
          </w:tcPr>
          <w:p w14:paraId="3F18D142">
            <w:pPr>
              <w:pStyle w:val="107"/>
              <w:bidi w:val="0"/>
              <w:rPr>
                <w:rFonts w:hint="eastAsia"/>
              </w:rPr>
            </w:pPr>
            <w:r>
              <w:t>shgg23005</w:t>
            </w:r>
          </w:p>
        </w:tc>
      </w:tr>
      <w:tr w14:paraId="710B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tcPr>
          <w:p w14:paraId="1E208748">
            <w:pPr>
              <w:pStyle w:val="107"/>
              <w:bidi w:val="0"/>
              <w:jc w:val="center"/>
              <w:rPr>
                <w:rFonts w:hint="eastAsia"/>
                <w:b/>
                <w:bCs/>
              </w:rPr>
            </w:pPr>
            <w:r>
              <w:rPr>
                <w:rFonts w:hint="eastAsia"/>
                <w:b/>
                <w:bCs/>
              </w:rPr>
              <w:t>建议学时</w:t>
            </w:r>
          </w:p>
        </w:tc>
        <w:tc>
          <w:tcPr>
            <w:tcW w:w="1579" w:type="dxa"/>
            <w:tcBorders>
              <w:top w:val="single" w:color="auto" w:sz="4" w:space="0"/>
              <w:left w:val="single" w:color="auto" w:sz="4" w:space="0"/>
              <w:bottom w:val="single" w:color="auto" w:sz="4" w:space="0"/>
              <w:right w:val="single" w:color="auto" w:sz="4" w:space="0"/>
            </w:tcBorders>
          </w:tcPr>
          <w:p w14:paraId="60F29764">
            <w:pPr>
              <w:pStyle w:val="107"/>
              <w:bidi w:val="0"/>
            </w:pPr>
            <w:r>
              <w:rPr>
                <w:rFonts w:hint="eastAsia"/>
              </w:rPr>
              <w:t>26学时</w:t>
            </w:r>
          </w:p>
        </w:tc>
        <w:tc>
          <w:tcPr>
            <w:tcW w:w="1724" w:type="dxa"/>
            <w:tcBorders>
              <w:top w:val="single" w:color="auto" w:sz="4" w:space="0"/>
              <w:left w:val="single" w:color="auto" w:sz="4" w:space="0"/>
              <w:bottom w:val="single" w:color="auto" w:sz="4" w:space="0"/>
              <w:right w:val="single" w:color="auto" w:sz="4" w:space="0"/>
            </w:tcBorders>
          </w:tcPr>
          <w:p w14:paraId="55A6C70C">
            <w:pPr>
              <w:pStyle w:val="107"/>
              <w:bidi w:val="0"/>
              <w:jc w:val="center"/>
              <w:rPr>
                <w:b/>
                <w:bCs/>
              </w:rPr>
            </w:pPr>
            <w:r>
              <w:rPr>
                <w:rFonts w:hint="eastAsia"/>
                <w:b/>
                <w:bCs/>
              </w:rPr>
              <w:t>其中实践学时</w:t>
            </w:r>
          </w:p>
        </w:tc>
        <w:tc>
          <w:tcPr>
            <w:tcW w:w="989" w:type="dxa"/>
            <w:tcBorders>
              <w:top w:val="single" w:color="auto" w:sz="4" w:space="0"/>
              <w:left w:val="single" w:color="auto" w:sz="4" w:space="0"/>
              <w:bottom w:val="single" w:color="auto" w:sz="4" w:space="0"/>
              <w:right w:val="single" w:color="auto" w:sz="4" w:space="0"/>
            </w:tcBorders>
          </w:tcPr>
          <w:p w14:paraId="7A2EEA87">
            <w:pPr>
              <w:pStyle w:val="107"/>
              <w:bidi w:val="0"/>
            </w:pPr>
            <w:r>
              <w:rPr>
                <w:rFonts w:hint="eastAsia"/>
              </w:rPr>
              <w:t>26学时</w:t>
            </w:r>
          </w:p>
        </w:tc>
        <w:tc>
          <w:tcPr>
            <w:tcW w:w="1320" w:type="dxa"/>
            <w:tcBorders>
              <w:top w:val="single" w:color="auto" w:sz="4" w:space="0"/>
              <w:left w:val="single" w:color="auto" w:sz="4" w:space="0"/>
              <w:bottom w:val="single" w:color="auto" w:sz="4" w:space="0"/>
              <w:right w:val="single" w:color="auto" w:sz="4" w:space="0"/>
            </w:tcBorders>
            <w:vAlign w:val="center"/>
          </w:tcPr>
          <w:p w14:paraId="74E82EB5">
            <w:pPr>
              <w:pStyle w:val="107"/>
              <w:bidi w:val="0"/>
              <w:jc w:val="center"/>
              <w:rPr>
                <w:rFonts w:hint="eastAsia"/>
                <w:b/>
                <w:bCs/>
              </w:rPr>
            </w:pPr>
            <w:r>
              <w:rPr>
                <w:rFonts w:hint="eastAsia"/>
                <w:b/>
                <w:bCs/>
              </w:rPr>
              <w:t>学分</w:t>
            </w:r>
          </w:p>
        </w:tc>
        <w:tc>
          <w:tcPr>
            <w:tcW w:w="3032" w:type="dxa"/>
            <w:tcBorders>
              <w:top w:val="single" w:color="auto" w:sz="4" w:space="0"/>
              <w:left w:val="single" w:color="auto" w:sz="4" w:space="0"/>
              <w:bottom w:val="single" w:color="auto" w:sz="4" w:space="0"/>
              <w:right w:val="single" w:color="auto" w:sz="4" w:space="0"/>
            </w:tcBorders>
            <w:vAlign w:val="center"/>
          </w:tcPr>
          <w:p w14:paraId="0A54C4BA">
            <w:pPr>
              <w:pStyle w:val="107"/>
              <w:bidi w:val="0"/>
              <w:rPr>
                <w:rFonts w:hint="eastAsia"/>
              </w:rPr>
            </w:pPr>
            <w:r>
              <w:rPr>
                <w:rFonts w:hint="eastAsia"/>
              </w:rPr>
              <w:t>1学分</w:t>
            </w:r>
          </w:p>
        </w:tc>
      </w:tr>
      <w:tr w14:paraId="71976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tcPr>
          <w:p w14:paraId="6BF12841">
            <w:pPr>
              <w:pStyle w:val="107"/>
              <w:bidi w:val="0"/>
              <w:jc w:val="center"/>
              <w:rPr>
                <w:rFonts w:hint="eastAsia"/>
                <w:b/>
                <w:bCs/>
              </w:rPr>
            </w:pPr>
            <w:r>
              <w:rPr>
                <w:rFonts w:hint="eastAsia"/>
                <w:b/>
                <w:bCs/>
              </w:rPr>
              <w:t>适用专业</w:t>
            </w:r>
          </w:p>
        </w:tc>
        <w:tc>
          <w:tcPr>
            <w:tcW w:w="8644" w:type="dxa"/>
            <w:gridSpan w:val="5"/>
            <w:tcBorders>
              <w:top w:val="single" w:color="auto" w:sz="4" w:space="0"/>
              <w:left w:val="single" w:color="auto" w:sz="4" w:space="0"/>
              <w:bottom w:val="single" w:color="auto" w:sz="4" w:space="0"/>
              <w:right w:val="single" w:color="auto" w:sz="4" w:space="0"/>
            </w:tcBorders>
          </w:tcPr>
          <w:p w14:paraId="1DA22CA4">
            <w:pPr>
              <w:pStyle w:val="107"/>
              <w:bidi w:val="0"/>
            </w:pPr>
            <w:r>
              <w:rPr>
                <w:rFonts w:hint="eastAsia"/>
              </w:rPr>
              <w:t>应用化工技术</w:t>
            </w:r>
          </w:p>
        </w:tc>
      </w:tr>
      <w:tr w14:paraId="410E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574F8F94">
            <w:pPr>
              <w:pStyle w:val="107"/>
              <w:bidi w:val="0"/>
              <w:jc w:val="center"/>
              <w:rPr>
                <w:rFonts w:hint="eastAsia"/>
                <w:b/>
                <w:bCs/>
              </w:rPr>
            </w:pPr>
            <w:r>
              <w:rPr>
                <w:rFonts w:hint="eastAsia"/>
                <w:b/>
                <w:bCs/>
              </w:rPr>
              <w:t>课程类型</w:t>
            </w:r>
          </w:p>
        </w:tc>
        <w:tc>
          <w:tcPr>
            <w:tcW w:w="4292" w:type="dxa"/>
            <w:gridSpan w:val="3"/>
            <w:tcBorders>
              <w:top w:val="single" w:color="auto" w:sz="4" w:space="0"/>
              <w:left w:val="single" w:color="auto" w:sz="4" w:space="0"/>
              <w:right w:val="single" w:color="auto" w:sz="4" w:space="0"/>
            </w:tcBorders>
          </w:tcPr>
          <w:p w14:paraId="22440698">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w:t>
            </w:r>
            <w:bookmarkStart w:id="69" w:name="OLE_LINK1"/>
            <w:r>
              <w:rPr>
                <w:rFonts w:hint="eastAsia"/>
              </w:rPr>
              <w:sym w:font="Wingdings 2" w:char="F052"/>
            </w:r>
            <w:bookmarkEnd w:id="69"/>
            <w:r>
              <w:rPr>
                <w:rFonts w:hint="eastAsia"/>
              </w:rPr>
              <w:t>专业技能课</w:t>
            </w:r>
          </w:p>
        </w:tc>
        <w:tc>
          <w:tcPr>
            <w:tcW w:w="1320" w:type="dxa"/>
            <w:tcBorders>
              <w:top w:val="single" w:color="auto" w:sz="4" w:space="0"/>
              <w:left w:val="single" w:color="auto" w:sz="4" w:space="0"/>
              <w:bottom w:val="single" w:color="auto" w:sz="4" w:space="0"/>
              <w:right w:val="single" w:color="auto" w:sz="4" w:space="0"/>
            </w:tcBorders>
            <w:vAlign w:val="center"/>
          </w:tcPr>
          <w:p w14:paraId="26BDC94A">
            <w:pPr>
              <w:pStyle w:val="107"/>
              <w:bidi w:val="0"/>
              <w:jc w:val="center"/>
              <w:rPr>
                <w:rFonts w:hint="eastAsia"/>
              </w:rPr>
            </w:pPr>
            <w:r>
              <w:rPr>
                <w:rFonts w:hint="eastAsia"/>
                <w:b/>
                <w:bCs/>
              </w:rPr>
              <w:t>课程性质</w:t>
            </w:r>
          </w:p>
        </w:tc>
        <w:tc>
          <w:tcPr>
            <w:tcW w:w="3032" w:type="dxa"/>
            <w:tcBorders>
              <w:top w:val="single" w:color="auto" w:sz="4" w:space="0"/>
              <w:left w:val="single" w:color="auto" w:sz="4" w:space="0"/>
              <w:bottom w:val="single" w:color="auto" w:sz="4" w:space="0"/>
              <w:right w:val="single" w:color="auto" w:sz="4" w:space="0"/>
            </w:tcBorders>
            <w:vAlign w:val="center"/>
          </w:tcPr>
          <w:p w14:paraId="59DFEE14">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7EBD5911">
            <w:pPr>
              <w:pStyle w:val="107"/>
              <w:bidi w:val="0"/>
              <w:rPr>
                <w:rFonts w:hint="eastAsia"/>
              </w:rPr>
            </w:pPr>
            <w:r>
              <w:rPr>
                <w:rFonts w:hint="eastAsia"/>
              </w:rPr>
              <w:sym w:font="Wingdings 2" w:char="F052"/>
            </w:r>
            <w:r>
              <w:rPr>
                <w:rFonts w:hint="eastAsia"/>
              </w:rPr>
              <w:t>集中性实践环节</w:t>
            </w:r>
          </w:p>
        </w:tc>
      </w:tr>
      <w:tr w14:paraId="1C6C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72989B9A">
            <w:pPr>
              <w:pStyle w:val="107"/>
              <w:bidi w:val="0"/>
              <w:jc w:val="center"/>
              <w:rPr>
                <w:rFonts w:hint="eastAsia"/>
                <w:b/>
                <w:bCs/>
              </w:rPr>
            </w:pPr>
            <w:r>
              <w:rPr>
                <w:rFonts w:hint="eastAsia"/>
                <w:b/>
                <w:bCs/>
              </w:rPr>
              <w:t>先修课程</w:t>
            </w:r>
          </w:p>
        </w:tc>
        <w:tc>
          <w:tcPr>
            <w:tcW w:w="8644" w:type="dxa"/>
            <w:gridSpan w:val="5"/>
            <w:tcBorders>
              <w:top w:val="single" w:color="auto" w:sz="4" w:space="0"/>
              <w:left w:val="single" w:color="auto" w:sz="4" w:space="0"/>
              <w:right w:val="single" w:color="auto" w:sz="4" w:space="0"/>
            </w:tcBorders>
          </w:tcPr>
          <w:p w14:paraId="639669F7">
            <w:pPr>
              <w:pStyle w:val="107"/>
              <w:bidi w:val="0"/>
              <w:rPr>
                <w:rFonts w:hint="eastAsia"/>
              </w:rPr>
            </w:pPr>
            <w:bookmarkStart w:id="70" w:name="_Hlk216724792"/>
            <w:r>
              <w:t>《</w:t>
            </w:r>
            <w:r>
              <w:rPr>
                <w:rFonts w:hint="eastAsia"/>
              </w:rPr>
              <w:t>化工分离与控制技术</w:t>
            </w:r>
            <w:r>
              <w:t>》、《</w:t>
            </w:r>
            <w:r>
              <w:rPr>
                <w:rFonts w:hint="eastAsia"/>
              </w:rPr>
              <w:t>化工物料输送与传热技术</w:t>
            </w:r>
            <w:r>
              <w:t>》、</w:t>
            </w:r>
            <w:bookmarkStart w:id="71" w:name="OLE_LINK4"/>
            <w:r>
              <w:t>《</w:t>
            </w:r>
            <w:r>
              <w:rPr>
                <w:rFonts w:hint="eastAsia"/>
              </w:rPr>
              <w:t>无机化工生产技术</w:t>
            </w:r>
            <w:r>
              <w:t>》</w:t>
            </w:r>
            <w:bookmarkEnd w:id="71"/>
            <w:r>
              <w:t>、《岗位实习》</w:t>
            </w:r>
            <w:bookmarkEnd w:id="70"/>
          </w:p>
        </w:tc>
      </w:tr>
      <w:tr w14:paraId="5984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7882D780">
            <w:pPr>
              <w:pStyle w:val="107"/>
              <w:bidi w:val="0"/>
              <w:jc w:val="center"/>
              <w:rPr>
                <w:rFonts w:hint="eastAsia"/>
                <w:b/>
                <w:bCs/>
              </w:rPr>
            </w:pPr>
            <w:r>
              <w:rPr>
                <w:rFonts w:hint="eastAsia"/>
                <w:b/>
                <w:bCs/>
              </w:rPr>
              <w:t>后续课程</w:t>
            </w:r>
          </w:p>
        </w:tc>
        <w:tc>
          <w:tcPr>
            <w:tcW w:w="8644" w:type="dxa"/>
            <w:gridSpan w:val="5"/>
            <w:tcBorders>
              <w:top w:val="single" w:color="auto" w:sz="4" w:space="0"/>
              <w:left w:val="single" w:color="auto" w:sz="4" w:space="0"/>
              <w:right w:val="single" w:color="auto" w:sz="4" w:space="0"/>
            </w:tcBorders>
          </w:tcPr>
          <w:p w14:paraId="4E923193">
            <w:pPr>
              <w:pStyle w:val="107"/>
              <w:bidi w:val="0"/>
            </w:pPr>
            <w:r>
              <w:t>无</w:t>
            </w:r>
          </w:p>
        </w:tc>
      </w:tr>
      <w:tr w14:paraId="3EE7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53D7FE47">
            <w:pPr>
              <w:pStyle w:val="107"/>
              <w:bidi w:val="0"/>
              <w:jc w:val="center"/>
              <w:rPr>
                <w:b/>
                <w:bCs/>
              </w:rPr>
            </w:pPr>
            <w:r>
              <w:rPr>
                <w:rFonts w:hint="eastAsia"/>
                <w:b/>
                <w:bCs/>
              </w:rPr>
              <w:t>选用</w:t>
            </w:r>
            <w:r>
              <w:rPr>
                <w:b/>
                <w:bCs/>
              </w:rPr>
              <w:t>教材</w:t>
            </w:r>
          </w:p>
        </w:tc>
        <w:tc>
          <w:tcPr>
            <w:tcW w:w="8644" w:type="dxa"/>
            <w:gridSpan w:val="5"/>
            <w:tcBorders>
              <w:top w:val="single" w:color="auto" w:sz="4" w:space="0"/>
              <w:left w:val="single" w:color="auto" w:sz="4" w:space="0"/>
              <w:right w:val="single" w:color="auto" w:sz="4" w:space="0"/>
            </w:tcBorders>
          </w:tcPr>
          <w:p w14:paraId="2042D4B8">
            <w:pPr>
              <w:pStyle w:val="107"/>
              <w:bidi w:val="0"/>
            </w:pPr>
            <w:r>
              <w:rPr>
                <w:rFonts w:hint="eastAsia"/>
              </w:rPr>
              <w:t>无</w:t>
            </w:r>
          </w:p>
        </w:tc>
      </w:tr>
      <w:tr w14:paraId="6AF0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4B431024">
            <w:pPr>
              <w:pStyle w:val="107"/>
              <w:bidi w:val="0"/>
              <w:jc w:val="center"/>
              <w:rPr>
                <w:rFonts w:hint="eastAsia"/>
                <w:b/>
                <w:bCs/>
              </w:rPr>
            </w:pPr>
            <w:r>
              <w:rPr>
                <w:rFonts w:hint="eastAsia"/>
                <w:b/>
                <w:bCs/>
              </w:rPr>
              <w:t>制定人</w:t>
            </w:r>
          </w:p>
        </w:tc>
        <w:tc>
          <w:tcPr>
            <w:tcW w:w="4292" w:type="dxa"/>
            <w:gridSpan w:val="3"/>
            <w:tcBorders>
              <w:top w:val="single" w:color="auto" w:sz="4" w:space="0"/>
              <w:left w:val="single" w:color="auto" w:sz="4" w:space="0"/>
              <w:right w:val="single" w:color="auto" w:sz="4" w:space="0"/>
            </w:tcBorders>
          </w:tcPr>
          <w:p w14:paraId="66CF0BFE">
            <w:pPr>
              <w:pStyle w:val="107"/>
              <w:bidi w:val="0"/>
            </w:pPr>
            <w:r>
              <w:rPr>
                <w:rFonts w:hint="eastAsia"/>
              </w:rPr>
              <w:t>陈宇</w:t>
            </w:r>
          </w:p>
        </w:tc>
        <w:tc>
          <w:tcPr>
            <w:tcW w:w="1320" w:type="dxa"/>
            <w:tcBorders>
              <w:top w:val="single" w:color="auto" w:sz="4" w:space="0"/>
              <w:left w:val="single" w:color="auto" w:sz="4" w:space="0"/>
              <w:bottom w:val="single" w:color="auto" w:sz="4" w:space="0"/>
              <w:right w:val="single" w:color="auto" w:sz="4" w:space="0"/>
            </w:tcBorders>
            <w:vAlign w:val="center"/>
          </w:tcPr>
          <w:p w14:paraId="300C0417">
            <w:pPr>
              <w:pStyle w:val="107"/>
              <w:bidi w:val="0"/>
              <w:jc w:val="center"/>
              <w:rPr>
                <w:rFonts w:hint="eastAsia"/>
                <w:b/>
                <w:bCs/>
              </w:rPr>
            </w:pPr>
            <w:r>
              <w:rPr>
                <w:rFonts w:hint="eastAsia"/>
                <w:b/>
                <w:bCs/>
              </w:rPr>
              <w:t>制定时间</w:t>
            </w:r>
          </w:p>
        </w:tc>
        <w:tc>
          <w:tcPr>
            <w:tcW w:w="3032" w:type="dxa"/>
            <w:tcBorders>
              <w:top w:val="single" w:color="auto" w:sz="4" w:space="0"/>
              <w:left w:val="single" w:color="auto" w:sz="4" w:space="0"/>
              <w:bottom w:val="single" w:color="auto" w:sz="4" w:space="0"/>
              <w:right w:val="single" w:color="auto" w:sz="4" w:space="0"/>
            </w:tcBorders>
            <w:vAlign w:val="center"/>
          </w:tcPr>
          <w:p w14:paraId="5805A0A6">
            <w:pPr>
              <w:pStyle w:val="107"/>
              <w:bidi w:val="0"/>
              <w:rPr>
                <w:rFonts w:hint="eastAsia"/>
              </w:rPr>
            </w:pPr>
            <w:r>
              <w:rPr>
                <w:rFonts w:hint="eastAsia"/>
              </w:rPr>
              <w:t>2025年07月01日</w:t>
            </w:r>
          </w:p>
        </w:tc>
      </w:tr>
      <w:tr w14:paraId="3965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36BF3A2A">
            <w:pPr>
              <w:pStyle w:val="107"/>
              <w:bidi w:val="0"/>
              <w:jc w:val="center"/>
              <w:rPr>
                <w:rFonts w:hint="eastAsia"/>
                <w:b/>
                <w:bCs/>
              </w:rPr>
            </w:pPr>
            <w:r>
              <w:rPr>
                <w:rFonts w:hint="eastAsia"/>
                <w:b/>
                <w:bCs/>
              </w:rPr>
              <w:t>审核人</w:t>
            </w:r>
          </w:p>
        </w:tc>
        <w:tc>
          <w:tcPr>
            <w:tcW w:w="4292" w:type="dxa"/>
            <w:gridSpan w:val="3"/>
            <w:tcBorders>
              <w:top w:val="single" w:color="auto" w:sz="4" w:space="0"/>
              <w:left w:val="single" w:color="auto" w:sz="4" w:space="0"/>
              <w:right w:val="single" w:color="auto" w:sz="4" w:space="0"/>
            </w:tcBorders>
          </w:tcPr>
          <w:p w14:paraId="61272736">
            <w:pPr>
              <w:pStyle w:val="107"/>
              <w:bidi w:val="0"/>
            </w:pPr>
            <w:r>
              <w:rPr>
                <w:rFonts w:hint="eastAsia"/>
              </w:rPr>
              <w:t>尤景红</w:t>
            </w:r>
          </w:p>
        </w:tc>
        <w:tc>
          <w:tcPr>
            <w:tcW w:w="1320" w:type="dxa"/>
            <w:tcBorders>
              <w:top w:val="single" w:color="auto" w:sz="4" w:space="0"/>
              <w:left w:val="single" w:color="auto" w:sz="4" w:space="0"/>
              <w:bottom w:val="single" w:color="auto" w:sz="4" w:space="0"/>
              <w:right w:val="single" w:color="auto" w:sz="4" w:space="0"/>
            </w:tcBorders>
            <w:vAlign w:val="center"/>
          </w:tcPr>
          <w:p w14:paraId="3618272C">
            <w:pPr>
              <w:pStyle w:val="107"/>
              <w:bidi w:val="0"/>
              <w:jc w:val="center"/>
              <w:rPr>
                <w:rFonts w:hint="eastAsia"/>
                <w:b/>
                <w:bCs/>
              </w:rPr>
            </w:pPr>
            <w:r>
              <w:rPr>
                <w:rFonts w:hint="eastAsia"/>
                <w:b/>
                <w:bCs/>
              </w:rPr>
              <w:t>审核时间</w:t>
            </w:r>
          </w:p>
        </w:tc>
        <w:tc>
          <w:tcPr>
            <w:tcW w:w="3032" w:type="dxa"/>
            <w:tcBorders>
              <w:top w:val="single" w:color="auto" w:sz="4" w:space="0"/>
              <w:left w:val="single" w:color="auto" w:sz="4" w:space="0"/>
              <w:bottom w:val="single" w:color="auto" w:sz="4" w:space="0"/>
              <w:right w:val="single" w:color="auto" w:sz="4" w:space="0"/>
            </w:tcBorders>
            <w:vAlign w:val="center"/>
          </w:tcPr>
          <w:p w14:paraId="57A393AE">
            <w:pPr>
              <w:pStyle w:val="107"/>
              <w:bidi w:val="0"/>
              <w:rPr>
                <w:rFonts w:hint="eastAsia"/>
              </w:rPr>
            </w:pPr>
            <w:r>
              <w:rPr>
                <w:rFonts w:hint="eastAsia"/>
              </w:rPr>
              <w:t>2025年08月01日</w:t>
            </w:r>
          </w:p>
        </w:tc>
      </w:tr>
    </w:tbl>
    <w:p w14:paraId="726EEAFB">
      <w:pPr>
        <w:pStyle w:val="3"/>
        <w:bidi w:val="0"/>
        <w:rPr>
          <w:rFonts w:hint="eastAsia"/>
          <w:lang w:val="en-US" w:eastAsia="zh-CN"/>
        </w:rPr>
      </w:pPr>
      <w:r>
        <w:rPr>
          <w:rFonts w:hint="eastAsia"/>
          <w:lang w:val="en-US" w:eastAsia="zh-CN"/>
        </w:rPr>
        <w:t>二、课程定位</w:t>
      </w:r>
    </w:p>
    <w:p w14:paraId="243998F2">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本课程是</w:t>
      </w:r>
      <w:r>
        <w:rPr>
          <w:rFonts w:hint="eastAsia" w:asciiTheme="minorEastAsia" w:hAnsiTheme="minorEastAsia" w:cstheme="minorEastAsia"/>
          <w:sz w:val="24"/>
        </w:rPr>
        <w:t>应用化工技术</w:t>
      </w:r>
      <w:r>
        <w:rPr>
          <w:rFonts w:asciiTheme="minorEastAsia" w:hAnsiTheme="minorEastAsia" w:cstheme="minorEastAsia"/>
          <w:sz w:val="24"/>
        </w:rPr>
        <w:t>技术专业的一门专业技能课程，是在</w:t>
      </w:r>
      <w:r>
        <w:rPr>
          <w:rFonts w:hint="eastAsia" w:asciiTheme="minorEastAsia" w:hAnsiTheme="minorEastAsia" w:cstheme="minorEastAsia"/>
          <w:sz w:val="24"/>
        </w:rPr>
        <w:t>《化工分离与控制技术》、《化工物料输送与传热技术》、《无机化工生产技术》、《岗位实习》</w:t>
      </w:r>
      <w:r>
        <w:rPr>
          <w:rFonts w:asciiTheme="minorEastAsia" w:hAnsiTheme="minorEastAsia" w:cstheme="minorEastAsia"/>
          <w:sz w:val="24"/>
        </w:rPr>
        <w:t>等课程基础上开设的一门实践课程，对接专业人才培养目标，面向</w:t>
      </w:r>
      <w:r>
        <w:rPr>
          <w:rFonts w:hint="eastAsia" w:asciiTheme="minorEastAsia" w:hAnsiTheme="minorEastAsia" w:cstheme="minorEastAsia"/>
          <w:sz w:val="24"/>
        </w:rPr>
        <w:t>化工</w:t>
      </w:r>
      <w:r>
        <w:rPr>
          <w:rFonts w:asciiTheme="minorEastAsia" w:hAnsiTheme="minorEastAsia" w:cstheme="minorEastAsia"/>
          <w:sz w:val="24"/>
        </w:rPr>
        <w:t>生产管理、工艺优化、成型加工、质量控制等工作岗位，培养学生具备爱岗敬业、严谨务实的职业素质，具备岗位适应、问题分析与解决能力，为后续职业发展奠定基础的课程。同时，将课程思政内容融入课程核心内容体系，帮助学生树立正确的世界观、人生观、价值观。</w:t>
      </w:r>
    </w:p>
    <w:p w14:paraId="2366AE4E">
      <w:pPr>
        <w:pStyle w:val="3"/>
        <w:bidi w:val="0"/>
        <w:rPr>
          <w:rFonts w:hint="eastAsia"/>
          <w:lang w:val="en-US" w:eastAsia="zh-CN"/>
        </w:rPr>
      </w:pPr>
      <w:r>
        <w:rPr>
          <w:rFonts w:hint="eastAsia"/>
          <w:lang w:val="en-US" w:eastAsia="zh-CN"/>
        </w:rPr>
        <w:t>三、课程设计思路</w:t>
      </w:r>
    </w:p>
    <w:p w14:paraId="3539BB8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首先，根据人才培养方案、</w:t>
      </w:r>
      <w:r>
        <w:rPr>
          <w:rFonts w:hint="eastAsia" w:asciiTheme="minorEastAsia" w:hAnsiTheme="minorEastAsia" w:cstheme="minorEastAsia"/>
          <w:sz w:val="24"/>
        </w:rPr>
        <w:t>应用化工技术</w:t>
      </w:r>
      <w:r>
        <w:rPr>
          <w:rFonts w:asciiTheme="minorEastAsia" w:hAnsiTheme="minorEastAsia" w:cstheme="minorEastAsia"/>
          <w:sz w:val="24"/>
        </w:rPr>
        <w:t>合成产业发展及就业需求确定教学内容，从岗位胜任力出发，了解</w:t>
      </w:r>
      <w:r>
        <w:rPr>
          <w:rFonts w:hint="eastAsia" w:asciiTheme="minorEastAsia" w:hAnsiTheme="minorEastAsia" w:cstheme="minorEastAsia"/>
          <w:sz w:val="24"/>
        </w:rPr>
        <w:t>应用化工技术</w:t>
      </w:r>
      <w:r>
        <w:rPr>
          <w:rFonts w:asciiTheme="minorEastAsia" w:hAnsiTheme="minorEastAsia" w:cstheme="minorEastAsia"/>
          <w:sz w:val="24"/>
        </w:rPr>
        <w:t>合成岗位核心要求与职业发展路径；然后，掌握企业生产管理、质量控制、安全规范等岗位实务，最后，对职业规划与岗位适应进行系统梳理。关于教学形式，主要通过多媒体视频、企业案例分享、职场讲座、岗位模拟演练等方式进行授课。另外，校企双师团队授课模式可发挥校内教师理论优势与企业导师实践经验，最大限度地拓宽学生职场认知，推动毕业教育与岗位需求的精准对接，提升学生职业素养与就业竞争力。通过教学评价，衡量授课内容是否能够满足学生职业发展要求、教学形式是否可以获得良好的实训效果，并不断完善课程授课方案。</w:t>
      </w:r>
    </w:p>
    <w:p w14:paraId="02DC180B">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“基于OBE教学理念”，构建了“职业担当”“产业报国”的课程思政价值链，将</w:t>
      </w:r>
      <w:r>
        <w:rPr>
          <w:rFonts w:hint="eastAsia" w:asciiTheme="minorEastAsia" w:hAnsiTheme="minorEastAsia" w:cstheme="minorEastAsia"/>
          <w:sz w:val="24"/>
        </w:rPr>
        <w:t>应用化工技术</w:t>
      </w:r>
      <w:r>
        <w:rPr>
          <w:rFonts w:asciiTheme="minorEastAsia" w:hAnsiTheme="minorEastAsia" w:cstheme="minorEastAsia"/>
          <w:sz w:val="24"/>
        </w:rPr>
        <w:t>行业优秀毕业生职业成长故事引入课堂，融入就业观教育：结合企业工匠及技术骨干的奋斗经历，将敬业精神和责任意识传递给学生，促使职业教育与思政教育水乳交融。</w:t>
      </w:r>
    </w:p>
    <w:p w14:paraId="330CB7E9">
      <w:pPr>
        <w:adjustRightInd w:val="0"/>
        <w:snapToGrid w:val="0"/>
        <w:spacing w:line="440" w:lineRule="exact"/>
        <w:ind w:firstLine="480" w:firstLineChars="200"/>
        <w:rPr>
          <w:rFonts w:hint="eastAsia" w:asciiTheme="minorEastAsia" w:hAnsiTheme="minorEastAsia" w:cstheme="minorEastAsia"/>
          <w:color w:val="FF0000"/>
          <w:sz w:val="24"/>
        </w:rPr>
      </w:pPr>
      <w:r>
        <w:rPr>
          <w:rFonts w:asciiTheme="minorEastAsia" w:hAnsiTheme="minorEastAsia" w:cstheme="minorEastAsia"/>
          <w:sz w:val="24"/>
        </w:rPr>
        <w:t>重视传统课堂教学与企业实践资源的结合，构筑全方位多视角的教学模式。创新采用了“分模块、校企协同”的项目化教学模式，改革评价方式，强化过程考核，建立多维度考核评价体系。注重职业认知、素质培养与就业能力提升与一体。为适应</w:t>
      </w:r>
      <w:r>
        <w:rPr>
          <w:rFonts w:hint="eastAsia" w:asciiTheme="minorEastAsia" w:hAnsiTheme="minorEastAsia" w:cstheme="minorEastAsia"/>
          <w:sz w:val="24"/>
        </w:rPr>
        <w:t>应用化工技术</w:t>
      </w:r>
      <w:r>
        <w:rPr>
          <w:rFonts w:asciiTheme="minorEastAsia" w:hAnsiTheme="minorEastAsia" w:cstheme="minorEastAsia"/>
          <w:sz w:val="24"/>
        </w:rPr>
        <w:t>合成产业升级趋势，紧紧围绕国家新材料产业发展战略和区域产业需求，精准对接企业岗位新要求，融入职场礼仪、就业指导、创新创业政策等重构教学内容，以培养具有职业竞争力、适应力强的高素质</w:t>
      </w:r>
      <w:r>
        <w:rPr>
          <w:rFonts w:hint="eastAsia" w:asciiTheme="minorEastAsia" w:hAnsiTheme="minorEastAsia" w:cstheme="minorEastAsia"/>
          <w:sz w:val="24"/>
        </w:rPr>
        <w:t>应用化工</w:t>
      </w:r>
      <w:r>
        <w:rPr>
          <w:rFonts w:asciiTheme="minorEastAsia" w:hAnsiTheme="minorEastAsia" w:cstheme="minorEastAsia"/>
          <w:sz w:val="24"/>
        </w:rPr>
        <w:t>术技能人才为目标，创新“校企协同育人”模式。初步实现了“毕业教育-岗位需求”的精准衔接。</w:t>
      </w:r>
    </w:p>
    <w:p w14:paraId="09F83C91">
      <w:pPr>
        <w:pStyle w:val="3"/>
        <w:bidi w:val="0"/>
        <w:rPr>
          <w:rFonts w:hint="eastAsia"/>
          <w:lang w:val="en-US" w:eastAsia="zh-CN"/>
        </w:rPr>
      </w:pPr>
      <w:r>
        <w:rPr>
          <w:rFonts w:hint="eastAsia"/>
          <w:lang w:val="en-US" w:eastAsia="zh-CN"/>
        </w:rPr>
        <w:t>四、课程目标</w:t>
      </w:r>
    </w:p>
    <w:p w14:paraId="13382EC4">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6D66CF7F">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A1.能说出</w:t>
      </w:r>
      <w:r>
        <w:rPr>
          <w:rFonts w:hint="eastAsia" w:asciiTheme="minorEastAsia" w:hAnsiTheme="minorEastAsia" w:cstheme="minorEastAsia"/>
          <w:sz w:val="24"/>
        </w:rPr>
        <w:t>应用化工技术</w:t>
      </w:r>
      <w:r>
        <w:rPr>
          <w:rFonts w:asciiTheme="minorEastAsia" w:hAnsiTheme="minorEastAsia" w:cstheme="minorEastAsia"/>
          <w:sz w:val="24"/>
        </w:rPr>
        <w:t>行业发展现状及就业岗位类型；</w:t>
      </w:r>
    </w:p>
    <w:p w14:paraId="1C33211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A2.能再现企业安全生产规范、质量管理制度的核心要点；</w:t>
      </w:r>
    </w:p>
    <w:p w14:paraId="708A379D">
      <w:pPr>
        <w:adjustRightInd w:val="0"/>
        <w:snapToGrid w:val="0"/>
        <w:spacing w:line="440" w:lineRule="exact"/>
        <w:ind w:firstLine="480" w:firstLineChars="200"/>
        <w:rPr>
          <w:rFonts w:hint="eastAsia" w:asciiTheme="minorEastAsia" w:hAnsiTheme="minorEastAsia" w:cstheme="minorEastAsia"/>
          <w:sz w:val="24"/>
        </w:rPr>
      </w:pPr>
      <w:bookmarkStart w:id="72" w:name="OLE_LINK5"/>
      <w:r>
        <w:rPr>
          <w:rFonts w:asciiTheme="minorEastAsia" w:hAnsiTheme="minorEastAsia" w:cstheme="minorEastAsia"/>
          <w:sz w:val="24"/>
        </w:rPr>
        <w:t>A3.</w:t>
      </w:r>
      <w:bookmarkEnd w:id="72"/>
      <w:r>
        <w:rPr>
          <w:rFonts w:asciiTheme="minorEastAsia" w:hAnsiTheme="minorEastAsia" w:cstheme="minorEastAsia"/>
          <w:sz w:val="24"/>
        </w:rPr>
        <w:t>熟悉</w:t>
      </w:r>
      <w:r>
        <w:rPr>
          <w:rFonts w:hint="eastAsia" w:asciiTheme="minorEastAsia" w:hAnsiTheme="minorEastAsia" w:cstheme="minorEastAsia"/>
          <w:sz w:val="24"/>
        </w:rPr>
        <w:t>应用化工技术</w:t>
      </w:r>
      <w:r>
        <w:rPr>
          <w:rFonts w:asciiTheme="minorEastAsia" w:hAnsiTheme="minorEastAsia" w:cstheme="minorEastAsia"/>
          <w:sz w:val="24"/>
        </w:rPr>
        <w:t>岗位职业发展路径及能力要求；</w:t>
      </w:r>
    </w:p>
    <w:p w14:paraId="01847953">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w:t>
      </w:r>
      <w:r>
        <w:rPr>
          <w:rFonts w:hint="eastAsia" w:asciiTheme="minorEastAsia" w:hAnsiTheme="minorEastAsia" w:cstheme="minorEastAsia"/>
          <w:sz w:val="24"/>
        </w:rPr>
        <w:t>4</w:t>
      </w:r>
      <w:r>
        <w:rPr>
          <w:rFonts w:asciiTheme="minorEastAsia" w:hAnsiTheme="minorEastAsia" w:cstheme="minorEastAsia"/>
          <w:sz w:val="24"/>
        </w:rPr>
        <w:t>.能了解职场沟通技巧、职业礼仪的基本规范；</w:t>
      </w:r>
    </w:p>
    <w:p w14:paraId="522F1F39">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A5.能说出创新创业政策及</w:t>
      </w:r>
      <w:r>
        <w:rPr>
          <w:rFonts w:hint="eastAsia" w:asciiTheme="minorEastAsia" w:hAnsiTheme="minorEastAsia" w:cstheme="minorEastAsia"/>
          <w:sz w:val="24"/>
        </w:rPr>
        <w:t>应用化工技术</w:t>
      </w:r>
      <w:r>
        <w:rPr>
          <w:rFonts w:asciiTheme="minorEastAsia" w:hAnsiTheme="minorEastAsia" w:cstheme="minorEastAsia"/>
          <w:sz w:val="24"/>
        </w:rPr>
        <w:t>领域创业方向。</w:t>
      </w:r>
    </w:p>
    <w:p w14:paraId="74CD9EC7">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0F513221">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B1.能运用职业规划方法制定个人短期职业发展计划；</w:t>
      </w:r>
    </w:p>
    <w:p w14:paraId="38FCDCF4">
      <w:pPr>
        <w:adjustRightInd w:val="0"/>
        <w:snapToGrid w:val="0"/>
        <w:spacing w:line="440" w:lineRule="exact"/>
        <w:ind w:firstLine="480" w:firstLineChars="200"/>
        <w:rPr>
          <w:rFonts w:hint="eastAsia" w:asciiTheme="minorEastAsia" w:hAnsiTheme="minorEastAsia" w:cstheme="minorEastAsia"/>
          <w:sz w:val="24"/>
        </w:rPr>
      </w:pPr>
      <w:bookmarkStart w:id="73" w:name="OLE_LINK7"/>
      <w:bookmarkStart w:id="74" w:name="OLE_LINK6"/>
      <w:r>
        <w:rPr>
          <w:rFonts w:asciiTheme="minorEastAsia" w:hAnsiTheme="minorEastAsia" w:cstheme="minorEastAsia"/>
          <w:sz w:val="24"/>
        </w:rPr>
        <w:t>B2.</w:t>
      </w:r>
      <w:bookmarkEnd w:id="73"/>
      <w:bookmarkEnd w:id="74"/>
      <w:r>
        <w:rPr>
          <w:rFonts w:asciiTheme="minorEastAsia" w:hAnsiTheme="minorEastAsia" w:cstheme="minorEastAsia"/>
          <w:sz w:val="24"/>
        </w:rPr>
        <w:t>善用岗位模拟演练解决简单的生产工艺沟通问题；</w:t>
      </w:r>
    </w:p>
    <w:p w14:paraId="57B5429F">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w:t>
      </w:r>
      <w:r>
        <w:rPr>
          <w:rFonts w:hint="eastAsia" w:asciiTheme="minorEastAsia" w:hAnsiTheme="minorEastAsia" w:cstheme="minorEastAsia"/>
          <w:sz w:val="24"/>
        </w:rPr>
        <w:t>3</w:t>
      </w:r>
      <w:r>
        <w:rPr>
          <w:rFonts w:asciiTheme="minorEastAsia" w:hAnsiTheme="minorEastAsia" w:cstheme="minorEastAsia"/>
          <w:sz w:val="24"/>
        </w:rPr>
        <w:t>.能独立完成企业面试常见问题的应答准备；</w:t>
      </w:r>
    </w:p>
    <w:p w14:paraId="5FC9C0A0">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B4.能协作完成</w:t>
      </w:r>
      <w:r>
        <w:rPr>
          <w:rFonts w:hint="eastAsia" w:asciiTheme="minorEastAsia" w:hAnsiTheme="minorEastAsia" w:cstheme="minorEastAsia"/>
          <w:sz w:val="24"/>
        </w:rPr>
        <w:t>应用化工技术</w:t>
      </w:r>
      <w:r>
        <w:rPr>
          <w:rFonts w:asciiTheme="minorEastAsia" w:hAnsiTheme="minorEastAsia" w:cstheme="minorEastAsia"/>
          <w:sz w:val="24"/>
        </w:rPr>
        <w:t>岗位典型工作任务的流程梳理；</w:t>
      </w:r>
    </w:p>
    <w:p w14:paraId="59EFA56C">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B5.能分析自身职业能力短板并制定提升方案。</w:t>
      </w:r>
    </w:p>
    <w:p w14:paraId="59A9FE45">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698C7554">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C1.培养学生主动适应职场环境的职业适应素质；</w:t>
      </w:r>
    </w:p>
    <w:p w14:paraId="4C7E16AB">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C2.培养学生团队协作、沟通表达的职业协作素质；</w:t>
      </w:r>
    </w:p>
    <w:p w14:paraId="1C388154">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C3.培养学生严谨细致、责任担当的职业行为素质；</w:t>
      </w:r>
    </w:p>
    <w:p w14:paraId="3EC639E0">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C4.培养学生持续学习、自我提升的职业发展素质；</w:t>
      </w:r>
    </w:p>
    <w:p w14:paraId="55A70F5B">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C5.培养学生面对就业压力的心理调适素质。</w:t>
      </w:r>
    </w:p>
    <w:p w14:paraId="0504ECC1">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（四）思政目标</w:t>
      </w:r>
    </w:p>
    <w:p w14:paraId="28FB61A9">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D1.职业道德：树立“爱岗敬业、履职尽责、廉洁从业”的职业理念，遵守</w:t>
      </w:r>
      <w:r>
        <w:rPr>
          <w:rFonts w:hint="eastAsia" w:asciiTheme="minorEastAsia" w:hAnsiTheme="minorEastAsia" w:cstheme="minorEastAsia"/>
          <w:sz w:val="24"/>
        </w:rPr>
        <w:t>应用化工技术</w:t>
      </w:r>
      <w:r>
        <w:rPr>
          <w:rFonts w:asciiTheme="minorEastAsia" w:hAnsiTheme="minorEastAsia" w:cstheme="minorEastAsia"/>
          <w:sz w:val="24"/>
        </w:rPr>
        <w:t>行业职业道德规范和岗位行为准则；</w:t>
      </w:r>
    </w:p>
    <w:p w14:paraId="4EDE570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D2.工匠精神：</w:t>
      </w:r>
      <w:r>
        <w:rPr>
          <w:rFonts w:hint="eastAsia" w:asciiTheme="minorEastAsia" w:hAnsiTheme="minorEastAsia" w:cstheme="minorEastAsia"/>
          <w:sz w:val="24"/>
        </w:rPr>
        <w:t>培育“严谨细致、追求卓越、持之以恒”的工匠精神，杜绝敷衍了事、投机取巧的工作态度；</w:t>
      </w:r>
    </w:p>
    <w:p w14:paraId="42BE7294">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D3.法治意识：</w:t>
      </w:r>
      <w:r>
        <w:rPr>
          <w:rFonts w:hint="eastAsia" w:asciiTheme="minorEastAsia" w:hAnsiTheme="minorEastAsia" w:cstheme="minorEastAsia"/>
          <w:sz w:val="24"/>
        </w:rPr>
        <w:t>增强法治观念，自觉遵守行业相关法律法规和规章制度，做到依法从业、合规操作；</w:t>
      </w:r>
      <w:r>
        <w:rPr>
          <w:rFonts w:hint="eastAsia" w:ascii="MS Gothic" w:hAnsi="MS Gothic" w:eastAsia="MS Gothic" w:cs="MS Gothic"/>
          <w:sz w:val="24"/>
        </w:rPr>
        <w:t>​</w:t>
      </w:r>
    </w:p>
    <w:p w14:paraId="1F3E5DFA">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D4.社会责任：强化“产业兴邦、技术报国”的责任担当，理解</w:t>
      </w:r>
      <w:r>
        <w:rPr>
          <w:rFonts w:hint="eastAsia" w:asciiTheme="minorEastAsia" w:hAnsiTheme="minorEastAsia" w:cstheme="minorEastAsia"/>
          <w:sz w:val="24"/>
        </w:rPr>
        <w:t>应用化工技术</w:t>
      </w:r>
      <w:r>
        <w:rPr>
          <w:rFonts w:asciiTheme="minorEastAsia" w:hAnsiTheme="minorEastAsia" w:cstheme="minorEastAsia"/>
          <w:sz w:val="24"/>
        </w:rPr>
        <w:t>合成专业在国家新材料发展中的作用，树立为行业进步贡献力量的信念；</w:t>
      </w:r>
    </w:p>
    <w:p w14:paraId="36A7FAD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D5.家国情怀：结合我国</w:t>
      </w:r>
      <w:r>
        <w:rPr>
          <w:rFonts w:hint="eastAsia" w:asciiTheme="minorEastAsia" w:hAnsiTheme="minorEastAsia" w:cstheme="minorEastAsia"/>
          <w:sz w:val="24"/>
        </w:rPr>
        <w:t>应用化工技术</w:t>
      </w:r>
      <w:r>
        <w:rPr>
          <w:rFonts w:asciiTheme="minorEastAsia" w:hAnsiTheme="minorEastAsia" w:cstheme="minorEastAsia"/>
          <w:sz w:val="24"/>
        </w:rPr>
        <w:t>产业从弱到强的发展历程，激发民族自豪感和爱国热情，培养“强国有我”的使命意识；</w:t>
      </w:r>
    </w:p>
    <w:p w14:paraId="654FCF3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D6.创新意识：鼓励结合</w:t>
      </w:r>
      <w:r>
        <w:rPr>
          <w:rFonts w:hint="eastAsia" w:asciiTheme="minorEastAsia" w:hAnsiTheme="minorEastAsia" w:cstheme="minorEastAsia"/>
          <w:sz w:val="24"/>
        </w:rPr>
        <w:t>应用化工技术</w:t>
      </w:r>
      <w:r>
        <w:rPr>
          <w:rFonts w:asciiTheme="minorEastAsia" w:hAnsiTheme="minorEastAsia" w:cstheme="minorEastAsia"/>
          <w:sz w:val="24"/>
        </w:rPr>
        <w:t>专业特色探索创新创业方向，培养敢闯敢试、勇于突破的创新精神；</w:t>
      </w:r>
    </w:p>
    <w:p w14:paraId="02480091">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D7.</w:t>
      </w:r>
      <w:r>
        <w:rPr>
          <w:rFonts w:hint="eastAsia" w:asciiTheme="minorEastAsia" w:hAnsiTheme="minorEastAsia" w:cstheme="minorEastAsia"/>
          <w:sz w:val="24"/>
        </w:rPr>
        <w:t>生态文明：树立绿色发展理念，注重节能减排、环境保护，践行生态责任。</w:t>
      </w:r>
    </w:p>
    <w:p w14:paraId="1F4A7C04">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2211"/>
        <w:gridCol w:w="975"/>
        <w:gridCol w:w="850"/>
        <w:gridCol w:w="850"/>
        <w:gridCol w:w="850"/>
        <w:gridCol w:w="1304"/>
        <w:gridCol w:w="510"/>
        <w:gridCol w:w="510"/>
      </w:tblGrid>
      <w:tr w14:paraId="2C64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474" w:type="dxa"/>
            <w:vAlign w:val="center"/>
          </w:tcPr>
          <w:p w14:paraId="078467EC">
            <w:pPr>
              <w:pStyle w:val="107"/>
              <w:bidi w:val="0"/>
              <w:rPr>
                <w:b/>
                <w:bCs/>
              </w:rPr>
            </w:pPr>
            <w:r>
              <w:rPr>
                <w:b/>
                <w:bCs/>
              </w:rPr>
              <w:t>学习情境（章）</w:t>
            </w:r>
          </w:p>
        </w:tc>
        <w:tc>
          <w:tcPr>
            <w:tcW w:w="2211" w:type="dxa"/>
            <w:vAlign w:val="center"/>
          </w:tcPr>
          <w:p w14:paraId="7D937144">
            <w:pPr>
              <w:pStyle w:val="107"/>
              <w:bidi w:val="0"/>
              <w:rPr>
                <w:b/>
                <w:bCs/>
              </w:rPr>
            </w:pPr>
            <w:r>
              <w:rPr>
                <w:b/>
                <w:bCs/>
              </w:rPr>
              <w:t>工作任务（节）</w:t>
            </w:r>
          </w:p>
        </w:tc>
        <w:tc>
          <w:tcPr>
            <w:tcW w:w="975" w:type="dxa"/>
            <w:vAlign w:val="center"/>
          </w:tcPr>
          <w:p w14:paraId="1C6D482C">
            <w:pPr>
              <w:pStyle w:val="107"/>
              <w:bidi w:val="0"/>
              <w:rPr>
                <w:b/>
                <w:bCs/>
              </w:rPr>
            </w:pPr>
            <w:r>
              <w:rPr>
                <w:b/>
                <w:bCs/>
              </w:rPr>
              <w:t>知识点(A)</w:t>
            </w:r>
          </w:p>
        </w:tc>
        <w:tc>
          <w:tcPr>
            <w:tcW w:w="850" w:type="dxa"/>
            <w:vAlign w:val="center"/>
          </w:tcPr>
          <w:p w14:paraId="27768D3D">
            <w:pPr>
              <w:pStyle w:val="107"/>
              <w:bidi w:val="0"/>
              <w:rPr>
                <w:b/>
                <w:bCs/>
              </w:rPr>
            </w:pPr>
            <w:r>
              <w:rPr>
                <w:b/>
                <w:bCs/>
              </w:rPr>
              <w:t>技能点(B)</w:t>
            </w:r>
          </w:p>
        </w:tc>
        <w:tc>
          <w:tcPr>
            <w:tcW w:w="850" w:type="dxa"/>
            <w:vAlign w:val="center"/>
          </w:tcPr>
          <w:p w14:paraId="0A151B0E">
            <w:pPr>
              <w:pStyle w:val="107"/>
              <w:bidi w:val="0"/>
              <w:rPr>
                <w:b/>
                <w:bCs/>
              </w:rPr>
            </w:pPr>
            <w:r>
              <w:rPr>
                <w:b/>
                <w:bCs/>
              </w:rPr>
              <w:t>素质目标(C)</w:t>
            </w:r>
          </w:p>
        </w:tc>
        <w:tc>
          <w:tcPr>
            <w:tcW w:w="850" w:type="dxa"/>
            <w:vAlign w:val="center"/>
          </w:tcPr>
          <w:p w14:paraId="66BB9CE9">
            <w:pPr>
              <w:pStyle w:val="107"/>
              <w:bidi w:val="0"/>
              <w:rPr>
                <w:b/>
                <w:bCs/>
              </w:rPr>
            </w:pPr>
            <w:r>
              <w:rPr>
                <w:b/>
                <w:bCs/>
              </w:rPr>
              <w:t>思政元素(D)</w:t>
            </w:r>
          </w:p>
        </w:tc>
        <w:tc>
          <w:tcPr>
            <w:tcW w:w="1304" w:type="dxa"/>
            <w:vAlign w:val="center"/>
          </w:tcPr>
          <w:p w14:paraId="467F72A8">
            <w:pPr>
              <w:pStyle w:val="107"/>
              <w:bidi w:val="0"/>
              <w:rPr>
                <w:b/>
                <w:bCs/>
              </w:rPr>
            </w:pPr>
            <w:r>
              <w:rPr>
                <w:b/>
                <w:bCs/>
              </w:rPr>
              <w:t>对应培养规格支撑要点</w:t>
            </w:r>
          </w:p>
        </w:tc>
        <w:tc>
          <w:tcPr>
            <w:tcW w:w="510" w:type="dxa"/>
            <w:vAlign w:val="center"/>
          </w:tcPr>
          <w:p w14:paraId="225E72F8">
            <w:pPr>
              <w:pStyle w:val="107"/>
              <w:bidi w:val="0"/>
              <w:rPr>
                <w:b/>
                <w:bCs/>
              </w:rPr>
            </w:pPr>
            <w:r>
              <w:rPr>
                <w:b/>
                <w:bCs/>
              </w:rPr>
              <w:t>学时</w:t>
            </w:r>
          </w:p>
        </w:tc>
        <w:tc>
          <w:tcPr>
            <w:tcW w:w="510" w:type="dxa"/>
            <w:vAlign w:val="center"/>
          </w:tcPr>
          <w:p w14:paraId="1C6D6911">
            <w:pPr>
              <w:pStyle w:val="107"/>
              <w:bidi w:val="0"/>
              <w:rPr>
                <w:b/>
                <w:bCs/>
              </w:rPr>
            </w:pPr>
            <w:r>
              <w:rPr>
                <w:b/>
                <w:bCs/>
              </w:rPr>
              <w:t>备注</w:t>
            </w:r>
          </w:p>
        </w:tc>
      </w:tr>
      <w:tr w14:paraId="609C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vAlign w:val="center"/>
          </w:tcPr>
          <w:p w14:paraId="22596DA3">
            <w:pPr>
              <w:pStyle w:val="107"/>
              <w:bidi w:val="0"/>
            </w:pPr>
            <w:r>
              <w:t>1.</w:t>
            </w:r>
            <w:r>
              <w:rPr>
                <w:rFonts w:hint="eastAsia"/>
              </w:rPr>
              <w:t xml:space="preserve"> 应用化工技术</w:t>
            </w:r>
            <w:r>
              <w:t>行业认知与职业规划</w:t>
            </w:r>
          </w:p>
        </w:tc>
        <w:tc>
          <w:tcPr>
            <w:tcW w:w="2211" w:type="dxa"/>
          </w:tcPr>
          <w:p w14:paraId="5BCFBC16">
            <w:pPr>
              <w:pStyle w:val="107"/>
              <w:bidi w:val="0"/>
            </w:pPr>
            <w:r>
              <w:t>1.1行业发展与岗位解析</w:t>
            </w:r>
          </w:p>
        </w:tc>
        <w:tc>
          <w:tcPr>
            <w:tcW w:w="975" w:type="dxa"/>
          </w:tcPr>
          <w:p w14:paraId="4B6F88D5">
            <w:pPr>
              <w:pStyle w:val="107"/>
              <w:bidi w:val="0"/>
            </w:pPr>
            <w:r>
              <w:t>A1、A3</w:t>
            </w:r>
          </w:p>
        </w:tc>
        <w:tc>
          <w:tcPr>
            <w:tcW w:w="850" w:type="dxa"/>
          </w:tcPr>
          <w:p w14:paraId="10E1425A">
            <w:pPr>
              <w:pStyle w:val="107"/>
              <w:bidi w:val="0"/>
            </w:pPr>
            <w:r>
              <w:t>B1</w:t>
            </w:r>
          </w:p>
        </w:tc>
        <w:tc>
          <w:tcPr>
            <w:tcW w:w="850" w:type="dxa"/>
          </w:tcPr>
          <w:p w14:paraId="2CBB2A8C">
            <w:pPr>
              <w:pStyle w:val="107"/>
              <w:bidi w:val="0"/>
            </w:pPr>
            <w:r>
              <w:t>C1</w:t>
            </w:r>
          </w:p>
        </w:tc>
        <w:tc>
          <w:tcPr>
            <w:tcW w:w="850" w:type="dxa"/>
          </w:tcPr>
          <w:p w14:paraId="235C0B03">
            <w:pPr>
              <w:pStyle w:val="107"/>
              <w:bidi w:val="0"/>
            </w:pPr>
            <w:r>
              <w:t>D5</w:t>
            </w:r>
          </w:p>
        </w:tc>
        <w:tc>
          <w:tcPr>
            <w:tcW w:w="1304" w:type="dxa"/>
            <w:vMerge w:val="restart"/>
            <w:vAlign w:val="center"/>
          </w:tcPr>
          <w:p w14:paraId="1D1F36E0">
            <w:pPr>
              <w:pStyle w:val="107"/>
              <w:bidi w:val="0"/>
            </w:pPr>
            <w:r>
              <w:t>素质目标1</w:t>
            </w:r>
          </w:p>
          <w:p w14:paraId="5188FF79">
            <w:pPr>
              <w:pStyle w:val="107"/>
              <w:bidi w:val="0"/>
            </w:pPr>
            <w:r>
              <w:t>知识目标2</w:t>
            </w:r>
          </w:p>
          <w:p w14:paraId="0FBDA578">
            <w:pPr>
              <w:pStyle w:val="107"/>
              <w:bidi w:val="0"/>
            </w:pPr>
            <w:r>
              <w:t>能力目标3</w:t>
            </w:r>
          </w:p>
        </w:tc>
        <w:tc>
          <w:tcPr>
            <w:tcW w:w="510" w:type="dxa"/>
            <w:vAlign w:val="center"/>
          </w:tcPr>
          <w:p w14:paraId="79819E45">
            <w:pPr>
              <w:pStyle w:val="107"/>
              <w:bidi w:val="0"/>
            </w:pPr>
            <w:r>
              <w:rPr>
                <w:rFonts w:hint="eastAsia"/>
              </w:rPr>
              <w:t>4</w:t>
            </w:r>
          </w:p>
        </w:tc>
        <w:tc>
          <w:tcPr>
            <w:tcW w:w="510" w:type="dxa"/>
            <w:vAlign w:val="center"/>
          </w:tcPr>
          <w:p w14:paraId="7CA1A750">
            <w:pPr>
              <w:pStyle w:val="107"/>
              <w:bidi w:val="0"/>
            </w:pPr>
          </w:p>
        </w:tc>
      </w:tr>
      <w:tr w14:paraId="39EC4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vAlign w:val="center"/>
          </w:tcPr>
          <w:p w14:paraId="7277A6E6">
            <w:pPr>
              <w:pStyle w:val="107"/>
              <w:bidi w:val="0"/>
            </w:pPr>
          </w:p>
        </w:tc>
        <w:tc>
          <w:tcPr>
            <w:tcW w:w="2211" w:type="dxa"/>
          </w:tcPr>
          <w:p w14:paraId="734ABE30">
            <w:pPr>
              <w:pStyle w:val="107"/>
              <w:bidi w:val="0"/>
            </w:pPr>
            <w:r>
              <w:t>1.2职业规划制定</w:t>
            </w:r>
          </w:p>
        </w:tc>
        <w:tc>
          <w:tcPr>
            <w:tcW w:w="975" w:type="dxa"/>
          </w:tcPr>
          <w:p w14:paraId="156F225D">
            <w:pPr>
              <w:pStyle w:val="107"/>
              <w:bidi w:val="0"/>
            </w:pPr>
            <w:r>
              <w:t>A3</w:t>
            </w:r>
          </w:p>
        </w:tc>
        <w:tc>
          <w:tcPr>
            <w:tcW w:w="850" w:type="dxa"/>
          </w:tcPr>
          <w:p w14:paraId="6386050D">
            <w:pPr>
              <w:pStyle w:val="107"/>
              <w:bidi w:val="0"/>
            </w:pPr>
            <w:bookmarkStart w:id="75" w:name="OLE_LINK13"/>
            <w:r>
              <w:t>B1</w:t>
            </w:r>
            <w:bookmarkEnd w:id="75"/>
          </w:p>
        </w:tc>
        <w:tc>
          <w:tcPr>
            <w:tcW w:w="850" w:type="dxa"/>
          </w:tcPr>
          <w:p w14:paraId="277CB790">
            <w:pPr>
              <w:pStyle w:val="107"/>
              <w:bidi w:val="0"/>
            </w:pPr>
            <w:r>
              <w:t>C4</w:t>
            </w:r>
          </w:p>
        </w:tc>
        <w:tc>
          <w:tcPr>
            <w:tcW w:w="850" w:type="dxa"/>
          </w:tcPr>
          <w:p w14:paraId="769AE21B">
            <w:pPr>
              <w:pStyle w:val="107"/>
              <w:bidi w:val="0"/>
            </w:pPr>
            <w:r>
              <w:t>D6</w:t>
            </w:r>
          </w:p>
        </w:tc>
        <w:tc>
          <w:tcPr>
            <w:tcW w:w="1304" w:type="dxa"/>
            <w:vMerge w:val="continue"/>
            <w:vAlign w:val="center"/>
          </w:tcPr>
          <w:p w14:paraId="2EE11AFF">
            <w:pPr>
              <w:pStyle w:val="107"/>
              <w:bidi w:val="0"/>
            </w:pPr>
          </w:p>
        </w:tc>
        <w:tc>
          <w:tcPr>
            <w:tcW w:w="510" w:type="dxa"/>
            <w:vAlign w:val="center"/>
          </w:tcPr>
          <w:p w14:paraId="0CD585C7">
            <w:pPr>
              <w:pStyle w:val="107"/>
              <w:bidi w:val="0"/>
            </w:pPr>
            <w:r>
              <w:rPr>
                <w:rFonts w:hint="eastAsia"/>
              </w:rPr>
              <w:t>4</w:t>
            </w:r>
          </w:p>
        </w:tc>
        <w:tc>
          <w:tcPr>
            <w:tcW w:w="510" w:type="dxa"/>
            <w:vAlign w:val="center"/>
          </w:tcPr>
          <w:p w14:paraId="7679CE4C">
            <w:pPr>
              <w:pStyle w:val="107"/>
              <w:bidi w:val="0"/>
            </w:pPr>
          </w:p>
        </w:tc>
      </w:tr>
      <w:tr w14:paraId="05A9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vAlign w:val="center"/>
          </w:tcPr>
          <w:p w14:paraId="37F3E0FB">
            <w:pPr>
              <w:pStyle w:val="107"/>
              <w:bidi w:val="0"/>
            </w:pPr>
            <w:r>
              <w:t>2.企业实务与岗位模拟</w:t>
            </w:r>
          </w:p>
        </w:tc>
        <w:tc>
          <w:tcPr>
            <w:tcW w:w="2211" w:type="dxa"/>
          </w:tcPr>
          <w:p w14:paraId="220ACE68">
            <w:pPr>
              <w:pStyle w:val="107"/>
              <w:bidi w:val="0"/>
            </w:pPr>
            <w:r>
              <w:t>2.1企业管理制度认知</w:t>
            </w:r>
          </w:p>
        </w:tc>
        <w:tc>
          <w:tcPr>
            <w:tcW w:w="975" w:type="dxa"/>
          </w:tcPr>
          <w:p w14:paraId="139D41BA">
            <w:pPr>
              <w:pStyle w:val="107"/>
              <w:bidi w:val="0"/>
            </w:pPr>
            <w:r>
              <w:t>A2</w:t>
            </w:r>
          </w:p>
        </w:tc>
        <w:tc>
          <w:tcPr>
            <w:tcW w:w="850" w:type="dxa"/>
          </w:tcPr>
          <w:p w14:paraId="12EF3D29">
            <w:pPr>
              <w:pStyle w:val="107"/>
              <w:bidi w:val="0"/>
            </w:pPr>
            <w:r>
              <w:t>B</w:t>
            </w:r>
            <w:r>
              <w:rPr>
                <w:rFonts w:hint="eastAsia"/>
              </w:rPr>
              <w:t>4</w:t>
            </w:r>
          </w:p>
        </w:tc>
        <w:tc>
          <w:tcPr>
            <w:tcW w:w="850" w:type="dxa"/>
          </w:tcPr>
          <w:p w14:paraId="7F0A1765">
            <w:pPr>
              <w:pStyle w:val="107"/>
              <w:bidi w:val="0"/>
            </w:pPr>
            <w:r>
              <w:t>C3</w:t>
            </w:r>
          </w:p>
        </w:tc>
        <w:tc>
          <w:tcPr>
            <w:tcW w:w="850" w:type="dxa"/>
          </w:tcPr>
          <w:p w14:paraId="41308529">
            <w:pPr>
              <w:pStyle w:val="107"/>
              <w:bidi w:val="0"/>
            </w:pPr>
            <w:r>
              <w:t>D3</w:t>
            </w:r>
          </w:p>
        </w:tc>
        <w:tc>
          <w:tcPr>
            <w:tcW w:w="1304" w:type="dxa"/>
            <w:vMerge w:val="continue"/>
            <w:vAlign w:val="center"/>
          </w:tcPr>
          <w:p w14:paraId="7D715F51">
            <w:pPr>
              <w:pStyle w:val="107"/>
              <w:bidi w:val="0"/>
            </w:pPr>
          </w:p>
        </w:tc>
        <w:tc>
          <w:tcPr>
            <w:tcW w:w="510" w:type="dxa"/>
            <w:vAlign w:val="center"/>
          </w:tcPr>
          <w:p w14:paraId="01629613">
            <w:pPr>
              <w:pStyle w:val="107"/>
              <w:bidi w:val="0"/>
            </w:pPr>
            <w:r>
              <w:rPr>
                <w:rFonts w:hint="eastAsia"/>
              </w:rPr>
              <w:t>4</w:t>
            </w:r>
          </w:p>
        </w:tc>
        <w:tc>
          <w:tcPr>
            <w:tcW w:w="510" w:type="dxa"/>
            <w:vAlign w:val="center"/>
          </w:tcPr>
          <w:p w14:paraId="3E23FCE4">
            <w:pPr>
              <w:pStyle w:val="107"/>
              <w:bidi w:val="0"/>
            </w:pPr>
          </w:p>
        </w:tc>
      </w:tr>
      <w:tr w14:paraId="66D4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vAlign w:val="center"/>
          </w:tcPr>
          <w:p w14:paraId="55A6E72D">
            <w:pPr>
              <w:pStyle w:val="107"/>
              <w:bidi w:val="0"/>
            </w:pPr>
          </w:p>
        </w:tc>
        <w:tc>
          <w:tcPr>
            <w:tcW w:w="2211" w:type="dxa"/>
          </w:tcPr>
          <w:p w14:paraId="7EFF9F35">
            <w:pPr>
              <w:pStyle w:val="107"/>
              <w:bidi w:val="0"/>
            </w:pPr>
            <w:r>
              <w:t>2.2岗位工作流程模拟</w:t>
            </w:r>
          </w:p>
        </w:tc>
        <w:tc>
          <w:tcPr>
            <w:tcW w:w="975" w:type="dxa"/>
          </w:tcPr>
          <w:p w14:paraId="2F8BA9BE">
            <w:pPr>
              <w:pStyle w:val="107"/>
              <w:bidi w:val="0"/>
            </w:pPr>
            <w:r>
              <w:t>A2、A3</w:t>
            </w:r>
          </w:p>
        </w:tc>
        <w:tc>
          <w:tcPr>
            <w:tcW w:w="850" w:type="dxa"/>
          </w:tcPr>
          <w:p w14:paraId="1BFBB0AC">
            <w:pPr>
              <w:pStyle w:val="107"/>
              <w:bidi w:val="0"/>
            </w:pPr>
            <w:bookmarkStart w:id="76" w:name="OLE_LINK14"/>
            <w:r>
              <w:t>B</w:t>
            </w:r>
            <w:r>
              <w:rPr>
                <w:rFonts w:hint="eastAsia"/>
              </w:rPr>
              <w:t>2、</w:t>
            </w:r>
            <w:bookmarkEnd w:id="76"/>
            <w:r>
              <w:t>B4</w:t>
            </w:r>
          </w:p>
        </w:tc>
        <w:tc>
          <w:tcPr>
            <w:tcW w:w="850" w:type="dxa"/>
          </w:tcPr>
          <w:p w14:paraId="21B57760">
            <w:pPr>
              <w:pStyle w:val="107"/>
              <w:bidi w:val="0"/>
            </w:pPr>
            <w:r>
              <w:t>C2</w:t>
            </w:r>
          </w:p>
        </w:tc>
        <w:tc>
          <w:tcPr>
            <w:tcW w:w="850" w:type="dxa"/>
          </w:tcPr>
          <w:p w14:paraId="49B15CE4">
            <w:pPr>
              <w:pStyle w:val="107"/>
              <w:bidi w:val="0"/>
            </w:pPr>
            <w:r>
              <w:t>D2</w:t>
            </w:r>
          </w:p>
        </w:tc>
        <w:tc>
          <w:tcPr>
            <w:tcW w:w="1304" w:type="dxa"/>
            <w:vMerge w:val="continue"/>
            <w:vAlign w:val="center"/>
          </w:tcPr>
          <w:p w14:paraId="34456774">
            <w:pPr>
              <w:pStyle w:val="107"/>
              <w:bidi w:val="0"/>
            </w:pPr>
          </w:p>
        </w:tc>
        <w:tc>
          <w:tcPr>
            <w:tcW w:w="510" w:type="dxa"/>
            <w:vAlign w:val="center"/>
          </w:tcPr>
          <w:p w14:paraId="659E91B3">
            <w:pPr>
              <w:pStyle w:val="107"/>
              <w:bidi w:val="0"/>
            </w:pPr>
            <w:r>
              <w:rPr>
                <w:rFonts w:hint="eastAsia"/>
              </w:rPr>
              <w:t>4</w:t>
            </w:r>
          </w:p>
        </w:tc>
        <w:tc>
          <w:tcPr>
            <w:tcW w:w="510" w:type="dxa"/>
            <w:vAlign w:val="center"/>
          </w:tcPr>
          <w:p w14:paraId="0F486196">
            <w:pPr>
              <w:pStyle w:val="107"/>
              <w:bidi w:val="0"/>
            </w:pPr>
          </w:p>
        </w:tc>
      </w:tr>
      <w:tr w14:paraId="65FD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restart"/>
            <w:vAlign w:val="center"/>
          </w:tcPr>
          <w:p w14:paraId="00F29CEC">
            <w:pPr>
              <w:pStyle w:val="107"/>
              <w:bidi w:val="0"/>
            </w:pPr>
            <w:r>
              <w:t>3.就业准备与思政引领</w:t>
            </w:r>
          </w:p>
        </w:tc>
        <w:tc>
          <w:tcPr>
            <w:tcW w:w="2211" w:type="dxa"/>
          </w:tcPr>
          <w:p w14:paraId="767AB1D1">
            <w:pPr>
              <w:pStyle w:val="107"/>
              <w:bidi w:val="0"/>
            </w:pPr>
            <w:r>
              <w:t>3.1面试技巧与礼仪</w:t>
            </w:r>
          </w:p>
        </w:tc>
        <w:tc>
          <w:tcPr>
            <w:tcW w:w="975" w:type="dxa"/>
          </w:tcPr>
          <w:p w14:paraId="5C04A5F2">
            <w:pPr>
              <w:pStyle w:val="107"/>
              <w:bidi w:val="0"/>
            </w:pPr>
            <w:r>
              <w:t>A4</w:t>
            </w:r>
          </w:p>
        </w:tc>
        <w:tc>
          <w:tcPr>
            <w:tcW w:w="850" w:type="dxa"/>
          </w:tcPr>
          <w:p w14:paraId="395F266E">
            <w:pPr>
              <w:pStyle w:val="107"/>
              <w:bidi w:val="0"/>
            </w:pPr>
            <w:r>
              <w:t>B</w:t>
            </w:r>
            <w:r>
              <w:rPr>
                <w:rFonts w:hint="eastAsia"/>
              </w:rPr>
              <w:t>2、</w:t>
            </w:r>
            <w:r>
              <w:t>B3</w:t>
            </w:r>
          </w:p>
        </w:tc>
        <w:tc>
          <w:tcPr>
            <w:tcW w:w="850" w:type="dxa"/>
          </w:tcPr>
          <w:p w14:paraId="12522AEC">
            <w:pPr>
              <w:pStyle w:val="107"/>
              <w:bidi w:val="0"/>
            </w:pPr>
            <w:r>
              <w:t>C1</w:t>
            </w:r>
          </w:p>
        </w:tc>
        <w:tc>
          <w:tcPr>
            <w:tcW w:w="850" w:type="dxa"/>
          </w:tcPr>
          <w:p w14:paraId="754554DB">
            <w:pPr>
              <w:pStyle w:val="107"/>
              <w:bidi w:val="0"/>
            </w:pPr>
            <w:r>
              <w:t>D1</w:t>
            </w:r>
          </w:p>
        </w:tc>
        <w:tc>
          <w:tcPr>
            <w:tcW w:w="1304" w:type="dxa"/>
            <w:vMerge w:val="continue"/>
            <w:vAlign w:val="center"/>
          </w:tcPr>
          <w:p w14:paraId="7FD54D71">
            <w:pPr>
              <w:pStyle w:val="107"/>
              <w:bidi w:val="0"/>
            </w:pPr>
          </w:p>
        </w:tc>
        <w:tc>
          <w:tcPr>
            <w:tcW w:w="510" w:type="dxa"/>
            <w:vAlign w:val="center"/>
          </w:tcPr>
          <w:p w14:paraId="3508D9DE">
            <w:pPr>
              <w:pStyle w:val="107"/>
              <w:bidi w:val="0"/>
            </w:pPr>
            <w:r>
              <w:rPr>
                <w:rFonts w:hint="eastAsia"/>
              </w:rPr>
              <w:t>4</w:t>
            </w:r>
          </w:p>
        </w:tc>
        <w:tc>
          <w:tcPr>
            <w:tcW w:w="510" w:type="dxa"/>
            <w:vAlign w:val="center"/>
          </w:tcPr>
          <w:p w14:paraId="2F9AF031">
            <w:pPr>
              <w:pStyle w:val="107"/>
              <w:bidi w:val="0"/>
            </w:pPr>
          </w:p>
        </w:tc>
      </w:tr>
      <w:tr w14:paraId="44D5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4" w:type="dxa"/>
            <w:vMerge w:val="continue"/>
            <w:vAlign w:val="center"/>
          </w:tcPr>
          <w:p w14:paraId="4369CFD4">
            <w:pPr>
              <w:pStyle w:val="107"/>
              <w:bidi w:val="0"/>
            </w:pPr>
          </w:p>
        </w:tc>
        <w:tc>
          <w:tcPr>
            <w:tcW w:w="2211" w:type="dxa"/>
          </w:tcPr>
          <w:p w14:paraId="4D56DC1F">
            <w:pPr>
              <w:pStyle w:val="107"/>
              <w:bidi w:val="0"/>
            </w:pPr>
            <w:r>
              <w:t>3.2创新创业与就业观教育</w:t>
            </w:r>
          </w:p>
        </w:tc>
        <w:tc>
          <w:tcPr>
            <w:tcW w:w="975" w:type="dxa"/>
          </w:tcPr>
          <w:p w14:paraId="18475E84">
            <w:pPr>
              <w:pStyle w:val="107"/>
              <w:bidi w:val="0"/>
            </w:pPr>
            <w:r>
              <w:t>A5</w:t>
            </w:r>
          </w:p>
        </w:tc>
        <w:tc>
          <w:tcPr>
            <w:tcW w:w="850" w:type="dxa"/>
          </w:tcPr>
          <w:p w14:paraId="0501ABD9">
            <w:pPr>
              <w:pStyle w:val="107"/>
              <w:bidi w:val="0"/>
            </w:pPr>
            <w:r>
              <w:t>B5</w:t>
            </w:r>
          </w:p>
        </w:tc>
        <w:tc>
          <w:tcPr>
            <w:tcW w:w="850" w:type="dxa"/>
          </w:tcPr>
          <w:p w14:paraId="2C2A58A8">
            <w:pPr>
              <w:pStyle w:val="107"/>
              <w:bidi w:val="0"/>
            </w:pPr>
            <w:r>
              <w:t>C5</w:t>
            </w:r>
          </w:p>
        </w:tc>
        <w:tc>
          <w:tcPr>
            <w:tcW w:w="850" w:type="dxa"/>
          </w:tcPr>
          <w:p w14:paraId="6F98010A">
            <w:pPr>
              <w:pStyle w:val="107"/>
              <w:bidi w:val="0"/>
            </w:pPr>
            <w:r>
              <w:t>D4、D7</w:t>
            </w:r>
          </w:p>
        </w:tc>
        <w:tc>
          <w:tcPr>
            <w:tcW w:w="1304" w:type="dxa"/>
            <w:vMerge w:val="continue"/>
            <w:vAlign w:val="center"/>
          </w:tcPr>
          <w:p w14:paraId="356CDEEF">
            <w:pPr>
              <w:pStyle w:val="107"/>
              <w:bidi w:val="0"/>
            </w:pPr>
          </w:p>
        </w:tc>
        <w:tc>
          <w:tcPr>
            <w:tcW w:w="510" w:type="dxa"/>
            <w:vAlign w:val="center"/>
          </w:tcPr>
          <w:p w14:paraId="2CB14BDF">
            <w:pPr>
              <w:pStyle w:val="107"/>
              <w:bidi w:val="0"/>
            </w:pPr>
            <w:r>
              <w:rPr>
                <w:rFonts w:hint="eastAsia"/>
              </w:rPr>
              <w:t>6</w:t>
            </w:r>
          </w:p>
        </w:tc>
        <w:tc>
          <w:tcPr>
            <w:tcW w:w="510" w:type="dxa"/>
            <w:vAlign w:val="center"/>
          </w:tcPr>
          <w:p w14:paraId="28B863B5">
            <w:pPr>
              <w:pStyle w:val="107"/>
              <w:bidi w:val="0"/>
            </w:pPr>
          </w:p>
        </w:tc>
      </w:tr>
    </w:tbl>
    <w:p w14:paraId="2695B7DF">
      <w:pPr>
        <w:pStyle w:val="3"/>
        <w:bidi w:val="0"/>
        <w:rPr>
          <w:rFonts w:hint="eastAsia"/>
          <w:lang w:val="en-US" w:eastAsia="zh-CN"/>
        </w:rPr>
      </w:pPr>
      <w:r>
        <w:rPr>
          <w:rFonts w:hint="eastAsia"/>
          <w:lang w:val="en-US" w:eastAsia="zh-CN"/>
        </w:rPr>
        <w:t>六、课程考核与评价</w:t>
      </w:r>
    </w:p>
    <w:p w14:paraId="58BBC06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6"/>
      </w:tblGrid>
      <w:tr w14:paraId="23DD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327" w:type="dxa"/>
            <w:gridSpan w:val="2"/>
            <w:tcBorders>
              <w:left w:val="single" w:color="auto" w:sz="4" w:space="0"/>
              <w:right w:val="single" w:color="auto" w:sz="4" w:space="0"/>
            </w:tcBorders>
            <w:vAlign w:val="center"/>
          </w:tcPr>
          <w:p w14:paraId="07750647">
            <w:pPr>
              <w:pStyle w:val="107"/>
              <w:bidi w:val="0"/>
              <w:jc w:val="center"/>
              <w:rPr>
                <w:rFonts w:hint="eastAsia"/>
                <w:b/>
                <w:bCs/>
              </w:rPr>
            </w:pPr>
            <w:r>
              <w:rPr>
                <w:rFonts w:hint="eastAsia"/>
                <w:b/>
                <w:bCs/>
              </w:rPr>
              <w:t>评价项目</w:t>
            </w:r>
          </w:p>
        </w:tc>
        <w:tc>
          <w:tcPr>
            <w:tcW w:w="2278" w:type="dxa"/>
            <w:tcBorders>
              <w:left w:val="single" w:color="auto" w:sz="4" w:space="0"/>
              <w:right w:val="single" w:color="auto" w:sz="4" w:space="0"/>
            </w:tcBorders>
            <w:vAlign w:val="center"/>
          </w:tcPr>
          <w:p w14:paraId="2F7E7C47">
            <w:pPr>
              <w:pStyle w:val="107"/>
              <w:bidi w:val="0"/>
              <w:jc w:val="center"/>
              <w:rPr>
                <w:rFonts w:hint="eastAsia"/>
                <w:b/>
                <w:bCs/>
              </w:rPr>
            </w:pPr>
            <w:r>
              <w:rPr>
                <w:rFonts w:hint="eastAsia"/>
                <w:b/>
                <w:bCs/>
              </w:rPr>
              <w:t>评价方式</w:t>
            </w:r>
          </w:p>
        </w:tc>
        <w:tc>
          <w:tcPr>
            <w:tcW w:w="1417" w:type="dxa"/>
            <w:tcBorders>
              <w:left w:val="single" w:color="auto" w:sz="4" w:space="0"/>
              <w:right w:val="single" w:color="auto" w:sz="4" w:space="0"/>
            </w:tcBorders>
            <w:vAlign w:val="center"/>
          </w:tcPr>
          <w:p w14:paraId="22728942">
            <w:pPr>
              <w:pStyle w:val="107"/>
              <w:bidi w:val="0"/>
              <w:jc w:val="center"/>
              <w:rPr>
                <w:rFonts w:hint="eastAsia"/>
                <w:b/>
                <w:bCs/>
              </w:rPr>
            </w:pPr>
            <w:r>
              <w:rPr>
                <w:rFonts w:hint="eastAsia"/>
                <w:b/>
                <w:bCs/>
              </w:rPr>
              <w:t>分值比例</w:t>
            </w:r>
          </w:p>
        </w:tc>
        <w:tc>
          <w:tcPr>
            <w:tcW w:w="3826" w:type="dxa"/>
            <w:tcBorders>
              <w:left w:val="single" w:color="auto" w:sz="4" w:space="0"/>
              <w:right w:val="single" w:color="auto" w:sz="4" w:space="0"/>
            </w:tcBorders>
            <w:vAlign w:val="center"/>
          </w:tcPr>
          <w:p w14:paraId="1F087E2C">
            <w:pPr>
              <w:pStyle w:val="107"/>
              <w:bidi w:val="0"/>
              <w:jc w:val="center"/>
              <w:rPr>
                <w:rFonts w:hint="eastAsia"/>
                <w:b/>
                <w:bCs/>
              </w:rPr>
            </w:pPr>
            <w:r>
              <w:rPr>
                <w:rFonts w:hint="eastAsia"/>
                <w:b/>
                <w:bCs/>
              </w:rPr>
              <w:t>评价标准</w:t>
            </w:r>
          </w:p>
        </w:tc>
      </w:tr>
      <w:tr w14:paraId="404E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restart"/>
            <w:tcBorders>
              <w:left w:val="single" w:color="auto" w:sz="4" w:space="0"/>
              <w:right w:val="single" w:color="auto" w:sz="4" w:space="0"/>
            </w:tcBorders>
            <w:vAlign w:val="center"/>
          </w:tcPr>
          <w:p w14:paraId="75F8EABF">
            <w:pPr>
              <w:pStyle w:val="107"/>
              <w:bidi w:val="0"/>
              <w:jc w:val="center"/>
              <w:rPr>
                <w:rFonts w:hint="eastAsia"/>
                <w:b/>
                <w:bCs/>
              </w:rPr>
            </w:pPr>
            <w:r>
              <w:rPr>
                <w:rFonts w:hint="eastAsia"/>
                <w:b/>
                <w:bCs/>
              </w:rPr>
              <w:t>过程性评价</w:t>
            </w:r>
          </w:p>
        </w:tc>
        <w:tc>
          <w:tcPr>
            <w:tcW w:w="1620" w:type="dxa"/>
            <w:tcBorders>
              <w:left w:val="single" w:color="auto" w:sz="4" w:space="0"/>
              <w:right w:val="single" w:color="auto" w:sz="4" w:space="0"/>
            </w:tcBorders>
            <w:vAlign w:val="center"/>
          </w:tcPr>
          <w:p w14:paraId="6952A51C">
            <w:pPr>
              <w:pStyle w:val="107"/>
              <w:bidi w:val="0"/>
              <w:jc w:val="center"/>
              <w:rPr>
                <w:rFonts w:hint="eastAsia"/>
                <w:b/>
                <w:bCs/>
              </w:rPr>
            </w:pPr>
            <w:r>
              <w:rPr>
                <w:rFonts w:hint="eastAsia"/>
                <w:b/>
                <w:bCs/>
              </w:rPr>
              <w:t>平时评价</w:t>
            </w:r>
          </w:p>
        </w:tc>
        <w:tc>
          <w:tcPr>
            <w:tcW w:w="2278" w:type="dxa"/>
            <w:tcBorders>
              <w:left w:val="single" w:color="auto" w:sz="4" w:space="0"/>
              <w:right w:val="single" w:color="auto" w:sz="4" w:space="0"/>
            </w:tcBorders>
            <w:vAlign w:val="center"/>
          </w:tcPr>
          <w:p w14:paraId="2295099A">
            <w:pPr>
              <w:pStyle w:val="107"/>
              <w:bidi w:val="0"/>
            </w:pPr>
            <w:r>
              <w:rPr>
                <w:rFonts w:hint="eastAsia"/>
              </w:rPr>
              <w:t>以出勤、提问的形式进行</w:t>
            </w:r>
          </w:p>
        </w:tc>
        <w:tc>
          <w:tcPr>
            <w:tcW w:w="1417" w:type="dxa"/>
            <w:tcBorders>
              <w:left w:val="single" w:color="auto" w:sz="4" w:space="0"/>
              <w:right w:val="single" w:color="auto" w:sz="4" w:space="0"/>
            </w:tcBorders>
            <w:vAlign w:val="center"/>
          </w:tcPr>
          <w:p w14:paraId="4A9E1809">
            <w:pPr>
              <w:pStyle w:val="107"/>
              <w:bidi w:val="0"/>
            </w:pPr>
            <w:r>
              <w:rPr>
                <w:rFonts w:hint="eastAsia"/>
              </w:rPr>
              <w:t>20%</w:t>
            </w:r>
          </w:p>
        </w:tc>
        <w:tc>
          <w:tcPr>
            <w:tcW w:w="3826" w:type="dxa"/>
            <w:tcBorders>
              <w:left w:val="single" w:color="auto" w:sz="4" w:space="0"/>
              <w:right w:val="single" w:color="auto" w:sz="4" w:space="0"/>
            </w:tcBorders>
            <w:vAlign w:val="center"/>
          </w:tcPr>
          <w:p w14:paraId="2E0CE8DD">
            <w:pPr>
              <w:pStyle w:val="107"/>
              <w:bidi w:val="0"/>
              <w:rPr>
                <w:rFonts w:hint="eastAsia"/>
              </w:rPr>
            </w:pPr>
            <w:r>
              <w:rPr>
                <w:rFonts w:hint="eastAsia"/>
              </w:rPr>
              <w:t>制定出勤制度和作业占比，及提问占比进行过程评价</w:t>
            </w:r>
          </w:p>
        </w:tc>
      </w:tr>
      <w:tr w14:paraId="5BB6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7" w:type="dxa"/>
            <w:vMerge w:val="continue"/>
            <w:tcBorders>
              <w:left w:val="single" w:color="auto" w:sz="4" w:space="0"/>
              <w:right w:val="single" w:color="auto" w:sz="4" w:space="0"/>
            </w:tcBorders>
            <w:vAlign w:val="center"/>
          </w:tcPr>
          <w:p w14:paraId="11306924">
            <w:pPr>
              <w:pStyle w:val="107"/>
              <w:bidi w:val="0"/>
              <w:jc w:val="center"/>
              <w:rPr>
                <w:rFonts w:hint="eastAsia"/>
                <w:b/>
                <w:bCs/>
              </w:rPr>
            </w:pPr>
          </w:p>
        </w:tc>
        <w:tc>
          <w:tcPr>
            <w:tcW w:w="1620" w:type="dxa"/>
            <w:tcBorders>
              <w:left w:val="single" w:color="auto" w:sz="4" w:space="0"/>
              <w:right w:val="single" w:color="auto" w:sz="4" w:space="0"/>
            </w:tcBorders>
            <w:vAlign w:val="center"/>
          </w:tcPr>
          <w:p w14:paraId="093E4D11">
            <w:pPr>
              <w:pStyle w:val="107"/>
              <w:bidi w:val="0"/>
              <w:jc w:val="center"/>
              <w:rPr>
                <w:rFonts w:hint="eastAsia"/>
                <w:b/>
                <w:bCs/>
              </w:rPr>
            </w:pPr>
            <w:r>
              <w:rPr>
                <w:rFonts w:hint="eastAsia"/>
                <w:b/>
                <w:bCs/>
              </w:rPr>
              <w:t>实践评价</w:t>
            </w:r>
          </w:p>
        </w:tc>
        <w:tc>
          <w:tcPr>
            <w:tcW w:w="2278" w:type="dxa"/>
            <w:tcBorders>
              <w:left w:val="single" w:color="auto" w:sz="4" w:space="0"/>
              <w:right w:val="single" w:color="auto" w:sz="4" w:space="0"/>
            </w:tcBorders>
            <w:vAlign w:val="center"/>
          </w:tcPr>
          <w:p w14:paraId="361F477D">
            <w:pPr>
              <w:pStyle w:val="107"/>
              <w:bidi w:val="0"/>
              <w:rPr>
                <w:rFonts w:hint="eastAsia"/>
              </w:rPr>
            </w:pPr>
            <w:r>
              <w:rPr>
                <w:rFonts w:hint="eastAsia"/>
              </w:rPr>
              <w:t>每模块学习内容汇报形式进行</w:t>
            </w:r>
          </w:p>
        </w:tc>
        <w:tc>
          <w:tcPr>
            <w:tcW w:w="1417" w:type="dxa"/>
            <w:tcBorders>
              <w:left w:val="single" w:color="auto" w:sz="4" w:space="0"/>
              <w:right w:val="single" w:color="auto" w:sz="4" w:space="0"/>
            </w:tcBorders>
            <w:vAlign w:val="center"/>
          </w:tcPr>
          <w:p w14:paraId="690656BB">
            <w:pPr>
              <w:pStyle w:val="107"/>
              <w:bidi w:val="0"/>
              <w:rPr>
                <w:rFonts w:hint="eastAsia"/>
              </w:rPr>
            </w:pPr>
            <w:r>
              <w:rPr>
                <w:rFonts w:hint="eastAsia"/>
              </w:rPr>
              <w:t>30%</w:t>
            </w:r>
          </w:p>
        </w:tc>
        <w:tc>
          <w:tcPr>
            <w:tcW w:w="3826" w:type="dxa"/>
            <w:tcBorders>
              <w:left w:val="single" w:color="auto" w:sz="4" w:space="0"/>
              <w:right w:val="single" w:color="auto" w:sz="4" w:space="0"/>
            </w:tcBorders>
            <w:vAlign w:val="center"/>
          </w:tcPr>
          <w:p w14:paraId="333A3959">
            <w:pPr>
              <w:pStyle w:val="107"/>
              <w:bidi w:val="0"/>
              <w:rPr>
                <w:rFonts w:hint="eastAsia"/>
              </w:rPr>
            </w:pPr>
            <w:r>
              <w:rPr>
                <w:rFonts w:hint="eastAsia"/>
              </w:rPr>
              <w:t>模块学习</w:t>
            </w:r>
            <w:r>
              <w:t>表现形式考核，对学生汇报内容</w:t>
            </w:r>
            <w:r>
              <w:rPr>
                <w:rFonts w:hint="eastAsia"/>
              </w:rPr>
              <w:t>进行</w:t>
            </w:r>
            <w:r>
              <w:t>评价</w:t>
            </w:r>
          </w:p>
        </w:tc>
      </w:tr>
      <w:tr w14:paraId="12630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27" w:type="dxa"/>
            <w:gridSpan w:val="2"/>
            <w:tcBorders>
              <w:left w:val="single" w:color="auto" w:sz="4" w:space="0"/>
              <w:right w:val="single" w:color="auto" w:sz="4" w:space="0"/>
            </w:tcBorders>
            <w:vAlign w:val="center"/>
          </w:tcPr>
          <w:p w14:paraId="1063531A">
            <w:pPr>
              <w:pStyle w:val="107"/>
              <w:bidi w:val="0"/>
              <w:jc w:val="center"/>
              <w:rPr>
                <w:rFonts w:hint="eastAsia"/>
                <w:b/>
                <w:bCs/>
              </w:rPr>
            </w:pPr>
            <w:r>
              <w:rPr>
                <w:rFonts w:hint="eastAsia"/>
                <w:b/>
                <w:bCs/>
              </w:rPr>
              <w:t>终结性评价（期末）</w:t>
            </w:r>
          </w:p>
        </w:tc>
        <w:tc>
          <w:tcPr>
            <w:tcW w:w="2278" w:type="dxa"/>
            <w:tcBorders>
              <w:left w:val="single" w:color="auto" w:sz="4" w:space="0"/>
              <w:right w:val="single" w:color="auto" w:sz="4" w:space="0"/>
            </w:tcBorders>
            <w:vAlign w:val="center"/>
          </w:tcPr>
          <w:p w14:paraId="4D77CB16">
            <w:pPr>
              <w:pStyle w:val="107"/>
              <w:bidi w:val="0"/>
              <w:rPr>
                <w:rFonts w:hint="eastAsia"/>
              </w:rPr>
            </w:pPr>
            <w:r>
              <w:t>综合成果展示</w:t>
            </w:r>
          </w:p>
        </w:tc>
        <w:tc>
          <w:tcPr>
            <w:tcW w:w="1417" w:type="dxa"/>
            <w:tcBorders>
              <w:left w:val="single" w:color="auto" w:sz="4" w:space="0"/>
              <w:right w:val="single" w:color="auto" w:sz="4" w:space="0"/>
            </w:tcBorders>
            <w:vAlign w:val="center"/>
          </w:tcPr>
          <w:p w14:paraId="07B6DF24">
            <w:pPr>
              <w:pStyle w:val="107"/>
              <w:bidi w:val="0"/>
              <w:rPr>
                <w:rFonts w:hint="eastAsia"/>
              </w:rPr>
            </w:pPr>
            <w:r>
              <w:rPr>
                <w:rFonts w:hint="eastAsia"/>
              </w:rPr>
              <w:t>50%</w:t>
            </w:r>
          </w:p>
        </w:tc>
        <w:tc>
          <w:tcPr>
            <w:tcW w:w="3826" w:type="dxa"/>
            <w:tcBorders>
              <w:left w:val="single" w:color="auto" w:sz="4" w:space="0"/>
              <w:right w:val="single" w:color="auto" w:sz="4" w:space="0"/>
            </w:tcBorders>
            <w:vAlign w:val="center"/>
          </w:tcPr>
          <w:p w14:paraId="0D9B1AE2">
            <w:pPr>
              <w:pStyle w:val="107"/>
              <w:bidi w:val="0"/>
            </w:pPr>
            <w:r>
              <w:t>以</w:t>
            </w:r>
            <w:r>
              <w:rPr>
                <w:rFonts w:hint="eastAsia"/>
              </w:rPr>
              <w:t>“毕业答辩”</w:t>
            </w:r>
            <w:r>
              <w:t>形式考核，全面评价知识掌握、技能运用及思政素养</w:t>
            </w:r>
          </w:p>
        </w:tc>
      </w:tr>
    </w:tbl>
    <w:p w14:paraId="7C6D4C59">
      <w:pPr>
        <w:pStyle w:val="3"/>
        <w:bidi w:val="0"/>
        <w:rPr>
          <w:rFonts w:hint="eastAsia"/>
          <w:lang w:val="en-US" w:eastAsia="zh-CN"/>
        </w:rPr>
      </w:pPr>
      <w:r>
        <w:rPr>
          <w:rFonts w:hint="eastAsia"/>
          <w:lang w:val="en-US" w:eastAsia="zh-CN"/>
        </w:rPr>
        <w:t>七、课程实施与保障</w:t>
      </w:r>
    </w:p>
    <w:p w14:paraId="0816E38D">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71245D61">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本课程建议采用案例教学法以及项目教学法，选用线上线下混合式教学组织形式，建议采用信息化教学平台、企业直播连线等教学方法，选用小组合作等学习方法，依托校内课程资源和校企合作企业实践资源实施教学。</w:t>
      </w:r>
    </w:p>
    <w:p w14:paraId="1B1F452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 xml:space="preserve"> (二)课程思政融入</w:t>
      </w:r>
    </w:p>
    <w:p w14:paraId="19ADC1C4">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构建了“职业担当”“产业报国”的课程思政价值链，结合</w:t>
      </w:r>
      <w:r>
        <w:rPr>
          <w:rFonts w:hint="eastAsia" w:asciiTheme="minorEastAsia" w:hAnsiTheme="minorEastAsia" w:cstheme="minorEastAsia"/>
          <w:sz w:val="24"/>
        </w:rPr>
        <w:t>应用化工技术</w:t>
      </w:r>
      <w:r>
        <w:rPr>
          <w:rFonts w:ascii="宋体" w:hAnsi="宋体" w:eastAsia="宋体" w:cs="宋体"/>
          <w:sz w:val="24"/>
        </w:rPr>
        <w:t>行业优秀毕业生及企业技术骨干的奋斗经历，将敬业精神和创新意识传递给学生，促使职业教育与思政教育水乳交融。融入</w:t>
      </w:r>
      <w:r>
        <w:rPr>
          <w:rFonts w:hint="eastAsia" w:asciiTheme="minorEastAsia" w:hAnsiTheme="minorEastAsia" w:cstheme="minorEastAsia"/>
          <w:sz w:val="24"/>
        </w:rPr>
        <w:t>应用化工技术</w:t>
      </w:r>
      <w:r>
        <w:rPr>
          <w:rFonts w:ascii="宋体" w:hAnsi="宋体" w:eastAsia="宋体" w:cs="宋体"/>
          <w:sz w:val="24"/>
        </w:rPr>
        <w:t>产业发展形势政策，增强学生的行业认同感；融入行业工匠深耕一线的事迹，培养学生工匠精神；融合</w:t>
      </w:r>
      <w:r>
        <w:rPr>
          <w:rFonts w:hint="eastAsia" w:asciiTheme="minorEastAsia" w:hAnsiTheme="minorEastAsia" w:cstheme="minorEastAsia"/>
          <w:sz w:val="24"/>
        </w:rPr>
        <w:t>应用化工技术</w:t>
      </w:r>
      <w:r>
        <w:rPr>
          <w:rFonts w:ascii="宋体" w:hAnsi="宋体" w:eastAsia="宋体" w:cs="宋体"/>
          <w:sz w:val="24"/>
        </w:rPr>
        <w:t>领域创新创业成功案例，培养学生“创新创业”意识；融入企业安全生产警示教育，提高学生安全责任意识；融入国防用</w:t>
      </w:r>
      <w:r>
        <w:rPr>
          <w:rFonts w:hint="eastAsia" w:asciiTheme="minorEastAsia" w:hAnsiTheme="minorEastAsia" w:cstheme="minorEastAsia"/>
          <w:sz w:val="24"/>
        </w:rPr>
        <w:t>应用化工</w:t>
      </w:r>
      <w:r>
        <w:rPr>
          <w:rFonts w:ascii="宋体" w:hAnsi="宋体" w:eastAsia="宋体" w:cs="宋体"/>
          <w:sz w:val="24"/>
        </w:rPr>
        <w:t>研发故事，树立学生科技报国的志向。</w:t>
      </w:r>
    </w:p>
    <w:p w14:paraId="39EF3DB1">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2A1E7FB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6F15CC0B">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专兼职教师在</w:t>
      </w:r>
      <w:r>
        <w:rPr>
          <w:rFonts w:hint="eastAsia" w:ascii="宋体" w:hAnsi="宋体" w:eastAsia="宋体" w:cs="宋体"/>
          <w:sz w:val="24"/>
        </w:rPr>
        <w:t>13</w:t>
      </w:r>
      <w:r>
        <w:rPr>
          <w:rFonts w:ascii="宋体" w:hAnsi="宋体" w:eastAsia="宋体" w:cs="宋体"/>
          <w:sz w:val="24"/>
        </w:rPr>
        <w:t>人左右，其中专职教师</w:t>
      </w:r>
      <w:r>
        <w:rPr>
          <w:rFonts w:hint="eastAsia" w:ascii="宋体" w:hAnsi="宋体" w:eastAsia="宋体" w:cs="宋体"/>
          <w:sz w:val="24"/>
        </w:rPr>
        <w:t>5</w:t>
      </w:r>
      <w:r>
        <w:rPr>
          <w:rFonts w:ascii="宋体" w:hAnsi="宋体" w:eastAsia="宋体" w:cs="宋体"/>
          <w:sz w:val="24"/>
        </w:rPr>
        <w:t>人，来自企业的兼职教师</w:t>
      </w:r>
      <w:r>
        <w:rPr>
          <w:rFonts w:hint="eastAsia" w:ascii="宋体" w:hAnsi="宋体" w:eastAsia="宋体" w:cs="宋体"/>
          <w:sz w:val="24"/>
        </w:rPr>
        <w:t>3</w:t>
      </w:r>
      <w:r>
        <w:rPr>
          <w:rFonts w:ascii="宋体" w:hAnsi="宋体" w:eastAsia="宋体" w:cs="宋体"/>
          <w:sz w:val="24"/>
        </w:rPr>
        <w:t>人。专</w:t>
      </w:r>
      <w:r>
        <w:rPr>
          <w:rFonts w:hint="eastAsia" w:ascii="宋体" w:hAnsi="宋体" w:eastAsia="宋体" w:cs="宋体"/>
          <w:sz w:val="24"/>
        </w:rPr>
        <w:t>职教师具备双师素质资格，</w:t>
      </w:r>
      <w:r>
        <w:rPr>
          <w:rFonts w:ascii="Times New Roman" w:hAnsi="Times New Roman" w:cs="Times New Roman"/>
          <w:sz w:val="24"/>
        </w:rPr>
        <w:t>具有一定的实践经验，教学效果良好，</w:t>
      </w:r>
      <w:r>
        <w:rPr>
          <w:rFonts w:hint="eastAsia" w:ascii="宋体" w:hAnsi="宋体" w:eastAsia="宋体" w:cs="宋体"/>
          <w:sz w:val="24"/>
        </w:rPr>
        <w:t>职称和年龄结构合理。兼职教师应来自生产一线的技术人员，全面掌握工作岗位知识和技能，参与课程教学任务，专兼职教师理论教学经验和实践技能互补、共进。</w:t>
      </w:r>
    </w:p>
    <w:p w14:paraId="3241AFE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1D068FD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实施课程教学，校内应具备以下实训条件：多媒体专业教室和相关教学教具</w:t>
      </w:r>
    </w:p>
    <w:p w14:paraId="1FC8A078">
      <w:pPr>
        <w:spacing w:line="440" w:lineRule="exact"/>
        <w:jc w:val="center"/>
        <w:rPr>
          <w:rFonts w:ascii="Times New Roman" w:hAnsi="Times New Roman" w:cs="Times New Roman"/>
          <w:b/>
          <w:szCs w:val="21"/>
        </w:rPr>
      </w:pPr>
      <w:r>
        <w:rPr>
          <w:rFonts w:ascii="Times New Roman" w:hAnsi="Times New Roman" w:cs="Times New Roman"/>
          <w:b/>
          <w:szCs w:val="21"/>
        </w:rPr>
        <w:t>《</w:t>
      </w:r>
      <w:r>
        <w:rPr>
          <w:rFonts w:hint="eastAsia" w:ascii="Times New Roman" w:hAnsi="Times New Roman" w:cs="Times New Roman"/>
          <w:b/>
          <w:szCs w:val="21"/>
        </w:rPr>
        <w:t>毕业教育</w:t>
      </w:r>
      <w:r>
        <w:rPr>
          <w:rFonts w:ascii="Times New Roman" w:hAnsi="Times New Roman" w:cs="Times New Roman"/>
          <w:b/>
          <w:szCs w:val="21"/>
        </w:rPr>
        <w:t>》课程教学硬件环境基本要求</w:t>
      </w:r>
    </w:p>
    <w:tbl>
      <w:tblPr>
        <w:tblStyle w:val="27"/>
        <w:tblW w:w="500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6"/>
        <w:gridCol w:w="2590"/>
        <w:gridCol w:w="2193"/>
        <w:gridCol w:w="1483"/>
        <w:gridCol w:w="2754"/>
      </w:tblGrid>
      <w:tr w14:paraId="36C6F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424" w:type="pct"/>
            <w:vAlign w:val="center"/>
          </w:tcPr>
          <w:p w14:paraId="6EC0D702">
            <w:pPr>
              <w:pStyle w:val="107"/>
              <w:bidi w:val="0"/>
              <w:jc w:val="center"/>
              <w:rPr>
                <w:b/>
                <w:bCs/>
              </w:rPr>
            </w:pPr>
            <w:r>
              <w:rPr>
                <w:b/>
                <w:bCs/>
              </w:rPr>
              <w:t>序号</w:t>
            </w:r>
          </w:p>
        </w:tc>
        <w:tc>
          <w:tcPr>
            <w:tcW w:w="1313" w:type="pct"/>
            <w:vAlign w:val="center"/>
          </w:tcPr>
          <w:p w14:paraId="77056980">
            <w:pPr>
              <w:pStyle w:val="107"/>
              <w:bidi w:val="0"/>
              <w:jc w:val="center"/>
              <w:rPr>
                <w:b/>
                <w:bCs/>
              </w:rPr>
            </w:pPr>
            <w:r>
              <w:rPr>
                <w:b/>
                <w:bCs/>
              </w:rPr>
              <w:t>名称</w:t>
            </w:r>
          </w:p>
        </w:tc>
        <w:tc>
          <w:tcPr>
            <w:tcW w:w="1112" w:type="pct"/>
            <w:vAlign w:val="center"/>
          </w:tcPr>
          <w:p w14:paraId="25AD446B">
            <w:pPr>
              <w:pStyle w:val="107"/>
              <w:bidi w:val="0"/>
              <w:jc w:val="center"/>
              <w:rPr>
                <w:b/>
                <w:bCs/>
              </w:rPr>
            </w:pPr>
            <w:r>
              <w:rPr>
                <w:b/>
                <w:bCs/>
              </w:rPr>
              <w:t>基本配置要求</w:t>
            </w:r>
          </w:p>
        </w:tc>
        <w:tc>
          <w:tcPr>
            <w:tcW w:w="752" w:type="pct"/>
            <w:vAlign w:val="center"/>
          </w:tcPr>
          <w:p w14:paraId="03268C86">
            <w:pPr>
              <w:pStyle w:val="107"/>
              <w:bidi w:val="0"/>
              <w:jc w:val="center"/>
              <w:rPr>
                <w:b/>
                <w:bCs/>
              </w:rPr>
            </w:pPr>
            <w:r>
              <w:rPr>
                <w:b/>
                <w:bCs/>
              </w:rPr>
              <w:t>场地大小/m2</w:t>
            </w:r>
          </w:p>
        </w:tc>
        <w:tc>
          <w:tcPr>
            <w:tcW w:w="1396" w:type="pct"/>
            <w:vAlign w:val="center"/>
          </w:tcPr>
          <w:p w14:paraId="78E9A760">
            <w:pPr>
              <w:pStyle w:val="107"/>
              <w:bidi w:val="0"/>
              <w:jc w:val="center"/>
              <w:rPr>
                <w:b/>
                <w:bCs/>
              </w:rPr>
            </w:pPr>
            <w:r>
              <w:rPr>
                <w:b/>
                <w:bCs/>
              </w:rPr>
              <w:t>功能说明</w:t>
            </w:r>
          </w:p>
        </w:tc>
      </w:tr>
      <w:tr w14:paraId="374DA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424" w:type="pct"/>
            <w:vAlign w:val="center"/>
          </w:tcPr>
          <w:p w14:paraId="0B23D896">
            <w:pPr>
              <w:pStyle w:val="107"/>
              <w:bidi w:val="0"/>
              <w:jc w:val="center"/>
            </w:pPr>
            <w:r>
              <w:t>1</w:t>
            </w:r>
          </w:p>
        </w:tc>
        <w:tc>
          <w:tcPr>
            <w:tcW w:w="1313" w:type="pct"/>
            <w:vAlign w:val="center"/>
          </w:tcPr>
          <w:p w14:paraId="7938A165">
            <w:pPr>
              <w:pStyle w:val="107"/>
              <w:bidi w:val="0"/>
              <w:jc w:val="center"/>
            </w:pPr>
            <w:r>
              <w:t>多媒体专业教室</w:t>
            </w:r>
          </w:p>
        </w:tc>
        <w:tc>
          <w:tcPr>
            <w:tcW w:w="1112" w:type="pct"/>
            <w:vAlign w:val="center"/>
          </w:tcPr>
          <w:p w14:paraId="0C9494A8">
            <w:pPr>
              <w:pStyle w:val="107"/>
              <w:bidi w:val="0"/>
              <w:jc w:val="center"/>
            </w:pPr>
            <w:r>
              <w:t>投影设备1套</w:t>
            </w:r>
          </w:p>
        </w:tc>
        <w:tc>
          <w:tcPr>
            <w:tcW w:w="752" w:type="pct"/>
            <w:vAlign w:val="center"/>
          </w:tcPr>
          <w:p w14:paraId="3B17B956">
            <w:pPr>
              <w:pStyle w:val="107"/>
              <w:bidi w:val="0"/>
              <w:jc w:val="center"/>
            </w:pPr>
            <w:r>
              <w:rPr>
                <w:rFonts w:hint="eastAsia"/>
              </w:rPr>
              <w:t>10</w:t>
            </w:r>
            <w:r>
              <w:t>0</w:t>
            </w:r>
          </w:p>
        </w:tc>
        <w:tc>
          <w:tcPr>
            <w:tcW w:w="1396" w:type="pct"/>
            <w:vAlign w:val="center"/>
          </w:tcPr>
          <w:p w14:paraId="182DFCF3">
            <w:pPr>
              <w:pStyle w:val="107"/>
              <w:bidi w:val="0"/>
              <w:jc w:val="center"/>
            </w:pPr>
            <w:r>
              <w:t>具备多媒体教室的功能，能做教学资源的演示</w:t>
            </w:r>
          </w:p>
        </w:tc>
      </w:tr>
      <w:tr w14:paraId="6ECA7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trPr>
        <w:tc>
          <w:tcPr>
            <w:tcW w:w="424" w:type="pct"/>
            <w:vAlign w:val="center"/>
          </w:tcPr>
          <w:p w14:paraId="3A2E1A82">
            <w:pPr>
              <w:pStyle w:val="107"/>
              <w:bidi w:val="0"/>
              <w:jc w:val="center"/>
            </w:pPr>
            <w:r>
              <w:rPr>
                <w:rFonts w:hint="eastAsia"/>
              </w:rPr>
              <w:t>2</w:t>
            </w:r>
          </w:p>
        </w:tc>
        <w:tc>
          <w:tcPr>
            <w:tcW w:w="1313" w:type="pct"/>
            <w:vAlign w:val="center"/>
          </w:tcPr>
          <w:p w14:paraId="15BBCB6A">
            <w:pPr>
              <w:pStyle w:val="107"/>
              <w:bidi w:val="0"/>
              <w:jc w:val="center"/>
            </w:pPr>
            <w:r>
              <w:rPr>
                <w:rFonts w:hint="eastAsia"/>
              </w:rPr>
              <w:t>信息化</w:t>
            </w:r>
            <w:r>
              <w:t>教学平台</w:t>
            </w:r>
          </w:p>
        </w:tc>
        <w:tc>
          <w:tcPr>
            <w:tcW w:w="1112" w:type="pct"/>
            <w:vAlign w:val="center"/>
          </w:tcPr>
          <w:p w14:paraId="60776158">
            <w:pPr>
              <w:pStyle w:val="107"/>
              <w:bidi w:val="0"/>
              <w:jc w:val="center"/>
            </w:pPr>
            <w:r>
              <w:t>网络授课</w:t>
            </w:r>
          </w:p>
        </w:tc>
        <w:tc>
          <w:tcPr>
            <w:tcW w:w="752" w:type="pct"/>
            <w:vAlign w:val="center"/>
          </w:tcPr>
          <w:p w14:paraId="5EDE63E1">
            <w:pPr>
              <w:pStyle w:val="107"/>
              <w:bidi w:val="0"/>
              <w:jc w:val="center"/>
            </w:pPr>
          </w:p>
        </w:tc>
        <w:tc>
          <w:tcPr>
            <w:tcW w:w="1396" w:type="pct"/>
            <w:vAlign w:val="center"/>
          </w:tcPr>
          <w:p w14:paraId="14AA92B2">
            <w:pPr>
              <w:pStyle w:val="107"/>
              <w:bidi w:val="0"/>
              <w:jc w:val="center"/>
            </w:pPr>
            <w:r>
              <w:t>具备网络授课的功能，可以师生互动</w:t>
            </w:r>
          </w:p>
        </w:tc>
      </w:tr>
    </w:tbl>
    <w:p w14:paraId="376FD1DD">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57D2EE57">
      <w:pPr>
        <w:adjustRightInd w:val="0"/>
        <w:snapToGrid w:val="0"/>
        <w:spacing w:line="440" w:lineRule="exact"/>
        <w:ind w:firstLine="480" w:firstLineChars="200"/>
        <w:rPr>
          <w:rFonts w:ascii="宋体" w:hAnsi="宋体" w:eastAsia="宋体" w:cs="宋体"/>
          <w:sz w:val="24"/>
        </w:rPr>
      </w:pPr>
      <w:bookmarkStart w:id="77" w:name="OLE_LINK97"/>
      <w:bookmarkStart w:id="78" w:name="OLE_LINK96"/>
      <w:r>
        <w:rPr>
          <w:rFonts w:hint="eastAsia" w:ascii="宋体" w:hAnsi="宋体" w:eastAsia="宋体" w:cs="宋体"/>
          <w:sz w:val="24"/>
        </w:rPr>
        <w:t>（1）基本教学资源：</w:t>
      </w:r>
    </w:p>
    <w:p w14:paraId="520E5E64">
      <w:pPr>
        <w:adjustRightInd w:val="0"/>
        <w:snapToGrid w:val="0"/>
        <w:spacing w:line="440" w:lineRule="exact"/>
        <w:ind w:firstLine="480" w:firstLineChars="200"/>
        <w:rPr>
          <w:rFonts w:ascii="宋体" w:hAnsi="宋体" w:eastAsia="宋体" w:cs="宋体"/>
          <w:sz w:val="24"/>
        </w:rPr>
      </w:pPr>
      <w:bookmarkStart w:id="79" w:name="OLE_LINK136"/>
      <w:bookmarkStart w:id="80" w:name="OLE_LINK137"/>
      <w:r>
        <w:rPr>
          <w:rFonts w:ascii="宋体" w:hAnsi="宋体" w:eastAsia="宋体" w:cs="宋体"/>
          <w:sz w:val="24"/>
        </w:rPr>
        <w:t>与课程相关的图书、期刊。</w:t>
      </w:r>
    </w:p>
    <w:bookmarkEnd w:id="79"/>
    <w:bookmarkEnd w:id="80"/>
    <w:p w14:paraId="0C47F38E">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（2）数字教学资源：</w:t>
      </w:r>
    </w:p>
    <w:p w14:paraId="3F573E2A">
      <w:pPr>
        <w:adjustRightInd w:val="0"/>
        <w:snapToGrid w:val="0"/>
        <w:spacing w:line="440" w:lineRule="exact"/>
        <w:ind w:firstLine="480" w:firstLineChars="200"/>
        <w:rPr>
          <w:rFonts w:ascii="宋体" w:hAnsi="宋体" w:eastAsia="宋体" w:cs="宋体"/>
          <w:sz w:val="24"/>
        </w:rPr>
      </w:pPr>
      <w:r>
        <w:rPr>
          <w:rFonts w:hint="eastAsia" w:ascii="宋体" w:hAnsi="宋体" w:eastAsia="宋体" w:cs="宋体"/>
          <w:sz w:val="24"/>
        </w:rPr>
        <w:t>案例库</w:t>
      </w:r>
      <w:r>
        <w:rPr>
          <w:rFonts w:ascii="宋体" w:hAnsi="宋体" w:eastAsia="宋体" w:cs="宋体"/>
          <w:sz w:val="24"/>
        </w:rPr>
        <w:t>；</w:t>
      </w:r>
      <w:r>
        <w:rPr>
          <w:rFonts w:hint="eastAsia" w:ascii="宋体" w:hAnsi="宋体" w:eastAsia="宋体" w:cs="宋体"/>
          <w:sz w:val="24"/>
        </w:rPr>
        <w:t>网络课程。</w:t>
      </w:r>
      <w:bookmarkEnd w:id="77"/>
      <w:bookmarkEnd w:id="78"/>
    </w:p>
    <w:p w14:paraId="430F2B3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br w:type="page"/>
      </w:r>
    </w:p>
    <w:p w14:paraId="0E43929B">
      <w:pPr>
        <w:pStyle w:val="2"/>
        <w:bidi w:val="0"/>
      </w:pPr>
      <w:bookmarkStart w:id="81" w:name="_Toc10904"/>
      <w:bookmarkStart w:id="82" w:name="_Toc24808"/>
      <w:r>
        <w:rPr>
          <w:rFonts w:hint="eastAsia"/>
        </w:rPr>
        <w:t>《乙烯工厂实训》课程标准</w:t>
      </w:r>
      <w:bookmarkEnd w:id="81"/>
      <w:bookmarkEnd w:id="82"/>
    </w:p>
    <w:p w14:paraId="515BFE3A">
      <w:pPr>
        <w:pStyle w:val="3"/>
        <w:bidi w:val="0"/>
        <w:rPr>
          <w:rFonts w:hint="eastAsia"/>
          <w:lang w:val="en-US" w:eastAsia="zh-CN"/>
        </w:rPr>
      </w:pPr>
      <w:r>
        <w:rPr>
          <w:rFonts w:hint="eastAsia"/>
          <w:lang w:val="en-US" w:eastAsia="zh-CN"/>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579"/>
        <w:gridCol w:w="1724"/>
        <w:gridCol w:w="989"/>
        <w:gridCol w:w="1286"/>
        <w:gridCol w:w="3065"/>
      </w:tblGrid>
      <w:tr w14:paraId="7F76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5134E092">
            <w:pPr>
              <w:pStyle w:val="107"/>
              <w:bidi w:val="0"/>
              <w:jc w:val="center"/>
              <w:rPr>
                <w:rFonts w:hint="eastAsia"/>
                <w:b/>
                <w:bCs/>
              </w:rPr>
            </w:pPr>
            <w:r>
              <w:rPr>
                <w:rFonts w:hint="eastAsia"/>
                <w:b/>
                <w:bCs/>
              </w:rPr>
              <w:t>课程名称</w:t>
            </w:r>
          </w:p>
        </w:tc>
        <w:tc>
          <w:tcPr>
            <w:tcW w:w="4292" w:type="dxa"/>
            <w:gridSpan w:val="3"/>
            <w:tcBorders>
              <w:top w:val="single" w:color="auto" w:sz="4" w:space="0"/>
              <w:left w:val="single" w:color="auto" w:sz="4" w:space="0"/>
              <w:bottom w:val="single" w:color="auto" w:sz="4" w:space="0"/>
              <w:right w:val="single" w:color="auto" w:sz="4" w:space="0"/>
            </w:tcBorders>
            <w:vAlign w:val="center"/>
          </w:tcPr>
          <w:p w14:paraId="74981149">
            <w:pPr>
              <w:pStyle w:val="107"/>
              <w:bidi w:val="0"/>
              <w:rPr>
                <w:rFonts w:hint="eastAsia"/>
              </w:rPr>
            </w:pPr>
            <w:r>
              <w:rPr>
                <w:rFonts w:hint="eastAsia"/>
              </w:rPr>
              <w:t>岗位实习/乙烯工厂实训</w:t>
            </w:r>
          </w:p>
        </w:tc>
        <w:tc>
          <w:tcPr>
            <w:tcW w:w="1286" w:type="dxa"/>
            <w:tcBorders>
              <w:top w:val="single" w:color="auto" w:sz="4" w:space="0"/>
              <w:left w:val="single" w:color="auto" w:sz="4" w:space="0"/>
              <w:bottom w:val="single" w:color="auto" w:sz="4" w:space="0"/>
              <w:right w:val="single" w:color="auto" w:sz="4" w:space="0"/>
            </w:tcBorders>
            <w:vAlign w:val="center"/>
          </w:tcPr>
          <w:p w14:paraId="08DC0BF8">
            <w:pPr>
              <w:pStyle w:val="107"/>
              <w:bidi w:val="0"/>
              <w:jc w:val="center"/>
              <w:rPr>
                <w:rFonts w:hint="eastAsia"/>
                <w:b/>
                <w:bCs/>
              </w:rPr>
            </w:pPr>
            <w:r>
              <w:rPr>
                <w:rFonts w:hint="eastAsia"/>
                <w:b/>
                <w:bCs/>
              </w:rPr>
              <w:t>课程编码</w:t>
            </w:r>
          </w:p>
        </w:tc>
        <w:tc>
          <w:tcPr>
            <w:tcW w:w="3066" w:type="dxa"/>
            <w:tcBorders>
              <w:top w:val="single" w:color="auto" w:sz="4" w:space="0"/>
              <w:left w:val="single" w:color="auto" w:sz="4" w:space="0"/>
              <w:bottom w:val="single" w:color="auto" w:sz="4" w:space="0"/>
              <w:right w:val="single" w:color="auto" w:sz="4" w:space="0"/>
            </w:tcBorders>
            <w:vAlign w:val="center"/>
          </w:tcPr>
          <w:p w14:paraId="7CC3D2AD">
            <w:pPr>
              <w:pStyle w:val="107"/>
              <w:bidi w:val="0"/>
              <w:rPr>
                <w:rFonts w:hint="eastAsia"/>
              </w:rPr>
            </w:pPr>
            <w:r>
              <w:rPr>
                <w:rFonts w:hint="eastAsia"/>
              </w:rPr>
              <w:t>Shgg23001</w:t>
            </w:r>
          </w:p>
        </w:tc>
      </w:tr>
      <w:tr w14:paraId="395F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tcPr>
          <w:p w14:paraId="7413EC16">
            <w:pPr>
              <w:pStyle w:val="107"/>
              <w:bidi w:val="0"/>
              <w:jc w:val="center"/>
              <w:rPr>
                <w:rFonts w:hint="eastAsia"/>
                <w:b/>
                <w:bCs/>
              </w:rPr>
            </w:pPr>
            <w:r>
              <w:rPr>
                <w:rFonts w:hint="eastAsia"/>
                <w:b/>
                <w:bCs/>
              </w:rPr>
              <w:t>建议学时</w:t>
            </w:r>
          </w:p>
        </w:tc>
        <w:tc>
          <w:tcPr>
            <w:tcW w:w="1579" w:type="dxa"/>
            <w:tcBorders>
              <w:top w:val="single" w:color="auto" w:sz="4" w:space="0"/>
              <w:left w:val="single" w:color="auto" w:sz="4" w:space="0"/>
              <w:bottom w:val="single" w:color="auto" w:sz="4" w:space="0"/>
              <w:right w:val="single" w:color="auto" w:sz="4" w:space="0"/>
            </w:tcBorders>
          </w:tcPr>
          <w:p w14:paraId="3B54FF81">
            <w:pPr>
              <w:pStyle w:val="107"/>
              <w:bidi w:val="0"/>
            </w:pPr>
            <w:r>
              <w:rPr>
                <w:rFonts w:hint="eastAsia"/>
              </w:rPr>
              <w:t>52学时</w:t>
            </w:r>
          </w:p>
        </w:tc>
        <w:tc>
          <w:tcPr>
            <w:tcW w:w="1724" w:type="dxa"/>
            <w:tcBorders>
              <w:top w:val="single" w:color="auto" w:sz="4" w:space="0"/>
              <w:left w:val="single" w:color="auto" w:sz="4" w:space="0"/>
              <w:bottom w:val="single" w:color="auto" w:sz="4" w:space="0"/>
              <w:right w:val="single" w:color="auto" w:sz="4" w:space="0"/>
            </w:tcBorders>
          </w:tcPr>
          <w:p w14:paraId="46DAC6EA">
            <w:pPr>
              <w:pStyle w:val="107"/>
              <w:bidi w:val="0"/>
              <w:jc w:val="center"/>
              <w:rPr>
                <w:b/>
                <w:bCs/>
              </w:rPr>
            </w:pPr>
            <w:r>
              <w:rPr>
                <w:rFonts w:hint="eastAsia"/>
                <w:b/>
                <w:bCs/>
              </w:rPr>
              <w:t>其中实践学时</w:t>
            </w:r>
          </w:p>
        </w:tc>
        <w:tc>
          <w:tcPr>
            <w:tcW w:w="989" w:type="dxa"/>
            <w:tcBorders>
              <w:top w:val="single" w:color="auto" w:sz="4" w:space="0"/>
              <w:left w:val="single" w:color="auto" w:sz="4" w:space="0"/>
              <w:bottom w:val="single" w:color="auto" w:sz="4" w:space="0"/>
              <w:right w:val="single" w:color="auto" w:sz="4" w:space="0"/>
            </w:tcBorders>
          </w:tcPr>
          <w:p w14:paraId="520DCAAF">
            <w:pPr>
              <w:pStyle w:val="107"/>
              <w:bidi w:val="0"/>
            </w:pPr>
            <w:r>
              <w:rPr>
                <w:rFonts w:hint="eastAsia"/>
              </w:rPr>
              <w:t>46学时</w:t>
            </w:r>
          </w:p>
        </w:tc>
        <w:tc>
          <w:tcPr>
            <w:tcW w:w="1286" w:type="dxa"/>
            <w:tcBorders>
              <w:top w:val="single" w:color="auto" w:sz="4" w:space="0"/>
              <w:left w:val="single" w:color="auto" w:sz="4" w:space="0"/>
              <w:bottom w:val="single" w:color="auto" w:sz="4" w:space="0"/>
              <w:right w:val="single" w:color="auto" w:sz="4" w:space="0"/>
            </w:tcBorders>
            <w:vAlign w:val="center"/>
          </w:tcPr>
          <w:p w14:paraId="762586F2">
            <w:pPr>
              <w:pStyle w:val="107"/>
              <w:bidi w:val="0"/>
              <w:jc w:val="center"/>
              <w:rPr>
                <w:rFonts w:hint="eastAsia"/>
                <w:b/>
                <w:bCs/>
              </w:rPr>
            </w:pPr>
            <w:r>
              <w:rPr>
                <w:rFonts w:hint="eastAsia"/>
                <w:b/>
                <w:bCs/>
              </w:rPr>
              <w:t>学分</w:t>
            </w:r>
          </w:p>
        </w:tc>
        <w:tc>
          <w:tcPr>
            <w:tcW w:w="3066" w:type="dxa"/>
            <w:tcBorders>
              <w:top w:val="single" w:color="auto" w:sz="4" w:space="0"/>
              <w:left w:val="single" w:color="auto" w:sz="4" w:space="0"/>
              <w:bottom w:val="single" w:color="auto" w:sz="4" w:space="0"/>
              <w:right w:val="single" w:color="auto" w:sz="4" w:space="0"/>
            </w:tcBorders>
            <w:vAlign w:val="center"/>
          </w:tcPr>
          <w:p w14:paraId="18B6D6EC">
            <w:pPr>
              <w:pStyle w:val="107"/>
              <w:bidi w:val="0"/>
              <w:rPr>
                <w:rFonts w:hint="eastAsia"/>
              </w:rPr>
            </w:pPr>
            <w:r>
              <w:rPr>
                <w:rFonts w:hint="eastAsia"/>
              </w:rPr>
              <w:t>2学分</w:t>
            </w:r>
          </w:p>
        </w:tc>
      </w:tr>
      <w:tr w14:paraId="25C8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bottom w:val="single" w:color="auto" w:sz="4" w:space="0"/>
              <w:right w:val="single" w:color="auto" w:sz="4" w:space="0"/>
            </w:tcBorders>
          </w:tcPr>
          <w:p w14:paraId="2AC2A61F">
            <w:pPr>
              <w:pStyle w:val="107"/>
              <w:bidi w:val="0"/>
              <w:jc w:val="center"/>
              <w:rPr>
                <w:rFonts w:hint="eastAsia"/>
                <w:b/>
                <w:bCs/>
              </w:rPr>
            </w:pPr>
            <w:r>
              <w:rPr>
                <w:rFonts w:hint="eastAsia"/>
                <w:b/>
                <w:bCs/>
              </w:rPr>
              <w:t>适用专业</w:t>
            </w:r>
          </w:p>
        </w:tc>
        <w:tc>
          <w:tcPr>
            <w:tcW w:w="8644" w:type="dxa"/>
            <w:gridSpan w:val="5"/>
            <w:tcBorders>
              <w:top w:val="single" w:color="auto" w:sz="4" w:space="0"/>
              <w:left w:val="single" w:color="auto" w:sz="4" w:space="0"/>
              <w:bottom w:val="single" w:color="auto" w:sz="4" w:space="0"/>
              <w:right w:val="single" w:color="auto" w:sz="4" w:space="0"/>
            </w:tcBorders>
          </w:tcPr>
          <w:p w14:paraId="086BAC96">
            <w:pPr>
              <w:pStyle w:val="107"/>
              <w:bidi w:val="0"/>
            </w:pPr>
            <w:r>
              <w:rPr>
                <w:rFonts w:hint="eastAsia"/>
              </w:rPr>
              <w:t>应用化工技术</w:t>
            </w:r>
          </w:p>
        </w:tc>
      </w:tr>
      <w:tr w14:paraId="457F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1DEB43BE">
            <w:pPr>
              <w:pStyle w:val="107"/>
              <w:bidi w:val="0"/>
              <w:jc w:val="center"/>
              <w:rPr>
                <w:rFonts w:hint="eastAsia"/>
                <w:b/>
                <w:bCs/>
              </w:rPr>
            </w:pPr>
            <w:r>
              <w:rPr>
                <w:rFonts w:hint="eastAsia"/>
                <w:b/>
                <w:bCs/>
              </w:rPr>
              <w:t>课程类型</w:t>
            </w:r>
          </w:p>
        </w:tc>
        <w:tc>
          <w:tcPr>
            <w:tcW w:w="4292" w:type="dxa"/>
            <w:gridSpan w:val="3"/>
            <w:tcBorders>
              <w:top w:val="single" w:color="auto" w:sz="4" w:space="0"/>
              <w:left w:val="single" w:color="auto" w:sz="4" w:space="0"/>
              <w:right w:val="single" w:color="auto" w:sz="4" w:space="0"/>
            </w:tcBorders>
          </w:tcPr>
          <w:p w14:paraId="6592951B">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专业基础课□专业核心课□专业选修课☑专业技能课</w:t>
            </w:r>
          </w:p>
        </w:tc>
        <w:tc>
          <w:tcPr>
            <w:tcW w:w="1286" w:type="dxa"/>
            <w:tcBorders>
              <w:top w:val="single" w:color="auto" w:sz="4" w:space="0"/>
              <w:left w:val="single" w:color="auto" w:sz="4" w:space="0"/>
              <w:bottom w:val="single" w:color="auto" w:sz="4" w:space="0"/>
              <w:right w:val="single" w:color="auto" w:sz="4" w:space="0"/>
            </w:tcBorders>
            <w:vAlign w:val="center"/>
          </w:tcPr>
          <w:p w14:paraId="436F18C8">
            <w:pPr>
              <w:pStyle w:val="107"/>
              <w:bidi w:val="0"/>
              <w:jc w:val="center"/>
              <w:rPr>
                <w:rFonts w:hint="eastAsia"/>
              </w:rPr>
            </w:pPr>
            <w:r>
              <w:rPr>
                <w:rFonts w:hint="eastAsia"/>
                <w:b/>
                <w:bCs/>
              </w:rPr>
              <w:t>课程性质</w:t>
            </w:r>
          </w:p>
        </w:tc>
        <w:tc>
          <w:tcPr>
            <w:tcW w:w="3066" w:type="dxa"/>
            <w:tcBorders>
              <w:top w:val="single" w:color="auto" w:sz="4" w:space="0"/>
              <w:left w:val="single" w:color="auto" w:sz="4" w:space="0"/>
              <w:bottom w:val="single" w:color="auto" w:sz="4" w:space="0"/>
              <w:right w:val="single" w:color="auto" w:sz="4" w:space="0"/>
            </w:tcBorders>
            <w:vAlign w:val="center"/>
          </w:tcPr>
          <w:p w14:paraId="181680AF">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32536CC0">
            <w:pPr>
              <w:pStyle w:val="107"/>
              <w:bidi w:val="0"/>
              <w:rPr>
                <w:rFonts w:hint="eastAsia"/>
              </w:rPr>
            </w:pPr>
            <w:r>
              <w:rPr>
                <w:rFonts w:hint="eastAsia"/>
              </w:rPr>
              <w:t>☑集中性实践环节</w:t>
            </w:r>
          </w:p>
        </w:tc>
      </w:tr>
      <w:tr w14:paraId="0CED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55711D84">
            <w:pPr>
              <w:pStyle w:val="107"/>
              <w:bidi w:val="0"/>
              <w:jc w:val="center"/>
              <w:rPr>
                <w:rFonts w:hint="eastAsia"/>
                <w:b/>
                <w:bCs/>
              </w:rPr>
            </w:pPr>
            <w:r>
              <w:rPr>
                <w:rFonts w:hint="eastAsia"/>
                <w:b/>
                <w:bCs/>
              </w:rPr>
              <w:t>先修课程</w:t>
            </w:r>
          </w:p>
        </w:tc>
        <w:tc>
          <w:tcPr>
            <w:tcW w:w="8644" w:type="dxa"/>
            <w:gridSpan w:val="5"/>
            <w:tcBorders>
              <w:top w:val="single" w:color="auto" w:sz="4" w:space="0"/>
              <w:left w:val="single" w:color="auto" w:sz="4" w:space="0"/>
              <w:right w:val="single" w:color="auto" w:sz="4" w:space="0"/>
            </w:tcBorders>
          </w:tcPr>
          <w:p w14:paraId="6F86440A">
            <w:pPr>
              <w:pStyle w:val="107"/>
              <w:bidi w:val="0"/>
            </w:pPr>
            <w:r>
              <w:rPr>
                <w:rFonts w:hint="eastAsia"/>
              </w:rPr>
              <w:t>化工单元操作技术、化工反应设备、有机化工生产技术、燃料油生产技术、化工分离技术</w:t>
            </w:r>
          </w:p>
        </w:tc>
      </w:tr>
      <w:tr w14:paraId="16F6D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02EA6A7E">
            <w:pPr>
              <w:pStyle w:val="107"/>
              <w:bidi w:val="0"/>
              <w:jc w:val="center"/>
              <w:rPr>
                <w:rFonts w:hint="eastAsia"/>
                <w:b/>
                <w:bCs/>
              </w:rPr>
            </w:pPr>
            <w:r>
              <w:rPr>
                <w:rFonts w:hint="eastAsia"/>
                <w:b/>
                <w:bCs/>
              </w:rPr>
              <w:t>后续课程</w:t>
            </w:r>
          </w:p>
        </w:tc>
        <w:tc>
          <w:tcPr>
            <w:tcW w:w="8644" w:type="dxa"/>
            <w:gridSpan w:val="5"/>
            <w:tcBorders>
              <w:top w:val="single" w:color="auto" w:sz="4" w:space="0"/>
              <w:left w:val="single" w:color="auto" w:sz="4" w:space="0"/>
              <w:right w:val="single" w:color="auto" w:sz="4" w:space="0"/>
            </w:tcBorders>
          </w:tcPr>
          <w:p w14:paraId="76041DC4">
            <w:pPr>
              <w:pStyle w:val="107"/>
              <w:bidi w:val="0"/>
            </w:pPr>
            <w:r>
              <w:rPr>
                <w:rFonts w:hint="eastAsia"/>
              </w:rPr>
              <w:t>岗位实习</w:t>
            </w:r>
          </w:p>
        </w:tc>
      </w:tr>
      <w:tr w14:paraId="2620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16E3219E">
            <w:pPr>
              <w:pStyle w:val="107"/>
              <w:bidi w:val="0"/>
              <w:jc w:val="center"/>
              <w:rPr>
                <w:b/>
                <w:bCs/>
              </w:rPr>
            </w:pPr>
            <w:r>
              <w:rPr>
                <w:rFonts w:hint="eastAsia"/>
                <w:b/>
                <w:bCs/>
              </w:rPr>
              <w:t>选用</w:t>
            </w:r>
            <w:r>
              <w:rPr>
                <w:b/>
                <w:bCs/>
              </w:rPr>
              <w:t>教材</w:t>
            </w:r>
          </w:p>
        </w:tc>
        <w:tc>
          <w:tcPr>
            <w:tcW w:w="8644" w:type="dxa"/>
            <w:gridSpan w:val="5"/>
            <w:tcBorders>
              <w:top w:val="single" w:color="auto" w:sz="4" w:space="0"/>
              <w:left w:val="single" w:color="auto" w:sz="4" w:space="0"/>
              <w:right w:val="single" w:color="auto" w:sz="4" w:space="0"/>
            </w:tcBorders>
          </w:tcPr>
          <w:p w14:paraId="228D69CA">
            <w:pPr>
              <w:pStyle w:val="107"/>
              <w:bidi w:val="0"/>
            </w:pPr>
            <w:r>
              <w:t>《</w:t>
            </w:r>
            <w:r>
              <w:rPr>
                <w:rFonts w:hint="eastAsia"/>
              </w:rPr>
              <w:t>教材名称</w:t>
            </w:r>
            <w:r>
              <w:t>》（</w:t>
            </w:r>
            <w:r>
              <w:rPr>
                <w:rFonts w:hint="eastAsia"/>
              </w:rPr>
              <w:t>作者，出版社，出版年份，ISBN号</w:t>
            </w:r>
            <w:r>
              <w:t>)</w:t>
            </w:r>
          </w:p>
        </w:tc>
      </w:tr>
      <w:tr w14:paraId="1F2A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3CFD665D">
            <w:pPr>
              <w:pStyle w:val="107"/>
              <w:bidi w:val="0"/>
              <w:jc w:val="center"/>
              <w:rPr>
                <w:rFonts w:hint="eastAsia"/>
                <w:b/>
                <w:bCs/>
              </w:rPr>
            </w:pPr>
            <w:r>
              <w:rPr>
                <w:rFonts w:hint="eastAsia"/>
                <w:b/>
                <w:bCs/>
              </w:rPr>
              <w:t>制定人</w:t>
            </w:r>
          </w:p>
        </w:tc>
        <w:tc>
          <w:tcPr>
            <w:tcW w:w="4292" w:type="dxa"/>
            <w:gridSpan w:val="3"/>
            <w:tcBorders>
              <w:top w:val="single" w:color="auto" w:sz="4" w:space="0"/>
              <w:left w:val="single" w:color="auto" w:sz="4" w:space="0"/>
              <w:right w:val="single" w:color="auto" w:sz="4" w:space="0"/>
            </w:tcBorders>
          </w:tcPr>
          <w:p w14:paraId="604CE137">
            <w:pPr>
              <w:pStyle w:val="107"/>
              <w:bidi w:val="0"/>
            </w:pPr>
            <w:r>
              <w:rPr>
                <w:rFonts w:hint="eastAsia"/>
              </w:rPr>
              <w:t>王洪涛</w:t>
            </w:r>
          </w:p>
        </w:tc>
        <w:tc>
          <w:tcPr>
            <w:tcW w:w="1286" w:type="dxa"/>
            <w:tcBorders>
              <w:top w:val="single" w:color="auto" w:sz="4" w:space="0"/>
              <w:left w:val="single" w:color="auto" w:sz="4" w:space="0"/>
              <w:bottom w:val="single" w:color="auto" w:sz="4" w:space="0"/>
              <w:right w:val="single" w:color="auto" w:sz="4" w:space="0"/>
            </w:tcBorders>
            <w:vAlign w:val="center"/>
          </w:tcPr>
          <w:p w14:paraId="0068D63F">
            <w:pPr>
              <w:pStyle w:val="107"/>
              <w:bidi w:val="0"/>
              <w:jc w:val="center"/>
              <w:rPr>
                <w:rFonts w:hint="eastAsia"/>
                <w:b/>
                <w:bCs/>
              </w:rPr>
            </w:pPr>
            <w:r>
              <w:rPr>
                <w:rFonts w:hint="eastAsia"/>
                <w:b/>
                <w:bCs/>
              </w:rPr>
              <w:t>制定时间</w:t>
            </w:r>
          </w:p>
        </w:tc>
        <w:tc>
          <w:tcPr>
            <w:tcW w:w="3066" w:type="dxa"/>
            <w:tcBorders>
              <w:top w:val="single" w:color="auto" w:sz="4" w:space="0"/>
              <w:left w:val="single" w:color="auto" w:sz="4" w:space="0"/>
              <w:bottom w:val="single" w:color="auto" w:sz="4" w:space="0"/>
              <w:right w:val="single" w:color="auto" w:sz="4" w:space="0"/>
            </w:tcBorders>
            <w:vAlign w:val="center"/>
          </w:tcPr>
          <w:p w14:paraId="50EFEB81">
            <w:pPr>
              <w:pStyle w:val="107"/>
              <w:bidi w:val="0"/>
              <w:rPr>
                <w:rFonts w:hint="eastAsia"/>
              </w:rPr>
            </w:pPr>
            <w:r>
              <w:rPr>
                <w:rFonts w:hint="eastAsia"/>
              </w:rPr>
              <w:t>2025年11月XX日</w:t>
            </w:r>
          </w:p>
        </w:tc>
      </w:tr>
      <w:tr w14:paraId="5201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4" w:type="dxa"/>
            <w:tcBorders>
              <w:top w:val="single" w:color="auto" w:sz="4" w:space="0"/>
              <w:left w:val="single" w:color="auto" w:sz="4" w:space="0"/>
              <w:right w:val="single" w:color="auto" w:sz="4" w:space="0"/>
            </w:tcBorders>
            <w:vAlign w:val="center"/>
          </w:tcPr>
          <w:p w14:paraId="3E3D75F1">
            <w:pPr>
              <w:pStyle w:val="107"/>
              <w:bidi w:val="0"/>
              <w:jc w:val="center"/>
              <w:rPr>
                <w:rFonts w:hint="eastAsia"/>
                <w:b/>
                <w:bCs/>
              </w:rPr>
            </w:pPr>
            <w:r>
              <w:rPr>
                <w:rFonts w:hint="eastAsia"/>
                <w:b/>
                <w:bCs/>
              </w:rPr>
              <w:t>审核人</w:t>
            </w:r>
          </w:p>
        </w:tc>
        <w:tc>
          <w:tcPr>
            <w:tcW w:w="4292" w:type="dxa"/>
            <w:gridSpan w:val="3"/>
            <w:tcBorders>
              <w:top w:val="single" w:color="auto" w:sz="4" w:space="0"/>
              <w:left w:val="single" w:color="auto" w:sz="4" w:space="0"/>
              <w:right w:val="single" w:color="auto" w:sz="4" w:space="0"/>
            </w:tcBorders>
          </w:tcPr>
          <w:p w14:paraId="56E26F53">
            <w:pPr>
              <w:pStyle w:val="107"/>
              <w:bidi w:val="0"/>
            </w:pPr>
            <w:r>
              <w:rPr>
                <w:rFonts w:hint="eastAsia"/>
              </w:rPr>
              <w:t>杜凤</w:t>
            </w:r>
          </w:p>
        </w:tc>
        <w:tc>
          <w:tcPr>
            <w:tcW w:w="1286" w:type="dxa"/>
            <w:tcBorders>
              <w:top w:val="single" w:color="auto" w:sz="4" w:space="0"/>
              <w:left w:val="single" w:color="auto" w:sz="4" w:space="0"/>
              <w:bottom w:val="single" w:color="auto" w:sz="4" w:space="0"/>
              <w:right w:val="single" w:color="auto" w:sz="4" w:space="0"/>
            </w:tcBorders>
            <w:vAlign w:val="center"/>
          </w:tcPr>
          <w:p w14:paraId="47D595A6">
            <w:pPr>
              <w:pStyle w:val="107"/>
              <w:bidi w:val="0"/>
              <w:jc w:val="center"/>
              <w:rPr>
                <w:rFonts w:hint="eastAsia"/>
                <w:b/>
                <w:bCs/>
              </w:rPr>
            </w:pPr>
            <w:r>
              <w:rPr>
                <w:rFonts w:hint="eastAsia"/>
                <w:b/>
                <w:bCs/>
              </w:rPr>
              <w:t>审核时间</w:t>
            </w:r>
          </w:p>
        </w:tc>
        <w:tc>
          <w:tcPr>
            <w:tcW w:w="3066" w:type="dxa"/>
            <w:tcBorders>
              <w:top w:val="single" w:color="auto" w:sz="4" w:space="0"/>
              <w:left w:val="single" w:color="auto" w:sz="4" w:space="0"/>
              <w:bottom w:val="single" w:color="auto" w:sz="4" w:space="0"/>
              <w:right w:val="single" w:color="auto" w:sz="4" w:space="0"/>
            </w:tcBorders>
            <w:vAlign w:val="center"/>
          </w:tcPr>
          <w:p w14:paraId="67DADA9E">
            <w:pPr>
              <w:pStyle w:val="107"/>
              <w:bidi w:val="0"/>
              <w:rPr>
                <w:rFonts w:hint="eastAsia"/>
              </w:rPr>
            </w:pPr>
          </w:p>
        </w:tc>
      </w:tr>
    </w:tbl>
    <w:p w14:paraId="1D1139E8">
      <w:pPr>
        <w:pStyle w:val="3"/>
        <w:bidi w:val="0"/>
        <w:rPr>
          <w:rFonts w:hint="eastAsia"/>
          <w:lang w:val="en-US" w:eastAsia="zh-CN"/>
        </w:rPr>
      </w:pPr>
      <w:r>
        <w:rPr>
          <w:rFonts w:hint="eastAsia"/>
          <w:lang w:val="en-US" w:eastAsia="zh-CN"/>
        </w:rPr>
        <w:t>二、课程定位</w:t>
      </w:r>
    </w:p>
    <w:p w14:paraId="38E7375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w:t>
      </w:r>
      <w:r>
        <w:rPr>
          <w:rFonts w:hint="eastAsia"/>
          <w:sz w:val="24"/>
        </w:rPr>
        <w:t>应用化工技术</w:t>
      </w:r>
      <w:r>
        <w:rPr>
          <w:rFonts w:hint="eastAsia" w:asciiTheme="minorEastAsia" w:hAnsiTheme="minorEastAsia" w:cstheme="minorEastAsia"/>
          <w:sz w:val="24"/>
        </w:rPr>
        <w:t>专业必修的一门</w:t>
      </w:r>
      <w:r>
        <w:rPr>
          <w:rFonts w:hint="eastAsia"/>
          <w:sz w:val="24"/>
        </w:rPr>
        <w:t>专业技能</w:t>
      </w:r>
      <w:r>
        <w:rPr>
          <w:rFonts w:hint="eastAsia" w:asciiTheme="minorEastAsia" w:hAnsiTheme="minorEastAsia" w:cstheme="minorEastAsia"/>
          <w:sz w:val="24"/>
        </w:rPr>
        <w:t>课程，是在学生拥有一定专业理论知识储备为基础，以</w:t>
      </w:r>
      <w:r>
        <w:rPr>
          <w:rFonts w:hint="eastAsia"/>
          <w:sz w:val="24"/>
        </w:rPr>
        <w:t>乙烯仿真工厂装置、DCS仿真软件等为载体，</w:t>
      </w:r>
      <w:r>
        <w:rPr>
          <w:rFonts w:hint="eastAsia" w:asciiTheme="minorEastAsia" w:hAnsiTheme="minorEastAsia" w:cstheme="minorEastAsia"/>
          <w:sz w:val="24"/>
        </w:rPr>
        <w:t>开设的一门实践课程，对接专业人才培养目标，面向</w:t>
      </w:r>
      <w:r>
        <w:rPr>
          <w:rFonts w:hint="eastAsia"/>
          <w:sz w:val="24"/>
        </w:rPr>
        <w:t>石油化工乙烯生产</w:t>
      </w:r>
      <w:r>
        <w:rPr>
          <w:sz w:val="24"/>
        </w:rPr>
        <w:t>裂解、急冷、压缩、分离</w:t>
      </w:r>
      <w:r>
        <w:rPr>
          <w:rFonts w:hint="eastAsia"/>
          <w:sz w:val="24"/>
        </w:rPr>
        <w:t>等</w:t>
      </w:r>
      <w:r>
        <w:rPr>
          <w:rFonts w:hint="eastAsia" w:asciiTheme="minorEastAsia" w:hAnsiTheme="minorEastAsia" w:cstheme="minorEastAsia"/>
          <w:sz w:val="24"/>
        </w:rPr>
        <w:t>工作岗位，培养学生具备</w:t>
      </w:r>
      <w:r>
        <w:rPr>
          <w:rFonts w:hint="eastAsia"/>
          <w:sz w:val="24"/>
        </w:rPr>
        <w:t>适应生产需要的知识和</w:t>
      </w:r>
      <w:r>
        <w:rPr>
          <w:rFonts w:hint="eastAsia" w:asciiTheme="minorEastAsia" w:hAnsiTheme="minorEastAsia" w:cstheme="minorEastAsia"/>
          <w:sz w:val="24"/>
        </w:rPr>
        <w:t>职业素质，具备模拟装置开停</w:t>
      </w:r>
      <w:r>
        <w:rPr>
          <w:rFonts w:hint="eastAsia"/>
          <w:sz w:val="24"/>
        </w:rPr>
        <w:t>车、正常操作以及事故处理的</w:t>
      </w:r>
      <w:r>
        <w:rPr>
          <w:rFonts w:hint="eastAsia" w:asciiTheme="minorEastAsia" w:hAnsiTheme="minorEastAsia" w:cstheme="minorEastAsia"/>
          <w:sz w:val="24"/>
        </w:rPr>
        <w:t>能力，为后续</w:t>
      </w:r>
      <w:r>
        <w:rPr>
          <w:rFonts w:hint="eastAsia"/>
          <w:sz w:val="24"/>
        </w:rPr>
        <w:t>毕业实践和将来从事石油化工生产</w:t>
      </w:r>
      <w:r>
        <w:rPr>
          <w:rFonts w:hint="eastAsia" w:asciiTheme="minorEastAsia" w:hAnsiTheme="minorEastAsia" w:cstheme="minorEastAsia"/>
          <w:sz w:val="24"/>
        </w:rPr>
        <w:t>奠定基础的课程。同时，将课程思政内容融入课程核心内容体系，帮助学生树立正确的世界观、人生观、价值观。</w:t>
      </w:r>
    </w:p>
    <w:p w14:paraId="19422DEB">
      <w:pPr>
        <w:pStyle w:val="3"/>
        <w:bidi w:val="0"/>
        <w:rPr>
          <w:rFonts w:hint="eastAsia"/>
          <w:lang w:val="en-US" w:eastAsia="zh-CN"/>
        </w:rPr>
      </w:pPr>
      <w:r>
        <w:rPr>
          <w:rFonts w:hint="eastAsia"/>
          <w:lang w:val="en-US" w:eastAsia="zh-CN"/>
        </w:rPr>
        <w:t>三、课程设计思路</w:t>
      </w:r>
    </w:p>
    <w:p w14:paraId="1AE83DC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首先,根据人才培养方案、智能制造领域及相关教材确定教学内容,从技术和产品出发，了解智能制造领域核心赋能技术；然后，掌握未来该领域新服务、新模式、新业态，最后，对产品、制造系统进行智能集成。关于教学形式，主要通过参观、见习、实操等方式进行授课。另外，团队授课模式可发挥教师的特长，最大限度地拓宽学生知识面，推动导论类课程学科交叉能力的培养，提升使学生前沿技术获取能力。通过教学评价，衡量授课内容是否能够满足学生学习要求、教学形式是否可以获得良好的学习效果，并不断完善课程授课方案。</w:t>
      </w:r>
    </w:p>
    <w:p w14:paraId="5A96D7F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基于OBE教学理念”，构建了“中国智造”、“创新型国家”的课程思政价值链，将中国原始创新故事引入课堂，融入党史教育：结合中国科学家以及行业工程师的经历，将创新精神和工匠精神传递给学生，促使专业知识与思政教育水乳交融。</w:t>
      </w:r>
    </w:p>
    <w:p w14:paraId="67E8861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重视传统课堂教学与现代教学手段的结合，构筑全方位多视角的教学模式。创新采用了“分层次、课内外相结合”的模块化教学模式，改革评价方式，强化过程考核，建立多维度考核评价体系。注重知识传授、素质培养与创新能力提升与一体。为适应新一轮科技革命和产业变革趋势，紧紧围绕国家“中国制造 2025”战略和区域发展需要，精准对接产业岗位新需求，融入智能制造新技术、1+X证书、职业技能大赛、学科竞赛以及创新创业大赛等重构教学内容，以培养具有多样化、创新型、具备竞争力的高素质复合型新工科高职技能人才为目标，创新“产学研创”模式。初步实现了“岗课赛证”融通。</w:t>
      </w:r>
    </w:p>
    <w:p w14:paraId="5E6DB66A">
      <w:pPr>
        <w:pStyle w:val="3"/>
        <w:bidi w:val="0"/>
        <w:rPr>
          <w:rFonts w:hint="eastAsia"/>
          <w:lang w:val="en-US" w:eastAsia="zh-CN"/>
        </w:rPr>
      </w:pPr>
      <w:r>
        <w:rPr>
          <w:rFonts w:hint="eastAsia"/>
          <w:lang w:val="en-US" w:eastAsia="zh-CN"/>
        </w:rPr>
        <w:t>四、课程目标</w:t>
      </w:r>
    </w:p>
    <w:p w14:paraId="31FBDCF8">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（一）知识目标</w:t>
      </w:r>
    </w:p>
    <w:p w14:paraId="2658F57B">
      <w:pPr>
        <w:spacing w:line="440" w:lineRule="exact"/>
        <w:ind w:firstLine="480" w:firstLineChars="200"/>
        <w:rPr>
          <w:sz w:val="24"/>
        </w:rPr>
      </w:pPr>
      <w:r>
        <w:rPr>
          <w:rFonts w:hint="eastAsia"/>
          <w:sz w:val="24"/>
        </w:rPr>
        <w:t>A1.了解乙烯的价值和用途；</w:t>
      </w:r>
    </w:p>
    <w:p w14:paraId="3DCE2BED">
      <w:pPr>
        <w:spacing w:line="440" w:lineRule="exact"/>
        <w:ind w:firstLine="480" w:firstLineChars="200"/>
        <w:rPr>
          <w:sz w:val="24"/>
        </w:rPr>
      </w:pPr>
      <w:r>
        <w:rPr>
          <w:rFonts w:hint="eastAsia"/>
          <w:sz w:val="24"/>
        </w:rPr>
        <w:t>A2．掌握工艺原料和产品的主要理化性质；</w:t>
      </w:r>
    </w:p>
    <w:p w14:paraId="2977FE70">
      <w:pPr>
        <w:spacing w:line="440" w:lineRule="exact"/>
        <w:ind w:firstLine="480" w:firstLineChars="200"/>
        <w:rPr>
          <w:sz w:val="24"/>
        </w:rPr>
      </w:pPr>
      <w:r>
        <w:rPr>
          <w:rFonts w:hint="eastAsia"/>
          <w:sz w:val="24"/>
        </w:rPr>
        <w:t>A3．了解产品的生产方法和质量标准；</w:t>
      </w:r>
    </w:p>
    <w:p w14:paraId="7B68D245">
      <w:pPr>
        <w:spacing w:line="440" w:lineRule="exact"/>
        <w:ind w:firstLine="480" w:firstLineChars="200"/>
        <w:rPr>
          <w:sz w:val="24"/>
        </w:rPr>
      </w:pPr>
      <w:r>
        <w:rPr>
          <w:rFonts w:hint="eastAsia"/>
          <w:sz w:val="24"/>
        </w:rPr>
        <w:t>A4．掌握乙烯主要生产方法的原理；</w:t>
      </w:r>
    </w:p>
    <w:p w14:paraId="7F579B1F">
      <w:pPr>
        <w:spacing w:line="440" w:lineRule="exact"/>
        <w:ind w:firstLine="480" w:firstLineChars="200"/>
        <w:rPr>
          <w:sz w:val="24"/>
        </w:rPr>
      </w:pPr>
      <w:r>
        <w:rPr>
          <w:rFonts w:hint="eastAsia"/>
          <w:sz w:val="24"/>
        </w:rPr>
        <w:t>A5．掌握乙烯生产设备类型和特点、了解其结构；</w:t>
      </w:r>
    </w:p>
    <w:p w14:paraId="5EE6F06B">
      <w:pPr>
        <w:spacing w:line="440" w:lineRule="exact"/>
        <w:ind w:firstLine="480" w:firstLineChars="200"/>
        <w:rPr>
          <w:sz w:val="24"/>
        </w:rPr>
      </w:pPr>
      <w:r>
        <w:rPr>
          <w:rFonts w:hint="eastAsia"/>
          <w:sz w:val="24"/>
        </w:rPr>
        <w:t>A6．掌握操作条件变化对生产的影响；</w:t>
      </w:r>
    </w:p>
    <w:p w14:paraId="5CA211F6">
      <w:pPr>
        <w:spacing w:line="440" w:lineRule="exact"/>
        <w:ind w:firstLine="480" w:firstLineChars="200"/>
        <w:rPr>
          <w:sz w:val="24"/>
        </w:rPr>
      </w:pPr>
      <w:r>
        <w:rPr>
          <w:rFonts w:hint="eastAsia"/>
          <w:sz w:val="24"/>
        </w:rPr>
        <w:t>A7．掌握乙烯附属设备的类型、特点和作用，了解其结构；</w:t>
      </w:r>
    </w:p>
    <w:p w14:paraId="5097E315">
      <w:pPr>
        <w:spacing w:line="440" w:lineRule="exact"/>
        <w:ind w:firstLine="480" w:firstLineChars="200"/>
        <w:rPr>
          <w:sz w:val="24"/>
        </w:rPr>
      </w:pPr>
      <w:r>
        <w:rPr>
          <w:rFonts w:hint="eastAsia"/>
          <w:sz w:val="24"/>
        </w:rPr>
        <w:t>A8．掌握工艺生产过程的组织及原则；</w:t>
      </w:r>
    </w:p>
    <w:p w14:paraId="6DEF78DD">
      <w:pPr>
        <w:spacing w:line="440" w:lineRule="exact"/>
        <w:ind w:firstLine="480" w:firstLineChars="200"/>
        <w:rPr>
          <w:sz w:val="24"/>
        </w:rPr>
      </w:pPr>
      <w:r>
        <w:rPr>
          <w:rFonts w:hint="eastAsia"/>
          <w:sz w:val="24"/>
        </w:rPr>
        <w:t>A9．掌握产品的分离方案及特点；</w:t>
      </w:r>
    </w:p>
    <w:p w14:paraId="16FCA721">
      <w:pPr>
        <w:spacing w:line="440" w:lineRule="exact"/>
        <w:ind w:firstLine="480" w:firstLineChars="200"/>
        <w:rPr>
          <w:sz w:val="24"/>
        </w:rPr>
      </w:pPr>
      <w:r>
        <w:rPr>
          <w:rFonts w:hint="eastAsia"/>
          <w:sz w:val="24"/>
        </w:rPr>
        <w:t>A10．掌握DCS操作系统的使用方法；</w:t>
      </w:r>
    </w:p>
    <w:p w14:paraId="75A465BE">
      <w:pPr>
        <w:spacing w:line="440" w:lineRule="exact"/>
        <w:ind w:firstLine="480" w:firstLineChars="200"/>
        <w:rPr>
          <w:sz w:val="24"/>
        </w:rPr>
      </w:pPr>
      <w:r>
        <w:rPr>
          <w:rFonts w:hint="eastAsia"/>
          <w:sz w:val="24"/>
        </w:rPr>
        <w:t>A11．掌握岗位正常生产的控制方法；</w:t>
      </w:r>
    </w:p>
    <w:p w14:paraId="3EE0122D">
      <w:pPr>
        <w:adjustRightInd w:val="0"/>
        <w:snapToGrid w:val="0"/>
        <w:spacing w:line="440" w:lineRule="exact"/>
        <w:ind w:firstLine="480" w:firstLineChars="200"/>
        <w:rPr>
          <w:sz w:val="24"/>
        </w:rPr>
      </w:pPr>
      <w:r>
        <w:rPr>
          <w:rFonts w:hint="eastAsia"/>
          <w:sz w:val="24"/>
        </w:rPr>
        <w:t>A12．熟悉开车准备、开车和停车方案。</w:t>
      </w:r>
    </w:p>
    <w:p w14:paraId="35260E68">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（二）能力目标</w:t>
      </w:r>
    </w:p>
    <w:p w14:paraId="10037F41">
      <w:pPr>
        <w:spacing w:line="440" w:lineRule="exact"/>
        <w:ind w:firstLine="480" w:firstLineChars="200"/>
        <w:rPr>
          <w:sz w:val="24"/>
        </w:rPr>
      </w:pPr>
      <w:r>
        <w:rPr>
          <w:rFonts w:hint="eastAsia"/>
          <w:sz w:val="24"/>
        </w:rPr>
        <w:t>B1．能根据流程说明看懂工艺流程图；</w:t>
      </w:r>
    </w:p>
    <w:p w14:paraId="7135A16C">
      <w:pPr>
        <w:spacing w:line="440" w:lineRule="exact"/>
        <w:ind w:firstLine="480" w:firstLineChars="200"/>
        <w:rPr>
          <w:sz w:val="24"/>
        </w:rPr>
      </w:pPr>
      <w:r>
        <w:rPr>
          <w:rFonts w:hint="eastAsia"/>
          <w:sz w:val="24"/>
        </w:rPr>
        <w:t>B2．能画出乙烯生产工艺的原则流程图；</w:t>
      </w:r>
    </w:p>
    <w:p w14:paraId="317EB102">
      <w:pPr>
        <w:spacing w:line="440" w:lineRule="exact"/>
        <w:ind w:firstLine="480" w:firstLineChars="200"/>
        <w:rPr>
          <w:sz w:val="24"/>
        </w:rPr>
      </w:pPr>
      <w:r>
        <w:rPr>
          <w:rFonts w:hint="eastAsia"/>
          <w:sz w:val="24"/>
        </w:rPr>
        <w:t>B3．能识读带控制点的乙烯工艺流程图；</w:t>
      </w:r>
    </w:p>
    <w:p w14:paraId="64596E78">
      <w:pPr>
        <w:spacing w:line="440" w:lineRule="exact"/>
        <w:ind w:firstLine="480" w:firstLineChars="200"/>
        <w:rPr>
          <w:sz w:val="24"/>
        </w:rPr>
      </w:pPr>
      <w:r>
        <w:rPr>
          <w:rFonts w:hint="eastAsia"/>
          <w:sz w:val="24"/>
        </w:rPr>
        <w:t>B4．能够使用乙烯仿真工厂DCS系统；</w:t>
      </w:r>
    </w:p>
    <w:p w14:paraId="55EFDC24">
      <w:pPr>
        <w:spacing w:line="440" w:lineRule="exact"/>
        <w:ind w:firstLine="480" w:firstLineChars="200"/>
        <w:rPr>
          <w:sz w:val="24"/>
        </w:rPr>
      </w:pPr>
      <w:r>
        <w:rPr>
          <w:rFonts w:hint="eastAsia"/>
          <w:sz w:val="24"/>
        </w:rPr>
        <w:t>B5．能在乙烯仿真工厂查摆工艺流程；</w:t>
      </w:r>
    </w:p>
    <w:p w14:paraId="6DDD3627">
      <w:pPr>
        <w:spacing w:line="440" w:lineRule="exact"/>
        <w:ind w:firstLine="480" w:firstLineChars="200"/>
        <w:rPr>
          <w:sz w:val="24"/>
        </w:rPr>
      </w:pPr>
      <w:r>
        <w:rPr>
          <w:rFonts w:hint="eastAsia"/>
          <w:sz w:val="24"/>
        </w:rPr>
        <w:t>B6．能在乙烯仿真工厂按操作规程进行模拟开车操作；</w:t>
      </w:r>
    </w:p>
    <w:p w14:paraId="5A7377A5">
      <w:pPr>
        <w:spacing w:line="440" w:lineRule="exact"/>
        <w:ind w:firstLine="480" w:firstLineChars="200"/>
        <w:rPr>
          <w:sz w:val="24"/>
        </w:rPr>
      </w:pPr>
      <w:r>
        <w:rPr>
          <w:rFonts w:hint="eastAsia"/>
          <w:sz w:val="24"/>
        </w:rPr>
        <w:t>B7．能看懂乙烯生产岗位操作规程；</w:t>
      </w:r>
    </w:p>
    <w:p w14:paraId="1AC1C9FD">
      <w:pPr>
        <w:spacing w:line="440" w:lineRule="exact"/>
        <w:ind w:firstLine="480" w:firstLineChars="200"/>
        <w:rPr>
          <w:sz w:val="24"/>
        </w:rPr>
      </w:pPr>
      <w:r>
        <w:rPr>
          <w:rFonts w:hint="eastAsia"/>
          <w:sz w:val="24"/>
        </w:rPr>
        <w:t>B8．能对乙烯工艺的优缺点进行初步评价。</w:t>
      </w:r>
    </w:p>
    <w:p w14:paraId="176EA89C">
      <w:pPr>
        <w:adjustRightInd w:val="0"/>
        <w:snapToGrid w:val="0"/>
        <w:spacing w:line="440" w:lineRule="exact"/>
        <w:ind w:firstLine="482" w:firstLineChars="200"/>
        <w:rPr>
          <w:rFonts w:hint="eastAsia" w:asciiTheme="minorEastAsia" w:hAnsiTheme="minorEastAsia" w:cstheme="minorEastAsia"/>
          <w:color w:val="FF0000"/>
          <w:sz w:val="24"/>
        </w:rPr>
      </w:pPr>
      <w:r>
        <w:rPr>
          <w:rFonts w:hint="eastAsia" w:asciiTheme="minorEastAsia" w:hAnsiTheme="minorEastAsia" w:cstheme="minorEastAsia"/>
          <w:b/>
          <w:bCs/>
          <w:sz w:val="24"/>
        </w:rPr>
        <w:t>（三）素质目标</w:t>
      </w:r>
    </w:p>
    <w:p w14:paraId="0B4716E8">
      <w:pPr>
        <w:spacing w:line="440" w:lineRule="exact"/>
        <w:ind w:firstLine="480" w:firstLineChars="200"/>
        <w:rPr>
          <w:sz w:val="24"/>
        </w:rPr>
      </w:pPr>
      <w:r>
        <w:rPr>
          <w:rFonts w:hint="eastAsia"/>
          <w:sz w:val="24"/>
        </w:rPr>
        <w:t>C1．在乙烯顶岗实习过程中学会综合分析、解决问题；</w:t>
      </w:r>
    </w:p>
    <w:p w14:paraId="41467888">
      <w:pPr>
        <w:spacing w:line="440" w:lineRule="exact"/>
        <w:ind w:firstLine="480" w:firstLineChars="200"/>
        <w:rPr>
          <w:sz w:val="24"/>
        </w:rPr>
      </w:pPr>
      <w:r>
        <w:rPr>
          <w:rFonts w:hint="eastAsia"/>
          <w:sz w:val="24"/>
        </w:rPr>
        <w:t>C2．在乙烯仿真工厂开车操作和生产现场学习过程中培养忠于职守、安全生产和自我保护意识；</w:t>
      </w:r>
    </w:p>
    <w:p w14:paraId="478AC05D">
      <w:pPr>
        <w:spacing w:line="440" w:lineRule="exact"/>
        <w:ind w:firstLine="480" w:firstLineChars="200"/>
        <w:rPr>
          <w:sz w:val="24"/>
        </w:rPr>
      </w:pPr>
      <w:r>
        <w:rPr>
          <w:rFonts w:hint="eastAsia"/>
          <w:sz w:val="24"/>
        </w:rPr>
        <w:t>C3．在分小组学习过程中形成团队意识和协作精神；</w:t>
      </w:r>
    </w:p>
    <w:p w14:paraId="31028A26">
      <w:pPr>
        <w:spacing w:line="440" w:lineRule="exact"/>
        <w:ind w:firstLine="480" w:firstLineChars="200"/>
        <w:rPr>
          <w:sz w:val="24"/>
        </w:rPr>
      </w:pPr>
      <w:r>
        <w:rPr>
          <w:rFonts w:hint="eastAsia"/>
          <w:sz w:val="24"/>
        </w:rPr>
        <w:t>C4．在查阅资料等过程中逐渐培养自我学习、获取有效信息的素质；</w:t>
      </w:r>
    </w:p>
    <w:p w14:paraId="497AAFE4">
      <w:pPr>
        <w:spacing w:line="440" w:lineRule="exact"/>
        <w:ind w:firstLine="480" w:firstLineChars="200"/>
        <w:rPr>
          <w:sz w:val="24"/>
        </w:rPr>
      </w:pPr>
      <w:r>
        <w:rPr>
          <w:rFonts w:hint="eastAsia"/>
          <w:sz w:val="24"/>
        </w:rPr>
        <w:t>C5．在学习的全过程中逐渐养成遵章守纪、认真踏实、吃苦耐劳的作风；</w:t>
      </w:r>
    </w:p>
    <w:p w14:paraId="02BAA0BD">
      <w:pPr>
        <w:spacing w:line="440" w:lineRule="exact"/>
        <w:ind w:firstLine="480" w:firstLineChars="200"/>
        <w:rPr>
          <w:sz w:val="24"/>
        </w:rPr>
      </w:pPr>
      <w:r>
        <w:rPr>
          <w:rFonts w:hint="eastAsia"/>
          <w:sz w:val="24"/>
        </w:rPr>
        <w:t>C6．在个人展示、交流和提交任务结果等环节培养语言表达能力和文字处理能力；</w:t>
      </w:r>
    </w:p>
    <w:p w14:paraId="4CB51D25">
      <w:pPr>
        <w:adjustRightInd w:val="0"/>
        <w:snapToGrid w:val="0"/>
        <w:spacing w:line="440" w:lineRule="exact"/>
        <w:ind w:firstLine="480" w:firstLineChars="200"/>
        <w:rPr>
          <w:sz w:val="24"/>
        </w:rPr>
      </w:pPr>
      <w:r>
        <w:rPr>
          <w:rFonts w:hint="eastAsia"/>
          <w:sz w:val="24"/>
        </w:rPr>
        <w:t>C7．在深入学习生产工艺和操作的基础上逐渐形成节能降耗和环保意识。</w:t>
      </w:r>
    </w:p>
    <w:p w14:paraId="5B2BEDE8">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（四）思政目标</w:t>
      </w:r>
    </w:p>
    <w:p w14:paraId="3F52C97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D1.职业道德：树立“爱岗敬业、诚实守信、精益求精”的职业理念，遵守行业职业道德规范和岗位行为准则；​</w:t>
      </w:r>
    </w:p>
    <w:p w14:paraId="660832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D2.工匠精神：培育“严谨细致、追求卓越、持之以恒”的工匠精神，杜绝敷衍了事、投机取巧的工作态度；​</w:t>
      </w:r>
    </w:p>
    <w:p w14:paraId="637C8E6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D3.法治意识：增强法治观念，自觉遵守行业相关法律法规和规章制度，做到依法从业、合规操作；​</w:t>
      </w:r>
    </w:p>
    <w:p w14:paraId="3C70C8E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D4.生态文明：树立绿色发展理念，在实践操作中注重节能减排、环境保护，践行生态责任。</w:t>
      </w:r>
    </w:p>
    <w:p w14:paraId="4DD76569">
      <w:pPr>
        <w:pStyle w:val="3"/>
        <w:bidi w:val="0"/>
        <w:rPr>
          <w:rFonts w:hint="eastAsia"/>
          <w:lang w:val="en-US" w:eastAsia="zh-CN"/>
        </w:rPr>
      </w:pPr>
      <w:r>
        <w:rPr>
          <w:rFonts w:hint="eastAsia"/>
          <w:lang w:val="en-US" w:eastAsia="zh-CN"/>
        </w:rPr>
        <w:t>五、课程内容和要求</w:t>
      </w:r>
    </w:p>
    <w:tbl>
      <w:tblPr>
        <w:tblStyle w:val="28"/>
        <w:tblpPr w:leftFromText="180" w:rightFromText="180" w:vertAnchor="text" w:tblpXSpec="center" w:tblpY="1"/>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2394"/>
        <w:gridCol w:w="901"/>
        <w:gridCol w:w="901"/>
        <w:gridCol w:w="710"/>
        <w:gridCol w:w="726"/>
        <w:gridCol w:w="1351"/>
        <w:gridCol w:w="469"/>
        <w:gridCol w:w="467"/>
      </w:tblGrid>
      <w:tr w14:paraId="25C7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979" w:type="pct"/>
            <w:vAlign w:val="center"/>
          </w:tcPr>
          <w:p w14:paraId="5B5A48C8">
            <w:pPr>
              <w:pStyle w:val="107"/>
              <w:keepNext/>
              <w:bidi w:val="0"/>
              <w:snapToGrid w:val="0"/>
              <w:spacing w:line="240" w:lineRule="auto"/>
              <w:ind w:left="0" w:leftChars="0" w:right="0" w:rightChars="0" w:firstLine="0" w:firstLineChars="0"/>
              <w:jc w:val="center"/>
              <w:rPr>
                <w:rFonts w:hint="eastAsia"/>
                <w:b/>
              </w:rPr>
            </w:pPr>
            <w:r>
              <w:rPr>
                <w:rFonts w:hint="eastAsia"/>
                <w:b/>
              </w:rPr>
              <w:t>学习情境（章）</w:t>
            </w:r>
          </w:p>
        </w:tc>
        <w:tc>
          <w:tcPr>
            <w:tcW w:w="1214" w:type="pct"/>
            <w:vAlign w:val="center"/>
          </w:tcPr>
          <w:p w14:paraId="31A7001E">
            <w:pPr>
              <w:pStyle w:val="107"/>
              <w:keepNext/>
              <w:bidi w:val="0"/>
              <w:snapToGrid w:val="0"/>
              <w:spacing w:line="240" w:lineRule="auto"/>
              <w:ind w:left="0" w:leftChars="0" w:right="0" w:rightChars="0" w:firstLine="0" w:firstLineChars="0"/>
              <w:jc w:val="center"/>
              <w:rPr>
                <w:rFonts w:hint="eastAsia"/>
                <w:b/>
              </w:rPr>
            </w:pPr>
            <w:r>
              <w:rPr>
                <w:rFonts w:hint="eastAsia"/>
                <w:b/>
              </w:rPr>
              <w:t>工作任务（节）</w:t>
            </w:r>
          </w:p>
        </w:tc>
        <w:tc>
          <w:tcPr>
            <w:tcW w:w="457" w:type="pct"/>
            <w:vAlign w:val="center"/>
          </w:tcPr>
          <w:p w14:paraId="2D7744B3">
            <w:pPr>
              <w:pStyle w:val="107"/>
              <w:keepNext/>
              <w:bidi w:val="0"/>
              <w:snapToGrid w:val="0"/>
              <w:spacing w:line="240" w:lineRule="auto"/>
              <w:ind w:left="0" w:leftChars="0" w:right="0" w:rightChars="0" w:firstLine="0" w:firstLineChars="0"/>
              <w:jc w:val="center"/>
              <w:rPr>
                <w:rFonts w:hint="eastAsia"/>
                <w:b/>
              </w:rPr>
            </w:pPr>
            <w:r>
              <w:rPr>
                <w:rFonts w:hint="eastAsia"/>
                <w:b/>
              </w:rPr>
              <w:t>知识点</w:t>
            </w:r>
          </w:p>
          <w:p w14:paraId="6EBC421B">
            <w:pPr>
              <w:pStyle w:val="107"/>
              <w:keepNext/>
              <w:bidi w:val="0"/>
              <w:snapToGrid w:val="0"/>
              <w:spacing w:line="240" w:lineRule="auto"/>
              <w:ind w:left="0" w:leftChars="0" w:right="0" w:rightChars="0" w:firstLine="0" w:firstLineChars="0"/>
              <w:jc w:val="center"/>
              <w:rPr>
                <w:rFonts w:hint="eastAsia"/>
                <w:b/>
              </w:rPr>
            </w:pPr>
            <w:r>
              <w:rPr>
                <w:rFonts w:hint="eastAsia"/>
                <w:b/>
              </w:rPr>
              <w:t>(A)</w:t>
            </w:r>
          </w:p>
        </w:tc>
        <w:tc>
          <w:tcPr>
            <w:tcW w:w="457" w:type="pct"/>
            <w:vAlign w:val="center"/>
          </w:tcPr>
          <w:p w14:paraId="1EC4016C">
            <w:pPr>
              <w:pStyle w:val="107"/>
              <w:keepNext/>
              <w:bidi w:val="0"/>
              <w:snapToGrid w:val="0"/>
              <w:spacing w:line="240" w:lineRule="auto"/>
              <w:ind w:left="0" w:leftChars="0" w:right="0" w:rightChars="0" w:firstLine="0" w:firstLineChars="0"/>
              <w:jc w:val="center"/>
              <w:rPr>
                <w:rFonts w:hint="eastAsia"/>
                <w:b/>
              </w:rPr>
            </w:pPr>
            <w:r>
              <w:rPr>
                <w:rFonts w:hint="eastAsia"/>
                <w:b/>
              </w:rPr>
              <w:t>技能点</w:t>
            </w:r>
          </w:p>
          <w:p w14:paraId="47410363">
            <w:pPr>
              <w:pStyle w:val="107"/>
              <w:keepNext/>
              <w:bidi w:val="0"/>
              <w:snapToGrid w:val="0"/>
              <w:spacing w:line="240" w:lineRule="auto"/>
              <w:ind w:left="0" w:leftChars="0" w:right="0" w:rightChars="0" w:firstLine="0" w:firstLineChars="0"/>
              <w:jc w:val="center"/>
              <w:rPr>
                <w:rFonts w:hint="eastAsia"/>
                <w:b/>
              </w:rPr>
            </w:pPr>
            <w:r>
              <w:rPr>
                <w:rFonts w:hint="eastAsia"/>
                <w:b/>
              </w:rPr>
              <w:t>(B)</w:t>
            </w:r>
          </w:p>
        </w:tc>
        <w:tc>
          <w:tcPr>
            <w:tcW w:w="360" w:type="pct"/>
            <w:vAlign w:val="center"/>
          </w:tcPr>
          <w:p w14:paraId="6A50B92F">
            <w:pPr>
              <w:pStyle w:val="107"/>
              <w:keepNext/>
              <w:bidi w:val="0"/>
              <w:snapToGrid w:val="0"/>
              <w:spacing w:line="240" w:lineRule="auto"/>
              <w:ind w:left="0" w:leftChars="0" w:right="0" w:rightChars="0" w:firstLine="0" w:firstLineChars="0"/>
              <w:jc w:val="center"/>
              <w:rPr>
                <w:rFonts w:hint="eastAsia"/>
                <w:b/>
              </w:rPr>
            </w:pPr>
            <w:r>
              <w:rPr>
                <w:rFonts w:hint="eastAsia"/>
                <w:b/>
              </w:rPr>
              <w:t>素质目标</w:t>
            </w:r>
          </w:p>
          <w:p w14:paraId="242BD74A">
            <w:pPr>
              <w:pStyle w:val="107"/>
              <w:keepNext/>
              <w:bidi w:val="0"/>
              <w:snapToGrid w:val="0"/>
              <w:spacing w:line="240" w:lineRule="auto"/>
              <w:ind w:left="0" w:leftChars="0" w:right="0" w:rightChars="0" w:firstLine="0" w:firstLineChars="0"/>
              <w:jc w:val="center"/>
              <w:rPr>
                <w:rFonts w:hint="eastAsia"/>
                <w:b/>
              </w:rPr>
            </w:pPr>
            <w:r>
              <w:rPr>
                <w:rFonts w:hint="eastAsia"/>
                <w:b/>
              </w:rPr>
              <w:t>(C)</w:t>
            </w:r>
          </w:p>
        </w:tc>
        <w:tc>
          <w:tcPr>
            <w:tcW w:w="368" w:type="pct"/>
            <w:vAlign w:val="center"/>
          </w:tcPr>
          <w:p w14:paraId="44A89D2D">
            <w:pPr>
              <w:pStyle w:val="107"/>
              <w:keepNext/>
              <w:bidi w:val="0"/>
              <w:snapToGrid w:val="0"/>
              <w:spacing w:line="240" w:lineRule="auto"/>
              <w:ind w:left="0" w:leftChars="0" w:right="0" w:rightChars="0" w:firstLine="0" w:firstLineChars="0"/>
              <w:jc w:val="center"/>
              <w:rPr>
                <w:rFonts w:hint="eastAsia"/>
                <w:b/>
              </w:rPr>
            </w:pPr>
            <w:r>
              <w:rPr>
                <w:rFonts w:hint="eastAsia"/>
                <w:b/>
              </w:rPr>
              <w:t>思政元素</w:t>
            </w:r>
          </w:p>
          <w:p w14:paraId="40EF020E">
            <w:pPr>
              <w:pStyle w:val="107"/>
              <w:keepNext/>
              <w:bidi w:val="0"/>
              <w:snapToGrid w:val="0"/>
              <w:spacing w:line="240" w:lineRule="auto"/>
              <w:ind w:left="0" w:leftChars="0" w:right="0" w:rightChars="0" w:firstLine="0" w:firstLineChars="0"/>
              <w:jc w:val="center"/>
              <w:rPr>
                <w:rFonts w:hint="eastAsia"/>
                <w:b/>
              </w:rPr>
            </w:pPr>
            <w:r>
              <w:rPr>
                <w:rFonts w:hint="eastAsia"/>
                <w:b/>
              </w:rPr>
              <w:t>(D)</w:t>
            </w:r>
          </w:p>
        </w:tc>
        <w:tc>
          <w:tcPr>
            <w:tcW w:w="685" w:type="pct"/>
            <w:vAlign w:val="center"/>
          </w:tcPr>
          <w:p w14:paraId="2C2EBA90">
            <w:pPr>
              <w:pStyle w:val="107"/>
              <w:keepNext/>
              <w:bidi w:val="0"/>
              <w:snapToGrid w:val="0"/>
              <w:spacing w:line="240" w:lineRule="auto"/>
              <w:ind w:left="0" w:leftChars="0" w:right="0" w:rightChars="0" w:firstLine="0" w:firstLineChars="0"/>
              <w:jc w:val="center"/>
              <w:rPr>
                <w:rFonts w:hint="eastAsia"/>
                <w:b/>
              </w:rPr>
            </w:pPr>
            <w:r>
              <w:rPr>
                <w:rFonts w:hint="eastAsia"/>
                <w:b/>
              </w:rPr>
              <w:t>对应培养规格支撑要点</w:t>
            </w:r>
          </w:p>
        </w:tc>
        <w:tc>
          <w:tcPr>
            <w:tcW w:w="238" w:type="pct"/>
            <w:vAlign w:val="center"/>
          </w:tcPr>
          <w:p w14:paraId="17B7FA3C">
            <w:pPr>
              <w:pStyle w:val="107"/>
              <w:keepNext/>
              <w:bidi w:val="0"/>
              <w:snapToGrid w:val="0"/>
              <w:spacing w:line="240" w:lineRule="auto"/>
              <w:ind w:left="0" w:leftChars="0" w:right="0" w:rightChars="0" w:firstLine="0" w:firstLineChars="0"/>
              <w:jc w:val="center"/>
              <w:rPr>
                <w:rFonts w:hint="eastAsia"/>
                <w:b/>
              </w:rPr>
            </w:pPr>
            <w:r>
              <w:rPr>
                <w:rFonts w:hint="eastAsia"/>
                <w:b/>
              </w:rPr>
              <w:t>学时</w:t>
            </w:r>
          </w:p>
        </w:tc>
        <w:tc>
          <w:tcPr>
            <w:tcW w:w="237" w:type="pct"/>
            <w:vAlign w:val="center"/>
          </w:tcPr>
          <w:p w14:paraId="0807940F">
            <w:pPr>
              <w:pStyle w:val="107"/>
              <w:keepNext/>
              <w:bidi w:val="0"/>
              <w:snapToGrid w:val="0"/>
              <w:spacing w:line="240" w:lineRule="auto"/>
              <w:ind w:left="0" w:leftChars="0" w:right="0" w:rightChars="0" w:firstLine="0" w:firstLineChars="0"/>
              <w:jc w:val="center"/>
              <w:rPr>
                <w:rFonts w:hint="eastAsia"/>
                <w:b/>
              </w:rPr>
            </w:pPr>
            <w:r>
              <w:rPr>
                <w:rFonts w:hint="eastAsia"/>
                <w:b/>
              </w:rPr>
              <w:t>备注</w:t>
            </w:r>
          </w:p>
        </w:tc>
      </w:tr>
      <w:tr w14:paraId="23E2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9" w:type="pct"/>
            <w:vAlign w:val="center"/>
          </w:tcPr>
          <w:p w14:paraId="7C7BF457">
            <w:pPr>
              <w:pStyle w:val="107"/>
              <w:keepNext/>
              <w:bidi w:val="0"/>
              <w:snapToGrid w:val="0"/>
              <w:spacing w:line="240" w:lineRule="auto"/>
              <w:ind w:left="0" w:leftChars="0" w:right="0" w:rightChars="0" w:firstLine="0" w:firstLineChars="0"/>
              <w:jc w:val="center"/>
              <w:rPr>
                <w:rFonts w:hint="eastAsia"/>
              </w:rPr>
            </w:pPr>
            <w:r>
              <w:rPr>
                <w:rFonts w:hint="eastAsia"/>
              </w:rPr>
              <w:t>认识乙烯仿真生产装置和流程</w:t>
            </w:r>
          </w:p>
        </w:tc>
        <w:tc>
          <w:tcPr>
            <w:tcW w:w="1214" w:type="pct"/>
            <w:vAlign w:val="center"/>
          </w:tcPr>
          <w:p w14:paraId="3A59A963">
            <w:pPr>
              <w:pStyle w:val="107"/>
              <w:keepNext/>
              <w:bidi w:val="0"/>
              <w:snapToGrid w:val="0"/>
              <w:spacing w:line="240" w:lineRule="auto"/>
              <w:ind w:left="0" w:leftChars="0" w:right="0" w:rightChars="0" w:firstLine="0" w:firstLineChars="0"/>
              <w:jc w:val="left"/>
            </w:pPr>
            <w:r>
              <w:rPr>
                <w:rFonts w:hint="eastAsia"/>
              </w:rPr>
              <w:t>1、根据评价指标选择适宜的原料；</w:t>
            </w:r>
          </w:p>
          <w:p w14:paraId="1CC41781">
            <w:pPr>
              <w:pStyle w:val="107"/>
              <w:keepNext/>
              <w:bidi w:val="0"/>
              <w:snapToGrid w:val="0"/>
              <w:spacing w:line="240" w:lineRule="auto"/>
              <w:ind w:left="0" w:leftChars="0" w:right="0" w:rightChars="0" w:firstLine="0" w:firstLineChars="0"/>
              <w:jc w:val="left"/>
            </w:pPr>
            <w:r>
              <w:rPr>
                <w:rFonts w:hint="eastAsia"/>
              </w:rPr>
              <w:t>2、画装置流程框图；</w:t>
            </w:r>
          </w:p>
          <w:p w14:paraId="29C66FDB">
            <w:pPr>
              <w:pStyle w:val="107"/>
              <w:keepNext/>
              <w:bidi w:val="0"/>
              <w:snapToGrid w:val="0"/>
              <w:spacing w:line="240" w:lineRule="auto"/>
              <w:ind w:left="0" w:leftChars="0" w:right="0" w:rightChars="0" w:firstLine="0" w:firstLineChars="0"/>
              <w:jc w:val="left"/>
              <w:rPr>
                <w:rFonts w:hint="eastAsia"/>
              </w:rPr>
            </w:pPr>
            <w:r>
              <w:rPr>
                <w:rFonts w:hint="eastAsia"/>
              </w:rPr>
              <w:t>3、画裂解反应部分的流程框图</w:t>
            </w:r>
          </w:p>
        </w:tc>
        <w:tc>
          <w:tcPr>
            <w:tcW w:w="457" w:type="pct"/>
            <w:vAlign w:val="center"/>
          </w:tcPr>
          <w:p w14:paraId="3CBDDCAE">
            <w:pPr>
              <w:pStyle w:val="107"/>
              <w:keepNext/>
              <w:bidi w:val="0"/>
              <w:snapToGrid w:val="0"/>
              <w:spacing w:line="240" w:lineRule="auto"/>
              <w:ind w:left="0" w:leftChars="0" w:right="0" w:rightChars="0" w:firstLine="0" w:firstLineChars="0"/>
              <w:jc w:val="left"/>
              <w:rPr>
                <w:rFonts w:hint="eastAsia"/>
              </w:rPr>
            </w:pPr>
            <w:r>
              <w:rPr>
                <w:rFonts w:hint="eastAsia"/>
              </w:rPr>
              <w:t>A1</w:t>
            </w:r>
          </w:p>
          <w:p w14:paraId="5AC7DAEC">
            <w:pPr>
              <w:pStyle w:val="107"/>
              <w:keepNext/>
              <w:bidi w:val="0"/>
              <w:snapToGrid w:val="0"/>
              <w:spacing w:line="240" w:lineRule="auto"/>
              <w:ind w:left="0" w:leftChars="0" w:right="0" w:rightChars="0" w:firstLine="0" w:firstLineChars="0"/>
              <w:jc w:val="left"/>
              <w:rPr>
                <w:rFonts w:hint="eastAsia"/>
              </w:rPr>
            </w:pPr>
            <w:r>
              <w:rPr>
                <w:rFonts w:hint="eastAsia"/>
              </w:rPr>
              <w:t>A2</w:t>
            </w:r>
          </w:p>
          <w:p w14:paraId="40267629">
            <w:pPr>
              <w:pStyle w:val="107"/>
              <w:keepNext/>
              <w:bidi w:val="0"/>
              <w:snapToGrid w:val="0"/>
              <w:spacing w:line="240" w:lineRule="auto"/>
              <w:ind w:left="0" w:leftChars="0" w:right="0" w:rightChars="0" w:firstLine="0" w:firstLineChars="0"/>
              <w:jc w:val="left"/>
              <w:rPr>
                <w:rFonts w:hint="eastAsia"/>
              </w:rPr>
            </w:pPr>
            <w:r>
              <w:rPr>
                <w:rFonts w:hint="eastAsia"/>
              </w:rPr>
              <w:t>A3</w:t>
            </w:r>
          </w:p>
          <w:p w14:paraId="1E8FE85A">
            <w:pPr>
              <w:pStyle w:val="107"/>
              <w:keepNext/>
              <w:bidi w:val="0"/>
              <w:snapToGrid w:val="0"/>
              <w:spacing w:line="240" w:lineRule="auto"/>
              <w:ind w:left="0" w:leftChars="0" w:right="0" w:rightChars="0" w:firstLine="0" w:firstLineChars="0"/>
              <w:jc w:val="left"/>
              <w:rPr>
                <w:rFonts w:hint="eastAsia"/>
              </w:rPr>
            </w:pPr>
            <w:r>
              <w:rPr>
                <w:rFonts w:hint="eastAsia"/>
              </w:rPr>
              <w:t>A4</w:t>
            </w:r>
          </w:p>
        </w:tc>
        <w:tc>
          <w:tcPr>
            <w:tcW w:w="457" w:type="pct"/>
            <w:vAlign w:val="center"/>
          </w:tcPr>
          <w:p w14:paraId="11D175ED">
            <w:pPr>
              <w:pStyle w:val="107"/>
              <w:keepNext/>
              <w:bidi w:val="0"/>
              <w:snapToGrid w:val="0"/>
              <w:spacing w:line="240" w:lineRule="auto"/>
              <w:ind w:left="0" w:leftChars="0" w:right="0" w:rightChars="0" w:firstLine="0" w:firstLineChars="0"/>
              <w:jc w:val="left"/>
              <w:rPr>
                <w:rFonts w:hint="eastAsia"/>
              </w:rPr>
            </w:pPr>
            <w:r>
              <w:rPr>
                <w:rFonts w:hint="eastAsia"/>
              </w:rPr>
              <w:t>B1</w:t>
            </w:r>
          </w:p>
          <w:p w14:paraId="2BA5C58A">
            <w:pPr>
              <w:pStyle w:val="107"/>
              <w:keepNext/>
              <w:bidi w:val="0"/>
              <w:snapToGrid w:val="0"/>
              <w:spacing w:line="240" w:lineRule="auto"/>
              <w:ind w:left="0" w:leftChars="0" w:right="0" w:rightChars="0" w:firstLine="0" w:firstLineChars="0"/>
              <w:jc w:val="left"/>
              <w:rPr>
                <w:rFonts w:hint="eastAsia"/>
              </w:rPr>
            </w:pPr>
            <w:r>
              <w:rPr>
                <w:rFonts w:hint="eastAsia"/>
              </w:rPr>
              <w:t>B2</w:t>
            </w:r>
          </w:p>
        </w:tc>
        <w:tc>
          <w:tcPr>
            <w:tcW w:w="360" w:type="pct"/>
            <w:vAlign w:val="center"/>
          </w:tcPr>
          <w:p w14:paraId="1197FAB4">
            <w:pPr>
              <w:pStyle w:val="107"/>
              <w:keepNext/>
              <w:bidi w:val="0"/>
              <w:snapToGrid w:val="0"/>
              <w:spacing w:line="240" w:lineRule="auto"/>
              <w:ind w:left="0" w:leftChars="0" w:right="0" w:rightChars="0" w:firstLine="0" w:firstLineChars="0"/>
              <w:jc w:val="left"/>
              <w:rPr>
                <w:rFonts w:hint="eastAsia"/>
              </w:rPr>
            </w:pPr>
            <w:r>
              <w:rPr>
                <w:rFonts w:hint="eastAsia"/>
              </w:rPr>
              <w:t>C6</w:t>
            </w:r>
          </w:p>
        </w:tc>
        <w:tc>
          <w:tcPr>
            <w:tcW w:w="368" w:type="pct"/>
            <w:vAlign w:val="center"/>
          </w:tcPr>
          <w:p w14:paraId="0E798E61">
            <w:pPr>
              <w:pStyle w:val="107"/>
              <w:keepNext/>
              <w:bidi w:val="0"/>
              <w:snapToGrid w:val="0"/>
              <w:spacing w:line="240" w:lineRule="auto"/>
              <w:ind w:left="0" w:leftChars="0" w:right="0" w:rightChars="0" w:firstLine="0" w:firstLineChars="0"/>
              <w:jc w:val="left"/>
              <w:rPr>
                <w:rFonts w:hint="eastAsia"/>
              </w:rPr>
            </w:pPr>
            <w:r>
              <w:rPr>
                <w:rFonts w:hint="eastAsia"/>
              </w:rPr>
              <w:t>D1</w:t>
            </w:r>
          </w:p>
        </w:tc>
        <w:tc>
          <w:tcPr>
            <w:tcW w:w="685" w:type="pct"/>
            <w:vAlign w:val="center"/>
          </w:tcPr>
          <w:p w14:paraId="6857E18C">
            <w:pPr>
              <w:pStyle w:val="107"/>
              <w:keepNext/>
              <w:bidi w:val="0"/>
              <w:snapToGrid w:val="0"/>
              <w:spacing w:line="240" w:lineRule="auto"/>
              <w:ind w:left="0" w:leftChars="0" w:right="0" w:rightChars="0" w:firstLine="0" w:firstLineChars="0"/>
              <w:jc w:val="center"/>
              <w:rPr>
                <w:rFonts w:hint="eastAsia"/>
              </w:rPr>
            </w:pPr>
            <w:r>
              <w:rPr>
                <w:rFonts w:hint="eastAsia"/>
              </w:rPr>
              <w:t>知识目标1、2、3、4</w:t>
            </w:r>
          </w:p>
          <w:p w14:paraId="0E74AE8D">
            <w:pPr>
              <w:pStyle w:val="107"/>
              <w:keepNext/>
              <w:bidi w:val="0"/>
              <w:snapToGrid w:val="0"/>
              <w:spacing w:line="240" w:lineRule="auto"/>
              <w:ind w:left="0" w:leftChars="0" w:right="0" w:rightChars="0" w:firstLine="0" w:firstLineChars="0"/>
              <w:jc w:val="center"/>
              <w:rPr>
                <w:rFonts w:hint="eastAsia"/>
              </w:rPr>
            </w:pPr>
            <w:r>
              <w:rPr>
                <w:rFonts w:hint="eastAsia"/>
              </w:rPr>
              <w:t>能力目标1、2</w:t>
            </w:r>
          </w:p>
          <w:p w14:paraId="2D58FFE9">
            <w:pPr>
              <w:pStyle w:val="107"/>
              <w:keepNext/>
              <w:bidi w:val="0"/>
              <w:snapToGrid w:val="0"/>
              <w:spacing w:line="240" w:lineRule="auto"/>
              <w:ind w:left="0" w:leftChars="0" w:right="0" w:rightChars="0" w:firstLine="0" w:firstLineChars="0"/>
              <w:jc w:val="center"/>
              <w:rPr>
                <w:rFonts w:hint="eastAsia"/>
              </w:rPr>
            </w:pPr>
            <w:r>
              <w:rPr>
                <w:rFonts w:hint="eastAsia"/>
              </w:rPr>
              <w:t>素质目标6</w:t>
            </w:r>
          </w:p>
        </w:tc>
        <w:tc>
          <w:tcPr>
            <w:tcW w:w="238" w:type="pct"/>
            <w:vAlign w:val="center"/>
          </w:tcPr>
          <w:p w14:paraId="4A5E5952">
            <w:pPr>
              <w:pStyle w:val="107"/>
              <w:keepNext/>
              <w:bidi w:val="0"/>
              <w:snapToGrid w:val="0"/>
              <w:spacing w:line="240" w:lineRule="auto"/>
              <w:ind w:left="0" w:leftChars="0" w:right="0" w:rightChars="0" w:firstLine="0" w:firstLineChars="0"/>
              <w:jc w:val="left"/>
              <w:rPr>
                <w:rFonts w:hint="eastAsia"/>
              </w:rPr>
            </w:pPr>
            <w:r>
              <w:rPr>
                <w:rFonts w:hint="eastAsia"/>
              </w:rPr>
              <w:t>4</w:t>
            </w:r>
          </w:p>
        </w:tc>
        <w:tc>
          <w:tcPr>
            <w:tcW w:w="237" w:type="pct"/>
            <w:vAlign w:val="center"/>
          </w:tcPr>
          <w:p w14:paraId="20958A2A">
            <w:pPr>
              <w:pStyle w:val="107"/>
              <w:keepNext/>
              <w:bidi w:val="0"/>
              <w:snapToGrid w:val="0"/>
              <w:spacing w:line="240" w:lineRule="auto"/>
              <w:ind w:left="0" w:leftChars="0" w:right="0" w:rightChars="0" w:firstLine="0" w:firstLineChars="0"/>
              <w:jc w:val="center"/>
              <w:rPr>
                <w:rFonts w:hint="eastAsia"/>
              </w:rPr>
            </w:pPr>
          </w:p>
        </w:tc>
      </w:tr>
      <w:tr w14:paraId="0DDD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9" w:type="pct"/>
            <w:vAlign w:val="center"/>
          </w:tcPr>
          <w:p w14:paraId="36BAEAB3">
            <w:pPr>
              <w:pStyle w:val="107"/>
              <w:keepNext/>
              <w:bidi w:val="0"/>
              <w:snapToGrid w:val="0"/>
              <w:spacing w:line="240" w:lineRule="auto"/>
              <w:ind w:left="0" w:leftChars="0" w:right="0" w:rightChars="0" w:firstLine="0" w:firstLineChars="0"/>
              <w:jc w:val="center"/>
              <w:rPr>
                <w:rFonts w:hint="eastAsia"/>
              </w:rPr>
            </w:pPr>
            <w:r>
              <w:rPr>
                <w:rFonts w:hint="eastAsia"/>
              </w:rPr>
              <w:t>裂解反应岗位开车操作</w:t>
            </w:r>
          </w:p>
        </w:tc>
        <w:tc>
          <w:tcPr>
            <w:tcW w:w="1214" w:type="pct"/>
            <w:vAlign w:val="center"/>
          </w:tcPr>
          <w:p w14:paraId="3BCAAE31">
            <w:pPr>
              <w:pStyle w:val="107"/>
              <w:keepNext/>
              <w:bidi w:val="0"/>
              <w:snapToGrid w:val="0"/>
              <w:spacing w:line="240" w:lineRule="auto"/>
              <w:ind w:left="0" w:leftChars="0" w:right="0" w:rightChars="0" w:firstLine="0" w:firstLineChars="0"/>
              <w:jc w:val="left"/>
            </w:pPr>
            <w:r>
              <w:rPr>
                <w:rFonts w:hint="eastAsia"/>
              </w:rPr>
              <w:t>1、裂解反应及操作条件分析</w:t>
            </w:r>
          </w:p>
          <w:p w14:paraId="69896D7B">
            <w:pPr>
              <w:pStyle w:val="107"/>
              <w:keepNext/>
              <w:bidi w:val="0"/>
              <w:snapToGrid w:val="0"/>
              <w:spacing w:line="240" w:lineRule="auto"/>
              <w:ind w:left="0" w:leftChars="0" w:right="0" w:rightChars="0" w:firstLine="0" w:firstLineChars="0"/>
              <w:jc w:val="left"/>
            </w:pPr>
            <w:r>
              <w:rPr>
                <w:rFonts w:hint="eastAsia"/>
              </w:rPr>
              <w:t>（1）操作条件分析</w:t>
            </w:r>
          </w:p>
          <w:p w14:paraId="583A0629">
            <w:pPr>
              <w:pStyle w:val="107"/>
              <w:keepNext/>
              <w:bidi w:val="0"/>
              <w:snapToGrid w:val="0"/>
              <w:spacing w:line="240" w:lineRule="auto"/>
              <w:ind w:left="0" w:leftChars="0" w:right="0" w:rightChars="0" w:firstLine="0" w:firstLineChars="0"/>
              <w:jc w:val="left"/>
            </w:pPr>
            <w:r>
              <w:rPr>
                <w:rFonts w:hint="eastAsia"/>
              </w:rPr>
              <w:t>（2）反应和急冷设备</w:t>
            </w:r>
          </w:p>
          <w:p w14:paraId="450B441C">
            <w:pPr>
              <w:pStyle w:val="107"/>
              <w:keepNext/>
              <w:bidi w:val="0"/>
              <w:snapToGrid w:val="0"/>
              <w:spacing w:line="240" w:lineRule="auto"/>
              <w:ind w:left="0" w:leftChars="0" w:right="0" w:rightChars="0" w:firstLine="0" w:firstLineChars="0"/>
              <w:jc w:val="left"/>
              <w:rPr>
                <w:rFonts w:hint="eastAsia"/>
              </w:rPr>
            </w:pPr>
            <w:r>
              <w:rPr>
                <w:rFonts w:hint="eastAsia"/>
              </w:rPr>
              <w:t>2、裂解反应岗位开车操作</w:t>
            </w:r>
          </w:p>
        </w:tc>
        <w:tc>
          <w:tcPr>
            <w:tcW w:w="457" w:type="pct"/>
            <w:vAlign w:val="center"/>
          </w:tcPr>
          <w:p w14:paraId="5C40D19E">
            <w:pPr>
              <w:pStyle w:val="107"/>
              <w:keepNext/>
              <w:bidi w:val="0"/>
              <w:snapToGrid w:val="0"/>
              <w:spacing w:line="240" w:lineRule="auto"/>
              <w:ind w:left="0" w:leftChars="0" w:right="0" w:rightChars="0" w:firstLine="0" w:firstLineChars="0"/>
              <w:jc w:val="left"/>
              <w:rPr>
                <w:rFonts w:hint="eastAsia"/>
              </w:rPr>
            </w:pPr>
            <w:r>
              <w:rPr>
                <w:rFonts w:hint="eastAsia"/>
              </w:rPr>
              <w:t>A5</w:t>
            </w:r>
          </w:p>
          <w:p w14:paraId="3DB6865F">
            <w:pPr>
              <w:pStyle w:val="107"/>
              <w:keepNext/>
              <w:bidi w:val="0"/>
              <w:snapToGrid w:val="0"/>
              <w:spacing w:line="240" w:lineRule="auto"/>
              <w:ind w:left="0" w:leftChars="0" w:right="0" w:rightChars="0" w:firstLine="0" w:firstLineChars="0"/>
              <w:jc w:val="left"/>
              <w:rPr>
                <w:rFonts w:hint="eastAsia"/>
              </w:rPr>
            </w:pPr>
            <w:r>
              <w:rPr>
                <w:rFonts w:hint="eastAsia"/>
              </w:rPr>
              <w:t>A6</w:t>
            </w:r>
          </w:p>
        </w:tc>
        <w:tc>
          <w:tcPr>
            <w:tcW w:w="457" w:type="pct"/>
            <w:vAlign w:val="center"/>
          </w:tcPr>
          <w:p w14:paraId="1E4DBA8A">
            <w:pPr>
              <w:pStyle w:val="107"/>
              <w:keepNext/>
              <w:bidi w:val="0"/>
              <w:snapToGrid w:val="0"/>
              <w:spacing w:line="240" w:lineRule="auto"/>
              <w:ind w:left="0" w:leftChars="0" w:right="0" w:rightChars="0" w:firstLine="0" w:firstLineChars="0"/>
              <w:jc w:val="left"/>
              <w:rPr>
                <w:rFonts w:hint="eastAsia"/>
              </w:rPr>
            </w:pPr>
            <w:r>
              <w:rPr>
                <w:rFonts w:hint="eastAsia"/>
              </w:rPr>
              <w:t>B3</w:t>
            </w:r>
          </w:p>
          <w:p w14:paraId="26F9F350">
            <w:pPr>
              <w:pStyle w:val="107"/>
              <w:keepNext/>
              <w:bidi w:val="0"/>
              <w:snapToGrid w:val="0"/>
              <w:spacing w:line="240" w:lineRule="auto"/>
              <w:ind w:left="0" w:leftChars="0" w:right="0" w:rightChars="0" w:firstLine="0" w:firstLineChars="0"/>
              <w:jc w:val="left"/>
              <w:rPr>
                <w:rFonts w:hint="eastAsia"/>
              </w:rPr>
            </w:pPr>
            <w:r>
              <w:rPr>
                <w:rFonts w:hint="eastAsia"/>
              </w:rPr>
              <w:t>B4</w:t>
            </w:r>
          </w:p>
        </w:tc>
        <w:tc>
          <w:tcPr>
            <w:tcW w:w="360" w:type="pct"/>
            <w:vAlign w:val="center"/>
          </w:tcPr>
          <w:p w14:paraId="5DF7F9DC">
            <w:pPr>
              <w:pStyle w:val="107"/>
              <w:keepNext/>
              <w:bidi w:val="0"/>
              <w:snapToGrid w:val="0"/>
              <w:spacing w:line="240" w:lineRule="auto"/>
              <w:ind w:left="0" w:leftChars="0" w:right="0" w:rightChars="0" w:firstLine="0" w:firstLineChars="0"/>
              <w:jc w:val="left"/>
              <w:rPr>
                <w:rFonts w:hint="eastAsia"/>
              </w:rPr>
            </w:pPr>
            <w:r>
              <w:rPr>
                <w:rFonts w:hint="eastAsia"/>
              </w:rPr>
              <w:t>C1</w:t>
            </w:r>
          </w:p>
        </w:tc>
        <w:tc>
          <w:tcPr>
            <w:tcW w:w="368" w:type="pct"/>
            <w:vAlign w:val="center"/>
          </w:tcPr>
          <w:p w14:paraId="0D3956CD">
            <w:pPr>
              <w:pStyle w:val="107"/>
              <w:keepNext/>
              <w:bidi w:val="0"/>
              <w:snapToGrid w:val="0"/>
              <w:spacing w:line="240" w:lineRule="auto"/>
              <w:ind w:left="0" w:leftChars="0" w:right="0" w:rightChars="0" w:firstLine="0" w:firstLineChars="0"/>
              <w:jc w:val="left"/>
              <w:rPr>
                <w:rFonts w:hint="eastAsia"/>
              </w:rPr>
            </w:pPr>
            <w:r>
              <w:rPr>
                <w:rFonts w:hint="eastAsia"/>
              </w:rPr>
              <w:t>D2</w:t>
            </w:r>
          </w:p>
        </w:tc>
        <w:tc>
          <w:tcPr>
            <w:tcW w:w="685" w:type="pct"/>
            <w:vAlign w:val="center"/>
          </w:tcPr>
          <w:p w14:paraId="6BC39CD5">
            <w:pPr>
              <w:pStyle w:val="107"/>
              <w:keepNext/>
              <w:bidi w:val="0"/>
              <w:snapToGrid w:val="0"/>
              <w:spacing w:line="240" w:lineRule="auto"/>
              <w:ind w:left="0" w:leftChars="0" w:right="0" w:rightChars="0" w:firstLine="0" w:firstLineChars="0"/>
              <w:jc w:val="center"/>
              <w:rPr>
                <w:rFonts w:hint="eastAsia"/>
              </w:rPr>
            </w:pPr>
            <w:r>
              <w:rPr>
                <w:rFonts w:hint="eastAsia"/>
              </w:rPr>
              <w:t>知识目标5、6</w:t>
            </w:r>
          </w:p>
          <w:p w14:paraId="4A649795">
            <w:pPr>
              <w:pStyle w:val="107"/>
              <w:keepNext/>
              <w:bidi w:val="0"/>
              <w:snapToGrid w:val="0"/>
              <w:spacing w:line="240" w:lineRule="auto"/>
              <w:ind w:left="0" w:leftChars="0" w:right="0" w:rightChars="0" w:firstLine="0" w:firstLineChars="0"/>
              <w:jc w:val="center"/>
              <w:rPr>
                <w:rFonts w:hint="eastAsia"/>
              </w:rPr>
            </w:pPr>
            <w:r>
              <w:rPr>
                <w:rFonts w:hint="eastAsia"/>
              </w:rPr>
              <w:t>能力目标3、4</w:t>
            </w:r>
          </w:p>
          <w:p w14:paraId="101800E1">
            <w:pPr>
              <w:pStyle w:val="107"/>
              <w:keepNext/>
              <w:bidi w:val="0"/>
              <w:snapToGrid w:val="0"/>
              <w:spacing w:line="240" w:lineRule="auto"/>
              <w:ind w:left="0" w:leftChars="0" w:right="0" w:rightChars="0" w:firstLine="0" w:firstLineChars="0"/>
              <w:jc w:val="center"/>
              <w:rPr>
                <w:rFonts w:hint="eastAsia"/>
              </w:rPr>
            </w:pPr>
            <w:r>
              <w:rPr>
                <w:rFonts w:hint="eastAsia"/>
              </w:rPr>
              <w:t>素质目标1</w:t>
            </w:r>
          </w:p>
        </w:tc>
        <w:tc>
          <w:tcPr>
            <w:tcW w:w="238" w:type="pct"/>
            <w:vAlign w:val="center"/>
          </w:tcPr>
          <w:p w14:paraId="03E671BD">
            <w:pPr>
              <w:pStyle w:val="107"/>
              <w:keepNext/>
              <w:bidi w:val="0"/>
              <w:snapToGrid w:val="0"/>
              <w:spacing w:line="240" w:lineRule="auto"/>
              <w:ind w:left="0" w:leftChars="0" w:right="0" w:rightChars="0" w:firstLine="0" w:firstLineChars="0"/>
              <w:jc w:val="left"/>
              <w:rPr>
                <w:rFonts w:hint="eastAsia"/>
              </w:rPr>
            </w:pPr>
            <w:r>
              <w:rPr>
                <w:rFonts w:hint="eastAsia"/>
              </w:rPr>
              <w:t>6</w:t>
            </w:r>
          </w:p>
        </w:tc>
        <w:tc>
          <w:tcPr>
            <w:tcW w:w="237" w:type="pct"/>
            <w:vAlign w:val="center"/>
          </w:tcPr>
          <w:p w14:paraId="3AA60367">
            <w:pPr>
              <w:pStyle w:val="107"/>
              <w:keepNext/>
              <w:bidi w:val="0"/>
              <w:snapToGrid w:val="0"/>
              <w:spacing w:line="240" w:lineRule="auto"/>
              <w:ind w:left="0" w:leftChars="0" w:right="0" w:rightChars="0" w:firstLine="0" w:firstLineChars="0"/>
              <w:jc w:val="center"/>
              <w:rPr>
                <w:rFonts w:hint="eastAsia"/>
              </w:rPr>
            </w:pPr>
          </w:p>
        </w:tc>
      </w:tr>
      <w:tr w14:paraId="45FB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9" w:type="pct"/>
            <w:vAlign w:val="center"/>
          </w:tcPr>
          <w:p w14:paraId="7EB48D50">
            <w:pPr>
              <w:pStyle w:val="107"/>
              <w:keepNext/>
              <w:bidi w:val="0"/>
              <w:snapToGrid w:val="0"/>
              <w:spacing w:line="240" w:lineRule="auto"/>
              <w:ind w:left="0" w:leftChars="0" w:right="0" w:rightChars="0" w:firstLine="0" w:firstLineChars="0"/>
              <w:jc w:val="center"/>
              <w:rPr>
                <w:rFonts w:hint="eastAsia"/>
              </w:rPr>
            </w:pPr>
            <w:r>
              <w:rPr>
                <w:rFonts w:hint="eastAsia"/>
              </w:rPr>
              <w:t>查摆裂解气分离流程</w:t>
            </w:r>
          </w:p>
        </w:tc>
        <w:tc>
          <w:tcPr>
            <w:tcW w:w="1214" w:type="pct"/>
            <w:vAlign w:val="center"/>
          </w:tcPr>
          <w:p w14:paraId="6F9E28B3">
            <w:pPr>
              <w:pStyle w:val="107"/>
              <w:keepNext/>
              <w:bidi w:val="0"/>
              <w:snapToGrid w:val="0"/>
              <w:spacing w:line="240" w:lineRule="auto"/>
              <w:ind w:left="0" w:leftChars="0" w:right="0" w:rightChars="0" w:firstLine="0" w:firstLineChars="0"/>
              <w:jc w:val="left"/>
            </w:pPr>
            <w:r>
              <w:rPr>
                <w:rFonts w:hint="eastAsia"/>
              </w:rPr>
              <w:t>1、认识裂解气分离流程</w:t>
            </w:r>
          </w:p>
          <w:p w14:paraId="218C57EF">
            <w:pPr>
              <w:pStyle w:val="107"/>
              <w:keepNext/>
              <w:bidi w:val="0"/>
              <w:snapToGrid w:val="0"/>
              <w:spacing w:line="240" w:lineRule="auto"/>
              <w:ind w:left="0" w:leftChars="0" w:right="0" w:rightChars="0" w:firstLine="0" w:firstLineChars="0"/>
              <w:jc w:val="left"/>
            </w:pPr>
            <w:r>
              <w:rPr>
                <w:rFonts w:hint="eastAsia"/>
              </w:rPr>
              <w:t>（1）裂解气组成</w:t>
            </w:r>
          </w:p>
          <w:p w14:paraId="20163DDF">
            <w:pPr>
              <w:pStyle w:val="107"/>
              <w:keepNext/>
              <w:bidi w:val="0"/>
              <w:snapToGrid w:val="0"/>
              <w:spacing w:line="240" w:lineRule="auto"/>
              <w:ind w:left="0" w:leftChars="0" w:right="0" w:rightChars="0" w:firstLine="0" w:firstLineChars="0"/>
              <w:jc w:val="left"/>
            </w:pPr>
            <w:r>
              <w:rPr>
                <w:rFonts w:hint="eastAsia"/>
              </w:rPr>
              <w:t>（2）分离原理</w:t>
            </w:r>
          </w:p>
          <w:p w14:paraId="105069E2">
            <w:pPr>
              <w:pStyle w:val="107"/>
              <w:keepNext/>
              <w:bidi w:val="0"/>
              <w:snapToGrid w:val="0"/>
              <w:spacing w:line="240" w:lineRule="auto"/>
              <w:ind w:left="0" w:leftChars="0" w:right="0" w:rightChars="0" w:firstLine="0" w:firstLineChars="0"/>
              <w:jc w:val="left"/>
              <w:rPr>
                <w:rFonts w:hint="eastAsia"/>
              </w:rPr>
            </w:pPr>
            <w:r>
              <w:rPr>
                <w:rFonts w:hint="eastAsia"/>
              </w:rPr>
              <w:t>（3）分离流程</w:t>
            </w:r>
          </w:p>
        </w:tc>
        <w:tc>
          <w:tcPr>
            <w:tcW w:w="457" w:type="pct"/>
            <w:vAlign w:val="center"/>
          </w:tcPr>
          <w:p w14:paraId="77FABCB8">
            <w:pPr>
              <w:pStyle w:val="107"/>
              <w:keepNext/>
              <w:bidi w:val="0"/>
              <w:snapToGrid w:val="0"/>
              <w:spacing w:line="240" w:lineRule="auto"/>
              <w:ind w:left="0" w:leftChars="0" w:right="0" w:rightChars="0" w:firstLine="0" w:firstLineChars="0"/>
              <w:jc w:val="left"/>
              <w:rPr>
                <w:rFonts w:hint="eastAsia"/>
              </w:rPr>
            </w:pPr>
            <w:r>
              <w:rPr>
                <w:rFonts w:hint="eastAsia"/>
              </w:rPr>
              <w:t>A9</w:t>
            </w:r>
          </w:p>
        </w:tc>
        <w:tc>
          <w:tcPr>
            <w:tcW w:w="457" w:type="pct"/>
            <w:vAlign w:val="center"/>
          </w:tcPr>
          <w:p w14:paraId="6926D2D5">
            <w:pPr>
              <w:pStyle w:val="107"/>
              <w:keepNext/>
              <w:bidi w:val="0"/>
              <w:snapToGrid w:val="0"/>
              <w:spacing w:line="240" w:lineRule="auto"/>
              <w:ind w:left="0" w:leftChars="0" w:right="0" w:rightChars="0" w:firstLine="0" w:firstLineChars="0"/>
              <w:jc w:val="left"/>
              <w:rPr>
                <w:rFonts w:hint="eastAsia"/>
              </w:rPr>
            </w:pPr>
            <w:r>
              <w:rPr>
                <w:rFonts w:hint="eastAsia"/>
              </w:rPr>
              <w:t>B5</w:t>
            </w:r>
          </w:p>
        </w:tc>
        <w:tc>
          <w:tcPr>
            <w:tcW w:w="360" w:type="pct"/>
            <w:vAlign w:val="center"/>
          </w:tcPr>
          <w:p w14:paraId="1173161D">
            <w:pPr>
              <w:pStyle w:val="107"/>
              <w:keepNext/>
              <w:bidi w:val="0"/>
              <w:snapToGrid w:val="0"/>
              <w:spacing w:line="240" w:lineRule="auto"/>
              <w:ind w:left="0" w:leftChars="0" w:right="0" w:rightChars="0" w:firstLine="0" w:firstLineChars="0"/>
              <w:jc w:val="left"/>
              <w:rPr>
                <w:rFonts w:hint="eastAsia"/>
              </w:rPr>
            </w:pPr>
            <w:r>
              <w:rPr>
                <w:rFonts w:hint="eastAsia"/>
              </w:rPr>
              <w:t>C3</w:t>
            </w:r>
          </w:p>
        </w:tc>
        <w:tc>
          <w:tcPr>
            <w:tcW w:w="368" w:type="pct"/>
            <w:vAlign w:val="center"/>
          </w:tcPr>
          <w:p w14:paraId="07241D1F">
            <w:pPr>
              <w:pStyle w:val="107"/>
              <w:keepNext/>
              <w:bidi w:val="0"/>
              <w:snapToGrid w:val="0"/>
              <w:spacing w:line="240" w:lineRule="auto"/>
              <w:ind w:left="0" w:leftChars="0" w:right="0" w:rightChars="0" w:firstLine="0" w:firstLineChars="0"/>
              <w:jc w:val="left"/>
              <w:rPr>
                <w:rFonts w:hint="eastAsia"/>
              </w:rPr>
            </w:pPr>
            <w:r>
              <w:rPr>
                <w:rFonts w:hint="eastAsia"/>
              </w:rPr>
              <w:t>D3</w:t>
            </w:r>
          </w:p>
        </w:tc>
        <w:tc>
          <w:tcPr>
            <w:tcW w:w="685" w:type="pct"/>
            <w:vAlign w:val="center"/>
          </w:tcPr>
          <w:p w14:paraId="0F7DE5C9">
            <w:pPr>
              <w:pStyle w:val="107"/>
              <w:keepNext/>
              <w:bidi w:val="0"/>
              <w:snapToGrid w:val="0"/>
              <w:spacing w:line="240" w:lineRule="auto"/>
              <w:ind w:left="0" w:leftChars="0" w:right="0" w:rightChars="0" w:firstLine="0" w:firstLineChars="0"/>
              <w:jc w:val="center"/>
              <w:rPr>
                <w:rFonts w:hint="eastAsia"/>
              </w:rPr>
            </w:pPr>
            <w:r>
              <w:rPr>
                <w:rFonts w:hint="eastAsia"/>
              </w:rPr>
              <w:t>知识目标9</w:t>
            </w:r>
          </w:p>
          <w:p w14:paraId="6BE51A59">
            <w:pPr>
              <w:pStyle w:val="107"/>
              <w:keepNext/>
              <w:bidi w:val="0"/>
              <w:snapToGrid w:val="0"/>
              <w:spacing w:line="240" w:lineRule="auto"/>
              <w:ind w:left="0" w:leftChars="0" w:right="0" w:rightChars="0" w:firstLine="0" w:firstLineChars="0"/>
              <w:jc w:val="center"/>
              <w:rPr>
                <w:rFonts w:hint="eastAsia"/>
              </w:rPr>
            </w:pPr>
            <w:r>
              <w:rPr>
                <w:rFonts w:hint="eastAsia"/>
              </w:rPr>
              <w:t>能力目标5</w:t>
            </w:r>
          </w:p>
          <w:p w14:paraId="4F30A95D">
            <w:pPr>
              <w:pStyle w:val="107"/>
              <w:keepNext/>
              <w:bidi w:val="0"/>
              <w:snapToGrid w:val="0"/>
              <w:spacing w:line="240" w:lineRule="auto"/>
              <w:ind w:left="0" w:leftChars="0" w:right="0" w:rightChars="0" w:firstLine="0" w:firstLineChars="0"/>
              <w:jc w:val="center"/>
              <w:rPr>
                <w:rFonts w:hint="eastAsia"/>
              </w:rPr>
            </w:pPr>
            <w:r>
              <w:rPr>
                <w:rFonts w:hint="eastAsia"/>
              </w:rPr>
              <w:t>素质目标3</w:t>
            </w:r>
          </w:p>
        </w:tc>
        <w:tc>
          <w:tcPr>
            <w:tcW w:w="238" w:type="pct"/>
            <w:vAlign w:val="center"/>
          </w:tcPr>
          <w:p w14:paraId="18DE3752">
            <w:pPr>
              <w:pStyle w:val="107"/>
              <w:keepNext/>
              <w:bidi w:val="0"/>
              <w:snapToGrid w:val="0"/>
              <w:spacing w:line="240" w:lineRule="auto"/>
              <w:ind w:left="0" w:leftChars="0" w:right="0" w:rightChars="0" w:firstLine="0" w:firstLineChars="0"/>
              <w:jc w:val="left"/>
              <w:rPr>
                <w:rFonts w:hint="eastAsia"/>
              </w:rPr>
            </w:pPr>
            <w:r>
              <w:rPr>
                <w:rFonts w:hint="eastAsia"/>
              </w:rPr>
              <w:t>2</w:t>
            </w:r>
          </w:p>
        </w:tc>
        <w:tc>
          <w:tcPr>
            <w:tcW w:w="237" w:type="pct"/>
            <w:vAlign w:val="center"/>
          </w:tcPr>
          <w:p w14:paraId="1FFCF2CC">
            <w:pPr>
              <w:pStyle w:val="107"/>
              <w:keepNext/>
              <w:bidi w:val="0"/>
              <w:snapToGrid w:val="0"/>
              <w:spacing w:line="240" w:lineRule="auto"/>
              <w:ind w:left="0" w:leftChars="0" w:right="0" w:rightChars="0" w:firstLine="0" w:firstLineChars="0"/>
              <w:jc w:val="center"/>
              <w:rPr>
                <w:rFonts w:hint="eastAsia"/>
              </w:rPr>
            </w:pPr>
          </w:p>
        </w:tc>
      </w:tr>
      <w:tr w14:paraId="4C85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9" w:type="pct"/>
            <w:vAlign w:val="center"/>
          </w:tcPr>
          <w:p w14:paraId="53657C3F">
            <w:pPr>
              <w:pStyle w:val="107"/>
              <w:keepNext/>
              <w:bidi w:val="0"/>
              <w:snapToGrid w:val="0"/>
              <w:spacing w:line="240" w:lineRule="auto"/>
              <w:ind w:left="0" w:leftChars="0" w:right="0" w:rightChars="0" w:firstLine="0" w:firstLineChars="0"/>
              <w:jc w:val="center"/>
              <w:rPr>
                <w:rFonts w:hint="eastAsia"/>
              </w:rPr>
            </w:pPr>
            <w:r>
              <w:rPr>
                <w:rFonts w:hint="eastAsia"/>
              </w:rPr>
              <w:t>压缩与制冷操作</w:t>
            </w:r>
          </w:p>
        </w:tc>
        <w:tc>
          <w:tcPr>
            <w:tcW w:w="1214" w:type="pct"/>
            <w:vAlign w:val="center"/>
          </w:tcPr>
          <w:p w14:paraId="775C5620">
            <w:pPr>
              <w:pStyle w:val="107"/>
              <w:keepNext/>
              <w:bidi w:val="0"/>
              <w:snapToGrid w:val="0"/>
              <w:spacing w:line="240" w:lineRule="auto"/>
              <w:ind w:left="0" w:leftChars="0" w:right="0" w:rightChars="0" w:firstLine="0" w:firstLineChars="0"/>
              <w:jc w:val="left"/>
            </w:pPr>
            <w:r>
              <w:rPr>
                <w:rFonts w:hint="eastAsia"/>
              </w:rPr>
              <w:t>1、根据影像资料了解裂解气压缩、熟悉复迭制冷工艺；</w:t>
            </w:r>
          </w:p>
          <w:p w14:paraId="2C60F047">
            <w:pPr>
              <w:pStyle w:val="107"/>
              <w:keepNext/>
              <w:bidi w:val="0"/>
              <w:snapToGrid w:val="0"/>
              <w:spacing w:line="240" w:lineRule="auto"/>
              <w:ind w:left="0" w:leftChars="0" w:right="0" w:rightChars="0" w:firstLine="0" w:firstLineChars="0"/>
              <w:jc w:val="left"/>
            </w:pPr>
            <w:r>
              <w:rPr>
                <w:rFonts w:hint="eastAsia"/>
              </w:rPr>
              <w:t>2、解读操作规程，把握操作要点</w:t>
            </w:r>
          </w:p>
          <w:p w14:paraId="1DEEA7F1">
            <w:pPr>
              <w:pStyle w:val="107"/>
              <w:keepNext/>
              <w:bidi w:val="0"/>
              <w:snapToGrid w:val="0"/>
              <w:spacing w:line="240" w:lineRule="auto"/>
              <w:ind w:left="0" w:leftChars="0" w:right="0" w:rightChars="0" w:firstLine="0" w:firstLineChars="0"/>
              <w:jc w:val="left"/>
            </w:pPr>
            <w:r>
              <w:rPr>
                <w:rFonts w:hint="eastAsia"/>
              </w:rPr>
              <w:t>3、压缩与制冷操作</w:t>
            </w:r>
          </w:p>
          <w:p w14:paraId="67AD7B5A">
            <w:pPr>
              <w:pStyle w:val="107"/>
              <w:keepNext/>
              <w:bidi w:val="0"/>
              <w:snapToGrid w:val="0"/>
              <w:spacing w:line="240" w:lineRule="auto"/>
              <w:ind w:left="0" w:leftChars="0" w:right="0" w:rightChars="0" w:firstLine="0" w:firstLineChars="0"/>
              <w:jc w:val="left"/>
            </w:pPr>
            <w:r>
              <w:rPr>
                <w:rFonts w:hint="eastAsia"/>
              </w:rPr>
              <w:t>（1）裂解气压缩的原因、目的；</w:t>
            </w:r>
          </w:p>
          <w:p w14:paraId="05620B62">
            <w:pPr>
              <w:pStyle w:val="107"/>
              <w:keepNext/>
              <w:bidi w:val="0"/>
              <w:snapToGrid w:val="0"/>
              <w:spacing w:line="240" w:lineRule="auto"/>
              <w:ind w:left="0" w:leftChars="0" w:right="0" w:rightChars="0" w:firstLine="0" w:firstLineChars="0"/>
              <w:jc w:val="left"/>
            </w:pPr>
            <w:r>
              <w:rPr>
                <w:rFonts w:hint="eastAsia"/>
              </w:rPr>
              <w:t>（2）制冷的原因、方法；</w:t>
            </w:r>
          </w:p>
          <w:p w14:paraId="1D5B605B">
            <w:pPr>
              <w:pStyle w:val="107"/>
              <w:keepNext/>
              <w:bidi w:val="0"/>
              <w:snapToGrid w:val="0"/>
              <w:spacing w:line="240" w:lineRule="auto"/>
              <w:ind w:left="0" w:leftChars="0" w:right="0" w:rightChars="0" w:firstLine="0" w:firstLineChars="0"/>
              <w:jc w:val="left"/>
            </w:pPr>
            <w:r>
              <w:rPr>
                <w:rFonts w:hint="eastAsia"/>
              </w:rPr>
              <w:t>（3）压缩、复迭制冷原则流程；</w:t>
            </w:r>
          </w:p>
          <w:p w14:paraId="558C4DE9">
            <w:pPr>
              <w:pStyle w:val="107"/>
              <w:keepNext/>
              <w:bidi w:val="0"/>
              <w:snapToGrid w:val="0"/>
              <w:spacing w:line="240" w:lineRule="auto"/>
              <w:ind w:left="0" w:leftChars="0" w:right="0" w:rightChars="0" w:firstLine="0" w:firstLineChars="0"/>
              <w:jc w:val="left"/>
              <w:rPr>
                <w:rFonts w:hint="eastAsia"/>
              </w:rPr>
            </w:pPr>
            <w:r>
              <w:rPr>
                <w:rFonts w:hint="eastAsia"/>
              </w:rPr>
              <w:t>（4）正常操作</w:t>
            </w:r>
          </w:p>
        </w:tc>
        <w:tc>
          <w:tcPr>
            <w:tcW w:w="457" w:type="pct"/>
            <w:vAlign w:val="center"/>
          </w:tcPr>
          <w:p w14:paraId="0295CF19">
            <w:pPr>
              <w:pStyle w:val="107"/>
              <w:keepNext/>
              <w:bidi w:val="0"/>
              <w:snapToGrid w:val="0"/>
              <w:spacing w:line="240" w:lineRule="auto"/>
              <w:ind w:left="0" w:leftChars="0" w:right="0" w:rightChars="0" w:firstLine="0" w:firstLineChars="0"/>
              <w:jc w:val="left"/>
              <w:rPr>
                <w:rFonts w:hint="eastAsia"/>
              </w:rPr>
            </w:pPr>
            <w:r>
              <w:rPr>
                <w:rFonts w:hint="eastAsia"/>
              </w:rPr>
              <w:t>A7</w:t>
            </w:r>
          </w:p>
        </w:tc>
        <w:tc>
          <w:tcPr>
            <w:tcW w:w="457" w:type="pct"/>
            <w:vAlign w:val="center"/>
          </w:tcPr>
          <w:p w14:paraId="48369154">
            <w:pPr>
              <w:pStyle w:val="107"/>
              <w:keepNext/>
              <w:bidi w:val="0"/>
              <w:snapToGrid w:val="0"/>
              <w:spacing w:line="240" w:lineRule="auto"/>
              <w:ind w:left="0" w:leftChars="0" w:right="0" w:rightChars="0" w:firstLine="0" w:firstLineChars="0"/>
              <w:jc w:val="left"/>
              <w:rPr>
                <w:rFonts w:hint="eastAsia"/>
              </w:rPr>
            </w:pPr>
            <w:r>
              <w:rPr>
                <w:rFonts w:hint="eastAsia"/>
              </w:rPr>
              <w:t>B6</w:t>
            </w:r>
          </w:p>
        </w:tc>
        <w:tc>
          <w:tcPr>
            <w:tcW w:w="360" w:type="pct"/>
            <w:vAlign w:val="center"/>
          </w:tcPr>
          <w:p w14:paraId="7072138A">
            <w:pPr>
              <w:pStyle w:val="107"/>
              <w:keepNext/>
              <w:bidi w:val="0"/>
              <w:snapToGrid w:val="0"/>
              <w:spacing w:line="240" w:lineRule="auto"/>
              <w:ind w:left="0" w:leftChars="0" w:right="0" w:rightChars="0" w:firstLine="0" w:firstLineChars="0"/>
              <w:jc w:val="left"/>
              <w:rPr>
                <w:rFonts w:hint="eastAsia"/>
              </w:rPr>
            </w:pPr>
            <w:r>
              <w:rPr>
                <w:rFonts w:hint="eastAsia"/>
              </w:rPr>
              <w:t>C4</w:t>
            </w:r>
          </w:p>
        </w:tc>
        <w:tc>
          <w:tcPr>
            <w:tcW w:w="368" w:type="pct"/>
            <w:vAlign w:val="center"/>
          </w:tcPr>
          <w:p w14:paraId="636485AC">
            <w:pPr>
              <w:pStyle w:val="107"/>
              <w:keepNext/>
              <w:bidi w:val="0"/>
              <w:snapToGrid w:val="0"/>
              <w:spacing w:line="240" w:lineRule="auto"/>
              <w:ind w:left="0" w:leftChars="0" w:right="0" w:rightChars="0" w:firstLine="0" w:firstLineChars="0"/>
              <w:jc w:val="left"/>
              <w:rPr>
                <w:rFonts w:hint="eastAsia"/>
              </w:rPr>
            </w:pPr>
            <w:r>
              <w:rPr>
                <w:rFonts w:hint="eastAsia"/>
              </w:rPr>
              <w:t>D3</w:t>
            </w:r>
          </w:p>
        </w:tc>
        <w:tc>
          <w:tcPr>
            <w:tcW w:w="685" w:type="pct"/>
            <w:vAlign w:val="center"/>
          </w:tcPr>
          <w:p w14:paraId="22691118">
            <w:pPr>
              <w:pStyle w:val="107"/>
              <w:keepNext/>
              <w:bidi w:val="0"/>
              <w:snapToGrid w:val="0"/>
              <w:spacing w:line="240" w:lineRule="auto"/>
              <w:ind w:left="0" w:leftChars="0" w:right="0" w:rightChars="0" w:firstLine="0" w:firstLineChars="0"/>
              <w:jc w:val="center"/>
              <w:rPr>
                <w:rFonts w:hint="eastAsia"/>
              </w:rPr>
            </w:pPr>
            <w:r>
              <w:rPr>
                <w:rFonts w:hint="eastAsia"/>
              </w:rPr>
              <w:t>知识目标7</w:t>
            </w:r>
          </w:p>
          <w:p w14:paraId="33C197FE">
            <w:pPr>
              <w:pStyle w:val="107"/>
              <w:keepNext/>
              <w:bidi w:val="0"/>
              <w:snapToGrid w:val="0"/>
              <w:spacing w:line="240" w:lineRule="auto"/>
              <w:ind w:left="0" w:leftChars="0" w:right="0" w:rightChars="0" w:firstLine="0" w:firstLineChars="0"/>
              <w:jc w:val="center"/>
              <w:rPr>
                <w:rFonts w:hint="eastAsia"/>
              </w:rPr>
            </w:pPr>
            <w:r>
              <w:rPr>
                <w:rFonts w:hint="eastAsia"/>
              </w:rPr>
              <w:t>能力目标6</w:t>
            </w:r>
          </w:p>
          <w:p w14:paraId="24F0AFAF">
            <w:pPr>
              <w:pStyle w:val="107"/>
              <w:keepNext/>
              <w:bidi w:val="0"/>
              <w:snapToGrid w:val="0"/>
              <w:spacing w:line="240" w:lineRule="auto"/>
              <w:ind w:left="0" w:leftChars="0" w:right="0" w:rightChars="0" w:firstLine="0" w:firstLineChars="0"/>
              <w:jc w:val="center"/>
              <w:rPr>
                <w:rFonts w:hint="eastAsia"/>
              </w:rPr>
            </w:pPr>
            <w:r>
              <w:rPr>
                <w:rFonts w:hint="eastAsia"/>
              </w:rPr>
              <w:t>素质目标4</w:t>
            </w:r>
          </w:p>
        </w:tc>
        <w:tc>
          <w:tcPr>
            <w:tcW w:w="238" w:type="pct"/>
            <w:vAlign w:val="center"/>
          </w:tcPr>
          <w:p w14:paraId="4090A032">
            <w:pPr>
              <w:pStyle w:val="107"/>
              <w:keepNext/>
              <w:bidi w:val="0"/>
              <w:snapToGrid w:val="0"/>
              <w:spacing w:line="240" w:lineRule="auto"/>
              <w:ind w:left="0" w:leftChars="0" w:right="0" w:rightChars="0" w:firstLine="0" w:firstLineChars="0"/>
              <w:jc w:val="left"/>
              <w:rPr>
                <w:rFonts w:hint="eastAsia"/>
              </w:rPr>
            </w:pPr>
            <w:r>
              <w:rPr>
                <w:rFonts w:hint="eastAsia"/>
              </w:rPr>
              <w:t>6</w:t>
            </w:r>
          </w:p>
        </w:tc>
        <w:tc>
          <w:tcPr>
            <w:tcW w:w="237" w:type="pct"/>
            <w:vAlign w:val="center"/>
          </w:tcPr>
          <w:p w14:paraId="075E6CEB">
            <w:pPr>
              <w:pStyle w:val="107"/>
              <w:keepNext/>
              <w:bidi w:val="0"/>
              <w:snapToGrid w:val="0"/>
              <w:spacing w:line="240" w:lineRule="auto"/>
              <w:ind w:left="0" w:leftChars="0" w:right="0" w:rightChars="0" w:firstLine="0" w:firstLineChars="0"/>
              <w:jc w:val="center"/>
              <w:rPr>
                <w:rFonts w:hint="eastAsia"/>
              </w:rPr>
            </w:pPr>
          </w:p>
        </w:tc>
      </w:tr>
      <w:tr w14:paraId="37EF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9" w:type="pct"/>
            <w:vAlign w:val="center"/>
          </w:tcPr>
          <w:p w14:paraId="2AA34AD8">
            <w:pPr>
              <w:pStyle w:val="107"/>
              <w:keepNext/>
              <w:bidi w:val="0"/>
              <w:snapToGrid w:val="0"/>
              <w:spacing w:line="240" w:lineRule="auto"/>
              <w:ind w:left="0" w:leftChars="0" w:right="0" w:rightChars="0" w:firstLine="0" w:firstLineChars="0"/>
              <w:jc w:val="center"/>
              <w:rPr>
                <w:rFonts w:hint="eastAsia"/>
              </w:rPr>
            </w:pPr>
            <w:r>
              <w:rPr>
                <w:rFonts w:hint="eastAsia"/>
              </w:rPr>
              <w:t>脱酸性气体与脱水操脱炔与脱一氧化碳操作</w:t>
            </w:r>
          </w:p>
        </w:tc>
        <w:tc>
          <w:tcPr>
            <w:tcW w:w="1214" w:type="pct"/>
            <w:vAlign w:val="center"/>
          </w:tcPr>
          <w:p w14:paraId="557AFD9C">
            <w:pPr>
              <w:pStyle w:val="107"/>
              <w:keepNext/>
              <w:bidi w:val="0"/>
              <w:snapToGrid w:val="0"/>
              <w:spacing w:line="240" w:lineRule="auto"/>
              <w:ind w:left="0" w:leftChars="0" w:right="0" w:rightChars="0" w:firstLine="0" w:firstLineChars="0"/>
              <w:jc w:val="left"/>
            </w:pPr>
            <w:r>
              <w:rPr>
                <w:rFonts w:hint="eastAsia"/>
              </w:rPr>
              <w:t>1、根任务书资料画出裂解气脱酸性气体与脱水原则流程；</w:t>
            </w:r>
          </w:p>
          <w:p w14:paraId="6A602BE7">
            <w:pPr>
              <w:pStyle w:val="107"/>
              <w:keepNext/>
              <w:bidi w:val="0"/>
              <w:snapToGrid w:val="0"/>
              <w:spacing w:line="240" w:lineRule="auto"/>
              <w:ind w:left="0" w:leftChars="0" w:right="0" w:rightChars="0" w:firstLine="0" w:firstLineChars="0"/>
              <w:jc w:val="left"/>
            </w:pPr>
            <w:r>
              <w:rPr>
                <w:rFonts w:hint="eastAsia"/>
              </w:rPr>
              <w:t>2、解读操作规程，把握操作要点</w:t>
            </w:r>
          </w:p>
          <w:p w14:paraId="06811BC8">
            <w:pPr>
              <w:pStyle w:val="107"/>
              <w:keepNext/>
              <w:bidi w:val="0"/>
              <w:snapToGrid w:val="0"/>
              <w:spacing w:line="240" w:lineRule="auto"/>
              <w:ind w:left="0" w:leftChars="0" w:right="0" w:rightChars="0" w:firstLine="0" w:firstLineChars="0"/>
              <w:jc w:val="left"/>
            </w:pPr>
            <w:r>
              <w:rPr>
                <w:rFonts w:hint="eastAsia"/>
              </w:rPr>
              <w:t>3、脱酸性气体与脱水操作</w:t>
            </w:r>
          </w:p>
          <w:p w14:paraId="2213797C">
            <w:pPr>
              <w:pStyle w:val="107"/>
              <w:keepNext/>
              <w:bidi w:val="0"/>
              <w:snapToGrid w:val="0"/>
              <w:spacing w:line="240" w:lineRule="auto"/>
              <w:ind w:left="0" w:leftChars="0" w:right="0" w:rightChars="0" w:firstLine="0" w:firstLineChars="0"/>
              <w:jc w:val="left"/>
            </w:pPr>
            <w:r>
              <w:rPr>
                <w:rFonts w:hint="eastAsia"/>
              </w:rPr>
              <w:t>（1）酸性气体来源、脱除原因和方法；</w:t>
            </w:r>
          </w:p>
          <w:p w14:paraId="60285BDE">
            <w:pPr>
              <w:pStyle w:val="107"/>
              <w:keepNext/>
              <w:bidi w:val="0"/>
              <w:snapToGrid w:val="0"/>
              <w:spacing w:line="240" w:lineRule="auto"/>
              <w:ind w:left="0" w:leftChars="0" w:right="0" w:rightChars="0" w:firstLine="0" w:firstLineChars="0"/>
              <w:jc w:val="left"/>
            </w:pPr>
            <w:r>
              <w:rPr>
                <w:rFonts w:hint="eastAsia"/>
              </w:rPr>
              <w:t>（2）脱水的原因、方法；</w:t>
            </w:r>
          </w:p>
          <w:p w14:paraId="07593AFA">
            <w:pPr>
              <w:pStyle w:val="107"/>
              <w:keepNext/>
              <w:bidi w:val="0"/>
              <w:snapToGrid w:val="0"/>
              <w:spacing w:line="240" w:lineRule="auto"/>
              <w:ind w:left="0" w:leftChars="0" w:right="0" w:rightChars="0" w:firstLine="0" w:firstLineChars="0"/>
              <w:jc w:val="left"/>
            </w:pPr>
            <w:r>
              <w:rPr>
                <w:rFonts w:hint="eastAsia"/>
              </w:rPr>
              <w:t>（3）脱酸性气体、脱水原则流程；</w:t>
            </w:r>
          </w:p>
          <w:p w14:paraId="05384ECF">
            <w:pPr>
              <w:pStyle w:val="107"/>
              <w:keepNext/>
              <w:bidi w:val="0"/>
              <w:snapToGrid w:val="0"/>
              <w:spacing w:line="240" w:lineRule="auto"/>
              <w:ind w:left="0" w:leftChars="0" w:right="0" w:rightChars="0" w:firstLine="0" w:firstLineChars="0"/>
              <w:jc w:val="left"/>
              <w:rPr>
                <w:rFonts w:hint="eastAsia"/>
              </w:rPr>
            </w:pPr>
            <w:r>
              <w:rPr>
                <w:rFonts w:hint="eastAsia"/>
              </w:rPr>
              <w:t>（4）正常操作</w:t>
            </w:r>
          </w:p>
        </w:tc>
        <w:tc>
          <w:tcPr>
            <w:tcW w:w="457" w:type="pct"/>
            <w:vAlign w:val="center"/>
          </w:tcPr>
          <w:p w14:paraId="5C340156">
            <w:pPr>
              <w:pStyle w:val="107"/>
              <w:keepNext/>
              <w:bidi w:val="0"/>
              <w:snapToGrid w:val="0"/>
              <w:spacing w:line="240" w:lineRule="auto"/>
              <w:ind w:left="0" w:leftChars="0" w:right="0" w:rightChars="0" w:firstLine="0" w:firstLineChars="0"/>
              <w:jc w:val="left"/>
              <w:rPr>
                <w:rFonts w:hint="eastAsia"/>
              </w:rPr>
            </w:pPr>
            <w:r>
              <w:rPr>
                <w:rFonts w:hint="eastAsia"/>
              </w:rPr>
              <w:t>A8</w:t>
            </w:r>
          </w:p>
        </w:tc>
        <w:tc>
          <w:tcPr>
            <w:tcW w:w="457" w:type="pct"/>
            <w:vAlign w:val="center"/>
          </w:tcPr>
          <w:p w14:paraId="52242B8A">
            <w:pPr>
              <w:pStyle w:val="107"/>
              <w:keepNext/>
              <w:bidi w:val="0"/>
              <w:snapToGrid w:val="0"/>
              <w:spacing w:line="240" w:lineRule="auto"/>
              <w:ind w:left="0" w:leftChars="0" w:right="0" w:rightChars="0" w:firstLine="0" w:firstLineChars="0"/>
              <w:jc w:val="left"/>
              <w:rPr>
                <w:rFonts w:hint="eastAsia"/>
              </w:rPr>
            </w:pPr>
            <w:r>
              <w:rPr>
                <w:rFonts w:hint="eastAsia"/>
              </w:rPr>
              <w:t>B7</w:t>
            </w:r>
          </w:p>
        </w:tc>
        <w:tc>
          <w:tcPr>
            <w:tcW w:w="360" w:type="pct"/>
            <w:vAlign w:val="center"/>
          </w:tcPr>
          <w:p w14:paraId="50A72B2B">
            <w:pPr>
              <w:pStyle w:val="107"/>
              <w:keepNext/>
              <w:bidi w:val="0"/>
              <w:snapToGrid w:val="0"/>
              <w:spacing w:line="240" w:lineRule="auto"/>
              <w:ind w:left="0" w:leftChars="0" w:right="0" w:rightChars="0" w:firstLine="0" w:firstLineChars="0"/>
              <w:jc w:val="left"/>
              <w:rPr>
                <w:rFonts w:hint="eastAsia"/>
              </w:rPr>
            </w:pPr>
            <w:r>
              <w:rPr>
                <w:rFonts w:hint="eastAsia"/>
              </w:rPr>
              <w:t>C4</w:t>
            </w:r>
          </w:p>
          <w:p w14:paraId="382FE8E3">
            <w:pPr>
              <w:pStyle w:val="107"/>
              <w:keepNext/>
              <w:bidi w:val="0"/>
              <w:snapToGrid w:val="0"/>
              <w:spacing w:line="240" w:lineRule="auto"/>
              <w:ind w:left="0" w:leftChars="0" w:right="0" w:rightChars="0" w:firstLine="0" w:firstLineChars="0"/>
              <w:jc w:val="left"/>
              <w:rPr>
                <w:rFonts w:hint="eastAsia"/>
              </w:rPr>
            </w:pPr>
            <w:r>
              <w:rPr>
                <w:rFonts w:hint="eastAsia"/>
              </w:rPr>
              <w:t>C7</w:t>
            </w:r>
          </w:p>
        </w:tc>
        <w:tc>
          <w:tcPr>
            <w:tcW w:w="368" w:type="pct"/>
            <w:vAlign w:val="center"/>
          </w:tcPr>
          <w:p w14:paraId="21062542">
            <w:pPr>
              <w:pStyle w:val="107"/>
              <w:keepNext/>
              <w:bidi w:val="0"/>
              <w:snapToGrid w:val="0"/>
              <w:spacing w:line="240" w:lineRule="auto"/>
              <w:ind w:left="0" w:leftChars="0" w:right="0" w:rightChars="0" w:firstLine="0" w:firstLineChars="0"/>
              <w:jc w:val="left"/>
              <w:rPr>
                <w:rFonts w:hint="eastAsia"/>
              </w:rPr>
            </w:pPr>
            <w:r>
              <w:rPr>
                <w:rFonts w:hint="eastAsia"/>
              </w:rPr>
              <w:t>D3</w:t>
            </w:r>
          </w:p>
        </w:tc>
        <w:tc>
          <w:tcPr>
            <w:tcW w:w="685" w:type="pct"/>
            <w:vAlign w:val="center"/>
          </w:tcPr>
          <w:p w14:paraId="03D011D3">
            <w:pPr>
              <w:pStyle w:val="107"/>
              <w:keepNext/>
              <w:bidi w:val="0"/>
              <w:snapToGrid w:val="0"/>
              <w:spacing w:line="240" w:lineRule="auto"/>
              <w:ind w:left="0" w:leftChars="0" w:right="0" w:rightChars="0" w:firstLine="0" w:firstLineChars="0"/>
              <w:jc w:val="center"/>
              <w:rPr>
                <w:rFonts w:hint="eastAsia"/>
              </w:rPr>
            </w:pPr>
            <w:r>
              <w:rPr>
                <w:rFonts w:hint="eastAsia"/>
              </w:rPr>
              <w:t>知识目标8</w:t>
            </w:r>
          </w:p>
          <w:p w14:paraId="60486BA5">
            <w:pPr>
              <w:pStyle w:val="107"/>
              <w:keepNext/>
              <w:bidi w:val="0"/>
              <w:snapToGrid w:val="0"/>
              <w:spacing w:line="240" w:lineRule="auto"/>
              <w:ind w:left="0" w:leftChars="0" w:right="0" w:rightChars="0" w:firstLine="0" w:firstLineChars="0"/>
              <w:jc w:val="center"/>
              <w:rPr>
                <w:rFonts w:hint="eastAsia"/>
              </w:rPr>
            </w:pPr>
            <w:r>
              <w:rPr>
                <w:rFonts w:hint="eastAsia"/>
              </w:rPr>
              <w:t>能力目标7</w:t>
            </w:r>
          </w:p>
          <w:p w14:paraId="55568849">
            <w:pPr>
              <w:pStyle w:val="107"/>
              <w:keepNext/>
              <w:bidi w:val="0"/>
              <w:snapToGrid w:val="0"/>
              <w:spacing w:line="240" w:lineRule="auto"/>
              <w:ind w:left="0" w:leftChars="0" w:right="0" w:rightChars="0" w:firstLine="0" w:firstLineChars="0"/>
              <w:jc w:val="center"/>
              <w:rPr>
                <w:rFonts w:hint="eastAsia"/>
              </w:rPr>
            </w:pPr>
            <w:r>
              <w:rPr>
                <w:rFonts w:hint="eastAsia"/>
              </w:rPr>
              <w:t>素质目标4、7</w:t>
            </w:r>
          </w:p>
        </w:tc>
        <w:tc>
          <w:tcPr>
            <w:tcW w:w="238" w:type="pct"/>
            <w:vAlign w:val="center"/>
          </w:tcPr>
          <w:p w14:paraId="73B72F35">
            <w:pPr>
              <w:pStyle w:val="107"/>
              <w:keepNext/>
              <w:bidi w:val="0"/>
              <w:snapToGrid w:val="0"/>
              <w:spacing w:line="240" w:lineRule="auto"/>
              <w:ind w:left="0" w:leftChars="0" w:right="0" w:rightChars="0" w:firstLine="0" w:firstLineChars="0"/>
              <w:jc w:val="left"/>
              <w:rPr>
                <w:rFonts w:hint="eastAsia"/>
              </w:rPr>
            </w:pPr>
            <w:r>
              <w:rPr>
                <w:rFonts w:hint="eastAsia"/>
              </w:rPr>
              <w:t>6</w:t>
            </w:r>
          </w:p>
        </w:tc>
        <w:tc>
          <w:tcPr>
            <w:tcW w:w="237" w:type="pct"/>
            <w:vAlign w:val="center"/>
          </w:tcPr>
          <w:p w14:paraId="559B0A86">
            <w:pPr>
              <w:pStyle w:val="107"/>
              <w:keepNext/>
              <w:bidi w:val="0"/>
              <w:snapToGrid w:val="0"/>
              <w:spacing w:line="240" w:lineRule="auto"/>
              <w:ind w:left="0" w:leftChars="0" w:right="0" w:rightChars="0" w:firstLine="0" w:firstLineChars="0"/>
              <w:jc w:val="center"/>
              <w:rPr>
                <w:rFonts w:hint="eastAsia"/>
              </w:rPr>
            </w:pPr>
          </w:p>
        </w:tc>
      </w:tr>
      <w:tr w14:paraId="5834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9" w:type="pct"/>
            <w:vAlign w:val="center"/>
          </w:tcPr>
          <w:p w14:paraId="7F67EEE1">
            <w:pPr>
              <w:pStyle w:val="107"/>
              <w:keepNext/>
              <w:bidi w:val="0"/>
              <w:snapToGrid w:val="0"/>
              <w:spacing w:line="240" w:lineRule="auto"/>
              <w:ind w:left="0" w:leftChars="0" w:right="0" w:rightChars="0" w:firstLine="0" w:firstLineChars="0"/>
              <w:jc w:val="center"/>
              <w:rPr>
                <w:rFonts w:hint="eastAsia"/>
              </w:rPr>
            </w:pPr>
            <w:r>
              <w:rPr>
                <w:rFonts w:hint="eastAsia"/>
              </w:rPr>
              <w:t>产品分离与精制操作</w:t>
            </w:r>
          </w:p>
        </w:tc>
        <w:tc>
          <w:tcPr>
            <w:tcW w:w="1214" w:type="pct"/>
            <w:vAlign w:val="center"/>
          </w:tcPr>
          <w:p w14:paraId="51441A4F">
            <w:pPr>
              <w:pStyle w:val="107"/>
              <w:keepNext/>
              <w:bidi w:val="0"/>
              <w:snapToGrid w:val="0"/>
              <w:spacing w:line="240" w:lineRule="auto"/>
              <w:ind w:left="0" w:leftChars="0" w:right="0" w:rightChars="0" w:firstLine="0" w:firstLineChars="0"/>
              <w:jc w:val="left"/>
            </w:pPr>
            <w:r>
              <w:rPr>
                <w:rFonts w:hint="eastAsia"/>
              </w:rPr>
              <w:t>1、根据影像资料画出裂解气脱炔原则流程</w:t>
            </w:r>
          </w:p>
          <w:p w14:paraId="3CB22A2E">
            <w:pPr>
              <w:pStyle w:val="107"/>
              <w:keepNext/>
              <w:bidi w:val="0"/>
              <w:snapToGrid w:val="0"/>
              <w:spacing w:line="240" w:lineRule="auto"/>
              <w:ind w:left="0" w:leftChars="0" w:right="0" w:rightChars="0" w:firstLine="0" w:firstLineChars="0"/>
              <w:jc w:val="left"/>
            </w:pPr>
            <w:r>
              <w:rPr>
                <w:rFonts w:hint="eastAsia"/>
              </w:rPr>
              <w:t>2、解读操作规程，把握操作要点</w:t>
            </w:r>
          </w:p>
          <w:p w14:paraId="1A090C9E">
            <w:pPr>
              <w:pStyle w:val="107"/>
              <w:keepNext/>
              <w:bidi w:val="0"/>
              <w:snapToGrid w:val="0"/>
              <w:spacing w:line="240" w:lineRule="auto"/>
              <w:ind w:left="0" w:leftChars="0" w:right="0" w:rightChars="0" w:firstLine="0" w:firstLineChars="0"/>
              <w:jc w:val="left"/>
            </w:pPr>
            <w:r>
              <w:rPr>
                <w:rFonts w:hint="eastAsia"/>
              </w:rPr>
              <w:t>3、脱炔与脱一氧化碳操作</w:t>
            </w:r>
          </w:p>
          <w:p w14:paraId="6835BE12">
            <w:pPr>
              <w:pStyle w:val="107"/>
              <w:keepNext/>
              <w:bidi w:val="0"/>
              <w:snapToGrid w:val="0"/>
              <w:spacing w:line="240" w:lineRule="auto"/>
              <w:ind w:left="0" w:leftChars="0" w:right="0" w:rightChars="0" w:firstLine="0" w:firstLineChars="0"/>
              <w:jc w:val="left"/>
            </w:pPr>
            <w:r>
              <w:rPr>
                <w:rFonts w:hint="eastAsia"/>
              </w:rPr>
              <w:t>（1）炔烃来源、脱除原因和方法；</w:t>
            </w:r>
          </w:p>
          <w:p w14:paraId="70C9ACFA">
            <w:pPr>
              <w:pStyle w:val="107"/>
              <w:keepNext/>
              <w:bidi w:val="0"/>
              <w:snapToGrid w:val="0"/>
              <w:spacing w:line="240" w:lineRule="auto"/>
              <w:ind w:left="0" w:leftChars="0" w:right="0" w:rightChars="0" w:firstLine="0" w:firstLineChars="0"/>
              <w:jc w:val="left"/>
            </w:pPr>
            <w:r>
              <w:rPr>
                <w:rFonts w:hint="eastAsia"/>
              </w:rPr>
              <w:t>（2）脱除一氧化碳的原因、方法；</w:t>
            </w:r>
          </w:p>
          <w:p w14:paraId="03FDD701">
            <w:pPr>
              <w:pStyle w:val="107"/>
              <w:keepNext/>
              <w:bidi w:val="0"/>
              <w:snapToGrid w:val="0"/>
              <w:spacing w:line="240" w:lineRule="auto"/>
              <w:ind w:left="0" w:leftChars="0" w:right="0" w:rightChars="0" w:firstLine="0" w:firstLineChars="0"/>
              <w:jc w:val="left"/>
            </w:pPr>
            <w:r>
              <w:rPr>
                <w:rFonts w:hint="eastAsia"/>
              </w:rPr>
              <w:t>（3）脱炔原则流程；</w:t>
            </w:r>
          </w:p>
          <w:p w14:paraId="4941F759">
            <w:pPr>
              <w:pStyle w:val="107"/>
              <w:keepNext/>
              <w:bidi w:val="0"/>
              <w:snapToGrid w:val="0"/>
              <w:spacing w:line="240" w:lineRule="auto"/>
              <w:jc w:val="left"/>
              <w:rPr>
                <w:rFonts w:hint="eastAsia"/>
              </w:rPr>
            </w:pPr>
            <w:r>
              <w:rPr>
                <w:rFonts w:hint="eastAsia"/>
              </w:rPr>
              <w:t>（4）正常操作</w:t>
            </w:r>
          </w:p>
        </w:tc>
        <w:tc>
          <w:tcPr>
            <w:tcW w:w="457" w:type="pct"/>
            <w:vAlign w:val="center"/>
          </w:tcPr>
          <w:p w14:paraId="02BAE8C7">
            <w:pPr>
              <w:pStyle w:val="107"/>
              <w:keepNext/>
              <w:bidi w:val="0"/>
              <w:snapToGrid w:val="0"/>
              <w:spacing w:line="240" w:lineRule="auto"/>
              <w:ind w:left="0" w:leftChars="0" w:right="0" w:rightChars="0" w:firstLine="0" w:firstLineChars="0"/>
              <w:jc w:val="left"/>
              <w:rPr>
                <w:rFonts w:hint="eastAsia"/>
              </w:rPr>
            </w:pPr>
            <w:r>
              <w:rPr>
                <w:rFonts w:hint="eastAsia"/>
              </w:rPr>
              <w:t>A9</w:t>
            </w:r>
          </w:p>
        </w:tc>
        <w:tc>
          <w:tcPr>
            <w:tcW w:w="457" w:type="pct"/>
            <w:vAlign w:val="center"/>
          </w:tcPr>
          <w:p w14:paraId="5780CCCB">
            <w:pPr>
              <w:pStyle w:val="107"/>
              <w:keepNext/>
              <w:bidi w:val="0"/>
              <w:snapToGrid w:val="0"/>
              <w:spacing w:line="240" w:lineRule="auto"/>
              <w:ind w:left="0" w:leftChars="0" w:right="0" w:rightChars="0" w:firstLine="0" w:firstLineChars="0"/>
              <w:jc w:val="left"/>
              <w:rPr>
                <w:rFonts w:hint="eastAsia"/>
              </w:rPr>
            </w:pPr>
            <w:r>
              <w:rPr>
                <w:rFonts w:hint="eastAsia"/>
              </w:rPr>
              <w:t>B8</w:t>
            </w:r>
          </w:p>
        </w:tc>
        <w:tc>
          <w:tcPr>
            <w:tcW w:w="360" w:type="pct"/>
            <w:vAlign w:val="center"/>
          </w:tcPr>
          <w:p w14:paraId="033D71ED">
            <w:pPr>
              <w:pStyle w:val="107"/>
              <w:keepNext/>
              <w:bidi w:val="0"/>
              <w:snapToGrid w:val="0"/>
              <w:spacing w:line="240" w:lineRule="auto"/>
              <w:ind w:left="0" w:leftChars="0" w:right="0" w:rightChars="0" w:firstLine="0" w:firstLineChars="0"/>
              <w:jc w:val="left"/>
              <w:rPr>
                <w:rFonts w:hint="eastAsia"/>
              </w:rPr>
            </w:pPr>
            <w:r>
              <w:rPr>
                <w:rFonts w:hint="eastAsia"/>
              </w:rPr>
              <w:t>C4</w:t>
            </w:r>
          </w:p>
        </w:tc>
        <w:tc>
          <w:tcPr>
            <w:tcW w:w="368" w:type="pct"/>
            <w:vAlign w:val="center"/>
          </w:tcPr>
          <w:p w14:paraId="674843F9">
            <w:pPr>
              <w:pStyle w:val="107"/>
              <w:keepNext/>
              <w:bidi w:val="0"/>
              <w:snapToGrid w:val="0"/>
              <w:spacing w:line="240" w:lineRule="auto"/>
              <w:ind w:left="0" w:leftChars="0" w:right="0" w:rightChars="0" w:firstLine="0" w:firstLineChars="0"/>
              <w:jc w:val="left"/>
              <w:rPr>
                <w:rFonts w:hint="eastAsia"/>
              </w:rPr>
            </w:pPr>
            <w:r>
              <w:rPr>
                <w:rFonts w:hint="eastAsia"/>
              </w:rPr>
              <w:t>D4</w:t>
            </w:r>
          </w:p>
        </w:tc>
        <w:tc>
          <w:tcPr>
            <w:tcW w:w="685" w:type="pct"/>
            <w:vAlign w:val="center"/>
          </w:tcPr>
          <w:p w14:paraId="5A648E1C">
            <w:pPr>
              <w:pStyle w:val="107"/>
              <w:keepNext/>
              <w:bidi w:val="0"/>
              <w:snapToGrid w:val="0"/>
              <w:spacing w:line="240" w:lineRule="auto"/>
              <w:ind w:left="0" w:leftChars="0" w:right="0" w:rightChars="0" w:firstLine="0" w:firstLineChars="0"/>
              <w:jc w:val="center"/>
              <w:rPr>
                <w:rFonts w:hint="eastAsia"/>
              </w:rPr>
            </w:pPr>
            <w:r>
              <w:rPr>
                <w:rFonts w:hint="eastAsia"/>
              </w:rPr>
              <w:t>知识目标9</w:t>
            </w:r>
          </w:p>
          <w:p w14:paraId="5EACB32B">
            <w:pPr>
              <w:pStyle w:val="107"/>
              <w:keepNext/>
              <w:bidi w:val="0"/>
              <w:snapToGrid w:val="0"/>
              <w:spacing w:line="240" w:lineRule="auto"/>
              <w:ind w:left="0" w:leftChars="0" w:right="0" w:rightChars="0" w:firstLine="0" w:firstLineChars="0"/>
              <w:jc w:val="center"/>
              <w:rPr>
                <w:rFonts w:hint="eastAsia"/>
              </w:rPr>
            </w:pPr>
            <w:r>
              <w:rPr>
                <w:rFonts w:hint="eastAsia"/>
              </w:rPr>
              <w:t>能力目标8</w:t>
            </w:r>
          </w:p>
          <w:p w14:paraId="22626126">
            <w:pPr>
              <w:pStyle w:val="107"/>
              <w:keepNext/>
              <w:bidi w:val="0"/>
              <w:snapToGrid w:val="0"/>
              <w:spacing w:line="240" w:lineRule="auto"/>
              <w:ind w:left="0" w:leftChars="0" w:right="0" w:rightChars="0" w:firstLine="0" w:firstLineChars="0"/>
              <w:jc w:val="center"/>
              <w:rPr>
                <w:rFonts w:hint="eastAsia"/>
              </w:rPr>
            </w:pPr>
            <w:r>
              <w:rPr>
                <w:rFonts w:hint="eastAsia"/>
              </w:rPr>
              <w:t>素质目标4</w:t>
            </w:r>
          </w:p>
        </w:tc>
        <w:tc>
          <w:tcPr>
            <w:tcW w:w="238" w:type="pct"/>
            <w:vAlign w:val="center"/>
          </w:tcPr>
          <w:p w14:paraId="3335B131">
            <w:pPr>
              <w:pStyle w:val="107"/>
              <w:keepNext/>
              <w:bidi w:val="0"/>
              <w:snapToGrid w:val="0"/>
              <w:spacing w:line="240" w:lineRule="auto"/>
              <w:ind w:left="0" w:leftChars="0" w:right="0" w:rightChars="0" w:firstLine="0" w:firstLineChars="0"/>
              <w:jc w:val="left"/>
              <w:rPr>
                <w:rFonts w:hint="eastAsia"/>
              </w:rPr>
            </w:pPr>
            <w:r>
              <w:rPr>
                <w:rFonts w:hint="eastAsia"/>
              </w:rPr>
              <w:t>6</w:t>
            </w:r>
          </w:p>
        </w:tc>
        <w:tc>
          <w:tcPr>
            <w:tcW w:w="237" w:type="pct"/>
            <w:vAlign w:val="center"/>
          </w:tcPr>
          <w:p w14:paraId="2DDB7C18">
            <w:pPr>
              <w:pStyle w:val="107"/>
              <w:keepNext/>
              <w:bidi w:val="0"/>
              <w:snapToGrid w:val="0"/>
              <w:spacing w:line="240" w:lineRule="auto"/>
              <w:ind w:left="0" w:leftChars="0" w:right="0" w:rightChars="0" w:firstLine="0" w:firstLineChars="0"/>
              <w:jc w:val="center"/>
              <w:rPr>
                <w:rFonts w:hint="eastAsia"/>
              </w:rPr>
            </w:pPr>
          </w:p>
        </w:tc>
      </w:tr>
      <w:tr w14:paraId="119F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79" w:type="pct"/>
            <w:vAlign w:val="center"/>
          </w:tcPr>
          <w:p w14:paraId="6EABFF5B">
            <w:pPr>
              <w:pStyle w:val="107"/>
              <w:keepNext/>
              <w:bidi w:val="0"/>
              <w:snapToGrid w:val="0"/>
              <w:spacing w:line="240" w:lineRule="auto"/>
              <w:ind w:left="0" w:leftChars="0" w:right="0" w:rightChars="0" w:firstLine="0" w:firstLineChars="0"/>
              <w:jc w:val="center"/>
              <w:rPr>
                <w:rFonts w:hint="eastAsia"/>
              </w:rPr>
            </w:pPr>
            <w:r>
              <w:rPr>
                <w:rFonts w:hint="eastAsia"/>
              </w:rPr>
              <w:t>乙烯仿真生产装置联合开车停车操作</w:t>
            </w:r>
          </w:p>
        </w:tc>
        <w:tc>
          <w:tcPr>
            <w:tcW w:w="1214" w:type="pct"/>
            <w:vAlign w:val="center"/>
          </w:tcPr>
          <w:p w14:paraId="57702DE8">
            <w:pPr>
              <w:pStyle w:val="107"/>
              <w:keepNext/>
              <w:bidi w:val="0"/>
              <w:snapToGrid w:val="0"/>
              <w:spacing w:line="240" w:lineRule="auto"/>
              <w:ind w:left="0" w:leftChars="0" w:right="0" w:rightChars="0" w:firstLine="0" w:firstLineChars="0"/>
              <w:jc w:val="left"/>
            </w:pPr>
            <w:r>
              <w:rPr>
                <w:rFonts w:hint="eastAsia"/>
              </w:rPr>
              <w:t>1、解读操作规程，把握操作要点</w:t>
            </w:r>
          </w:p>
          <w:p w14:paraId="059E1432">
            <w:pPr>
              <w:pStyle w:val="107"/>
              <w:keepNext/>
              <w:bidi w:val="0"/>
              <w:snapToGrid w:val="0"/>
              <w:spacing w:line="240" w:lineRule="auto"/>
              <w:ind w:left="0" w:leftChars="0" w:right="0" w:rightChars="0" w:firstLine="0" w:firstLineChars="0"/>
              <w:jc w:val="left"/>
            </w:pPr>
            <w:r>
              <w:rPr>
                <w:rFonts w:hint="eastAsia"/>
              </w:rPr>
              <w:t>2、产品分离与精制操作</w:t>
            </w:r>
          </w:p>
          <w:p w14:paraId="1C797FC2">
            <w:pPr>
              <w:pStyle w:val="107"/>
              <w:keepNext/>
              <w:bidi w:val="0"/>
              <w:snapToGrid w:val="0"/>
              <w:spacing w:line="240" w:lineRule="auto"/>
              <w:ind w:left="0" w:leftChars="0" w:right="0" w:rightChars="0" w:firstLine="0" w:firstLineChars="0"/>
              <w:jc w:val="left"/>
            </w:pPr>
            <w:r>
              <w:rPr>
                <w:rFonts w:hint="eastAsia"/>
              </w:rPr>
              <w:t>（1）关键塔设备及特点；</w:t>
            </w:r>
          </w:p>
          <w:p w14:paraId="7C26F4CA">
            <w:pPr>
              <w:pStyle w:val="107"/>
              <w:keepNext/>
              <w:bidi w:val="0"/>
              <w:snapToGrid w:val="0"/>
              <w:spacing w:line="240" w:lineRule="auto"/>
              <w:ind w:left="0" w:leftChars="0" w:right="0" w:rightChars="0" w:firstLine="0" w:firstLineChars="0"/>
              <w:jc w:val="left"/>
            </w:pPr>
            <w:r>
              <w:rPr>
                <w:rFonts w:hint="eastAsia"/>
              </w:rPr>
              <w:t>（2）正常操作</w:t>
            </w:r>
          </w:p>
          <w:p w14:paraId="7D89D5E0">
            <w:pPr>
              <w:pStyle w:val="107"/>
              <w:keepNext/>
              <w:bidi w:val="0"/>
              <w:snapToGrid w:val="0"/>
              <w:spacing w:line="240" w:lineRule="auto"/>
              <w:ind w:left="0" w:leftChars="0" w:right="0" w:rightChars="0" w:firstLine="0" w:firstLineChars="0"/>
              <w:jc w:val="left"/>
            </w:pPr>
            <w:r>
              <w:rPr>
                <w:rFonts w:hint="eastAsia"/>
              </w:rPr>
              <w:t>（3）乙烯质量标准</w:t>
            </w:r>
          </w:p>
          <w:p w14:paraId="2BDEF32E">
            <w:pPr>
              <w:pStyle w:val="107"/>
              <w:keepNext/>
              <w:bidi w:val="0"/>
              <w:snapToGrid w:val="0"/>
              <w:spacing w:line="240" w:lineRule="auto"/>
              <w:ind w:left="0" w:leftChars="0" w:right="0" w:rightChars="0" w:firstLine="0" w:firstLineChars="0"/>
              <w:jc w:val="left"/>
              <w:rPr>
                <w:rFonts w:hint="eastAsia"/>
              </w:rPr>
            </w:pPr>
            <w:r>
              <w:rPr>
                <w:rFonts w:hint="eastAsia"/>
              </w:rPr>
              <w:t>（4）丙烯的利用</w:t>
            </w:r>
          </w:p>
        </w:tc>
        <w:tc>
          <w:tcPr>
            <w:tcW w:w="457" w:type="pct"/>
            <w:vAlign w:val="center"/>
          </w:tcPr>
          <w:p w14:paraId="2323E87B">
            <w:pPr>
              <w:pStyle w:val="107"/>
              <w:keepNext/>
              <w:bidi w:val="0"/>
              <w:snapToGrid w:val="0"/>
              <w:spacing w:line="240" w:lineRule="auto"/>
              <w:ind w:left="0" w:leftChars="0" w:right="0" w:rightChars="0" w:firstLine="0" w:firstLineChars="0"/>
              <w:jc w:val="left"/>
              <w:rPr>
                <w:rFonts w:hint="eastAsia"/>
              </w:rPr>
            </w:pPr>
            <w:r>
              <w:rPr>
                <w:rFonts w:hint="eastAsia"/>
              </w:rPr>
              <w:t>A10</w:t>
            </w:r>
          </w:p>
          <w:p w14:paraId="339A7613">
            <w:pPr>
              <w:pStyle w:val="107"/>
              <w:keepNext/>
              <w:bidi w:val="0"/>
              <w:snapToGrid w:val="0"/>
              <w:spacing w:line="240" w:lineRule="auto"/>
              <w:ind w:left="0" w:leftChars="0" w:right="0" w:rightChars="0" w:firstLine="0" w:firstLineChars="0"/>
              <w:jc w:val="left"/>
              <w:rPr>
                <w:rFonts w:hint="eastAsia"/>
              </w:rPr>
            </w:pPr>
            <w:r>
              <w:rPr>
                <w:rFonts w:hint="eastAsia"/>
              </w:rPr>
              <w:t>A11</w:t>
            </w:r>
          </w:p>
          <w:p w14:paraId="47B08401">
            <w:pPr>
              <w:pStyle w:val="107"/>
              <w:keepNext/>
              <w:bidi w:val="0"/>
              <w:snapToGrid w:val="0"/>
              <w:spacing w:line="240" w:lineRule="auto"/>
              <w:ind w:left="0" w:leftChars="0" w:right="0" w:rightChars="0" w:firstLine="0" w:firstLineChars="0"/>
              <w:jc w:val="left"/>
              <w:rPr>
                <w:rFonts w:hint="eastAsia"/>
              </w:rPr>
            </w:pPr>
            <w:r>
              <w:rPr>
                <w:rFonts w:hint="eastAsia"/>
              </w:rPr>
              <w:t>A12</w:t>
            </w:r>
          </w:p>
        </w:tc>
        <w:tc>
          <w:tcPr>
            <w:tcW w:w="457" w:type="pct"/>
            <w:vAlign w:val="center"/>
          </w:tcPr>
          <w:p w14:paraId="59C4F0AE">
            <w:pPr>
              <w:pStyle w:val="107"/>
              <w:keepNext/>
              <w:bidi w:val="0"/>
              <w:snapToGrid w:val="0"/>
              <w:spacing w:line="240" w:lineRule="auto"/>
              <w:ind w:left="0" w:leftChars="0" w:right="0" w:rightChars="0" w:firstLine="0" w:firstLineChars="0"/>
              <w:jc w:val="left"/>
              <w:rPr>
                <w:rFonts w:hint="eastAsia"/>
              </w:rPr>
            </w:pPr>
            <w:r>
              <w:rPr>
                <w:rFonts w:hint="eastAsia"/>
              </w:rPr>
              <w:t>B6</w:t>
            </w:r>
          </w:p>
        </w:tc>
        <w:tc>
          <w:tcPr>
            <w:tcW w:w="360" w:type="pct"/>
            <w:vAlign w:val="center"/>
          </w:tcPr>
          <w:p w14:paraId="735226A3">
            <w:pPr>
              <w:pStyle w:val="107"/>
              <w:keepNext/>
              <w:bidi w:val="0"/>
              <w:snapToGrid w:val="0"/>
              <w:spacing w:line="240" w:lineRule="auto"/>
              <w:ind w:left="0" w:leftChars="0" w:right="0" w:rightChars="0" w:firstLine="0" w:firstLineChars="0"/>
              <w:jc w:val="left"/>
              <w:rPr>
                <w:rFonts w:hint="eastAsia"/>
              </w:rPr>
            </w:pPr>
            <w:r>
              <w:rPr>
                <w:rFonts w:hint="eastAsia"/>
              </w:rPr>
              <w:t>C2</w:t>
            </w:r>
          </w:p>
          <w:p w14:paraId="31A13CD8">
            <w:pPr>
              <w:pStyle w:val="107"/>
              <w:keepNext/>
              <w:bidi w:val="0"/>
              <w:snapToGrid w:val="0"/>
              <w:spacing w:line="240" w:lineRule="auto"/>
              <w:ind w:left="0" w:leftChars="0" w:right="0" w:rightChars="0" w:firstLine="0" w:firstLineChars="0"/>
              <w:jc w:val="left"/>
              <w:rPr>
                <w:rFonts w:hint="eastAsia"/>
              </w:rPr>
            </w:pPr>
            <w:r>
              <w:rPr>
                <w:rFonts w:hint="eastAsia"/>
              </w:rPr>
              <w:t>C6</w:t>
            </w:r>
          </w:p>
        </w:tc>
        <w:tc>
          <w:tcPr>
            <w:tcW w:w="368" w:type="pct"/>
            <w:vAlign w:val="center"/>
          </w:tcPr>
          <w:p w14:paraId="11A7E73D">
            <w:pPr>
              <w:pStyle w:val="107"/>
              <w:keepNext/>
              <w:bidi w:val="0"/>
              <w:snapToGrid w:val="0"/>
              <w:spacing w:line="240" w:lineRule="auto"/>
              <w:ind w:left="0" w:leftChars="0" w:right="0" w:rightChars="0" w:firstLine="0" w:firstLineChars="0"/>
              <w:jc w:val="left"/>
              <w:rPr>
                <w:rFonts w:hint="eastAsia"/>
              </w:rPr>
            </w:pPr>
            <w:r>
              <w:rPr>
                <w:rFonts w:hint="eastAsia"/>
              </w:rPr>
              <w:t>D3</w:t>
            </w:r>
          </w:p>
        </w:tc>
        <w:tc>
          <w:tcPr>
            <w:tcW w:w="685" w:type="pct"/>
            <w:vAlign w:val="center"/>
          </w:tcPr>
          <w:p w14:paraId="715ECE8C">
            <w:pPr>
              <w:pStyle w:val="107"/>
              <w:keepNext/>
              <w:bidi w:val="0"/>
              <w:snapToGrid w:val="0"/>
              <w:spacing w:line="240" w:lineRule="auto"/>
              <w:ind w:left="0" w:leftChars="0" w:right="0" w:rightChars="0" w:firstLine="0" w:firstLineChars="0"/>
              <w:jc w:val="center"/>
              <w:rPr>
                <w:rFonts w:hint="eastAsia"/>
              </w:rPr>
            </w:pPr>
            <w:r>
              <w:rPr>
                <w:rFonts w:hint="eastAsia"/>
              </w:rPr>
              <w:t>知识目标10、11、12</w:t>
            </w:r>
          </w:p>
          <w:p w14:paraId="5D26C453">
            <w:pPr>
              <w:pStyle w:val="107"/>
              <w:keepNext/>
              <w:bidi w:val="0"/>
              <w:snapToGrid w:val="0"/>
              <w:spacing w:line="240" w:lineRule="auto"/>
              <w:ind w:left="0" w:leftChars="0" w:right="0" w:rightChars="0" w:firstLine="0" w:firstLineChars="0"/>
              <w:jc w:val="center"/>
              <w:rPr>
                <w:rFonts w:hint="eastAsia"/>
              </w:rPr>
            </w:pPr>
            <w:r>
              <w:rPr>
                <w:rFonts w:hint="eastAsia"/>
              </w:rPr>
              <w:t>能力目标6</w:t>
            </w:r>
          </w:p>
          <w:p w14:paraId="33467A8C">
            <w:pPr>
              <w:pStyle w:val="107"/>
              <w:keepNext/>
              <w:bidi w:val="0"/>
              <w:snapToGrid w:val="0"/>
              <w:spacing w:line="240" w:lineRule="auto"/>
              <w:ind w:left="0" w:leftChars="0" w:right="0" w:rightChars="0" w:firstLine="0" w:firstLineChars="0"/>
              <w:jc w:val="center"/>
              <w:rPr>
                <w:rFonts w:hint="eastAsia"/>
              </w:rPr>
            </w:pPr>
            <w:r>
              <w:rPr>
                <w:rFonts w:hint="eastAsia"/>
              </w:rPr>
              <w:t>素质目标2、6</w:t>
            </w:r>
          </w:p>
        </w:tc>
        <w:tc>
          <w:tcPr>
            <w:tcW w:w="238" w:type="pct"/>
            <w:vAlign w:val="center"/>
          </w:tcPr>
          <w:p w14:paraId="31D810E5">
            <w:pPr>
              <w:pStyle w:val="107"/>
              <w:keepNext/>
              <w:bidi w:val="0"/>
              <w:snapToGrid w:val="0"/>
              <w:spacing w:line="240" w:lineRule="auto"/>
              <w:ind w:left="0" w:leftChars="0" w:right="0" w:rightChars="0" w:firstLine="0" w:firstLineChars="0"/>
              <w:jc w:val="left"/>
              <w:rPr>
                <w:rFonts w:hint="eastAsia"/>
              </w:rPr>
            </w:pPr>
            <w:r>
              <w:rPr>
                <w:rFonts w:hint="eastAsia"/>
              </w:rPr>
              <w:t>16</w:t>
            </w:r>
          </w:p>
        </w:tc>
        <w:tc>
          <w:tcPr>
            <w:tcW w:w="237" w:type="pct"/>
            <w:vAlign w:val="center"/>
          </w:tcPr>
          <w:p w14:paraId="490CF855">
            <w:pPr>
              <w:pStyle w:val="107"/>
              <w:keepNext/>
              <w:bidi w:val="0"/>
              <w:snapToGrid w:val="0"/>
              <w:spacing w:line="240" w:lineRule="auto"/>
              <w:ind w:left="0" w:leftChars="0" w:right="0" w:rightChars="0" w:firstLine="0" w:firstLineChars="0"/>
              <w:jc w:val="center"/>
              <w:rPr>
                <w:rFonts w:hint="eastAsia"/>
              </w:rPr>
            </w:pPr>
          </w:p>
        </w:tc>
      </w:tr>
    </w:tbl>
    <w:p w14:paraId="376BAA18">
      <w:pPr>
        <w:pStyle w:val="3"/>
        <w:bidi w:val="0"/>
        <w:rPr>
          <w:rFonts w:hint="eastAsia"/>
          <w:lang w:val="en-US" w:eastAsia="zh-CN"/>
        </w:rPr>
      </w:pPr>
      <w:r>
        <w:rPr>
          <w:rFonts w:hint="eastAsia"/>
          <w:lang w:val="en-US" w:eastAsia="zh-CN"/>
        </w:rPr>
        <w:t>六、课程考核与评价</w:t>
      </w:r>
    </w:p>
    <w:p w14:paraId="38691B7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620"/>
        <w:gridCol w:w="2345"/>
        <w:gridCol w:w="1351"/>
        <w:gridCol w:w="3825"/>
      </w:tblGrid>
      <w:tr w14:paraId="23BD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26" w:type="dxa"/>
            <w:gridSpan w:val="2"/>
            <w:tcBorders>
              <w:left w:val="single" w:color="auto" w:sz="4" w:space="0"/>
              <w:right w:val="single" w:color="auto" w:sz="4" w:space="0"/>
            </w:tcBorders>
            <w:vAlign w:val="center"/>
          </w:tcPr>
          <w:p w14:paraId="334F2EF2">
            <w:pPr>
              <w:pStyle w:val="107"/>
              <w:bidi w:val="0"/>
              <w:rPr>
                <w:rFonts w:hint="eastAsia"/>
              </w:rPr>
            </w:pPr>
            <w:r>
              <w:rPr>
                <w:rFonts w:hint="eastAsia"/>
              </w:rPr>
              <w:t>评价项目</w:t>
            </w:r>
          </w:p>
        </w:tc>
        <w:tc>
          <w:tcPr>
            <w:tcW w:w="2345" w:type="dxa"/>
            <w:tcBorders>
              <w:left w:val="single" w:color="auto" w:sz="4" w:space="0"/>
              <w:right w:val="single" w:color="auto" w:sz="4" w:space="0"/>
            </w:tcBorders>
            <w:vAlign w:val="center"/>
          </w:tcPr>
          <w:p w14:paraId="7FC8D2C7">
            <w:pPr>
              <w:pStyle w:val="107"/>
              <w:bidi w:val="0"/>
              <w:rPr>
                <w:rFonts w:hint="eastAsia"/>
              </w:rPr>
            </w:pPr>
            <w:r>
              <w:rPr>
                <w:rFonts w:hint="eastAsia"/>
              </w:rPr>
              <w:t>评价方式</w:t>
            </w:r>
          </w:p>
        </w:tc>
        <w:tc>
          <w:tcPr>
            <w:tcW w:w="1351" w:type="dxa"/>
            <w:tcBorders>
              <w:left w:val="single" w:color="auto" w:sz="4" w:space="0"/>
              <w:right w:val="single" w:color="auto" w:sz="4" w:space="0"/>
            </w:tcBorders>
            <w:vAlign w:val="center"/>
          </w:tcPr>
          <w:p w14:paraId="564B0677">
            <w:pPr>
              <w:pStyle w:val="107"/>
              <w:bidi w:val="0"/>
              <w:rPr>
                <w:rFonts w:hint="eastAsia"/>
              </w:rPr>
            </w:pPr>
            <w:r>
              <w:rPr>
                <w:rFonts w:hint="eastAsia"/>
              </w:rPr>
              <w:t>分值比例</w:t>
            </w:r>
          </w:p>
        </w:tc>
        <w:tc>
          <w:tcPr>
            <w:tcW w:w="3825" w:type="dxa"/>
            <w:tcBorders>
              <w:left w:val="single" w:color="auto" w:sz="4" w:space="0"/>
              <w:right w:val="single" w:color="auto" w:sz="4" w:space="0"/>
            </w:tcBorders>
            <w:vAlign w:val="center"/>
          </w:tcPr>
          <w:p w14:paraId="1743EBE8">
            <w:pPr>
              <w:pStyle w:val="107"/>
              <w:bidi w:val="0"/>
              <w:rPr>
                <w:rFonts w:hint="eastAsia"/>
              </w:rPr>
            </w:pPr>
            <w:r>
              <w:rPr>
                <w:rFonts w:hint="eastAsia"/>
              </w:rPr>
              <w:t>评价标准</w:t>
            </w:r>
          </w:p>
        </w:tc>
      </w:tr>
      <w:tr w14:paraId="645C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restart"/>
            <w:tcBorders>
              <w:left w:val="single" w:color="auto" w:sz="4" w:space="0"/>
              <w:right w:val="single" w:color="auto" w:sz="4" w:space="0"/>
            </w:tcBorders>
            <w:vAlign w:val="center"/>
          </w:tcPr>
          <w:p w14:paraId="4937505C">
            <w:pPr>
              <w:pStyle w:val="107"/>
              <w:bidi w:val="0"/>
              <w:rPr>
                <w:rFonts w:hint="eastAsia"/>
              </w:rPr>
            </w:pPr>
            <w:r>
              <w:rPr>
                <w:rFonts w:hint="eastAsia"/>
              </w:rPr>
              <w:t>过程性评价</w:t>
            </w:r>
          </w:p>
        </w:tc>
        <w:tc>
          <w:tcPr>
            <w:tcW w:w="1620" w:type="dxa"/>
            <w:tcBorders>
              <w:left w:val="single" w:color="auto" w:sz="4" w:space="0"/>
              <w:right w:val="single" w:color="auto" w:sz="4" w:space="0"/>
            </w:tcBorders>
            <w:vAlign w:val="center"/>
          </w:tcPr>
          <w:p w14:paraId="6A12A519">
            <w:pPr>
              <w:pStyle w:val="107"/>
              <w:bidi w:val="0"/>
              <w:rPr>
                <w:rFonts w:hint="eastAsia"/>
              </w:rPr>
            </w:pPr>
            <w:r>
              <w:rPr>
                <w:rFonts w:hint="eastAsia"/>
              </w:rPr>
              <w:t>平时评价</w:t>
            </w:r>
          </w:p>
        </w:tc>
        <w:tc>
          <w:tcPr>
            <w:tcW w:w="2345" w:type="dxa"/>
            <w:tcBorders>
              <w:left w:val="single" w:color="auto" w:sz="4" w:space="0"/>
              <w:right w:val="single" w:color="auto" w:sz="4" w:space="0"/>
            </w:tcBorders>
          </w:tcPr>
          <w:p w14:paraId="68549B74">
            <w:pPr>
              <w:pStyle w:val="107"/>
              <w:bidi w:val="0"/>
            </w:pPr>
            <w:r>
              <w:rPr>
                <w:rFonts w:hint="eastAsia"/>
              </w:rPr>
              <w:t>实训态度</w:t>
            </w:r>
          </w:p>
          <w:p w14:paraId="10DC9626">
            <w:pPr>
              <w:pStyle w:val="107"/>
              <w:bidi w:val="0"/>
            </w:pPr>
            <w:r>
              <w:rPr>
                <w:rFonts w:hint="eastAsia"/>
              </w:rPr>
              <w:t>实训纪律</w:t>
            </w:r>
          </w:p>
          <w:p w14:paraId="7978DD95">
            <w:pPr>
              <w:pStyle w:val="107"/>
              <w:bidi w:val="0"/>
            </w:pPr>
            <w:r>
              <w:rPr>
                <w:rFonts w:hint="eastAsia"/>
              </w:rPr>
              <w:t>签到</w:t>
            </w:r>
          </w:p>
        </w:tc>
        <w:tc>
          <w:tcPr>
            <w:tcW w:w="1351" w:type="dxa"/>
            <w:tcBorders>
              <w:left w:val="single" w:color="auto" w:sz="4" w:space="0"/>
              <w:right w:val="single" w:color="auto" w:sz="4" w:space="0"/>
            </w:tcBorders>
          </w:tcPr>
          <w:p w14:paraId="2CD99CA9">
            <w:pPr>
              <w:pStyle w:val="107"/>
              <w:bidi w:val="0"/>
            </w:pPr>
            <w:r>
              <w:rPr>
                <w:rFonts w:hint="eastAsia"/>
              </w:rPr>
              <w:t>20%</w:t>
            </w:r>
          </w:p>
        </w:tc>
        <w:tc>
          <w:tcPr>
            <w:tcW w:w="3825" w:type="dxa"/>
            <w:tcBorders>
              <w:left w:val="single" w:color="auto" w:sz="4" w:space="0"/>
              <w:right w:val="single" w:color="auto" w:sz="4" w:space="0"/>
            </w:tcBorders>
          </w:tcPr>
          <w:p w14:paraId="335BB8DE">
            <w:pPr>
              <w:pStyle w:val="107"/>
              <w:bidi w:val="0"/>
            </w:pPr>
            <w:r>
              <w:rPr>
                <w:rFonts w:hint="eastAsia"/>
              </w:rPr>
              <w:t>实训态度（</w:t>
            </w:r>
            <w:r>
              <w:t>5%</w:t>
            </w:r>
            <w:r>
              <w:rPr>
                <w:rFonts w:hint="eastAsia"/>
              </w:rPr>
              <w:t>）</w:t>
            </w:r>
          </w:p>
          <w:p w14:paraId="60CFDC56">
            <w:pPr>
              <w:pStyle w:val="107"/>
              <w:bidi w:val="0"/>
            </w:pPr>
            <w:r>
              <w:rPr>
                <w:rFonts w:hint="eastAsia"/>
              </w:rPr>
              <w:t>实训纪律（10</w:t>
            </w:r>
            <w:r>
              <w:t>%</w:t>
            </w:r>
            <w:r>
              <w:rPr>
                <w:rFonts w:hint="eastAsia"/>
              </w:rPr>
              <w:t>）</w:t>
            </w:r>
          </w:p>
          <w:p w14:paraId="2144B838">
            <w:pPr>
              <w:pStyle w:val="107"/>
              <w:bidi w:val="0"/>
            </w:pPr>
            <w:r>
              <w:rPr>
                <w:rFonts w:hint="eastAsia"/>
              </w:rPr>
              <w:t>签到出勤（</w:t>
            </w:r>
            <w:r>
              <w:t>5%</w:t>
            </w:r>
            <w:r>
              <w:rPr>
                <w:rFonts w:hint="eastAsia"/>
              </w:rPr>
              <w:t>）</w:t>
            </w:r>
          </w:p>
        </w:tc>
      </w:tr>
      <w:tr w14:paraId="669D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38CC5D47">
            <w:pPr>
              <w:pStyle w:val="107"/>
              <w:bidi w:val="0"/>
              <w:rPr>
                <w:rFonts w:hint="eastAsia"/>
              </w:rPr>
            </w:pPr>
          </w:p>
        </w:tc>
        <w:tc>
          <w:tcPr>
            <w:tcW w:w="1620" w:type="dxa"/>
            <w:tcBorders>
              <w:left w:val="single" w:color="auto" w:sz="4" w:space="0"/>
              <w:right w:val="single" w:color="auto" w:sz="4" w:space="0"/>
            </w:tcBorders>
            <w:vAlign w:val="center"/>
          </w:tcPr>
          <w:p w14:paraId="132339F9">
            <w:pPr>
              <w:pStyle w:val="107"/>
              <w:bidi w:val="0"/>
              <w:rPr>
                <w:rFonts w:hint="eastAsia"/>
              </w:rPr>
            </w:pPr>
            <w:r>
              <w:rPr>
                <w:rFonts w:hint="eastAsia"/>
              </w:rPr>
              <w:t>实训报告</w:t>
            </w:r>
          </w:p>
        </w:tc>
        <w:tc>
          <w:tcPr>
            <w:tcW w:w="2345" w:type="dxa"/>
            <w:tcBorders>
              <w:left w:val="single" w:color="auto" w:sz="4" w:space="0"/>
              <w:right w:val="single" w:color="auto" w:sz="4" w:space="0"/>
            </w:tcBorders>
          </w:tcPr>
          <w:p w14:paraId="4973BC61">
            <w:pPr>
              <w:pStyle w:val="107"/>
              <w:bidi w:val="0"/>
            </w:pPr>
            <w:r>
              <w:rPr>
                <w:rFonts w:hint="eastAsia"/>
              </w:rPr>
              <w:t>报告质量</w:t>
            </w:r>
          </w:p>
        </w:tc>
        <w:tc>
          <w:tcPr>
            <w:tcW w:w="1351" w:type="dxa"/>
            <w:tcBorders>
              <w:left w:val="single" w:color="auto" w:sz="4" w:space="0"/>
              <w:right w:val="single" w:color="auto" w:sz="4" w:space="0"/>
            </w:tcBorders>
          </w:tcPr>
          <w:p w14:paraId="780EB48B">
            <w:pPr>
              <w:pStyle w:val="107"/>
              <w:bidi w:val="0"/>
            </w:pPr>
            <w:r>
              <w:rPr>
                <w:rFonts w:hint="eastAsia"/>
              </w:rPr>
              <w:t>10%</w:t>
            </w:r>
          </w:p>
        </w:tc>
        <w:tc>
          <w:tcPr>
            <w:tcW w:w="3825" w:type="dxa"/>
            <w:tcBorders>
              <w:left w:val="single" w:color="auto" w:sz="4" w:space="0"/>
              <w:right w:val="single" w:color="auto" w:sz="4" w:space="0"/>
            </w:tcBorders>
          </w:tcPr>
          <w:p w14:paraId="67313A7F">
            <w:pPr>
              <w:pStyle w:val="107"/>
              <w:bidi w:val="0"/>
            </w:pPr>
            <w:r>
              <w:rPr>
                <w:rFonts w:hint="eastAsia"/>
              </w:rPr>
              <w:t>批阅报告（10</w:t>
            </w:r>
            <w:r>
              <w:t>%</w:t>
            </w:r>
            <w:r>
              <w:rPr>
                <w:rFonts w:hint="eastAsia"/>
              </w:rPr>
              <w:t>）</w:t>
            </w:r>
          </w:p>
        </w:tc>
      </w:tr>
      <w:tr w14:paraId="0A86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06" w:type="dxa"/>
            <w:vMerge w:val="continue"/>
            <w:tcBorders>
              <w:left w:val="single" w:color="auto" w:sz="4" w:space="0"/>
              <w:right w:val="single" w:color="auto" w:sz="4" w:space="0"/>
            </w:tcBorders>
            <w:vAlign w:val="center"/>
          </w:tcPr>
          <w:p w14:paraId="558005AA">
            <w:pPr>
              <w:pStyle w:val="107"/>
              <w:bidi w:val="0"/>
              <w:rPr>
                <w:rFonts w:hint="eastAsia"/>
              </w:rPr>
            </w:pPr>
          </w:p>
        </w:tc>
        <w:tc>
          <w:tcPr>
            <w:tcW w:w="1620" w:type="dxa"/>
            <w:tcBorders>
              <w:left w:val="single" w:color="auto" w:sz="4" w:space="0"/>
              <w:right w:val="single" w:color="auto" w:sz="4" w:space="0"/>
            </w:tcBorders>
            <w:vAlign w:val="center"/>
          </w:tcPr>
          <w:p w14:paraId="2B661DDB">
            <w:pPr>
              <w:pStyle w:val="107"/>
              <w:bidi w:val="0"/>
              <w:rPr>
                <w:rFonts w:hint="eastAsia"/>
              </w:rPr>
            </w:pPr>
            <w:r>
              <w:rPr>
                <w:rFonts w:hint="eastAsia"/>
              </w:rPr>
              <w:t>岗位考核</w:t>
            </w:r>
          </w:p>
        </w:tc>
        <w:tc>
          <w:tcPr>
            <w:tcW w:w="2345" w:type="dxa"/>
            <w:tcBorders>
              <w:left w:val="single" w:color="auto" w:sz="4" w:space="0"/>
              <w:right w:val="single" w:color="auto" w:sz="4" w:space="0"/>
            </w:tcBorders>
          </w:tcPr>
          <w:p w14:paraId="07941EE6">
            <w:pPr>
              <w:pStyle w:val="107"/>
              <w:bidi w:val="0"/>
            </w:pPr>
            <w:r>
              <w:rPr>
                <w:rFonts w:hint="eastAsia"/>
              </w:rPr>
              <w:t>岗位操作及工艺流程过程</w:t>
            </w:r>
          </w:p>
        </w:tc>
        <w:tc>
          <w:tcPr>
            <w:tcW w:w="1351" w:type="dxa"/>
            <w:tcBorders>
              <w:left w:val="single" w:color="auto" w:sz="4" w:space="0"/>
              <w:right w:val="single" w:color="auto" w:sz="4" w:space="0"/>
            </w:tcBorders>
          </w:tcPr>
          <w:p w14:paraId="587203D8">
            <w:pPr>
              <w:pStyle w:val="107"/>
              <w:bidi w:val="0"/>
            </w:pPr>
            <w:r>
              <w:rPr>
                <w:rFonts w:hint="eastAsia"/>
              </w:rPr>
              <w:t>30%</w:t>
            </w:r>
          </w:p>
        </w:tc>
        <w:tc>
          <w:tcPr>
            <w:tcW w:w="3825" w:type="dxa"/>
            <w:tcBorders>
              <w:left w:val="single" w:color="auto" w:sz="4" w:space="0"/>
              <w:right w:val="single" w:color="auto" w:sz="4" w:space="0"/>
            </w:tcBorders>
          </w:tcPr>
          <w:p w14:paraId="290A4857">
            <w:pPr>
              <w:pStyle w:val="107"/>
              <w:bidi w:val="0"/>
            </w:pPr>
            <w:r>
              <w:rPr>
                <w:rFonts w:hint="eastAsia"/>
              </w:rPr>
              <w:t>一对一考核（30</w:t>
            </w:r>
            <w:r>
              <w:t>%</w:t>
            </w:r>
            <w:r>
              <w:rPr>
                <w:rFonts w:hint="eastAsia"/>
              </w:rPr>
              <w:t>）</w:t>
            </w:r>
          </w:p>
        </w:tc>
      </w:tr>
      <w:tr w14:paraId="7010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vMerge w:val="continue"/>
            <w:tcBorders>
              <w:left w:val="single" w:color="auto" w:sz="4" w:space="0"/>
              <w:right w:val="single" w:color="auto" w:sz="4" w:space="0"/>
            </w:tcBorders>
            <w:vAlign w:val="center"/>
          </w:tcPr>
          <w:p w14:paraId="52D6AD12">
            <w:pPr>
              <w:pStyle w:val="107"/>
              <w:bidi w:val="0"/>
              <w:rPr>
                <w:rFonts w:hint="eastAsia"/>
              </w:rPr>
            </w:pPr>
          </w:p>
        </w:tc>
        <w:tc>
          <w:tcPr>
            <w:tcW w:w="1620" w:type="dxa"/>
            <w:tcBorders>
              <w:left w:val="single" w:color="auto" w:sz="4" w:space="0"/>
              <w:right w:val="single" w:color="auto" w:sz="4" w:space="0"/>
            </w:tcBorders>
            <w:vAlign w:val="center"/>
          </w:tcPr>
          <w:p w14:paraId="10BA5D4A">
            <w:pPr>
              <w:pStyle w:val="107"/>
              <w:bidi w:val="0"/>
              <w:rPr>
                <w:rFonts w:hint="eastAsia"/>
              </w:rPr>
            </w:pPr>
            <w:r>
              <w:rPr>
                <w:rFonts w:hint="eastAsia"/>
              </w:rPr>
              <w:t>实操考核</w:t>
            </w:r>
          </w:p>
        </w:tc>
        <w:tc>
          <w:tcPr>
            <w:tcW w:w="2345" w:type="dxa"/>
            <w:tcBorders>
              <w:left w:val="single" w:color="auto" w:sz="4" w:space="0"/>
              <w:right w:val="single" w:color="auto" w:sz="4" w:space="0"/>
            </w:tcBorders>
          </w:tcPr>
          <w:p w14:paraId="589999E0">
            <w:pPr>
              <w:pStyle w:val="107"/>
              <w:bidi w:val="0"/>
            </w:pPr>
            <w:r>
              <w:rPr>
                <w:rFonts w:hint="eastAsia"/>
              </w:rPr>
              <w:t>岗位称职情况系统评分</w:t>
            </w:r>
          </w:p>
        </w:tc>
        <w:tc>
          <w:tcPr>
            <w:tcW w:w="1351" w:type="dxa"/>
            <w:tcBorders>
              <w:left w:val="single" w:color="auto" w:sz="4" w:space="0"/>
              <w:right w:val="single" w:color="auto" w:sz="4" w:space="0"/>
            </w:tcBorders>
          </w:tcPr>
          <w:p w14:paraId="17B116D8">
            <w:pPr>
              <w:pStyle w:val="107"/>
              <w:bidi w:val="0"/>
            </w:pPr>
            <w:r>
              <w:rPr>
                <w:rFonts w:hint="eastAsia"/>
              </w:rPr>
              <w:t>40%</w:t>
            </w:r>
          </w:p>
        </w:tc>
        <w:tc>
          <w:tcPr>
            <w:tcW w:w="3825" w:type="dxa"/>
            <w:tcBorders>
              <w:left w:val="single" w:color="auto" w:sz="4" w:space="0"/>
              <w:right w:val="single" w:color="auto" w:sz="4" w:space="0"/>
            </w:tcBorders>
          </w:tcPr>
          <w:p w14:paraId="7FC62898">
            <w:pPr>
              <w:pStyle w:val="107"/>
              <w:bidi w:val="0"/>
            </w:pPr>
            <w:r>
              <w:rPr>
                <w:rFonts w:hint="eastAsia"/>
              </w:rPr>
              <w:t>装置操作（40</w:t>
            </w:r>
            <w:r>
              <w:t>%</w:t>
            </w:r>
            <w:r>
              <w:rPr>
                <w:rFonts w:hint="eastAsia"/>
              </w:rPr>
              <w:t>）</w:t>
            </w:r>
          </w:p>
        </w:tc>
      </w:tr>
    </w:tbl>
    <w:p w14:paraId="3A28D1FC">
      <w:pPr>
        <w:adjustRightInd w:val="0"/>
        <w:snapToGrid w:val="0"/>
        <w:spacing w:line="440" w:lineRule="exact"/>
        <w:rPr>
          <w:rFonts w:hint="eastAsia" w:asciiTheme="minorEastAsia" w:hAnsiTheme="minorEastAsia" w:cstheme="minorEastAsia"/>
          <w:sz w:val="24"/>
        </w:rPr>
      </w:pPr>
    </w:p>
    <w:p w14:paraId="4B0C8DFB">
      <w:pPr>
        <w:pStyle w:val="3"/>
        <w:bidi w:val="0"/>
        <w:rPr>
          <w:rFonts w:hint="eastAsia"/>
          <w:lang w:val="en-US" w:eastAsia="zh-CN"/>
        </w:rPr>
      </w:pPr>
      <w:r>
        <w:rPr>
          <w:rFonts w:hint="eastAsia"/>
          <w:lang w:val="en-US" w:eastAsia="zh-CN"/>
        </w:rPr>
        <w:t>七、课程实施与保障</w:t>
      </w:r>
    </w:p>
    <w:p w14:paraId="3BAFC36E">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60E9265B">
      <w:pPr>
        <w:spacing w:line="440" w:lineRule="exact"/>
        <w:ind w:firstLine="480" w:firstLineChars="200"/>
        <w:rPr>
          <w:sz w:val="24"/>
        </w:rPr>
      </w:pPr>
      <w:r>
        <w:rPr>
          <w:rFonts w:hint="eastAsia"/>
          <w:sz w:val="24"/>
        </w:rPr>
        <w:t>1．教学时数可根据具体情况适当增减；</w:t>
      </w:r>
    </w:p>
    <w:p w14:paraId="6B715144">
      <w:pPr>
        <w:spacing w:line="440" w:lineRule="exact"/>
        <w:ind w:firstLine="480" w:firstLineChars="200"/>
        <w:rPr>
          <w:sz w:val="24"/>
        </w:rPr>
      </w:pPr>
      <w:r>
        <w:rPr>
          <w:rFonts w:hint="eastAsia"/>
          <w:sz w:val="24"/>
        </w:rPr>
        <w:t>2．课程考核按化工总控工行业标准进行，采取过程性考核和终结性考核相结合的考核形式。项目考核内容根据具体项目区别进行，采用笔试、口试、实操、仿真、态度等多角度评价，兼顾师评和学生互评；每个考核阶段的考核内容包含职业素养、职业技能、专业知识三方面。</w:t>
      </w:r>
    </w:p>
    <w:p w14:paraId="7547803B">
      <w:pPr>
        <w:adjustRightInd w:val="0"/>
        <w:snapToGrid w:val="0"/>
        <w:spacing w:line="440" w:lineRule="exact"/>
        <w:ind w:firstLine="480" w:firstLineChars="200"/>
        <w:rPr>
          <w:sz w:val="24"/>
        </w:rPr>
      </w:pPr>
      <w:r>
        <w:rPr>
          <w:rFonts w:hint="eastAsia"/>
          <w:sz w:val="24"/>
        </w:rPr>
        <w:t>3．根据课程教学设计指导框架，以岗位为主线，按照生产岗位的工作任务设计教学情境，制定详细的课程教学实施方案。</w:t>
      </w:r>
    </w:p>
    <w:p w14:paraId="530F523D">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0DD2E34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构建了“中国智造”、“创新型国家”的课程思政价值链，结合中国科学家以及行业工程师的经历，将科技创新精神和工匠精神传递给学生，促使专业知识与思政教育水乳交融。融入产业行业发展形势政策，增强学生的学习动力；融入行业知名工匠事迹，培养学生工匠精神：融合专业创造发明故事，培养学生“创新创业"意识;融入安全教育，提高学生安全意识和防御安全能力。</w:t>
      </w:r>
    </w:p>
    <w:p w14:paraId="6E65CA98">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521A2513">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500D2D7B">
      <w:pPr>
        <w:spacing w:line="440" w:lineRule="exact"/>
        <w:ind w:firstLine="480" w:firstLineChars="200"/>
        <w:rPr>
          <w:sz w:val="24"/>
        </w:rPr>
      </w:pPr>
      <w:r>
        <w:rPr>
          <w:rFonts w:hint="eastAsia"/>
          <w:sz w:val="24"/>
        </w:rPr>
        <w:t>（1）教学团队规模：基于每届8个教学班的规模，专兼职教师10人，其中，专职教师5人，兼职教师5人。兼职教师是来自乙烯生产一线的技术人员，全面掌握工作岗位知识和技能，参与课程教学任务，专兼职教师理论教学经验和实践技能互补、共进。</w:t>
      </w:r>
    </w:p>
    <w:p w14:paraId="2496B0E3">
      <w:pPr>
        <w:spacing w:line="440" w:lineRule="exact"/>
        <w:ind w:firstLine="480" w:firstLineChars="200"/>
        <w:rPr>
          <w:sz w:val="24"/>
        </w:rPr>
      </w:pPr>
      <w:r>
        <w:rPr>
          <w:rFonts w:hint="eastAsia"/>
          <w:sz w:val="24"/>
        </w:rPr>
        <w:t>（2）教师专业背景和能力要求：具有一定石油化工企业顶岗实践背景，系统掌握乙烯生产的相关知识，具备较为丰富的理论和实践经验，能够熟练进行模拟仿真操作，能够指导相关实践操作。掌握一定的教学方法，懂得教学艺术。专职教师获得相关职业资格证书和技能证书。</w:t>
      </w:r>
    </w:p>
    <w:p w14:paraId="440CA8D7">
      <w:pPr>
        <w:spacing w:line="440" w:lineRule="exact"/>
        <w:ind w:firstLine="480" w:firstLineChars="200"/>
        <w:rPr>
          <w:sz w:val="24"/>
        </w:rPr>
      </w:pPr>
      <w:r>
        <w:rPr>
          <w:rFonts w:hint="eastAsia"/>
          <w:sz w:val="24"/>
        </w:rPr>
        <w:t>（3）课程负责人：熟悉乙烯生产的知识和技能，懂得教育规律，有指导学生顶岗实习的经历，实践经验丰富，具备“双师素质”，能够设计和实施教学，引导学生完成相关学习任务，能够正确、及时处理学生操作过程中出现的相关问题，发挥学生主体作用，教学效果良好。</w:t>
      </w:r>
    </w:p>
    <w:p w14:paraId="34B618A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p w14:paraId="48DD4CC9">
      <w:pPr>
        <w:spacing w:line="440" w:lineRule="exact"/>
        <w:ind w:firstLine="480" w:firstLineChars="200"/>
        <w:rPr>
          <w:sz w:val="24"/>
        </w:rPr>
      </w:pPr>
      <w:r>
        <w:rPr>
          <w:rFonts w:hint="eastAsia"/>
          <w:sz w:val="24"/>
        </w:rPr>
        <w:t>实施课程教学，校内应具备以下实训条件：乙烯仿真工厂，仿真机房，具有乙烯生产的3D、DCS仿真软件。</w:t>
      </w:r>
    </w:p>
    <w:p w14:paraId="6CD78DBD">
      <w:pPr>
        <w:spacing w:line="440" w:lineRule="exact"/>
        <w:ind w:firstLine="480" w:firstLineChars="200"/>
        <w:rPr>
          <w:sz w:val="24"/>
        </w:rPr>
      </w:pPr>
      <w:r>
        <w:rPr>
          <w:rFonts w:hint="eastAsia"/>
          <w:sz w:val="24"/>
        </w:rPr>
        <w:t>校外实训条件：具有对应本课程需要的校外实训基地。根据课程内容需要，可以在校外真实生产现场完成教学任务。课程教学硬件环境基本要求见表1.4。</w:t>
      </w:r>
    </w:p>
    <w:p w14:paraId="3115C8D9">
      <w:pPr>
        <w:rPr>
          <w:rFonts w:hint="eastAsia" w:ascii="宋体" w:hAnsi="宋体"/>
          <w:b/>
          <w:sz w:val="18"/>
          <w:szCs w:val="18"/>
        </w:rPr>
      </w:pPr>
      <w:r>
        <w:rPr>
          <w:rFonts w:hint="eastAsia" w:ascii="宋体" w:hAnsi="宋体"/>
          <w:b/>
          <w:sz w:val="18"/>
          <w:szCs w:val="18"/>
        </w:rPr>
        <w:br w:type="page"/>
      </w:r>
    </w:p>
    <w:p w14:paraId="246579E2">
      <w:pPr>
        <w:jc w:val="center"/>
        <w:rPr>
          <w:rFonts w:hint="eastAsia" w:ascii="宋体" w:hAnsi="宋体"/>
          <w:b/>
          <w:sz w:val="18"/>
          <w:szCs w:val="18"/>
        </w:rPr>
      </w:pPr>
      <w:r>
        <w:rPr>
          <w:rFonts w:hint="eastAsia" w:ascii="宋体" w:hAnsi="宋体"/>
          <w:b/>
          <w:sz w:val="18"/>
          <w:szCs w:val="18"/>
        </w:rPr>
        <w:t>表1.4《乙烯仿真工厂实训》课程教学硬件环境基本要求</w:t>
      </w:r>
    </w:p>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1392"/>
        <w:gridCol w:w="2293"/>
        <w:gridCol w:w="1843"/>
        <w:gridCol w:w="3498"/>
      </w:tblGrid>
      <w:tr w14:paraId="66245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20" w:type="pct"/>
            <w:vAlign w:val="center"/>
          </w:tcPr>
          <w:p w14:paraId="64018E11">
            <w:pPr>
              <w:pStyle w:val="107"/>
              <w:bidi w:val="0"/>
              <w:jc w:val="center"/>
              <w:rPr>
                <w:rFonts w:hint="eastAsia"/>
                <w:b/>
                <w:bCs/>
              </w:rPr>
            </w:pPr>
            <w:r>
              <w:rPr>
                <w:rFonts w:hint="eastAsia"/>
                <w:b/>
                <w:bCs/>
              </w:rPr>
              <w:t>序号</w:t>
            </w:r>
          </w:p>
        </w:tc>
        <w:tc>
          <w:tcPr>
            <w:tcW w:w="706" w:type="pct"/>
            <w:vAlign w:val="center"/>
          </w:tcPr>
          <w:p w14:paraId="2AB42082">
            <w:pPr>
              <w:pStyle w:val="107"/>
              <w:bidi w:val="0"/>
              <w:jc w:val="center"/>
              <w:rPr>
                <w:rFonts w:hint="eastAsia"/>
                <w:b/>
                <w:bCs/>
              </w:rPr>
            </w:pPr>
            <w:r>
              <w:rPr>
                <w:rFonts w:hint="eastAsia"/>
                <w:b/>
                <w:bCs/>
              </w:rPr>
              <w:t>名称</w:t>
            </w:r>
          </w:p>
        </w:tc>
        <w:tc>
          <w:tcPr>
            <w:tcW w:w="1163" w:type="pct"/>
            <w:vAlign w:val="center"/>
          </w:tcPr>
          <w:p w14:paraId="5B4FD824">
            <w:pPr>
              <w:pStyle w:val="107"/>
              <w:bidi w:val="0"/>
              <w:jc w:val="center"/>
              <w:rPr>
                <w:rFonts w:hint="eastAsia"/>
                <w:b/>
                <w:bCs/>
              </w:rPr>
            </w:pPr>
            <w:r>
              <w:rPr>
                <w:rFonts w:hint="eastAsia"/>
                <w:b/>
                <w:bCs/>
              </w:rPr>
              <w:t>基本配置要求</w:t>
            </w:r>
          </w:p>
        </w:tc>
        <w:tc>
          <w:tcPr>
            <w:tcW w:w="935" w:type="pct"/>
            <w:vAlign w:val="center"/>
          </w:tcPr>
          <w:p w14:paraId="2123D0C5">
            <w:pPr>
              <w:pStyle w:val="107"/>
              <w:bidi w:val="0"/>
              <w:jc w:val="center"/>
              <w:rPr>
                <w:rFonts w:hint="eastAsia"/>
                <w:b/>
                <w:bCs/>
              </w:rPr>
            </w:pPr>
            <w:r>
              <w:rPr>
                <w:rFonts w:hint="eastAsia"/>
                <w:b/>
                <w:bCs/>
              </w:rPr>
              <w:t>场地大小</w:t>
            </w:r>
            <w:r>
              <w:rPr>
                <w:rFonts w:hint="eastAsia"/>
                <w:b/>
                <w:bCs/>
                <w:lang w:val="en-US" w:eastAsia="zh-CN"/>
              </w:rPr>
              <w:t>/</w:t>
            </w:r>
            <w:r>
              <w:rPr>
                <w:rFonts w:hint="eastAsia"/>
                <w:b/>
                <w:bCs/>
              </w:rPr>
              <w:t>m2</w:t>
            </w:r>
          </w:p>
        </w:tc>
        <w:tc>
          <w:tcPr>
            <w:tcW w:w="1774" w:type="pct"/>
            <w:vAlign w:val="center"/>
          </w:tcPr>
          <w:p w14:paraId="760CDA6C">
            <w:pPr>
              <w:pStyle w:val="107"/>
              <w:bidi w:val="0"/>
              <w:jc w:val="center"/>
              <w:rPr>
                <w:rFonts w:hint="eastAsia"/>
                <w:b/>
                <w:bCs/>
              </w:rPr>
            </w:pPr>
            <w:r>
              <w:rPr>
                <w:rFonts w:hint="eastAsia"/>
                <w:b/>
                <w:bCs/>
              </w:rPr>
              <w:t>功能说明</w:t>
            </w:r>
          </w:p>
        </w:tc>
      </w:tr>
      <w:tr w14:paraId="7221E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0" w:type="pct"/>
            <w:vAlign w:val="center"/>
          </w:tcPr>
          <w:p w14:paraId="1C507C4C">
            <w:pPr>
              <w:pStyle w:val="107"/>
              <w:bidi w:val="0"/>
              <w:jc w:val="center"/>
            </w:pPr>
            <w:r>
              <w:rPr>
                <w:rFonts w:hint="eastAsia"/>
              </w:rPr>
              <w:t>1</w:t>
            </w:r>
          </w:p>
        </w:tc>
        <w:tc>
          <w:tcPr>
            <w:tcW w:w="706" w:type="pct"/>
            <w:vAlign w:val="center"/>
          </w:tcPr>
          <w:p w14:paraId="56BD2F99">
            <w:pPr>
              <w:pStyle w:val="107"/>
              <w:bidi w:val="0"/>
              <w:jc w:val="center"/>
            </w:pPr>
            <w:r>
              <w:rPr>
                <w:rFonts w:hint="eastAsia"/>
              </w:rPr>
              <w:t>乙烯仿真工厂</w:t>
            </w:r>
          </w:p>
        </w:tc>
        <w:tc>
          <w:tcPr>
            <w:tcW w:w="1163" w:type="pct"/>
            <w:vAlign w:val="center"/>
          </w:tcPr>
          <w:p w14:paraId="32D7DF11">
            <w:pPr>
              <w:pStyle w:val="107"/>
              <w:bidi w:val="0"/>
              <w:jc w:val="center"/>
            </w:pPr>
            <w:r>
              <w:rPr>
                <w:rFonts w:hint="eastAsia"/>
              </w:rPr>
              <w:t>1．包括</w:t>
            </w:r>
            <w:r>
              <w:t>裂解、急冷、压缩、分离</w:t>
            </w:r>
            <w:r>
              <w:rPr>
                <w:rFonts w:hint="eastAsia"/>
              </w:rPr>
              <w:t>岗位典型设备</w:t>
            </w:r>
          </w:p>
          <w:p w14:paraId="1E956AE4">
            <w:pPr>
              <w:pStyle w:val="107"/>
              <w:bidi w:val="0"/>
              <w:jc w:val="center"/>
            </w:pPr>
            <w:r>
              <w:rPr>
                <w:rFonts w:hint="eastAsia"/>
              </w:rPr>
              <w:t>2．外操室一个；</w:t>
            </w:r>
          </w:p>
          <w:p w14:paraId="65326CE4">
            <w:pPr>
              <w:pStyle w:val="107"/>
              <w:bidi w:val="0"/>
              <w:jc w:val="center"/>
            </w:pPr>
            <w:r>
              <w:rPr>
                <w:rFonts w:hint="eastAsia"/>
              </w:rPr>
              <w:t>3．中控室一个；</w:t>
            </w:r>
          </w:p>
          <w:p w14:paraId="5A884C48">
            <w:pPr>
              <w:pStyle w:val="107"/>
              <w:bidi w:val="0"/>
              <w:jc w:val="center"/>
            </w:pPr>
            <w:r>
              <w:rPr>
                <w:rFonts w:hint="eastAsia"/>
              </w:rPr>
              <w:t>4．乙烯生产仿真软件</w:t>
            </w:r>
          </w:p>
        </w:tc>
        <w:tc>
          <w:tcPr>
            <w:tcW w:w="935" w:type="pct"/>
            <w:vAlign w:val="center"/>
          </w:tcPr>
          <w:p w14:paraId="39E33DC0">
            <w:pPr>
              <w:pStyle w:val="107"/>
              <w:bidi w:val="0"/>
              <w:jc w:val="center"/>
            </w:pPr>
            <w:r>
              <w:rPr>
                <w:rFonts w:hint="eastAsia"/>
              </w:rPr>
              <w:t>1500</w:t>
            </w:r>
          </w:p>
        </w:tc>
        <w:tc>
          <w:tcPr>
            <w:tcW w:w="1774" w:type="pct"/>
            <w:vAlign w:val="center"/>
          </w:tcPr>
          <w:p w14:paraId="5DC4AF30">
            <w:pPr>
              <w:pStyle w:val="107"/>
              <w:bidi w:val="0"/>
              <w:jc w:val="center"/>
            </w:pPr>
            <w:r>
              <w:rPr>
                <w:rFonts w:hint="eastAsia"/>
              </w:rPr>
              <w:t>1．学习工艺、查摆流程；</w:t>
            </w:r>
          </w:p>
          <w:p w14:paraId="5D81A65E">
            <w:pPr>
              <w:pStyle w:val="107"/>
              <w:bidi w:val="0"/>
              <w:jc w:val="center"/>
            </w:pPr>
            <w:r>
              <w:rPr>
                <w:rFonts w:hint="eastAsia"/>
              </w:rPr>
              <w:t>2．学习操作规程；</w:t>
            </w:r>
          </w:p>
          <w:p w14:paraId="51D84D7F">
            <w:pPr>
              <w:pStyle w:val="107"/>
              <w:bidi w:val="0"/>
              <w:jc w:val="center"/>
            </w:pPr>
            <w:r>
              <w:rPr>
                <w:rFonts w:hint="eastAsia"/>
              </w:rPr>
              <w:t>3．开展操作训练</w:t>
            </w:r>
          </w:p>
        </w:tc>
      </w:tr>
      <w:tr w14:paraId="4502A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0" w:type="pct"/>
            <w:vAlign w:val="center"/>
          </w:tcPr>
          <w:p w14:paraId="1A13A0E3">
            <w:pPr>
              <w:pStyle w:val="107"/>
              <w:bidi w:val="0"/>
              <w:jc w:val="center"/>
            </w:pPr>
            <w:r>
              <w:rPr>
                <w:rFonts w:hint="eastAsia"/>
              </w:rPr>
              <w:t>2</w:t>
            </w:r>
          </w:p>
        </w:tc>
        <w:tc>
          <w:tcPr>
            <w:tcW w:w="706" w:type="pct"/>
            <w:vAlign w:val="center"/>
          </w:tcPr>
          <w:p w14:paraId="7E0FF383">
            <w:pPr>
              <w:pStyle w:val="107"/>
              <w:bidi w:val="0"/>
              <w:jc w:val="center"/>
            </w:pPr>
            <w:r>
              <w:rPr>
                <w:rFonts w:hint="eastAsia"/>
              </w:rPr>
              <w:t>仿真机房</w:t>
            </w:r>
          </w:p>
        </w:tc>
        <w:tc>
          <w:tcPr>
            <w:tcW w:w="1163" w:type="pct"/>
            <w:vAlign w:val="center"/>
          </w:tcPr>
          <w:p w14:paraId="44FDDAA1">
            <w:pPr>
              <w:pStyle w:val="107"/>
              <w:bidi w:val="0"/>
              <w:jc w:val="center"/>
            </w:pPr>
            <w:r>
              <w:rPr>
                <w:rFonts w:hint="eastAsia"/>
              </w:rPr>
              <w:t>1．电脑40台；</w:t>
            </w:r>
          </w:p>
          <w:p w14:paraId="59B93E02">
            <w:pPr>
              <w:pStyle w:val="107"/>
              <w:bidi w:val="0"/>
              <w:jc w:val="center"/>
            </w:pPr>
            <w:r>
              <w:rPr>
                <w:rFonts w:hint="eastAsia"/>
              </w:rPr>
              <w:t>2．多媒体一体机</w:t>
            </w:r>
          </w:p>
        </w:tc>
        <w:tc>
          <w:tcPr>
            <w:tcW w:w="935" w:type="pct"/>
            <w:vAlign w:val="center"/>
          </w:tcPr>
          <w:p w14:paraId="328CC5AB">
            <w:pPr>
              <w:pStyle w:val="107"/>
              <w:bidi w:val="0"/>
              <w:jc w:val="center"/>
            </w:pPr>
            <w:r>
              <w:rPr>
                <w:rFonts w:hint="eastAsia"/>
              </w:rPr>
              <w:t>80</w:t>
            </w:r>
          </w:p>
        </w:tc>
        <w:tc>
          <w:tcPr>
            <w:tcW w:w="1774" w:type="pct"/>
            <w:vAlign w:val="center"/>
          </w:tcPr>
          <w:p w14:paraId="5D87FD06">
            <w:pPr>
              <w:pStyle w:val="107"/>
              <w:bidi w:val="0"/>
              <w:jc w:val="center"/>
            </w:pPr>
            <w:r>
              <w:rPr>
                <w:rFonts w:hint="eastAsia"/>
              </w:rPr>
              <w:t>能够开展教学培训</w:t>
            </w:r>
          </w:p>
        </w:tc>
      </w:tr>
      <w:tr w14:paraId="096D2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0" w:type="pct"/>
            <w:vAlign w:val="center"/>
          </w:tcPr>
          <w:p w14:paraId="121DD65D">
            <w:pPr>
              <w:pStyle w:val="107"/>
              <w:bidi w:val="0"/>
              <w:jc w:val="center"/>
            </w:pPr>
            <w:r>
              <w:rPr>
                <w:rFonts w:hint="eastAsia"/>
              </w:rPr>
              <w:t>3</w:t>
            </w:r>
          </w:p>
        </w:tc>
        <w:tc>
          <w:tcPr>
            <w:tcW w:w="706" w:type="pct"/>
            <w:vAlign w:val="center"/>
          </w:tcPr>
          <w:p w14:paraId="1DB55CB1">
            <w:pPr>
              <w:pStyle w:val="107"/>
              <w:bidi w:val="0"/>
              <w:jc w:val="center"/>
            </w:pPr>
            <w:r>
              <w:rPr>
                <w:rFonts w:hint="eastAsia"/>
              </w:rPr>
              <w:t>校外实训基地</w:t>
            </w:r>
          </w:p>
        </w:tc>
        <w:tc>
          <w:tcPr>
            <w:tcW w:w="1163" w:type="pct"/>
            <w:vAlign w:val="center"/>
          </w:tcPr>
          <w:p w14:paraId="51B1C0E6">
            <w:pPr>
              <w:pStyle w:val="107"/>
              <w:bidi w:val="0"/>
              <w:jc w:val="center"/>
            </w:pPr>
            <w:r>
              <w:rPr>
                <w:rFonts w:hint="eastAsia"/>
              </w:rPr>
              <w:t>1．乙烯生产装置</w:t>
            </w:r>
          </w:p>
        </w:tc>
        <w:tc>
          <w:tcPr>
            <w:tcW w:w="935" w:type="pct"/>
            <w:vAlign w:val="center"/>
          </w:tcPr>
          <w:p w14:paraId="2B422627">
            <w:pPr>
              <w:pStyle w:val="107"/>
              <w:bidi w:val="0"/>
              <w:jc w:val="center"/>
            </w:pPr>
          </w:p>
        </w:tc>
        <w:tc>
          <w:tcPr>
            <w:tcW w:w="1774" w:type="pct"/>
            <w:vAlign w:val="center"/>
          </w:tcPr>
          <w:p w14:paraId="23BE5D8B">
            <w:pPr>
              <w:pStyle w:val="107"/>
              <w:bidi w:val="0"/>
              <w:jc w:val="center"/>
            </w:pPr>
            <w:r>
              <w:rPr>
                <w:rFonts w:hint="eastAsia"/>
              </w:rPr>
              <w:t>1．学习工艺流程、查流程；</w:t>
            </w:r>
          </w:p>
          <w:p w14:paraId="591759E3">
            <w:pPr>
              <w:pStyle w:val="107"/>
              <w:bidi w:val="0"/>
              <w:jc w:val="center"/>
            </w:pPr>
            <w:r>
              <w:rPr>
                <w:rFonts w:hint="eastAsia"/>
              </w:rPr>
              <w:t>2．学习工艺控制；</w:t>
            </w:r>
          </w:p>
          <w:p w14:paraId="6FE042BD">
            <w:pPr>
              <w:pStyle w:val="107"/>
              <w:bidi w:val="0"/>
              <w:jc w:val="center"/>
            </w:pPr>
            <w:r>
              <w:rPr>
                <w:rFonts w:hint="eastAsia"/>
              </w:rPr>
              <w:t>3．感受真实生产环境和过程</w:t>
            </w:r>
          </w:p>
        </w:tc>
      </w:tr>
    </w:tbl>
    <w:p w14:paraId="3C98A098">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4655B5E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（1）基本教学资源：</w:t>
      </w:r>
    </w:p>
    <w:p w14:paraId="612FE164">
      <w:pPr>
        <w:spacing w:line="440" w:lineRule="exact"/>
        <w:ind w:firstLine="480" w:firstLineChars="200"/>
        <w:rPr>
          <w:sz w:val="24"/>
        </w:rPr>
      </w:pPr>
      <w:r>
        <w:rPr>
          <w:rFonts w:hint="eastAsia"/>
          <w:sz w:val="24"/>
        </w:rPr>
        <w:t>1．化工总控工行业标准；</w:t>
      </w:r>
    </w:p>
    <w:p w14:paraId="04E692F2">
      <w:pPr>
        <w:spacing w:line="440" w:lineRule="exact"/>
        <w:ind w:firstLine="480" w:firstLineChars="200"/>
        <w:rPr>
          <w:sz w:val="24"/>
        </w:rPr>
      </w:pPr>
      <w:r>
        <w:rPr>
          <w:rFonts w:hint="eastAsia"/>
          <w:sz w:val="24"/>
        </w:rPr>
        <w:t>2．企业的产品生产操作规程资料；</w:t>
      </w:r>
    </w:p>
    <w:p w14:paraId="1CA00AAF">
      <w:pPr>
        <w:adjustRightInd w:val="0"/>
        <w:snapToGrid w:val="0"/>
        <w:spacing w:line="440" w:lineRule="exact"/>
        <w:ind w:firstLine="480" w:firstLineChars="200"/>
        <w:rPr>
          <w:rFonts w:hint="eastAsia" w:ascii="宋体" w:hAnsi="宋体" w:eastAsia="宋体" w:cs="宋体"/>
          <w:sz w:val="24"/>
        </w:rPr>
      </w:pPr>
      <w:r>
        <w:rPr>
          <w:rFonts w:hint="eastAsia"/>
          <w:sz w:val="24"/>
        </w:rPr>
        <w:t>3．校企合作开发的特色教材；</w:t>
      </w:r>
    </w:p>
    <w:p w14:paraId="42C69AF7">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5833C2D5">
      <w:pPr>
        <w:spacing w:line="440" w:lineRule="exact"/>
        <w:ind w:firstLine="480" w:firstLineChars="200"/>
        <w:rPr>
          <w:sz w:val="24"/>
        </w:rPr>
      </w:pPr>
      <w:r>
        <w:rPr>
          <w:rFonts w:hint="eastAsia"/>
          <w:sz w:val="24"/>
        </w:rPr>
        <w:t>1．多媒体课件、试题库、动画等教学资源；</w:t>
      </w:r>
    </w:p>
    <w:p w14:paraId="54C63BB2">
      <w:pPr>
        <w:spacing w:line="440" w:lineRule="exact"/>
        <w:ind w:firstLine="480" w:firstLineChars="200"/>
        <w:rPr>
          <w:sz w:val="24"/>
        </w:rPr>
      </w:pPr>
      <w:r>
        <w:rPr>
          <w:rFonts w:hint="eastAsia"/>
          <w:sz w:val="24"/>
        </w:rPr>
        <w:t>2．计算机网络系统、万方数据、智慧职教等资源；</w:t>
      </w:r>
    </w:p>
    <w:p w14:paraId="53ECFF18">
      <w:pPr>
        <w:spacing w:line="440" w:lineRule="exact"/>
        <w:ind w:firstLine="480" w:firstLineChars="200"/>
        <w:rPr>
          <w:sz w:val="24"/>
        </w:rPr>
      </w:pPr>
      <w:r>
        <w:rPr>
          <w:rFonts w:hint="eastAsia"/>
          <w:sz w:val="24"/>
        </w:rPr>
        <w:t>3．乙烯生产生产装置仿真软件；</w:t>
      </w:r>
    </w:p>
    <w:p w14:paraId="460316FB">
      <w:pPr>
        <w:rPr>
          <w:rFonts w:hint="eastAsia" w:ascii="宋体" w:hAnsi="宋体" w:eastAsia="宋体" w:cs="宋体"/>
          <w:sz w:val="24"/>
        </w:rPr>
      </w:pPr>
    </w:p>
    <w:p w14:paraId="553CC93D">
      <w:pPr>
        <w:rPr>
          <w:rFonts w:hint="eastAsia" w:ascii="宋体" w:hAnsi="宋体" w:eastAsia="宋体" w:cs="宋体"/>
          <w:sz w:val="24"/>
        </w:rPr>
      </w:pPr>
    </w:p>
    <w:p w14:paraId="5017D69B">
      <w:pPr>
        <w:rPr>
          <w:rFonts w:hint="eastAsia" w:ascii="宋体" w:hAnsi="宋体" w:eastAsia="宋体" w:cs="宋体"/>
          <w:sz w:val="24"/>
        </w:rPr>
      </w:pPr>
    </w:p>
    <w:p w14:paraId="748468B6">
      <w:pPr>
        <w:rPr>
          <w:rFonts w:hint="eastAsia" w:ascii="宋体" w:hAnsi="宋体" w:eastAsia="宋体" w:cs="宋体"/>
          <w:sz w:val="24"/>
        </w:rPr>
      </w:pPr>
    </w:p>
    <w:p w14:paraId="58846113">
      <w:pPr>
        <w:rPr>
          <w:rFonts w:hint="eastAsia" w:ascii="宋体" w:hAnsi="宋体" w:eastAsia="宋体" w:cs="宋体"/>
          <w:sz w:val="24"/>
        </w:rPr>
      </w:pPr>
    </w:p>
    <w:p w14:paraId="4D340A11">
      <w:pPr>
        <w:rPr>
          <w:rFonts w:hint="eastAsia" w:ascii="宋体" w:hAnsi="宋体" w:eastAsia="宋体" w:cs="宋体"/>
          <w:sz w:val="24"/>
        </w:rPr>
      </w:pPr>
      <w:r>
        <w:rPr>
          <w:rFonts w:hint="eastAsia" w:ascii="宋体" w:hAnsi="宋体" w:eastAsia="宋体" w:cs="宋体"/>
          <w:sz w:val="24"/>
        </w:rPr>
        <w:br w:type="page"/>
      </w:r>
    </w:p>
    <w:p w14:paraId="09B18641">
      <w:pPr>
        <w:pStyle w:val="2"/>
        <w:bidi w:val="0"/>
      </w:pPr>
      <w:bookmarkStart w:id="83" w:name="_Toc21579"/>
      <w:bookmarkStart w:id="84" w:name="_Toc10732"/>
      <w:r>
        <w:rPr>
          <w:rFonts w:hint="eastAsia"/>
        </w:rPr>
        <w:t>《岗位实习（一）》课程标准</w:t>
      </w:r>
      <w:bookmarkEnd w:id="83"/>
      <w:bookmarkEnd w:id="84"/>
    </w:p>
    <w:p w14:paraId="7A7830CE">
      <w:pPr>
        <w:pStyle w:val="3"/>
        <w:bidi w:val="0"/>
        <w:rPr>
          <w:rFonts w:hint="eastAsia"/>
          <w:lang w:val="en-US" w:eastAsia="zh-CN"/>
        </w:rPr>
      </w:pPr>
      <w:r>
        <w:rPr>
          <w:rFonts w:hint="eastAsia"/>
          <w:lang w:val="en-US" w:eastAsia="zh-CN"/>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579"/>
        <w:gridCol w:w="1563"/>
        <w:gridCol w:w="1149"/>
        <w:gridCol w:w="1216"/>
        <w:gridCol w:w="3134"/>
      </w:tblGrid>
      <w:tr w14:paraId="03B9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bottom w:val="single" w:color="auto" w:sz="4" w:space="0"/>
              <w:right w:val="single" w:color="auto" w:sz="4" w:space="0"/>
            </w:tcBorders>
            <w:vAlign w:val="center"/>
          </w:tcPr>
          <w:p w14:paraId="6FF55870">
            <w:pPr>
              <w:pStyle w:val="107"/>
              <w:bidi w:val="0"/>
              <w:jc w:val="center"/>
              <w:rPr>
                <w:rFonts w:hint="eastAsia"/>
                <w:b/>
                <w:bCs/>
              </w:rPr>
            </w:pPr>
            <w:r>
              <w:rPr>
                <w:rFonts w:hint="eastAsia"/>
                <w:b/>
                <w:bCs/>
              </w:rPr>
              <w:t>课程名称</w:t>
            </w:r>
          </w:p>
        </w:tc>
        <w:tc>
          <w:tcPr>
            <w:tcW w:w="4291" w:type="dxa"/>
            <w:gridSpan w:val="3"/>
            <w:tcBorders>
              <w:top w:val="single" w:color="auto" w:sz="4" w:space="0"/>
              <w:left w:val="single" w:color="auto" w:sz="4" w:space="0"/>
              <w:bottom w:val="single" w:color="auto" w:sz="4" w:space="0"/>
              <w:right w:val="single" w:color="auto" w:sz="4" w:space="0"/>
            </w:tcBorders>
            <w:vAlign w:val="center"/>
          </w:tcPr>
          <w:p w14:paraId="324EC430">
            <w:pPr>
              <w:pStyle w:val="107"/>
              <w:bidi w:val="0"/>
              <w:rPr>
                <w:rFonts w:hint="eastAsia"/>
              </w:rPr>
            </w:pPr>
            <w:r>
              <w:rPr>
                <w:rFonts w:hint="eastAsia"/>
              </w:rPr>
              <w:t>岗位实习（一）</w:t>
            </w:r>
          </w:p>
        </w:tc>
        <w:tc>
          <w:tcPr>
            <w:tcW w:w="1216" w:type="dxa"/>
            <w:tcBorders>
              <w:top w:val="single" w:color="auto" w:sz="4" w:space="0"/>
              <w:left w:val="single" w:color="auto" w:sz="4" w:space="0"/>
              <w:bottom w:val="single" w:color="auto" w:sz="4" w:space="0"/>
              <w:right w:val="single" w:color="auto" w:sz="4" w:space="0"/>
            </w:tcBorders>
            <w:vAlign w:val="center"/>
          </w:tcPr>
          <w:p w14:paraId="12C936E3">
            <w:pPr>
              <w:pStyle w:val="107"/>
              <w:bidi w:val="0"/>
              <w:jc w:val="center"/>
              <w:rPr>
                <w:rFonts w:hint="eastAsia"/>
                <w:b/>
                <w:bCs/>
              </w:rPr>
            </w:pPr>
            <w:r>
              <w:rPr>
                <w:rFonts w:hint="eastAsia"/>
                <w:b/>
                <w:bCs/>
              </w:rPr>
              <w:t>课程编码</w:t>
            </w:r>
          </w:p>
        </w:tc>
        <w:tc>
          <w:tcPr>
            <w:tcW w:w="3135" w:type="dxa"/>
            <w:tcBorders>
              <w:top w:val="single" w:color="auto" w:sz="4" w:space="0"/>
              <w:left w:val="single" w:color="auto" w:sz="4" w:space="0"/>
              <w:bottom w:val="single" w:color="auto" w:sz="4" w:space="0"/>
              <w:right w:val="single" w:color="auto" w:sz="4" w:space="0"/>
            </w:tcBorders>
            <w:vAlign w:val="center"/>
          </w:tcPr>
          <w:p w14:paraId="4C4B66F3">
            <w:pPr>
              <w:pStyle w:val="107"/>
              <w:bidi w:val="0"/>
              <w:rPr>
                <w:rFonts w:hint="eastAsia"/>
              </w:rPr>
            </w:pPr>
          </w:p>
        </w:tc>
      </w:tr>
      <w:tr w14:paraId="2AB8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bottom w:val="single" w:color="auto" w:sz="4" w:space="0"/>
              <w:right w:val="single" w:color="auto" w:sz="4" w:space="0"/>
            </w:tcBorders>
          </w:tcPr>
          <w:p w14:paraId="77ACD946">
            <w:pPr>
              <w:pStyle w:val="107"/>
              <w:bidi w:val="0"/>
              <w:jc w:val="center"/>
              <w:rPr>
                <w:rFonts w:hint="eastAsia"/>
                <w:b/>
                <w:bCs/>
              </w:rPr>
            </w:pPr>
            <w:r>
              <w:rPr>
                <w:rFonts w:hint="eastAsia"/>
                <w:b/>
                <w:bCs/>
              </w:rPr>
              <w:t>建议学时</w:t>
            </w:r>
          </w:p>
        </w:tc>
        <w:tc>
          <w:tcPr>
            <w:tcW w:w="1579" w:type="dxa"/>
            <w:tcBorders>
              <w:top w:val="single" w:color="auto" w:sz="4" w:space="0"/>
              <w:left w:val="single" w:color="auto" w:sz="4" w:space="0"/>
              <w:bottom w:val="single" w:color="auto" w:sz="4" w:space="0"/>
              <w:right w:val="single" w:color="auto" w:sz="4" w:space="0"/>
            </w:tcBorders>
          </w:tcPr>
          <w:p w14:paraId="3D184F56">
            <w:pPr>
              <w:pStyle w:val="107"/>
              <w:bidi w:val="0"/>
            </w:pPr>
            <w:r>
              <w:rPr>
                <w:rFonts w:hint="eastAsia"/>
              </w:rPr>
              <w:t>380学时</w:t>
            </w:r>
          </w:p>
        </w:tc>
        <w:tc>
          <w:tcPr>
            <w:tcW w:w="1563" w:type="dxa"/>
            <w:tcBorders>
              <w:top w:val="single" w:color="auto" w:sz="4" w:space="0"/>
              <w:left w:val="single" w:color="auto" w:sz="4" w:space="0"/>
              <w:bottom w:val="single" w:color="auto" w:sz="4" w:space="0"/>
              <w:right w:val="single" w:color="auto" w:sz="4" w:space="0"/>
            </w:tcBorders>
          </w:tcPr>
          <w:p w14:paraId="68A86849">
            <w:pPr>
              <w:pStyle w:val="107"/>
              <w:bidi w:val="0"/>
              <w:jc w:val="center"/>
              <w:rPr>
                <w:b/>
                <w:bCs/>
              </w:rPr>
            </w:pPr>
            <w:r>
              <w:rPr>
                <w:rFonts w:hint="eastAsia"/>
                <w:b/>
                <w:bCs/>
              </w:rPr>
              <w:t>其中实践学时</w:t>
            </w:r>
          </w:p>
        </w:tc>
        <w:tc>
          <w:tcPr>
            <w:tcW w:w="1149" w:type="dxa"/>
            <w:tcBorders>
              <w:top w:val="single" w:color="auto" w:sz="4" w:space="0"/>
              <w:left w:val="single" w:color="auto" w:sz="4" w:space="0"/>
              <w:bottom w:val="single" w:color="auto" w:sz="4" w:space="0"/>
              <w:right w:val="single" w:color="auto" w:sz="4" w:space="0"/>
            </w:tcBorders>
          </w:tcPr>
          <w:p w14:paraId="1FB5B4C1">
            <w:pPr>
              <w:pStyle w:val="107"/>
              <w:bidi w:val="0"/>
            </w:pPr>
            <w:r>
              <w:rPr>
                <w:rFonts w:hint="eastAsia"/>
              </w:rPr>
              <w:t>380学时</w:t>
            </w:r>
          </w:p>
        </w:tc>
        <w:tc>
          <w:tcPr>
            <w:tcW w:w="1216" w:type="dxa"/>
            <w:tcBorders>
              <w:top w:val="single" w:color="auto" w:sz="4" w:space="0"/>
              <w:left w:val="single" w:color="auto" w:sz="4" w:space="0"/>
              <w:bottom w:val="single" w:color="auto" w:sz="4" w:space="0"/>
              <w:right w:val="single" w:color="auto" w:sz="4" w:space="0"/>
            </w:tcBorders>
            <w:vAlign w:val="center"/>
          </w:tcPr>
          <w:p w14:paraId="18E409BC">
            <w:pPr>
              <w:pStyle w:val="107"/>
              <w:bidi w:val="0"/>
              <w:jc w:val="center"/>
              <w:rPr>
                <w:rFonts w:hint="eastAsia"/>
                <w:b/>
                <w:bCs/>
              </w:rPr>
            </w:pPr>
            <w:r>
              <w:rPr>
                <w:rFonts w:hint="eastAsia"/>
                <w:b/>
                <w:bCs/>
              </w:rPr>
              <w:t>学分</w:t>
            </w:r>
          </w:p>
        </w:tc>
        <w:tc>
          <w:tcPr>
            <w:tcW w:w="3135" w:type="dxa"/>
            <w:tcBorders>
              <w:top w:val="single" w:color="auto" w:sz="4" w:space="0"/>
              <w:left w:val="single" w:color="auto" w:sz="4" w:space="0"/>
              <w:bottom w:val="single" w:color="auto" w:sz="4" w:space="0"/>
              <w:right w:val="single" w:color="auto" w:sz="4" w:space="0"/>
            </w:tcBorders>
            <w:vAlign w:val="center"/>
          </w:tcPr>
          <w:p w14:paraId="7F563EEB">
            <w:pPr>
              <w:pStyle w:val="107"/>
              <w:bidi w:val="0"/>
              <w:rPr>
                <w:rFonts w:hint="eastAsia"/>
              </w:rPr>
            </w:pPr>
            <w:r>
              <w:rPr>
                <w:rFonts w:hint="eastAsia"/>
              </w:rPr>
              <w:t>8学分</w:t>
            </w:r>
          </w:p>
        </w:tc>
      </w:tr>
      <w:tr w14:paraId="41C0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bottom w:val="single" w:color="auto" w:sz="4" w:space="0"/>
              <w:right w:val="single" w:color="auto" w:sz="4" w:space="0"/>
            </w:tcBorders>
          </w:tcPr>
          <w:p w14:paraId="0D55F641">
            <w:pPr>
              <w:pStyle w:val="107"/>
              <w:bidi w:val="0"/>
              <w:jc w:val="center"/>
              <w:rPr>
                <w:rFonts w:hint="eastAsia"/>
                <w:b/>
                <w:bCs/>
              </w:rPr>
            </w:pPr>
            <w:r>
              <w:rPr>
                <w:rFonts w:hint="eastAsia"/>
                <w:b/>
                <w:bCs/>
              </w:rPr>
              <w:t>适用专业</w:t>
            </w:r>
          </w:p>
        </w:tc>
        <w:tc>
          <w:tcPr>
            <w:tcW w:w="8642" w:type="dxa"/>
            <w:gridSpan w:val="5"/>
            <w:tcBorders>
              <w:top w:val="single" w:color="auto" w:sz="4" w:space="0"/>
              <w:left w:val="single" w:color="auto" w:sz="4" w:space="0"/>
              <w:bottom w:val="single" w:color="auto" w:sz="4" w:space="0"/>
              <w:right w:val="single" w:color="auto" w:sz="4" w:space="0"/>
            </w:tcBorders>
          </w:tcPr>
          <w:p w14:paraId="35D4DA1B">
            <w:pPr>
              <w:pStyle w:val="107"/>
              <w:bidi w:val="0"/>
            </w:pPr>
            <w:r>
              <w:rPr>
                <w:rFonts w:hint="eastAsia"/>
              </w:rPr>
              <w:t>应用化工技术专业</w:t>
            </w:r>
          </w:p>
        </w:tc>
      </w:tr>
      <w:tr w14:paraId="4819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7E66EEDB">
            <w:pPr>
              <w:pStyle w:val="107"/>
              <w:bidi w:val="0"/>
              <w:jc w:val="center"/>
              <w:rPr>
                <w:rFonts w:hint="eastAsia"/>
                <w:b/>
                <w:bCs/>
              </w:rPr>
            </w:pPr>
            <w:r>
              <w:rPr>
                <w:rFonts w:hint="eastAsia"/>
                <w:b/>
                <w:bCs/>
              </w:rPr>
              <w:t>课程类型</w:t>
            </w:r>
          </w:p>
        </w:tc>
        <w:tc>
          <w:tcPr>
            <w:tcW w:w="4291" w:type="dxa"/>
            <w:gridSpan w:val="3"/>
            <w:tcBorders>
              <w:top w:val="single" w:color="auto" w:sz="4" w:space="0"/>
              <w:left w:val="single" w:color="auto" w:sz="4" w:space="0"/>
              <w:right w:val="single" w:color="auto" w:sz="4" w:space="0"/>
            </w:tcBorders>
          </w:tcPr>
          <w:p w14:paraId="4DE64CDB">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专业技能课</w:t>
            </w:r>
          </w:p>
        </w:tc>
        <w:tc>
          <w:tcPr>
            <w:tcW w:w="1216" w:type="dxa"/>
            <w:tcBorders>
              <w:top w:val="single" w:color="auto" w:sz="4" w:space="0"/>
              <w:left w:val="single" w:color="auto" w:sz="4" w:space="0"/>
              <w:bottom w:val="single" w:color="auto" w:sz="4" w:space="0"/>
              <w:right w:val="single" w:color="auto" w:sz="4" w:space="0"/>
            </w:tcBorders>
            <w:vAlign w:val="center"/>
          </w:tcPr>
          <w:p w14:paraId="171F4CCC">
            <w:pPr>
              <w:pStyle w:val="107"/>
              <w:bidi w:val="0"/>
              <w:jc w:val="center"/>
              <w:rPr>
                <w:rFonts w:hint="eastAsia"/>
              </w:rPr>
            </w:pPr>
            <w:r>
              <w:rPr>
                <w:rFonts w:hint="eastAsia"/>
                <w:b/>
                <w:bCs/>
              </w:rPr>
              <w:t>课程性质</w:t>
            </w:r>
          </w:p>
        </w:tc>
        <w:tc>
          <w:tcPr>
            <w:tcW w:w="3135" w:type="dxa"/>
            <w:tcBorders>
              <w:top w:val="single" w:color="auto" w:sz="4" w:space="0"/>
              <w:left w:val="single" w:color="auto" w:sz="4" w:space="0"/>
              <w:bottom w:val="single" w:color="auto" w:sz="4" w:space="0"/>
              <w:right w:val="single" w:color="auto" w:sz="4" w:space="0"/>
            </w:tcBorders>
            <w:vAlign w:val="center"/>
          </w:tcPr>
          <w:p w14:paraId="26D1DC6B">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5C01B216">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集中性实践环节</w:t>
            </w:r>
          </w:p>
        </w:tc>
      </w:tr>
      <w:tr w14:paraId="55B7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2394358A">
            <w:pPr>
              <w:pStyle w:val="107"/>
              <w:bidi w:val="0"/>
              <w:jc w:val="center"/>
              <w:rPr>
                <w:rFonts w:hint="eastAsia"/>
                <w:b/>
                <w:bCs/>
              </w:rPr>
            </w:pPr>
            <w:r>
              <w:rPr>
                <w:rFonts w:hint="eastAsia"/>
                <w:b/>
                <w:bCs/>
              </w:rPr>
              <w:t>先修课程</w:t>
            </w:r>
          </w:p>
        </w:tc>
        <w:tc>
          <w:tcPr>
            <w:tcW w:w="8642" w:type="dxa"/>
            <w:gridSpan w:val="5"/>
            <w:tcBorders>
              <w:top w:val="single" w:color="auto" w:sz="4" w:space="0"/>
              <w:left w:val="single" w:color="auto" w:sz="4" w:space="0"/>
              <w:right w:val="single" w:color="auto" w:sz="4" w:space="0"/>
            </w:tcBorders>
          </w:tcPr>
          <w:p w14:paraId="07D6C7B4">
            <w:pPr>
              <w:pStyle w:val="107"/>
              <w:bidi w:val="0"/>
            </w:pPr>
            <w:bookmarkStart w:id="85" w:name="_Hlk216725281"/>
            <w:r>
              <w:rPr>
                <w:rFonts w:hint="eastAsia"/>
              </w:rPr>
              <w:t>《化工HSE与清洁生产》《化工分离与控制技术》、《化工物料输送与传热技术》、《无机化工生产技术》、《岗位实习》、《专业英语》</w:t>
            </w:r>
            <w:bookmarkEnd w:id="85"/>
          </w:p>
        </w:tc>
      </w:tr>
      <w:tr w14:paraId="747C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0BF2253D">
            <w:pPr>
              <w:pStyle w:val="107"/>
              <w:bidi w:val="0"/>
              <w:jc w:val="center"/>
              <w:rPr>
                <w:rFonts w:hint="eastAsia"/>
                <w:b/>
                <w:bCs/>
              </w:rPr>
            </w:pPr>
            <w:r>
              <w:rPr>
                <w:rFonts w:hint="eastAsia"/>
                <w:b/>
                <w:bCs/>
              </w:rPr>
              <w:t>后续课程</w:t>
            </w:r>
          </w:p>
        </w:tc>
        <w:tc>
          <w:tcPr>
            <w:tcW w:w="8642" w:type="dxa"/>
            <w:gridSpan w:val="5"/>
            <w:tcBorders>
              <w:top w:val="single" w:color="auto" w:sz="4" w:space="0"/>
              <w:left w:val="single" w:color="auto" w:sz="4" w:space="0"/>
              <w:right w:val="single" w:color="auto" w:sz="4" w:space="0"/>
            </w:tcBorders>
          </w:tcPr>
          <w:p w14:paraId="638B5D04">
            <w:pPr>
              <w:pStyle w:val="107"/>
              <w:bidi w:val="0"/>
            </w:pPr>
            <w:r>
              <w:rPr>
                <w:rFonts w:hint="eastAsia"/>
              </w:rPr>
              <w:t>毕业教育</w:t>
            </w:r>
          </w:p>
        </w:tc>
      </w:tr>
      <w:tr w14:paraId="280B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5E3E6E1D">
            <w:pPr>
              <w:pStyle w:val="107"/>
              <w:bidi w:val="0"/>
              <w:jc w:val="center"/>
              <w:rPr>
                <w:b/>
                <w:bCs/>
              </w:rPr>
            </w:pPr>
            <w:r>
              <w:rPr>
                <w:rFonts w:hint="eastAsia"/>
                <w:b/>
                <w:bCs/>
              </w:rPr>
              <w:t>选用</w:t>
            </w:r>
            <w:r>
              <w:rPr>
                <w:b/>
                <w:bCs/>
              </w:rPr>
              <w:t>教材</w:t>
            </w:r>
          </w:p>
        </w:tc>
        <w:tc>
          <w:tcPr>
            <w:tcW w:w="8642" w:type="dxa"/>
            <w:gridSpan w:val="5"/>
            <w:tcBorders>
              <w:top w:val="single" w:color="auto" w:sz="4" w:space="0"/>
              <w:left w:val="single" w:color="auto" w:sz="4" w:space="0"/>
              <w:right w:val="single" w:color="auto" w:sz="4" w:space="0"/>
            </w:tcBorders>
          </w:tcPr>
          <w:p w14:paraId="1C133603">
            <w:pPr>
              <w:pStyle w:val="107"/>
              <w:bidi w:val="0"/>
            </w:pPr>
            <w:r>
              <w:rPr>
                <w:rFonts w:hint="eastAsia"/>
              </w:rPr>
              <w:t>无</w:t>
            </w:r>
          </w:p>
        </w:tc>
      </w:tr>
      <w:tr w14:paraId="51B0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6B5D6859">
            <w:pPr>
              <w:pStyle w:val="107"/>
              <w:bidi w:val="0"/>
              <w:jc w:val="center"/>
              <w:rPr>
                <w:rFonts w:hint="eastAsia"/>
                <w:b/>
                <w:bCs/>
              </w:rPr>
            </w:pPr>
            <w:r>
              <w:rPr>
                <w:rFonts w:hint="eastAsia"/>
                <w:b/>
                <w:bCs/>
              </w:rPr>
              <w:t>制定人</w:t>
            </w:r>
          </w:p>
        </w:tc>
        <w:tc>
          <w:tcPr>
            <w:tcW w:w="4291" w:type="dxa"/>
            <w:gridSpan w:val="3"/>
            <w:tcBorders>
              <w:top w:val="single" w:color="auto" w:sz="4" w:space="0"/>
              <w:left w:val="single" w:color="auto" w:sz="4" w:space="0"/>
              <w:right w:val="single" w:color="auto" w:sz="4" w:space="0"/>
            </w:tcBorders>
          </w:tcPr>
          <w:p w14:paraId="79790A60">
            <w:pPr>
              <w:pStyle w:val="107"/>
              <w:bidi w:val="0"/>
            </w:pPr>
            <w:r>
              <w:rPr>
                <w:rFonts w:hint="eastAsia"/>
              </w:rPr>
              <w:t>陈宇</w:t>
            </w:r>
          </w:p>
        </w:tc>
        <w:tc>
          <w:tcPr>
            <w:tcW w:w="1216" w:type="dxa"/>
            <w:tcBorders>
              <w:top w:val="single" w:color="auto" w:sz="4" w:space="0"/>
              <w:left w:val="single" w:color="auto" w:sz="4" w:space="0"/>
              <w:bottom w:val="single" w:color="auto" w:sz="4" w:space="0"/>
              <w:right w:val="single" w:color="auto" w:sz="4" w:space="0"/>
            </w:tcBorders>
            <w:vAlign w:val="center"/>
          </w:tcPr>
          <w:p w14:paraId="33900262">
            <w:pPr>
              <w:pStyle w:val="107"/>
              <w:bidi w:val="0"/>
              <w:jc w:val="center"/>
              <w:rPr>
                <w:rFonts w:hint="eastAsia"/>
                <w:b/>
                <w:bCs/>
              </w:rPr>
            </w:pPr>
            <w:r>
              <w:rPr>
                <w:rFonts w:hint="eastAsia"/>
                <w:b/>
                <w:bCs/>
              </w:rPr>
              <w:t>制定时间</w:t>
            </w:r>
          </w:p>
        </w:tc>
        <w:tc>
          <w:tcPr>
            <w:tcW w:w="3135" w:type="dxa"/>
            <w:tcBorders>
              <w:top w:val="single" w:color="auto" w:sz="4" w:space="0"/>
              <w:left w:val="single" w:color="auto" w:sz="4" w:space="0"/>
              <w:bottom w:val="single" w:color="auto" w:sz="4" w:space="0"/>
              <w:right w:val="single" w:color="auto" w:sz="4" w:space="0"/>
            </w:tcBorders>
            <w:vAlign w:val="center"/>
          </w:tcPr>
          <w:p w14:paraId="36B826AB">
            <w:pPr>
              <w:pStyle w:val="107"/>
              <w:bidi w:val="0"/>
              <w:rPr>
                <w:rFonts w:hint="eastAsia"/>
              </w:rPr>
            </w:pPr>
            <w:r>
              <w:rPr>
                <w:rFonts w:hint="eastAsia"/>
              </w:rPr>
              <w:t>2025年</w:t>
            </w:r>
            <w:r>
              <w:rPr>
                <w:rFonts w:hint="eastAsia"/>
                <w:lang w:val="en-US" w:eastAsia="zh-CN"/>
              </w:rPr>
              <w:t>11</w:t>
            </w:r>
            <w:r>
              <w:rPr>
                <w:rFonts w:hint="eastAsia"/>
              </w:rPr>
              <w:t>月</w:t>
            </w:r>
          </w:p>
        </w:tc>
      </w:tr>
      <w:tr w14:paraId="3132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72FC1794">
            <w:pPr>
              <w:pStyle w:val="107"/>
              <w:bidi w:val="0"/>
              <w:jc w:val="center"/>
              <w:rPr>
                <w:rFonts w:hint="eastAsia"/>
                <w:b/>
                <w:bCs/>
              </w:rPr>
            </w:pPr>
            <w:r>
              <w:rPr>
                <w:rFonts w:hint="eastAsia"/>
                <w:b/>
                <w:bCs/>
              </w:rPr>
              <w:t>审核人</w:t>
            </w:r>
          </w:p>
        </w:tc>
        <w:tc>
          <w:tcPr>
            <w:tcW w:w="4291" w:type="dxa"/>
            <w:gridSpan w:val="3"/>
            <w:tcBorders>
              <w:top w:val="single" w:color="auto" w:sz="4" w:space="0"/>
              <w:left w:val="single" w:color="auto" w:sz="4" w:space="0"/>
              <w:right w:val="single" w:color="auto" w:sz="4" w:space="0"/>
            </w:tcBorders>
          </w:tcPr>
          <w:p w14:paraId="4C2186F2">
            <w:pPr>
              <w:pStyle w:val="107"/>
              <w:bidi w:val="0"/>
            </w:pPr>
            <w:r>
              <w:rPr>
                <w:rFonts w:hint="eastAsia"/>
              </w:rPr>
              <w:t>尤景红</w:t>
            </w:r>
          </w:p>
        </w:tc>
        <w:tc>
          <w:tcPr>
            <w:tcW w:w="1216" w:type="dxa"/>
            <w:tcBorders>
              <w:top w:val="single" w:color="auto" w:sz="4" w:space="0"/>
              <w:left w:val="single" w:color="auto" w:sz="4" w:space="0"/>
              <w:bottom w:val="single" w:color="auto" w:sz="4" w:space="0"/>
              <w:right w:val="single" w:color="auto" w:sz="4" w:space="0"/>
            </w:tcBorders>
            <w:vAlign w:val="center"/>
          </w:tcPr>
          <w:p w14:paraId="3D42C742">
            <w:pPr>
              <w:pStyle w:val="107"/>
              <w:bidi w:val="0"/>
              <w:jc w:val="center"/>
              <w:rPr>
                <w:rFonts w:hint="eastAsia"/>
                <w:b/>
                <w:bCs/>
              </w:rPr>
            </w:pPr>
            <w:r>
              <w:rPr>
                <w:rFonts w:hint="eastAsia"/>
                <w:b/>
                <w:bCs/>
              </w:rPr>
              <w:t>审核时间</w:t>
            </w:r>
          </w:p>
        </w:tc>
        <w:tc>
          <w:tcPr>
            <w:tcW w:w="3135" w:type="dxa"/>
            <w:tcBorders>
              <w:top w:val="single" w:color="auto" w:sz="4" w:space="0"/>
              <w:left w:val="single" w:color="auto" w:sz="4" w:space="0"/>
              <w:bottom w:val="single" w:color="auto" w:sz="4" w:space="0"/>
              <w:right w:val="single" w:color="auto" w:sz="4" w:space="0"/>
            </w:tcBorders>
            <w:vAlign w:val="center"/>
          </w:tcPr>
          <w:p w14:paraId="45E3048B">
            <w:pPr>
              <w:pStyle w:val="107"/>
              <w:bidi w:val="0"/>
              <w:rPr>
                <w:rFonts w:hint="eastAsia"/>
              </w:rPr>
            </w:pPr>
            <w:r>
              <w:rPr>
                <w:rFonts w:hint="eastAsia"/>
              </w:rPr>
              <w:t>2025年</w:t>
            </w:r>
            <w:r>
              <w:rPr>
                <w:rFonts w:hint="eastAsia"/>
                <w:lang w:val="en-US" w:eastAsia="zh-CN"/>
              </w:rPr>
              <w:t>12</w:t>
            </w:r>
            <w:r>
              <w:rPr>
                <w:rFonts w:hint="eastAsia"/>
              </w:rPr>
              <w:t>月</w:t>
            </w:r>
          </w:p>
        </w:tc>
      </w:tr>
    </w:tbl>
    <w:p w14:paraId="66C4D41F">
      <w:pPr>
        <w:pStyle w:val="3"/>
        <w:bidi w:val="0"/>
        <w:rPr>
          <w:rFonts w:hint="eastAsia"/>
          <w:lang w:val="en-US" w:eastAsia="zh-CN"/>
        </w:rPr>
      </w:pPr>
      <w:r>
        <w:rPr>
          <w:rFonts w:hint="eastAsia"/>
          <w:lang w:val="en-US" w:eastAsia="zh-CN"/>
        </w:rPr>
        <w:t>二、课程定位</w:t>
      </w:r>
    </w:p>
    <w:p w14:paraId="280AA45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应用化工技术专业必修的一门专业核心课程，是在《化工HSE与清洁生产》《化工分离与控制技术》、《化工物料输送与传热技术》、《无机化工生产技术》、《岗位实习》、《专业英语》基础上开设的一门理论+实践的课程，对接专业人才培养目标，面向生产操作、设备维护、工艺调控等工作岗位，培养学生具备创新意识和精益求精职业素质，具备较强的就业能力和可持续发展能力，为后续岗位实习奠定基础的课程。同时，将课程思政内容融入课程核心内容体系，帮助学生树立正确的世界观、人生观、价值观。</w:t>
      </w:r>
    </w:p>
    <w:p w14:paraId="3B5094B2">
      <w:pPr>
        <w:pStyle w:val="3"/>
        <w:bidi w:val="0"/>
        <w:rPr>
          <w:rFonts w:hint="eastAsia"/>
          <w:lang w:val="en-US" w:eastAsia="zh-CN"/>
        </w:rPr>
      </w:pPr>
      <w:r>
        <w:rPr>
          <w:rFonts w:hint="eastAsia"/>
          <w:lang w:val="en-US" w:eastAsia="zh-CN"/>
        </w:rPr>
        <w:t>三、课程设计思路</w:t>
      </w:r>
    </w:p>
    <w:p w14:paraId="3F8FBB5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以</w:t>
      </w:r>
      <w:r>
        <w:rPr>
          <w:rFonts w:hint="eastAsia" w:asciiTheme="minorEastAsia" w:hAnsiTheme="minorEastAsia" w:cstheme="minorEastAsia"/>
          <w:sz w:val="24"/>
        </w:rPr>
        <w:t>应用化工</w:t>
      </w:r>
      <w:r>
        <w:rPr>
          <w:rFonts w:asciiTheme="minorEastAsia" w:hAnsiTheme="minorEastAsia" w:cstheme="minorEastAsia"/>
          <w:sz w:val="24"/>
        </w:rPr>
        <w:t>行业发展需求和企业岗位实际能力要求为导向，结合人才培养方案，构建 “理论对接实践、技能适配岗位、思政融入全程” 的课程体系。首先，调研</w:t>
      </w:r>
      <w:r>
        <w:rPr>
          <w:rFonts w:hint="eastAsia" w:asciiTheme="minorEastAsia" w:hAnsiTheme="minorEastAsia" w:cstheme="minorEastAsia"/>
          <w:sz w:val="24"/>
        </w:rPr>
        <w:t>应用化工</w:t>
      </w:r>
      <w:r>
        <w:rPr>
          <w:rFonts w:asciiTheme="minorEastAsia" w:hAnsiTheme="minorEastAsia" w:cstheme="minorEastAsia"/>
          <w:sz w:val="24"/>
        </w:rPr>
        <w:t>企业生产流程、核心技术及操作规范，明确岗位必备知识与技能；其次，紧跟行业技术革新趋势，融入</w:t>
      </w:r>
      <w:r>
        <w:rPr>
          <w:rFonts w:hint="eastAsia" w:asciiTheme="minorEastAsia" w:hAnsiTheme="minorEastAsia" w:cstheme="minorEastAsia"/>
          <w:sz w:val="24"/>
        </w:rPr>
        <w:t>应用化工</w:t>
      </w:r>
      <w:r>
        <w:rPr>
          <w:rFonts w:asciiTheme="minorEastAsia" w:hAnsiTheme="minorEastAsia" w:cstheme="minorEastAsia"/>
          <w:sz w:val="24"/>
        </w:rPr>
        <w:t>化工绿色生产技术、1+X 化工总控工证书标准、职业技能大赛规范及企业生产管理要求，优化实习内容；最后，通过岗位实操、问题排查、流程优化等综合实践，提升学生解决实际生产问题的能力。</w:t>
      </w:r>
    </w:p>
    <w:p w14:paraId="0812F5E4">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教学形式全程依托实习单位开展，采用 “企业导师带教+岗位轮训+校内导师护航” 的校企双导师模式，发挥企业导师的实践经验优势与校内导师的理论支撑作用，通过实际操作演练、生产案例研讨、技术难题攻关等方式授课。</w:t>
      </w:r>
    </w:p>
    <w:p w14:paraId="22456016">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基于 OBE 教学理念，构建 “</w:t>
      </w:r>
      <w:r>
        <w:rPr>
          <w:rFonts w:hint="eastAsia" w:asciiTheme="minorEastAsia" w:hAnsiTheme="minorEastAsia" w:cstheme="minorEastAsia"/>
          <w:sz w:val="24"/>
        </w:rPr>
        <w:t>应用化工</w:t>
      </w:r>
      <w:r>
        <w:rPr>
          <w:rFonts w:asciiTheme="minorEastAsia" w:hAnsiTheme="minorEastAsia" w:cstheme="minorEastAsia"/>
          <w:sz w:val="24"/>
        </w:rPr>
        <w:t>化工兴邦”“工匠精神” 的课程思政价值链，将我国</w:t>
      </w:r>
      <w:r>
        <w:rPr>
          <w:rFonts w:hint="eastAsia" w:asciiTheme="minorEastAsia" w:hAnsiTheme="minorEastAsia" w:cstheme="minorEastAsia"/>
          <w:sz w:val="24"/>
        </w:rPr>
        <w:t>应用化工</w:t>
      </w:r>
      <w:r>
        <w:rPr>
          <w:rFonts w:asciiTheme="minorEastAsia" w:hAnsiTheme="minorEastAsia" w:cstheme="minorEastAsia"/>
          <w:sz w:val="24"/>
        </w:rPr>
        <w:t>化工行业从粗放式发展到绿色低碳转型的成就、行业劳模及技术骨干的奋斗事迹融入实习过程，实现实践技能与思政教育有机融合。创新采用 “分岗位、轮岗式” 模块化实习模式，改革评价方式，强化过程考核与企业评价，建立技能操作、岗位表现、职业素养、思政素养多维度考核评价体系，推动 “岗课赛证” 深度融通，培养适应</w:t>
      </w:r>
      <w:r>
        <w:rPr>
          <w:rFonts w:hint="eastAsia" w:asciiTheme="minorEastAsia" w:hAnsiTheme="minorEastAsia" w:cstheme="minorEastAsia"/>
          <w:sz w:val="24"/>
        </w:rPr>
        <w:t>应用化工</w:t>
      </w:r>
      <w:r>
        <w:rPr>
          <w:rFonts w:asciiTheme="minorEastAsia" w:hAnsiTheme="minorEastAsia" w:cstheme="minorEastAsia"/>
          <w:sz w:val="24"/>
        </w:rPr>
        <w:t>产业升级需求的高素质技术技能人才</w:t>
      </w:r>
    </w:p>
    <w:p w14:paraId="6E667688">
      <w:pPr>
        <w:pStyle w:val="3"/>
        <w:bidi w:val="0"/>
        <w:rPr>
          <w:rFonts w:hint="eastAsia"/>
          <w:lang w:val="en-US" w:eastAsia="zh-CN"/>
        </w:rPr>
      </w:pPr>
      <w:r>
        <w:rPr>
          <w:rFonts w:hint="eastAsia"/>
          <w:lang w:val="en-US" w:eastAsia="zh-CN"/>
        </w:rPr>
        <w:t>四、课程目标</w:t>
      </w:r>
    </w:p>
    <w:p w14:paraId="52FD69BD">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77327FB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A1.</w:t>
      </w:r>
      <w:bookmarkStart w:id="86" w:name="OLE_LINK25"/>
      <w:r>
        <w:rPr>
          <w:rFonts w:asciiTheme="minorEastAsia" w:hAnsiTheme="minorEastAsia" w:cstheme="minorEastAsia"/>
          <w:sz w:val="24"/>
        </w:rPr>
        <w:t>了解</w:t>
      </w:r>
      <w:bookmarkEnd w:id="86"/>
      <w:r>
        <w:rPr>
          <w:rFonts w:asciiTheme="minorEastAsia" w:hAnsiTheme="minorEastAsia" w:cstheme="minorEastAsia"/>
          <w:sz w:val="24"/>
        </w:rPr>
        <w:t>实习单位</w:t>
      </w:r>
      <w:r>
        <w:rPr>
          <w:rFonts w:hint="eastAsia" w:asciiTheme="minorEastAsia" w:hAnsiTheme="minorEastAsia" w:cstheme="minorEastAsia"/>
          <w:sz w:val="24"/>
        </w:rPr>
        <w:t>应用化工</w:t>
      </w:r>
      <w:r>
        <w:rPr>
          <w:rFonts w:asciiTheme="minorEastAsia" w:hAnsiTheme="minorEastAsia" w:cstheme="minorEastAsia"/>
          <w:sz w:val="24"/>
        </w:rPr>
        <w:t>产品的种类、性能、应用领域及市场前景；</w:t>
      </w:r>
    </w:p>
    <w:p w14:paraId="3807569B">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A2.熟悉</w:t>
      </w:r>
      <w:r>
        <w:rPr>
          <w:rFonts w:hint="eastAsia" w:asciiTheme="minorEastAsia" w:hAnsiTheme="minorEastAsia" w:cstheme="minorEastAsia"/>
          <w:sz w:val="24"/>
        </w:rPr>
        <w:t>应用</w:t>
      </w:r>
      <w:r>
        <w:rPr>
          <w:rFonts w:asciiTheme="minorEastAsia" w:hAnsiTheme="minorEastAsia" w:cstheme="minorEastAsia"/>
          <w:sz w:val="24"/>
        </w:rPr>
        <w:t>化工生产核心工艺的基本流程、关键工艺参数及控制要求；</w:t>
      </w:r>
    </w:p>
    <w:p w14:paraId="3B9F160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A3.</w:t>
      </w:r>
      <w:bookmarkStart w:id="87" w:name="OLE_LINK24"/>
      <w:r>
        <w:rPr>
          <w:rFonts w:asciiTheme="minorEastAsia" w:hAnsiTheme="minorEastAsia" w:cstheme="minorEastAsia"/>
          <w:sz w:val="24"/>
        </w:rPr>
        <w:t>掌握</w:t>
      </w:r>
      <w:bookmarkEnd w:id="87"/>
      <w:r>
        <w:rPr>
          <w:rFonts w:hint="eastAsia" w:asciiTheme="minorEastAsia" w:hAnsiTheme="minorEastAsia" w:cstheme="minorEastAsia"/>
          <w:sz w:val="24"/>
        </w:rPr>
        <w:t>应用化工</w:t>
      </w:r>
      <w:r>
        <w:rPr>
          <w:rFonts w:asciiTheme="minorEastAsia" w:hAnsiTheme="minorEastAsia" w:cstheme="minorEastAsia"/>
          <w:sz w:val="24"/>
        </w:rPr>
        <w:t>主要设备的名称、结构、工作原理及操作注意事项；</w:t>
      </w:r>
    </w:p>
    <w:p w14:paraId="3F503B55">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A4</w:t>
      </w:r>
      <w:bookmarkStart w:id="88" w:name="OLE_LINK27"/>
      <w:r>
        <w:rPr>
          <w:rFonts w:asciiTheme="minorEastAsia" w:hAnsiTheme="minorEastAsia" w:cstheme="minorEastAsia"/>
          <w:sz w:val="24"/>
        </w:rPr>
        <w:t>.熟悉</w:t>
      </w:r>
      <w:bookmarkEnd w:id="88"/>
      <w:r>
        <w:rPr>
          <w:rFonts w:hint="eastAsia" w:asciiTheme="minorEastAsia" w:hAnsiTheme="minorEastAsia" w:cstheme="minorEastAsia"/>
          <w:sz w:val="24"/>
        </w:rPr>
        <w:t>应用化工技术</w:t>
      </w:r>
      <w:r>
        <w:rPr>
          <w:rFonts w:asciiTheme="minorEastAsia" w:hAnsiTheme="minorEastAsia" w:cstheme="minorEastAsia"/>
          <w:sz w:val="24"/>
        </w:rPr>
        <w:t>原料、中间产品及最终产品的质量检测项目、标准及基本方法；</w:t>
      </w:r>
    </w:p>
    <w:p w14:paraId="47537225">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A5.了解</w:t>
      </w:r>
      <w:r>
        <w:rPr>
          <w:rFonts w:hint="eastAsia" w:asciiTheme="minorEastAsia" w:hAnsiTheme="minorEastAsia" w:cstheme="minorEastAsia"/>
          <w:sz w:val="24"/>
        </w:rPr>
        <w:t>应用化工</w:t>
      </w:r>
      <w:r>
        <w:rPr>
          <w:rFonts w:asciiTheme="minorEastAsia" w:hAnsiTheme="minorEastAsia" w:cstheme="minorEastAsia"/>
          <w:sz w:val="24"/>
        </w:rPr>
        <w:t>生产过程中的安全操作规程、环境保护要求及节能降耗技术。</w:t>
      </w:r>
    </w:p>
    <w:p w14:paraId="674ED8B8">
      <w:pPr>
        <w:adjustRightInd w:val="0"/>
        <w:snapToGrid w:val="0"/>
        <w:spacing w:line="440" w:lineRule="exact"/>
        <w:ind w:firstLine="482" w:firstLineChars="200"/>
        <w:rPr>
          <w:rFonts w:hint="eastAsia" w:asciiTheme="minorEastAsia" w:hAnsiTheme="minorEastAsia" w:cstheme="minorEastAsia"/>
          <w:b/>
          <w:bCs/>
          <w:sz w:val="24"/>
        </w:rPr>
      </w:pPr>
      <w:r>
        <w:rPr>
          <w:rFonts w:asciiTheme="minorEastAsia" w:hAnsiTheme="minorEastAsia" w:cstheme="minorEastAsia"/>
          <w:b/>
          <w:bCs/>
          <w:sz w:val="24"/>
        </w:rPr>
        <w:t>（二）能力目标</w:t>
      </w:r>
    </w:p>
    <w:p w14:paraId="24B2A7F6">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B1.精通</w:t>
      </w:r>
      <w:r>
        <w:rPr>
          <w:rFonts w:hint="eastAsia" w:asciiTheme="minorEastAsia" w:hAnsiTheme="minorEastAsia" w:cstheme="minorEastAsia"/>
          <w:sz w:val="24"/>
        </w:rPr>
        <w:t>应用化工</w:t>
      </w:r>
      <w:r>
        <w:rPr>
          <w:rFonts w:asciiTheme="minorEastAsia" w:hAnsiTheme="minorEastAsia" w:cstheme="minorEastAsia"/>
          <w:sz w:val="24"/>
        </w:rPr>
        <w:t>生产核心设备的启停、日常操作、参数调节及常见故障排查与处理；</w:t>
      </w:r>
    </w:p>
    <w:p w14:paraId="1B23FFE3">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B2.熟悉工艺控制方法，准确调控生产过程中的关键参数，确保生产稳定运行；</w:t>
      </w:r>
    </w:p>
    <w:p w14:paraId="34946376">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B3.掌握</w:t>
      </w:r>
      <w:r>
        <w:rPr>
          <w:rFonts w:hint="eastAsia" w:asciiTheme="minorEastAsia" w:hAnsiTheme="minorEastAsia" w:cstheme="minorEastAsia"/>
          <w:sz w:val="24"/>
        </w:rPr>
        <w:t>应用化工技术</w:t>
      </w:r>
      <w:r>
        <w:rPr>
          <w:rFonts w:asciiTheme="minorEastAsia" w:hAnsiTheme="minorEastAsia" w:cstheme="minorEastAsia"/>
          <w:sz w:val="24"/>
        </w:rPr>
        <w:t>原料的预处理、配料、投料及反应过程的监控与记录；</w:t>
      </w:r>
    </w:p>
    <w:p w14:paraId="039893E3">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B4.按照检测标准完成原料、中间产品及最终产品的取样、制样及常规质量指标检测；</w:t>
      </w:r>
    </w:p>
    <w:p w14:paraId="0CD9E9EB">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B5.</w:t>
      </w:r>
      <w:r>
        <w:rPr>
          <w:rFonts w:hint="eastAsia" w:asciiTheme="minorEastAsia" w:hAnsiTheme="minorEastAsia" w:cstheme="minorEastAsia"/>
          <w:sz w:val="24"/>
        </w:rPr>
        <w:t>了解</w:t>
      </w:r>
      <w:r>
        <w:rPr>
          <w:rFonts w:asciiTheme="minorEastAsia" w:hAnsiTheme="minorEastAsia" w:cstheme="minorEastAsia"/>
          <w:sz w:val="24"/>
        </w:rPr>
        <w:t>企业文化，识别生产过程中的安全隐患，并采取正确的防范与应急处置措施；</w:t>
      </w:r>
    </w:p>
    <w:p w14:paraId="56DCFE8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B6.具备对生产流程进行初步优化、提出合理化建议的基础能力。</w:t>
      </w:r>
    </w:p>
    <w:p w14:paraId="65D00CE9">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（三）素质目标</w:t>
      </w:r>
    </w:p>
    <w:p w14:paraId="2E037D6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C1.养成自主学习、收集资料、获取行业前沿信息的习惯；</w:t>
      </w:r>
    </w:p>
    <w:p w14:paraId="56EF910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C2.培养良好的综合分析和解决焦化生产实际问题的能力；</w:t>
      </w:r>
    </w:p>
    <w:p w14:paraId="3F9B3F2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C3.培养规范操作及安全生产意识，具备节能降耗和环保减排意识；</w:t>
      </w:r>
    </w:p>
    <w:p w14:paraId="41D2F9A3">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C4.培养良好的沟通交流、语言表达和技术文档处理能力；</w:t>
      </w:r>
    </w:p>
    <w:p w14:paraId="55BFB1B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C5.培养良好的职业道德，遵章守纪、认真踏实、吃苦耐劳、爱岗敬业；</w:t>
      </w:r>
    </w:p>
    <w:p w14:paraId="3611889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C6.培养团队协作意识和勇于创新的精神。</w:t>
      </w:r>
    </w:p>
    <w:p w14:paraId="59B274F4">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（四）思政目标</w:t>
      </w:r>
    </w:p>
    <w:p w14:paraId="2E3D9BE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D1.职业道德：锚定岗位价值，将敬业、诚信等理念融入操作，严守职业准则；</w:t>
      </w:r>
    </w:p>
    <w:p w14:paraId="0C925F3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D2.工匠精神：以生产高精度标准培育严谨、卓越的素养，摒弃敷衍投机；</w:t>
      </w:r>
    </w:p>
    <w:p w14:paraId="665B44E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D3.法治意识：掌握行业法规，将依法合规内化为配化工单元操作等全流程操作自觉；</w:t>
      </w:r>
    </w:p>
    <w:p w14:paraId="566E304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D4.社会责任：立足能源枢纽定位，明晰专业价值，树立助力产业升级追求；</w:t>
      </w:r>
    </w:p>
    <w:p w14:paraId="5C3FB52A">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D5.家国情怀：结合行业发展与企业案例，激发民族自信，厚植 “强国有我” 使命；</w:t>
      </w:r>
    </w:p>
    <w:p w14:paraId="1315F922">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D6.创新意识：聚焦 “双碳” 需求，关注行业新技术，培养突破经验的创新精神；</w:t>
      </w:r>
    </w:p>
    <w:p w14:paraId="359B7D1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D7.生态文明：践行绿色理念，在操作中落实减排措施，将环保作为生产核心。</w:t>
      </w:r>
    </w:p>
    <w:p w14:paraId="291B588A">
      <w:pPr>
        <w:pStyle w:val="3"/>
        <w:bidi w:val="0"/>
        <w:rPr>
          <w:rFonts w:hint="eastAsia"/>
        </w:rPr>
      </w:pPr>
      <w:r>
        <w:rPr>
          <w:rFonts w:hint="eastAsia"/>
        </w:rPr>
        <w:t>五、课程内容和要求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2050"/>
        <w:gridCol w:w="880"/>
        <w:gridCol w:w="900"/>
        <w:gridCol w:w="943"/>
        <w:gridCol w:w="925"/>
        <w:gridCol w:w="1288"/>
        <w:gridCol w:w="576"/>
        <w:gridCol w:w="509"/>
      </w:tblGrid>
      <w:tr w14:paraId="3788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904" w:type="pct"/>
            <w:vAlign w:val="center"/>
          </w:tcPr>
          <w:p w14:paraId="192076E9">
            <w:pPr>
              <w:pStyle w:val="107"/>
              <w:bidi w:val="0"/>
              <w:rPr>
                <w:rFonts w:hint="eastAsia"/>
                <w:b/>
                <w:bCs/>
              </w:rPr>
            </w:pPr>
            <w:r>
              <w:rPr>
                <w:rFonts w:hint="eastAsia"/>
                <w:b/>
                <w:bCs/>
              </w:rPr>
              <w:t>学习情境（章）</w:t>
            </w:r>
          </w:p>
        </w:tc>
        <w:tc>
          <w:tcPr>
            <w:tcW w:w="1039" w:type="pct"/>
            <w:vAlign w:val="center"/>
          </w:tcPr>
          <w:p w14:paraId="0D7E74C8">
            <w:pPr>
              <w:pStyle w:val="107"/>
              <w:bidi w:val="0"/>
              <w:rPr>
                <w:rFonts w:hint="eastAsia"/>
                <w:b/>
                <w:bCs/>
              </w:rPr>
            </w:pPr>
            <w:r>
              <w:rPr>
                <w:rFonts w:hint="eastAsia"/>
                <w:b/>
                <w:bCs/>
              </w:rPr>
              <w:t>工作任务（节）</w:t>
            </w:r>
          </w:p>
        </w:tc>
        <w:tc>
          <w:tcPr>
            <w:tcW w:w="446" w:type="pct"/>
            <w:vAlign w:val="center"/>
          </w:tcPr>
          <w:p w14:paraId="4752CF9B">
            <w:pPr>
              <w:pStyle w:val="107"/>
              <w:bidi w:val="0"/>
              <w:rPr>
                <w:rFonts w:hint="eastAsia"/>
                <w:b/>
                <w:bCs/>
              </w:rPr>
            </w:pPr>
            <w:r>
              <w:rPr>
                <w:rFonts w:hint="eastAsia"/>
                <w:b/>
                <w:bCs/>
              </w:rPr>
              <w:t>知识点(A)</w:t>
            </w:r>
          </w:p>
        </w:tc>
        <w:tc>
          <w:tcPr>
            <w:tcW w:w="456" w:type="pct"/>
            <w:vAlign w:val="center"/>
          </w:tcPr>
          <w:p w14:paraId="4EF35AEE">
            <w:pPr>
              <w:pStyle w:val="107"/>
              <w:bidi w:val="0"/>
              <w:rPr>
                <w:rFonts w:hint="eastAsia"/>
                <w:b/>
                <w:bCs/>
              </w:rPr>
            </w:pPr>
            <w:r>
              <w:rPr>
                <w:rFonts w:hint="eastAsia"/>
                <w:b/>
                <w:bCs/>
              </w:rPr>
              <w:t>技能点(B)</w:t>
            </w:r>
          </w:p>
        </w:tc>
        <w:tc>
          <w:tcPr>
            <w:tcW w:w="478" w:type="pct"/>
            <w:vAlign w:val="center"/>
          </w:tcPr>
          <w:p w14:paraId="68F42C55">
            <w:pPr>
              <w:pStyle w:val="107"/>
              <w:bidi w:val="0"/>
              <w:rPr>
                <w:rFonts w:hint="eastAsia"/>
                <w:b/>
                <w:bCs/>
              </w:rPr>
            </w:pPr>
            <w:r>
              <w:rPr>
                <w:rFonts w:hint="eastAsia"/>
                <w:b/>
                <w:bCs/>
              </w:rPr>
              <w:t>素质目标(C)</w:t>
            </w:r>
          </w:p>
        </w:tc>
        <w:tc>
          <w:tcPr>
            <w:tcW w:w="469" w:type="pct"/>
            <w:vAlign w:val="center"/>
          </w:tcPr>
          <w:p w14:paraId="7A55AAD7">
            <w:pPr>
              <w:pStyle w:val="107"/>
              <w:bidi w:val="0"/>
              <w:rPr>
                <w:rFonts w:hint="eastAsia"/>
                <w:b/>
                <w:bCs/>
              </w:rPr>
            </w:pPr>
            <w:r>
              <w:rPr>
                <w:rFonts w:hint="eastAsia"/>
                <w:b/>
                <w:bCs/>
              </w:rPr>
              <w:t>思政元素(D)</w:t>
            </w:r>
          </w:p>
        </w:tc>
        <w:tc>
          <w:tcPr>
            <w:tcW w:w="653" w:type="pct"/>
            <w:vAlign w:val="center"/>
          </w:tcPr>
          <w:p w14:paraId="438804DF">
            <w:pPr>
              <w:pStyle w:val="107"/>
              <w:bidi w:val="0"/>
              <w:rPr>
                <w:rFonts w:hint="eastAsia"/>
                <w:b/>
                <w:bCs/>
              </w:rPr>
            </w:pPr>
            <w:r>
              <w:rPr>
                <w:rFonts w:hint="eastAsia"/>
                <w:b/>
                <w:bCs/>
              </w:rPr>
              <w:t>对应培养规格支撑要点</w:t>
            </w:r>
          </w:p>
        </w:tc>
        <w:tc>
          <w:tcPr>
            <w:tcW w:w="292" w:type="pct"/>
            <w:vAlign w:val="center"/>
          </w:tcPr>
          <w:p w14:paraId="542FC823">
            <w:pPr>
              <w:pStyle w:val="107"/>
              <w:bidi w:val="0"/>
              <w:rPr>
                <w:rFonts w:hint="eastAsia"/>
                <w:b/>
                <w:bCs/>
              </w:rPr>
            </w:pPr>
            <w:r>
              <w:rPr>
                <w:rFonts w:hint="eastAsia"/>
                <w:b/>
                <w:bCs/>
              </w:rPr>
              <w:t>学时</w:t>
            </w:r>
          </w:p>
        </w:tc>
        <w:tc>
          <w:tcPr>
            <w:tcW w:w="258" w:type="pct"/>
            <w:vAlign w:val="center"/>
          </w:tcPr>
          <w:p w14:paraId="481DBA7C">
            <w:pPr>
              <w:pStyle w:val="107"/>
              <w:bidi w:val="0"/>
              <w:rPr>
                <w:rFonts w:hint="eastAsia"/>
                <w:b/>
                <w:bCs/>
              </w:rPr>
            </w:pPr>
            <w:r>
              <w:rPr>
                <w:rFonts w:hint="eastAsia"/>
                <w:b/>
                <w:bCs/>
              </w:rPr>
              <w:t>备注</w:t>
            </w:r>
          </w:p>
        </w:tc>
      </w:tr>
      <w:tr w14:paraId="25D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pct"/>
            <w:vAlign w:val="center"/>
          </w:tcPr>
          <w:p w14:paraId="26290BE2">
            <w:pPr>
              <w:pStyle w:val="107"/>
              <w:bidi w:val="0"/>
            </w:pPr>
            <w:r>
              <w:t>情境一</w:t>
            </w:r>
            <w:r>
              <w:rPr>
                <w:rFonts w:hint="eastAsia"/>
              </w:rPr>
              <w:t xml:space="preserve"> </w:t>
            </w:r>
            <w:r>
              <w:t>企业文化及职业素养培训</w:t>
            </w:r>
          </w:p>
        </w:tc>
        <w:tc>
          <w:tcPr>
            <w:tcW w:w="1039" w:type="pct"/>
            <w:vAlign w:val="center"/>
          </w:tcPr>
          <w:p w14:paraId="0FB9A842">
            <w:pPr>
              <w:pStyle w:val="107"/>
              <w:bidi w:val="0"/>
            </w:pPr>
            <w:r>
              <w:t>任务：感受企业文化与职业素养培育</w:t>
            </w:r>
          </w:p>
        </w:tc>
        <w:tc>
          <w:tcPr>
            <w:tcW w:w="446" w:type="pct"/>
          </w:tcPr>
          <w:p w14:paraId="6078A692">
            <w:pPr>
              <w:pStyle w:val="107"/>
              <w:bidi w:val="0"/>
            </w:pPr>
            <w:r>
              <w:t>A1、A5</w:t>
            </w:r>
          </w:p>
        </w:tc>
        <w:tc>
          <w:tcPr>
            <w:tcW w:w="456" w:type="pct"/>
          </w:tcPr>
          <w:p w14:paraId="0F9B0A88">
            <w:pPr>
              <w:pStyle w:val="107"/>
              <w:bidi w:val="0"/>
            </w:pPr>
            <w:r>
              <w:t>B5</w:t>
            </w:r>
          </w:p>
        </w:tc>
        <w:tc>
          <w:tcPr>
            <w:tcW w:w="478" w:type="pct"/>
          </w:tcPr>
          <w:p w14:paraId="49EFAE91">
            <w:pPr>
              <w:pStyle w:val="107"/>
              <w:bidi w:val="0"/>
            </w:pPr>
            <w:r>
              <w:t>C1、C2、C3</w:t>
            </w:r>
          </w:p>
        </w:tc>
        <w:tc>
          <w:tcPr>
            <w:tcW w:w="469" w:type="pct"/>
          </w:tcPr>
          <w:p w14:paraId="0B08BC22">
            <w:pPr>
              <w:pStyle w:val="107"/>
              <w:bidi w:val="0"/>
            </w:pPr>
            <w:r>
              <w:t>D1、D3、D7</w:t>
            </w:r>
          </w:p>
        </w:tc>
        <w:tc>
          <w:tcPr>
            <w:tcW w:w="653" w:type="pct"/>
            <w:vMerge w:val="restart"/>
            <w:vAlign w:val="center"/>
          </w:tcPr>
          <w:p w14:paraId="62FDF5EE">
            <w:pPr>
              <w:pStyle w:val="107"/>
              <w:bidi w:val="0"/>
            </w:pPr>
            <w:bookmarkStart w:id="89" w:name="OLE_LINK20"/>
            <w:r>
              <w:t>素质目标7</w:t>
            </w:r>
          </w:p>
          <w:p w14:paraId="43D0A31F">
            <w:pPr>
              <w:pStyle w:val="107"/>
              <w:bidi w:val="0"/>
            </w:pPr>
            <w:r>
              <w:t>知识目标4、5、6、8</w:t>
            </w:r>
          </w:p>
          <w:p w14:paraId="69261474">
            <w:pPr>
              <w:pStyle w:val="107"/>
              <w:bidi w:val="0"/>
            </w:pPr>
            <w:r>
              <w:t>能力目标4、5、6、7、8</w:t>
            </w:r>
            <w:bookmarkEnd w:id="89"/>
          </w:p>
        </w:tc>
        <w:tc>
          <w:tcPr>
            <w:tcW w:w="292" w:type="pct"/>
            <w:vAlign w:val="center"/>
          </w:tcPr>
          <w:p w14:paraId="74EB9781">
            <w:pPr>
              <w:pStyle w:val="107"/>
              <w:bidi w:val="0"/>
            </w:pPr>
            <w:r>
              <w:rPr>
                <w:rFonts w:hint="eastAsia"/>
              </w:rPr>
              <w:t>20</w:t>
            </w:r>
          </w:p>
        </w:tc>
        <w:tc>
          <w:tcPr>
            <w:tcW w:w="258" w:type="pct"/>
            <w:vAlign w:val="center"/>
          </w:tcPr>
          <w:p w14:paraId="0D202940">
            <w:pPr>
              <w:pStyle w:val="107"/>
              <w:bidi w:val="0"/>
              <w:rPr>
                <w:rFonts w:hint="eastAsia"/>
              </w:rPr>
            </w:pPr>
          </w:p>
        </w:tc>
      </w:tr>
      <w:tr w14:paraId="5CE0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pct"/>
            <w:vAlign w:val="center"/>
          </w:tcPr>
          <w:p w14:paraId="454368F0">
            <w:pPr>
              <w:pStyle w:val="107"/>
              <w:bidi w:val="0"/>
            </w:pPr>
            <w:r>
              <w:t>情境二 安全培训</w:t>
            </w:r>
          </w:p>
        </w:tc>
        <w:tc>
          <w:tcPr>
            <w:tcW w:w="1039" w:type="pct"/>
            <w:vAlign w:val="center"/>
          </w:tcPr>
          <w:p w14:paraId="461DAB9C">
            <w:pPr>
              <w:pStyle w:val="107"/>
              <w:bidi w:val="0"/>
            </w:pPr>
            <w:r>
              <w:t>任务：化工安全生产与防护技能实训</w:t>
            </w:r>
          </w:p>
        </w:tc>
        <w:tc>
          <w:tcPr>
            <w:tcW w:w="446" w:type="pct"/>
          </w:tcPr>
          <w:p w14:paraId="7B4D5324">
            <w:pPr>
              <w:pStyle w:val="107"/>
              <w:bidi w:val="0"/>
            </w:pPr>
            <w:r>
              <w:t>A5</w:t>
            </w:r>
          </w:p>
        </w:tc>
        <w:tc>
          <w:tcPr>
            <w:tcW w:w="456" w:type="pct"/>
          </w:tcPr>
          <w:p w14:paraId="607B7341">
            <w:pPr>
              <w:pStyle w:val="107"/>
              <w:bidi w:val="0"/>
            </w:pPr>
            <w:r>
              <w:t>B5</w:t>
            </w:r>
          </w:p>
        </w:tc>
        <w:tc>
          <w:tcPr>
            <w:tcW w:w="478" w:type="pct"/>
          </w:tcPr>
          <w:p w14:paraId="7B016318">
            <w:pPr>
              <w:pStyle w:val="107"/>
              <w:bidi w:val="0"/>
            </w:pPr>
            <w:r>
              <w:t>C1、C5</w:t>
            </w:r>
          </w:p>
        </w:tc>
        <w:tc>
          <w:tcPr>
            <w:tcW w:w="469" w:type="pct"/>
          </w:tcPr>
          <w:p w14:paraId="7F4391CA">
            <w:pPr>
              <w:pStyle w:val="107"/>
              <w:bidi w:val="0"/>
            </w:pPr>
            <w:r>
              <w:t>D3、D7</w:t>
            </w:r>
          </w:p>
        </w:tc>
        <w:tc>
          <w:tcPr>
            <w:tcW w:w="653" w:type="pct"/>
            <w:vMerge w:val="continue"/>
            <w:vAlign w:val="center"/>
          </w:tcPr>
          <w:p w14:paraId="5E3CFF2C">
            <w:pPr>
              <w:pStyle w:val="107"/>
              <w:bidi w:val="0"/>
            </w:pPr>
          </w:p>
        </w:tc>
        <w:tc>
          <w:tcPr>
            <w:tcW w:w="292" w:type="pct"/>
            <w:vAlign w:val="center"/>
          </w:tcPr>
          <w:p w14:paraId="65162083">
            <w:pPr>
              <w:pStyle w:val="107"/>
              <w:bidi w:val="0"/>
            </w:pPr>
            <w:r>
              <w:rPr>
                <w:rFonts w:hint="eastAsia"/>
              </w:rPr>
              <w:t>20</w:t>
            </w:r>
          </w:p>
        </w:tc>
        <w:tc>
          <w:tcPr>
            <w:tcW w:w="258" w:type="pct"/>
            <w:vAlign w:val="center"/>
          </w:tcPr>
          <w:p w14:paraId="1CEA2027">
            <w:pPr>
              <w:pStyle w:val="107"/>
              <w:bidi w:val="0"/>
              <w:rPr>
                <w:rFonts w:hint="eastAsia"/>
              </w:rPr>
            </w:pPr>
          </w:p>
        </w:tc>
      </w:tr>
      <w:tr w14:paraId="1C20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pct"/>
            <w:vAlign w:val="center"/>
          </w:tcPr>
          <w:p w14:paraId="52157B8E">
            <w:pPr>
              <w:pStyle w:val="107"/>
              <w:bidi w:val="0"/>
            </w:pPr>
            <w:r>
              <w:t>情境三</w:t>
            </w:r>
            <w:r>
              <w:rPr>
                <w:rFonts w:hint="eastAsia"/>
              </w:rPr>
              <w:t xml:space="preserve"> </w:t>
            </w:r>
            <w:r>
              <w:t>岗位理论培训</w:t>
            </w:r>
          </w:p>
        </w:tc>
        <w:tc>
          <w:tcPr>
            <w:tcW w:w="1039" w:type="pct"/>
            <w:vAlign w:val="center"/>
          </w:tcPr>
          <w:p w14:paraId="1D31E170">
            <w:pPr>
              <w:pStyle w:val="107"/>
              <w:bidi w:val="0"/>
            </w:pPr>
            <w:r>
              <w:t>任务：车间工艺与设备知识学习</w:t>
            </w:r>
          </w:p>
        </w:tc>
        <w:tc>
          <w:tcPr>
            <w:tcW w:w="446" w:type="pct"/>
          </w:tcPr>
          <w:p w14:paraId="1DA239EA">
            <w:pPr>
              <w:pStyle w:val="107"/>
              <w:bidi w:val="0"/>
            </w:pPr>
            <w:r>
              <w:t>A1-A4</w:t>
            </w:r>
          </w:p>
        </w:tc>
        <w:tc>
          <w:tcPr>
            <w:tcW w:w="456" w:type="pct"/>
          </w:tcPr>
          <w:p w14:paraId="739490A2">
            <w:pPr>
              <w:pStyle w:val="107"/>
              <w:bidi w:val="0"/>
            </w:pPr>
            <w:r>
              <w:t>B</w:t>
            </w:r>
            <w:r>
              <w:rPr>
                <w:rFonts w:hint="eastAsia"/>
              </w:rPr>
              <w:t>1、</w:t>
            </w:r>
            <w:r>
              <w:t>B</w:t>
            </w:r>
            <w:r>
              <w:rPr>
                <w:rFonts w:hint="eastAsia"/>
              </w:rPr>
              <w:t>2</w:t>
            </w:r>
          </w:p>
        </w:tc>
        <w:tc>
          <w:tcPr>
            <w:tcW w:w="478" w:type="pct"/>
          </w:tcPr>
          <w:p w14:paraId="257D93C2">
            <w:pPr>
              <w:pStyle w:val="107"/>
              <w:bidi w:val="0"/>
            </w:pPr>
            <w:r>
              <w:t>C2、C4</w:t>
            </w:r>
          </w:p>
        </w:tc>
        <w:tc>
          <w:tcPr>
            <w:tcW w:w="469" w:type="pct"/>
          </w:tcPr>
          <w:p w14:paraId="5D9A4B86">
            <w:pPr>
              <w:pStyle w:val="107"/>
              <w:bidi w:val="0"/>
            </w:pPr>
            <w:r>
              <w:t>D2、D6</w:t>
            </w:r>
          </w:p>
        </w:tc>
        <w:tc>
          <w:tcPr>
            <w:tcW w:w="653" w:type="pct"/>
            <w:vMerge w:val="continue"/>
            <w:vAlign w:val="center"/>
          </w:tcPr>
          <w:p w14:paraId="0350298D">
            <w:pPr>
              <w:pStyle w:val="107"/>
              <w:bidi w:val="0"/>
            </w:pPr>
          </w:p>
        </w:tc>
        <w:tc>
          <w:tcPr>
            <w:tcW w:w="292" w:type="pct"/>
            <w:vAlign w:val="center"/>
          </w:tcPr>
          <w:p w14:paraId="3556BFD8">
            <w:pPr>
              <w:pStyle w:val="107"/>
              <w:bidi w:val="0"/>
            </w:pPr>
            <w:r>
              <w:rPr>
                <w:rFonts w:hint="eastAsia"/>
              </w:rPr>
              <w:t>40</w:t>
            </w:r>
          </w:p>
        </w:tc>
        <w:tc>
          <w:tcPr>
            <w:tcW w:w="258" w:type="pct"/>
            <w:vAlign w:val="center"/>
          </w:tcPr>
          <w:p w14:paraId="5C0A8F18">
            <w:pPr>
              <w:pStyle w:val="107"/>
              <w:bidi w:val="0"/>
              <w:rPr>
                <w:rFonts w:hint="eastAsia"/>
              </w:rPr>
            </w:pPr>
          </w:p>
        </w:tc>
      </w:tr>
      <w:tr w14:paraId="5D8F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pct"/>
            <w:vMerge w:val="restart"/>
            <w:vAlign w:val="center"/>
          </w:tcPr>
          <w:p w14:paraId="1CDFC97D">
            <w:pPr>
              <w:pStyle w:val="107"/>
              <w:bidi w:val="0"/>
              <w:rPr>
                <w:rFonts w:hint="eastAsia"/>
              </w:rPr>
            </w:pPr>
            <w:r>
              <w:t>情境四</w:t>
            </w:r>
            <w:r>
              <w:rPr>
                <w:rFonts w:hint="eastAsia"/>
              </w:rPr>
              <w:t xml:space="preserve"> 岗位实习</w:t>
            </w:r>
            <w:r>
              <w:t>操作实训</w:t>
            </w:r>
          </w:p>
        </w:tc>
        <w:tc>
          <w:tcPr>
            <w:tcW w:w="1039" w:type="pct"/>
            <w:vAlign w:val="center"/>
          </w:tcPr>
          <w:p w14:paraId="5041924E">
            <w:pPr>
              <w:pStyle w:val="107"/>
              <w:bidi w:val="0"/>
              <w:rPr>
                <w:rFonts w:hint="eastAsia"/>
              </w:rPr>
            </w:pPr>
            <w:r>
              <w:t>任务1：原辅料预处理工段</w:t>
            </w:r>
            <w:r>
              <w:rPr>
                <w:rFonts w:hint="eastAsia"/>
              </w:rPr>
              <w:t>岗位实习</w:t>
            </w:r>
            <w:r>
              <w:t>操作</w:t>
            </w:r>
          </w:p>
        </w:tc>
        <w:tc>
          <w:tcPr>
            <w:tcW w:w="446" w:type="pct"/>
          </w:tcPr>
          <w:p w14:paraId="7E96A8A0">
            <w:pPr>
              <w:pStyle w:val="107"/>
              <w:bidi w:val="0"/>
              <w:rPr>
                <w:rFonts w:hint="eastAsia"/>
              </w:rPr>
            </w:pPr>
            <w:r>
              <w:t>A2、A3</w:t>
            </w:r>
          </w:p>
        </w:tc>
        <w:tc>
          <w:tcPr>
            <w:tcW w:w="456" w:type="pct"/>
          </w:tcPr>
          <w:p w14:paraId="74D010B6">
            <w:pPr>
              <w:pStyle w:val="107"/>
              <w:bidi w:val="0"/>
              <w:rPr>
                <w:rFonts w:hint="eastAsia"/>
              </w:rPr>
            </w:pPr>
            <w:r>
              <w:t>B1、B3、B5</w:t>
            </w:r>
          </w:p>
        </w:tc>
        <w:tc>
          <w:tcPr>
            <w:tcW w:w="478" w:type="pct"/>
          </w:tcPr>
          <w:p w14:paraId="6D1E096E">
            <w:pPr>
              <w:pStyle w:val="107"/>
              <w:bidi w:val="0"/>
              <w:rPr>
                <w:rFonts w:hint="eastAsia"/>
              </w:rPr>
            </w:pPr>
            <w:r>
              <w:t>C2、C3、C5</w:t>
            </w:r>
          </w:p>
        </w:tc>
        <w:tc>
          <w:tcPr>
            <w:tcW w:w="469" w:type="pct"/>
          </w:tcPr>
          <w:p w14:paraId="345CAFC8">
            <w:pPr>
              <w:pStyle w:val="107"/>
              <w:bidi w:val="0"/>
              <w:rPr>
                <w:rFonts w:hint="eastAsia"/>
              </w:rPr>
            </w:pPr>
            <w:r>
              <w:t>D2、D6、D7</w:t>
            </w:r>
          </w:p>
        </w:tc>
        <w:tc>
          <w:tcPr>
            <w:tcW w:w="653" w:type="pct"/>
            <w:vMerge w:val="continue"/>
            <w:vAlign w:val="center"/>
          </w:tcPr>
          <w:p w14:paraId="62D05802">
            <w:pPr>
              <w:pStyle w:val="107"/>
              <w:bidi w:val="0"/>
              <w:rPr>
                <w:rFonts w:hint="eastAsia"/>
              </w:rPr>
            </w:pPr>
          </w:p>
        </w:tc>
        <w:tc>
          <w:tcPr>
            <w:tcW w:w="292" w:type="pct"/>
            <w:vAlign w:val="center"/>
          </w:tcPr>
          <w:p w14:paraId="6DCD2216">
            <w:pPr>
              <w:pStyle w:val="107"/>
              <w:bidi w:val="0"/>
              <w:rPr>
                <w:rFonts w:hint="eastAsia"/>
              </w:rPr>
            </w:pPr>
            <w:r>
              <w:t>120</w:t>
            </w:r>
          </w:p>
        </w:tc>
        <w:tc>
          <w:tcPr>
            <w:tcW w:w="258" w:type="pct"/>
            <w:vAlign w:val="center"/>
          </w:tcPr>
          <w:p w14:paraId="71A18C44">
            <w:pPr>
              <w:pStyle w:val="107"/>
              <w:bidi w:val="0"/>
              <w:rPr>
                <w:rFonts w:hint="eastAsia"/>
              </w:rPr>
            </w:pPr>
          </w:p>
        </w:tc>
      </w:tr>
      <w:tr w14:paraId="123A1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 w:type="pct"/>
            <w:vMerge w:val="continue"/>
            <w:vAlign w:val="center"/>
          </w:tcPr>
          <w:p w14:paraId="5398B5E8">
            <w:pPr>
              <w:pStyle w:val="107"/>
              <w:bidi w:val="0"/>
              <w:rPr>
                <w:rFonts w:hint="eastAsia"/>
              </w:rPr>
            </w:pPr>
          </w:p>
        </w:tc>
        <w:tc>
          <w:tcPr>
            <w:tcW w:w="1039" w:type="pct"/>
            <w:vAlign w:val="center"/>
          </w:tcPr>
          <w:p w14:paraId="24876E2F">
            <w:pPr>
              <w:pStyle w:val="107"/>
              <w:bidi w:val="0"/>
              <w:rPr>
                <w:rFonts w:hint="eastAsia"/>
              </w:rPr>
            </w:pPr>
            <w:r>
              <w:t>任务2：反应工段</w:t>
            </w:r>
            <w:r>
              <w:rPr>
                <w:rFonts w:hint="eastAsia"/>
              </w:rPr>
              <w:t>岗位实习</w:t>
            </w:r>
            <w:r>
              <w:t>操作</w:t>
            </w:r>
          </w:p>
        </w:tc>
        <w:tc>
          <w:tcPr>
            <w:tcW w:w="446" w:type="pct"/>
          </w:tcPr>
          <w:p w14:paraId="7A9ABFF0">
            <w:pPr>
              <w:pStyle w:val="107"/>
              <w:bidi w:val="0"/>
              <w:rPr>
                <w:rFonts w:hint="eastAsia"/>
              </w:rPr>
            </w:pPr>
            <w:r>
              <w:t>A2、A3</w:t>
            </w:r>
          </w:p>
        </w:tc>
        <w:tc>
          <w:tcPr>
            <w:tcW w:w="456" w:type="pct"/>
          </w:tcPr>
          <w:p w14:paraId="1DC2433D">
            <w:pPr>
              <w:pStyle w:val="107"/>
              <w:bidi w:val="0"/>
              <w:rPr>
                <w:rFonts w:hint="eastAsia"/>
              </w:rPr>
            </w:pPr>
            <w:r>
              <w:t>B1、B2、B5</w:t>
            </w:r>
          </w:p>
        </w:tc>
        <w:tc>
          <w:tcPr>
            <w:tcW w:w="478" w:type="pct"/>
          </w:tcPr>
          <w:p w14:paraId="409A481D">
            <w:pPr>
              <w:pStyle w:val="107"/>
              <w:bidi w:val="0"/>
              <w:rPr>
                <w:rFonts w:hint="eastAsia"/>
              </w:rPr>
            </w:pPr>
            <w:r>
              <w:t>C2</w:t>
            </w:r>
            <w:r>
              <w:rPr>
                <w:rFonts w:hint="eastAsia"/>
              </w:rPr>
              <w:t>-</w:t>
            </w:r>
            <w:r>
              <w:t>C5</w:t>
            </w:r>
          </w:p>
        </w:tc>
        <w:tc>
          <w:tcPr>
            <w:tcW w:w="469" w:type="pct"/>
          </w:tcPr>
          <w:p w14:paraId="79CD48EA">
            <w:pPr>
              <w:pStyle w:val="107"/>
              <w:bidi w:val="0"/>
              <w:rPr>
                <w:rFonts w:hint="eastAsia"/>
              </w:rPr>
            </w:pPr>
            <w:r>
              <w:t>D2、D4、D6</w:t>
            </w:r>
          </w:p>
        </w:tc>
        <w:tc>
          <w:tcPr>
            <w:tcW w:w="653" w:type="pct"/>
            <w:vMerge w:val="continue"/>
            <w:vAlign w:val="center"/>
          </w:tcPr>
          <w:p w14:paraId="537324AE">
            <w:pPr>
              <w:pStyle w:val="107"/>
              <w:bidi w:val="0"/>
              <w:rPr>
                <w:rFonts w:hint="eastAsia"/>
              </w:rPr>
            </w:pPr>
          </w:p>
        </w:tc>
        <w:tc>
          <w:tcPr>
            <w:tcW w:w="292" w:type="pct"/>
            <w:vAlign w:val="center"/>
          </w:tcPr>
          <w:p w14:paraId="035301CE">
            <w:pPr>
              <w:pStyle w:val="107"/>
              <w:bidi w:val="0"/>
              <w:rPr>
                <w:rFonts w:hint="eastAsia"/>
              </w:rPr>
            </w:pPr>
            <w:r>
              <w:rPr>
                <w:rFonts w:hint="eastAsia"/>
              </w:rPr>
              <w:t>160</w:t>
            </w:r>
          </w:p>
        </w:tc>
        <w:tc>
          <w:tcPr>
            <w:tcW w:w="258" w:type="pct"/>
            <w:vAlign w:val="center"/>
          </w:tcPr>
          <w:p w14:paraId="2278E01A">
            <w:pPr>
              <w:pStyle w:val="107"/>
              <w:bidi w:val="0"/>
              <w:rPr>
                <w:rFonts w:hint="eastAsia"/>
              </w:rPr>
            </w:pPr>
          </w:p>
        </w:tc>
      </w:tr>
    </w:tbl>
    <w:p w14:paraId="29A9829A">
      <w:pPr>
        <w:pStyle w:val="3"/>
        <w:bidi w:val="0"/>
        <w:rPr>
          <w:rFonts w:hint="eastAsia"/>
          <w:lang w:val="en-US" w:eastAsia="zh-CN"/>
        </w:rPr>
      </w:pPr>
      <w:r>
        <w:rPr>
          <w:rFonts w:hint="eastAsia"/>
          <w:lang w:val="en-US" w:eastAsia="zh-CN"/>
        </w:rPr>
        <w:t>六、课程考核与评价</w:t>
      </w:r>
    </w:p>
    <w:p w14:paraId="670419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50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625"/>
        <w:gridCol w:w="2285"/>
        <w:gridCol w:w="1421"/>
        <w:gridCol w:w="3838"/>
      </w:tblGrid>
      <w:tr w14:paraId="7F8B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34" w:type="dxa"/>
            <w:gridSpan w:val="2"/>
            <w:tcBorders>
              <w:left w:val="single" w:color="auto" w:sz="4" w:space="0"/>
              <w:right w:val="single" w:color="auto" w:sz="4" w:space="0"/>
            </w:tcBorders>
            <w:vAlign w:val="center"/>
          </w:tcPr>
          <w:p w14:paraId="234974C8">
            <w:pPr>
              <w:pStyle w:val="107"/>
              <w:bidi w:val="0"/>
              <w:jc w:val="center"/>
              <w:rPr>
                <w:rFonts w:hint="eastAsia"/>
                <w:b/>
                <w:bCs/>
              </w:rPr>
            </w:pPr>
            <w:r>
              <w:rPr>
                <w:rFonts w:hint="eastAsia"/>
                <w:b/>
                <w:bCs/>
              </w:rPr>
              <w:t>评价项目</w:t>
            </w:r>
          </w:p>
        </w:tc>
        <w:tc>
          <w:tcPr>
            <w:tcW w:w="2285" w:type="dxa"/>
            <w:tcBorders>
              <w:left w:val="single" w:color="auto" w:sz="4" w:space="0"/>
              <w:right w:val="single" w:color="auto" w:sz="4" w:space="0"/>
            </w:tcBorders>
            <w:vAlign w:val="center"/>
          </w:tcPr>
          <w:p w14:paraId="5411EFE7">
            <w:pPr>
              <w:pStyle w:val="107"/>
              <w:bidi w:val="0"/>
              <w:jc w:val="center"/>
              <w:rPr>
                <w:rFonts w:hint="eastAsia"/>
                <w:b/>
                <w:bCs/>
              </w:rPr>
            </w:pPr>
            <w:r>
              <w:rPr>
                <w:rFonts w:hint="eastAsia"/>
                <w:b/>
                <w:bCs/>
              </w:rPr>
              <w:t>评价方式</w:t>
            </w:r>
          </w:p>
        </w:tc>
        <w:tc>
          <w:tcPr>
            <w:tcW w:w="1421" w:type="dxa"/>
            <w:tcBorders>
              <w:left w:val="single" w:color="auto" w:sz="4" w:space="0"/>
              <w:right w:val="single" w:color="auto" w:sz="4" w:space="0"/>
            </w:tcBorders>
            <w:vAlign w:val="center"/>
          </w:tcPr>
          <w:p w14:paraId="4F2D4330">
            <w:pPr>
              <w:pStyle w:val="107"/>
              <w:bidi w:val="0"/>
              <w:jc w:val="center"/>
              <w:rPr>
                <w:rFonts w:hint="eastAsia"/>
                <w:b/>
                <w:bCs/>
              </w:rPr>
            </w:pPr>
            <w:r>
              <w:rPr>
                <w:rFonts w:hint="eastAsia"/>
                <w:b/>
                <w:bCs/>
              </w:rPr>
              <w:t>分值比例</w:t>
            </w:r>
          </w:p>
        </w:tc>
        <w:tc>
          <w:tcPr>
            <w:tcW w:w="3838" w:type="dxa"/>
            <w:tcBorders>
              <w:left w:val="single" w:color="auto" w:sz="4" w:space="0"/>
              <w:right w:val="single" w:color="auto" w:sz="4" w:space="0"/>
            </w:tcBorders>
            <w:vAlign w:val="center"/>
          </w:tcPr>
          <w:p w14:paraId="16777337">
            <w:pPr>
              <w:pStyle w:val="107"/>
              <w:bidi w:val="0"/>
              <w:jc w:val="center"/>
              <w:rPr>
                <w:rFonts w:hint="eastAsia"/>
                <w:b/>
                <w:bCs/>
              </w:rPr>
            </w:pPr>
            <w:r>
              <w:rPr>
                <w:rFonts w:hint="eastAsia"/>
                <w:b/>
                <w:bCs/>
              </w:rPr>
              <w:t>评价标准</w:t>
            </w:r>
          </w:p>
        </w:tc>
      </w:tr>
      <w:tr w14:paraId="5609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restart"/>
            <w:tcBorders>
              <w:left w:val="single" w:color="auto" w:sz="4" w:space="0"/>
              <w:right w:val="single" w:color="auto" w:sz="4" w:space="0"/>
            </w:tcBorders>
            <w:vAlign w:val="center"/>
          </w:tcPr>
          <w:p w14:paraId="2D419CE9">
            <w:pPr>
              <w:pStyle w:val="107"/>
              <w:bidi w:val="0"/>
              <w:jc w:val="center"/>
              <w:rPr>
                <w:rFonts w:hint="eastAsia"/>
                <w:b/>
                <w:bCs/>
              </w:rPr>
            </w:pPr>
            <w:r>
              <w:rPr>
                <w:rFonts w:hint="eastAsia"/>
                <w:b/>
                <w:bCs/>
              </w:rPr>
              <w:t>过程性评价</w:t>
            </w:r>
          </w:p>
        </w:tc>
        <w:tc>
          <w:tcPr>
            <w:tcW w:w="1625" w:type="dxa"/>
            <w:tcBorders>
              <w:left w:val="single" w:color="auto" w:sz="4" w:space="0"/>
              <w:right w:val="single" w:color="auto" w:sz="4" w:space="0"/>
            </w:tcBorders>
            <w:vAlign w:val="center"/>
          </w:tcPr>
          <w:p w14:paraId="492D6CE3">
            <w:pPr>
              <w:pStyle w:val="107"/>
              <w:bidi w:val="0"/>
              <w:jc w:val="center"/>
              <w:rPr>
                <w:rFonts w:hint="eastAsia"/>
                <w:b/>
                <w:bCs/>
              </w:rPr>
            </w:pPr>
            <w:r>
              <w:rPr>
                <w:rFonts w:hint="eastAsia"/>
                <w:b/>
                <w:bCs/>
              </w:rPr>
              <w:t>平时评价</w:t>
            </w:r>
          </w:p>
        </w:tc>
        <w:tc>
          <w:tcPr>
            <w:tcW w:w="2285" w:type="dxa"/>
            <w:tcBorders>
              <w:left w:val="single" w:color="auto" w:sz="4" w:space="0"/>
              <w:right w:val="single" w:color="auto" w:sz="4" w:space="0"/>
            </w:tcBorders>
            <w:vAlign w:val="center"/>
          </w:tcPr>
          <w:p w14:paraId="6EB71CED">
            <w:pPr>
              <w:pStyle w:val="107"/>
              <w:bidi w:val="0"/>
            </w:pPr>
            <w:r>
              <w:rPr>
                <w:rFonts w:hint="eastAsia"/>
              </w:rPr>
              <w:t>以考勤形式进行</w:t>
            </w:r>
          </w:p>
        </w:tc>
        <w:tc>
          <w:tcPr>
            <w:tcW w:w="1421" w:type="dxa"/>
            <w:tcBorders>
              <w:left w:val="single" w:color="auto" w:sz="4" w:space="0"/>
              <w:right w:val="single" w:color="auto" w:sz="4" w:space="0"/>
            </w:tcBorders>
            <w:vAlign w:val="center"/>
          </w:tcPr>
          <w:p w14:paraId="01DD8F7C">
            <w:pPr>
              <w:pStyle w:val="107"/>
              <w:bidi w:val="0"/>
            </w:pPr>
            <w:r>
              <w:rPr>
                <w:rFonts w:hint="eastAsia"/>
              </w:rPr>
              <w:t>10%</w:t>
            </w:r>
          </w:p>
        </w:tc>
        <w:tc>
          <w:tcPr>
            <w:tcW w:w="3838" w:type="dxa"/>
            <w:tcBorders>
              <w:left w:val="single" w:color="auto" w:sz="4" w:space="0"/>
              <w:right w:val="single" w:color="auto" w:sz="4" w:space="0"/>
            </w:tcBorders>
            <w:vAlign w:val="center"/>
          </w:tcPr>
          <w:p w14:paraId="2BD6445E">
            <w:pPr>
              <w:pStyle w:val="107"/>
              <w:bidi w:val="0"/>
              <w:rPr>
                <w:rFonts w:hint="eastAsia"/>
              </w:rPr>
            </w:pPr>
            <w:r>
              <w:t>依据学院岗位实习要求，在实习平台进行打卡考勤。</w:t>
            </w:r>
          </w:p>
        </w:tc>
      </w:tr>
      <w:tr w14:paraId="33BD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left w:val="single" w:color="auto" w:sz="4" w:space="0"/>
              <w:right w:val="single" w:color="auto" w:sz="4" w:space="0"/>
            </w:tcBorders>
            <w:vAlign w:val="center"/>
          </w:tcPr>
          <w:p w14:paraId="466A1D30">
            <w:pPr>
              <w:pStyle w:val="107"/>
              <w:bidi w:val="0"/>
              <w:jc w:val="center"/>
              <w:rPr>
                <w:rFonts w:hint="eastAsia"/>
                <w:b/>
                <w:bCs/>
              </w:rPr>
            </w:pPr>
          </w:p>
        </w:tc>
        <w:tc>
          <w:tcPr>
            <w:tcW w:w="1625" w:type="dxa"/>
            <w:tcBorders>
              <w:left w:val="single" w:color="auto" w:sz="4" w:space="0"/>
              <w:right w:val="single" w:color="auto" w:sz="4" w:space="0"/>
            </w:tcBorders>
            <w:vAlign w:val="center"/>
          </w:tcPr>
          <w:p w14:paraId="6FEE8570">
            <w:pPr>
              <w:pStyle w:val="107"/>
              <w:bidi w:val="0"/>
              <w:jc w:val="center"/>
              <w:rPr>
                <w:rFonts w:hint="eastAsia"/>
                <w:b/>
                <w:bCs/>
              </w:rPr>
            </w:pPr>
            <w:r>
              <w:rPr>
                <w:rFonts w:hint="eastAsia"/>
                <w:b/>
                <w:bCs/>
              </w:rPr>
              <w:t>单元评价</w:t>
            </w:r>
          </w:p>
        </w:tc>
        <w:tc>
          <w:tcPr>
            <w:tcW w:w="2285" w:type="dxa"/>
            <w:tcBorders>
              <w:left w:val="single" w:color="auto" w:sz="4" w:space="0"/>
              <w:right w:val="single" w:color="auto" w:sz="4" w:space="0"/>
            </w:tcBorders>
            <w:vAlign w:val="center"/>
          </w:tcPr>
          <w:p w14:paraId="2C821313">
            <w:pPr>
              <w:pStyle w:val="107"/>
              <w:bidi w:val="0"/>
              <w:rPr>
                <w:rFonts w:hint="eastAsia"/>
              </w:rPr>
            </w:pPr>
            <w:r>
              <w:rPr>
                <w:rFonts w:hint="eastAsia"/>
              </w:rPr>
              <w:t>以周报的形式</w:t>
            </w:r>
          </w:p>
        </w:tc>
        <w:tc>
          <w:tcPr>
            <w:tcW w:w="1421" w:type="dxa"/>
            <w:tcBorders>
              <w:left w:val="single" w:color="auto" w:sz="4" w:space="0"/>
              <w:right w:val="single" w:color="auto" w:sz="4" w:space="0"/>
            </w:tcBorders>
            <w:vAlign w:val="center"/>
          </w:tcPr>
          <w:p w14:paraId="15227D46">
            <w:pPr>
              <w:pStyle w:val="107"/>
              <w:bidi w:val="0"/>
              <w:rPr>
                <w:rFonts w:hint="eastAsia"/>
              </w:rPr>
            </w:pPr>
            <w:r>
              <w:rPr>
                <w:rFonts w:hint="eastAsia"/>
              </w:rPr>
              <w:t>10%</w:t>
            </w:r>
          </w:p>
        </w:tc>
        <w:tc>
          <w:tcPr>
            <w:tcW w:w="3838" w:type="dxa"/>
            <w:tcBorders>
              <w:left w:val="single" w:color="auto" w:sz="4" w:space="0"/>
              <w:right w:val="single" w:color="auto" w:sz="4" w:space="0"/>
            </w:tcBorders>
            <w:vAlign w:val="center"/>
          </w:tcPr>
          <w:p w14:paraId="672C90D6">
            <w:pPr>
              <w:pStyle w:val="107"/>
              <w:bidi w:val="0"/>
              <w:rPr>
                <w:rFonts w:hint="eastAsia"/>
              </w:rPr>
            </w:pPr>
            <w:bookmarkStart w:id="90" w:name="OLE_LINK8"/>
            <w:bookmarkStart w:id="91" w:name="OLE_LINK9"/>
            <w:r>
              <w:rPr>
                <w:rFonts w:hint="eastAsia"/>
              </w:rPr>
              <w:t>在实习平台以周报的形式对每周的实习内容进行考核</w:t>
            </w:r>
            <w:bookmarkEnd w:id="90"/>
            <w:bookmarkEnd w:id="91"/>
          </w:p>
        </w:tc>
      </w:tr>
      <w:tr w14:paraId="741F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left w:val="single" w:color="auto" w:sz="4" w:space="0"/>
              <w:right w:val="single" w:color="auto" w:sz="4" w:space="0"/>
            </w:tcBorders>
            <w:vAlign w:val="center"/>
          </w:tcPr>
          <w:p w14:paraId="02499F44">
            <w:pPr>
              <w:pStyle w:val="107"/>
              <w:bidi w:val="0"/>
              <w:jc w:val="center"/>
              <w:rPr>
                <w:rFonts w:hint="eastAsia"/>
                <w:b/>
                <w:bCs/>
              </w:rPr>
            </w:pPr>
          </w:p>
        </w:tc>
        <w:tc>
          <w:tcPr>
            <w:tcW w:w="1625" w:type="dxa"/>
            <w:tcBorders>
              <w:left w:val="single" w:color="auto" w:sz="4" w:space="0"/>
              <w:right w:val="single" w:color="auto" w:sz="4" w:space="0"/>
            </w:tcBorders>
            <w:vAlign w:val="center"/>
          </w:tcPr>
          <w:p w14:paraId="5D6F9498">
            <w:pPr>
              <w:pStyle w:val="107"/>
              <w:bidi w:val="0"/>
              <w:jc w:val="center"/>
              <w:rPr>
                <w:rFonts w:hint="eastAsia"/>
                <w:b/>
                <w:bCs/>
              </w:rPr>
            </w:pPr>
            <w:r>
              <w:rPr>
                <w:rFonts w:hint="eastAsia"/>
                <w:b/>
                <w:bCs/>
              </w:rPr>
              <w:t>期中评价</w:t>
            </w:r>
          </w:p>
        </w:tc>
        <w:tc>
          <w:tcPr>
            <w:tcW w:w="2285" w:type="dxa"/>
            <w:tcBorders>
              <w:left w:val="single" w:color="auto" w:sz="4" w:space="0"/>
              <w:right w:val="single" w:color="auto" w:sz="4" w:space="0"/>
            </w:tcBorders>
            <w:vAlign w:val="center"/>
          </w:tcPr>
          <w:p w14:paraId="1CA48176">
            <w:pPr>
              <w:pStyle w:val="107"/>
              <w:bidi w:val="0"/>
              <w:rPr>
                <w:rFonts w:hint="eastAsia"/>
              </w:rPr>
            </w:pPr>
            <w:r>
              <w:rPr>
                <w:rFonts w:hint="eastAsia"/>
              </w:rPr>
              <w:t>以月报的形式</w:t>
            </w:r>
          </w:p>
        </w:tc>
        <w:tc>
          <w:tcPr>
            <w:tcW w:w="1421" w:type="dxa"/>
            <w:tcBorders>
              <w:left w:val="single" w:color="auto" w:sz="4" w:space="0"/>
              <w:right w:val="single" w:color="auto" w:sz="4" w:space="0"/>
            </w:tcBorders>
            <w:vAlign w:val="center"/>
          </w:tcPr>
          <w:p w14:paraId="6E07481B">
            <w:pPr>
              <w:pStyle w:val="107"/>
              <w:bidi w:val="0"/>
              <w:rPr>
                <w:rFonts w:hint="eastAsia"/>
              </w:rPr>
            </w:pPr>
            <w:r>
              <w:rPr>
                <w:rFonts w:hint="eastAsia"/>
              </w:rPr>
              <w:t>10%</w:t>
            </w:r>
          </w:p>
        </w:tc>
        <w:tc>
          <w:tcPr>
            <w:tcW w:w="3838" w:type="dxa"/>
            <w:tcBorders>
              <w:left w:val="single" w:color="auto" w:sz="4" w:space="0"/>
              <w:right w:val="single" w:color="auto" w:sz="4" w:space="0"/>
            </w:tcBorders>
            <w:vAlign w:val="center"/>
          </w:tcPr>
          <w:p w14:paraId="28663583">
            <w:pPr>
              <w:pStyle w:val="107"/>
              <w:bidi w:val="0"/>
              <w:rPr>
                <w:rFonts w:hint="eastAsia"/>
              </w:rPr>
            </w:pPr>
            <w:r>
              <w:rPr>
                <w:rFonts w:hint="eastAsia"/>
              </w:rPr>
              <w:t>在实习平台以月报的形式对每周的实习内容进行考核</w:t>
            </w:r>
          </w:p>
        </w:tc>
      </w:tr>
      <w:tr w14:paraId="19BB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9" w:type="dxa"/>
            <w:vMerge w:val="continue"/>
            <w:tcBorders>
              <w:left w:val="single" w:color="auto" w:sz="4" w:space="0"/>
              <w:right w:val="single" w:color="auto" w:sz="4" w:space="0"/>
            </w:tcBorders>
            <w:vAlign w:val="center"/>
          </w:tcPr>
          <w:p w14:paraId="7D39BFE9">
            <w:pPr>
              <w:pStyle w:val="107"/>
              <w:bidi w:val="0"/>
              <w:jc w:val="center"/>
              <w:rPr>
                <w:rFonts w:hint="eastAsia"/>
                <w:b/>
                <w:bCs/>
              </w:rPr>
            </w:pPr>
          </w:p>
        </w:tc>
        <w:tc>
          <w:tcPr>
            <w:tcW w:w="1625" w:type="dxa"/>
            <w:tcBorders>
              <w:left w:val="single" w:color="auto" w:sz="4" w:space="0"/>
              <w:right w:val="single" w:color="auto" w:sz="4" w:space="0"/>
            </w:tcBorders>
            <w:vAlign w:val="center"/>
          </w:tcPr>
          <w:p w14:paraId="2B8445C2">
            <w:pPr>
              <w:pStyle w:val="107"/>
              <w:bidi w:val="0"/>
              <w:jc w:val="center"/>
              <w:rPr>
                <w:rFonts w:hint="eastAsia"/>
                <w:b/>
                <w:bCs/>
              </w:rPr>
            </w:pPr>
            <w:r>
              <w:rPr>
                <w:rFonts w:hint="eastAsia"/>
                <w:b/>
                <w:bCs/>
              </w:rPr>
              <w:t>实践评价</w:t>
            </w:r>
          </w:p>
        </w:tc>
        <w:tc>
          <w:tcPr>
            <w:tcW w:w="2285" w:type="dxa"/>
            <w:tcBorders>
              <w:left w:val="single" w:color="auto" w:sz="4" w:space="0"/>
              <w:right w:val="single" w:color="auto" w:sz="4" w:space="0"/>
            </w:tcBorders>
            <w:vAlign w:val="center"/>
          </w:tcPr>
          <w:p w14:paraId="0C74DD8D">
            <w:pPr>
              <w:pStyle w:val="107"/>
              <w:bidi w:val="0"/>
              <w:rPr>
                <w:rFonts w:hint="eastAsia"/>
              </w:rPr>
            </w:pPr>
            <w:r>
              <w:rPr>
                <w:rFonts w:hint="eastAsia"/>
              </w:rPr>
              <w:t>企业指导教师评价</w:t>
            </w:r>
          </w:p>
        </w:tc>
        <w:tc>
          <w:tcPr>
            <w:tcW w:w="1421" w:type="dxa"/>
            <w:tcBorders>
              <w:left w:val="single" w:color="auto" w:sz="4" w:space="0"/>
              <w:right w:val="single" w:color="auto" w:sz="4" w:space="0"/>
            </w:tcBorders>
            <w:vAlign w:val="center"/>
          </w:tcPr>
          <w:p w14:paraId="7A6414EE">
            <w:pPr>
              <w:pStyle w:val="107"/>
              <w:bidi w:val="0"/>
              <w:rPr>
                <w:rFonts w:hint="eastAsia"/>
              </w:rPr>
            </w:pPr>
            <w:r>
              <w:rPr>
                <w:rFonts w:hint="eastAsia"/>
              </w:rPr>
              <w:t>50%</w:t>
            </w:r>
          </w:p>
        </w:tc>
        <w:tc>
          <w:tcPr>
            <w:tcW w:w="3838" w:type="dxa"/>
            <w:tcBorders>
              <w:left w:val="single" w:color="auto" w:sz="4" w:space="0"/>
              <w:right w:val="single" w:color="auto" w:sz="4" w:space="0"/>
            </w:tcBorders>
            <w:vAlign w:val="center"/>
          </w:tcPr>
          <w:p w14:paraId="6C83DCD4">
            <w:pPr>
              <w:pStyle w:val="107"/>
              <w:bidi w:val="0"/>
              <w:rPr>
                <w:rFonts w:hint="eastAsia"/>
              </w:rPr>
            </w:pPr>
            <w:r>
              <w:rPr>
                <w:rFonts w:hint="eastAsia"/>
              </w:rPr>
              <w:t>企业指导教师对以学生</w:t>
            </w:r>
            <w:r>
              <w:t>岗位操作的规范性、熟练度、准确性进行评价</w:t>
            </w:r>
          </w:p>
        </w:tc>
      </w:tr>
      <w:tr w14:paraId="4EAD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34" w:type="dxa"/>
            <w:gridSpan w:val="2"/>
            <w:tcBorders>
              <w:left w:val="single" w:color="auto" w:sz="4" w:space="0"/>
              <w:right w:val="single" w:color="auto" w:sz="4" w:space="0"/>
            </w:tcBorders>
            <w:vAlign w:val="center"/>
          </w:tcPr>
          <w:p w14:paraId="4E00E051">
            <w:pPr>
              <w:pStyle w:val="107"/>
              <w:bidi w:val="0"/>
              <w:jc w:val="center"/>
              <w:rPr>
                <w:rFonts w:hint="eastAsia"/>
                <w:b/>
                <w:bCs/>
              </w:rPr>
            </w:pPr>
            <w:r>
              <w:rPr>
                <w:rFonts w:hint="eastAsia"/>
                <w:b/>
                <w:bCs/>
              </w:rPr>
              <w:t>终结性评价（期末）</w:t>
            </w:r>
          </w:p>
        </w:tc>
        <w:tc>
          <w:tcPr>
            <w:tcW w:w="2285" w:type="dxa"/>
            <w:tcBorders>
              <w:left w:val="single" w:color="auto" w:sz="4" w:space="0"/>
              <w:right w:val="single" w:color="auto" w:sz="4" w:space="0"/>
            </w:tcBorders>
            <w:vAlign w:val="center"/>
          </w:tcPr>
          <w:p w14:paraId="12AA6E6D">
            <w:pPr>
              <w:pStyle w:val="107"/>
              <w:bidi w:val="0"/>
              <w:rPr>
                <w:rFonts w:hint="eastAsia"/>
              </w:rPr>
            </w:pPr>
            <w:r>
              <w:rPr>
                <w:rFonts w:hint="eastAsia"/>
              </w:rPr>
              <w:t>实习报告</w:t>
            </w:r>
          </w:p>
        </w:tc>
        <w:tc>
          <w:tcPr>
            <w:tcW w:w="1421" w:type="dxa"/>
            <w:tcBorders>
              <w:left w:val="single" w:color="auto" w:sz="4" w:space="0"/>
              <w:right w:val="single" w:color="auto" w:sz="4" w:space="0"/>
            </w:tcBorders>
            <w:vAlign w:val="center"/>
          </w:tcPr>
          <w:p w14:paraId="2F5B0DC3">
            <w:pPr>
              <w:pStyle w:val="107"/>
              <w:bidi w:val="0"/>
              <w:rPr>
                <w:rFonts w:hint="eastAsia"/>
              </w:rPr>
            </w:pPr>
            <w:r>
              <w:rPr>
                <w:rFonts w:hint="eastAsia"/>
              </w:rPr>
              <w:t>实习报告</w:t>
            </w:r>
          </w:p>
        </w:tc>
        <w:tc>
          <w:tcPr>
            <w:tcW w:w="3838" w:type="dxa"/>
            <w:tcBorders>
              <w:left w:val="single" w:color="auto" w:sz="4" w:space="0"/>
              <w:right w:val="single" w:color="auto" w:sz="4" w:space="0"/>
            </w:tcBorders>
            <w:vAlign w:val="center"/>
          </w:tcPr>
          <w:p w14:paraId="532BB43A">
            <w:pPr>
              <w:pStyle w:val="107"/>
              <w:bidi w:val="0"/>
              <w:rPr>
                <w:rFonts w:hint="eastAsia"/>
              </w:rPr>
            </w:pPr>
            <w:r>
              <w:rPr>
                <w:rFonts w:hint="eastAsia"/>
              </w:rPr>
              <w:t>20%</w:t>
            </w:r>
          </w:p>
        </w:tc>
      </w:tr>
    </w:tbl>
    <w:p w14:paraId="015176B8">
      <w:pPr>
        <w:pStyle w:val="3"/>
        <w:bidi w:val="0"/>
        <w:rPr>
          <w:rFonts w:hint="eastAsia"/>
          <w:lang w:val="en-US" w:eastAsia="zh-CN"/>
        </w:rPr>
      </w:pPr>
      <w:r>
        <w:rPr>
          <w:rFonts w:hint="eastAsia"/>
          <w:lang w:val="en-US" w:eastAsia="zh-CN"/>
        </w:rPr>
        <w:t>七、课程实施与保障</w:t>
      </w:r>
    </w:p>
    <w:p w14:paraId="2D441689">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28214743">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本课程采用“企业导师带教+岗位轮训”的教学方法，选用“校企双导师协同”的教学组织形式，建议采用案例教学法、问题导向教学法等教学方法，选用实践操作、班组研讨等学习方法，依托企业生产现场、实习管理平台及企业内部培训资源实施教学</w:t>
      </w:r>
      <w:r>
        <w:rPr>
          <w:rFonts w:hint="eastAsia" w:ascii="宋体" w:hAnsi="宋体" w:eastAsia="宋体" w:cs="宋体"/>
          <w:sz w:val="24"/>
        </w:rPr>
        <w:t>。</w:t>
      </w:r>
    </w:p>
    <w:p w14:paraId="1FB78AE1">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62B33872">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构建 “化工兴邦+工匠精神+绿色发展” 的课程思政价值链，将行业劳模、技术骨干的奋斗事迹融入日常教学，传递爱岗敬业、精益求精的职业精神；结合我国</w:t>
      </w:r>
      <w:r>
        <w:rPr>
          <w:rFonts w:hint="eastAsia" w:asciiTheme="minorEastAsia" w:hAnsiTheme="minorEastAsia" w:cstheme="minorEastAsia"/>
          <w:sz w:val="24"/>
        </w:rPr>
        <w:t>应用化工</w:t>
      </w:r>
      <w:r>
        <w:rPr>
          <w:rFonts w:ascii="宋体" w:hAnsi="宋体" w:eastAsia="宋体" w:cs="宋体"/>
          <w:sz w:val="24"/>
        </w:rPr>
        <w:t>行业自主创新、绿色转型的典型案例，强化学生的家国情怀与创新意识；融入安全生产法规、环境保护政策及企业安全文化，培养学生的法治意识与生态责任；通过班组协作、技术攻关等实践环节，培育学生的团队精神与担当意识，实现思政教育与专业实践深度融合。</w:t>
      </w:r>
    </w:p>
    <w:p w14:paraId="3E70A5F7">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7C123A3F">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6251771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专兼职教师在13人左右，其中专职教师5人，来自企业的兼职教师3人。具备双师素质资格，具有一定的实践经验，教学效果良好，职称和年龄结构合理。</w:t>
      </w:r>
    </w:p>
    <w:p w14:paraId="6A52EFC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tbl>
      <w:tblPr>
        <w:tblStyle w:val="27"/>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6"/>
        <w:gridCol w:w="1654"/>
        <w:gridCol w:w="2706"/>
        <w:gridCol w:w="1502"/>
        <w:gridCol w:w="3272"/>
      </w:tblGrid>
      <w:tr w14:paraId="7B3F3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363" w:type="pct"/>
            <w:vAlign w:val="center"/>
          </w:tcPr>
          <w:p w14:paraId="4CB6D0DD">
            <w:pPr>
              <w:pStyle w:val="107"/>
              <w:bidi w:val="0"/>
              <w:jc w:val="center"/>
              <w:rPr>
                <w:b/>
                <w:bCs/>
              </w:rPr>
            </w:pPr>
            <w:r>
              <w:rPr>
                <w:b/>
                <w:bCs/>
              </w:rPr>
              <w:t>序号</w:t>
            </w:r>
          </w:p>
        </w:tc>
        <w:tc>
          <w:tcPr>
            <w:tcW w:w="839" w:type="pct"/>
            <w:vAlign w:val="center"/>
          </w:tcPr>
          <w:p w14:paraId="1C779218">
            <w:pPr>
              <w:pStyle w:val="107"/>
              <w:bidi w:val="0"/>
              <w:jc w:val="center"/>
              <w:rPr>
                <w:rFonts w:hint="eastAsia"/>
                <w:b/>
                <w:bCs/>
              </w:rPr>
            </w:pPr>
            <w:r>
              <w:rPr>
                <w:rFonts w:hint="eastAsia"/>
                <w:b/>
                <w:bCs/>
              </w:rPr>
              <w:t>名称</w:t>
            </w:r>
          </w:p>
        </w:tc>
        <w:tc>
          <w:tcPr>
            <w:tcW w:w="1373" w:type="pct"/>
            <w:vAlign w:val="center"/>
          </w:tcPr>
          <w:p w14:paraId="322C5419">
            <w:pPr>
              <w:pStyle w:val="107"/>
              <w:bidi w:val="0"/>
              <w:jc w:val="center"/>
              <w:rPr>
                <w:rFonts w:hint="eastAsia"/>
                <w:b/>
                <w:bCs/>
              </w:rPr>
            </w:pPr>
            <w:r>
              <w:rPr>
                <w:rFonts w:hint="eastAsia"/>
                <w:b/>
                <w:bCs/>
              </w:rPr>
              <w:t>基本配置要求</w:t>
            </w:r>
          </w:p>
        </w:tc>
        <w:tc>
          <w:tcPr>
            <w:tcW w:w="762" w:type="pct"/>
            <w:vAlign w:val="center"/>
          </w:tcPr>
          <w:p w14:paraId="69A31174">
            <w:pPr>
              <w:pStyle w:val="107"/>
              <w:bidi w:val="0"/>
              <w:jc w:val="center"/>
              <w:rPr>
                <w:rFonts w:hint="eastAsia"/>
                <w:b/>
                <w:bCs/>
              </w:rPr>
            </w:pPr>
            <w:r>
              <w:rPr>
                <w:rFonts w:hint="eastAsia"/>
                <w:b/>
                <w:bCs/>
              </w:rPr>
              <w:t>场地大小</w:t>
            </w:r>
            <w:r>
              <w:rPr>
                <w:b/>
                <w:bCs/>
              </w:rPr>
              <w:t>/m2</w:t>
            </w:r>
          </w:p>
        </w:tc>
        <w:tc>
          <w:tcPr>
            <w:tcW w:w="1660" w:type="pct"/>
            <w:vAlign w:val="center"/>
          </w:tcPr>
          <w:p w14:paraId="2FE18F32">
            <w:pPr>
              <w:pStyle w:val="107"/>
              <w:bidi w:val="0"/>
              <w:jc w:val="center"/>
              <w:rPr>
                <w:rFonts w:hint="eastAsia"/>
                <w:b/>
                <w:bCs/>
              </w:rPr>
            </w:pPr>
            <w:r>
              <w:rPr>
                <w:rFonts w:hint="eastAsia"/>
                <w:b/>
                <w:bCs/>
              </w:rPr>
              <w:t>功能说明</w:t>
            </w:r>
          </w:p>
        </w:tc>
      </w:tr>
      <w:tr w14:paraId="172E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3" w:type="pct"/>
            <w:vAlign w:val="center"/>
          </w:tcPr>
          <w:p w14:paraId="42DD3D30">
            <w:pPr>
              <w:pStyle w:val="107"/>
              <w:bidi w:val="0"/>
              <w:jc w:val="center"/>
            </w:pPr>
            <w:r>
              <w:t>1</w:t>
            </w:r>
          </w:p>
        </w:tc>
        <w:tc>
          <w:tcPr>
            <w:tcW w:w="839" w:type="pct"/>
            <w:vAlign w:val="center"/>
          </w:tcPr>
          <w:p w14:paraId="3C8127FD">
            <w:pPr>
              <w:pStyle w:val="107"/>
              <w:bidi w:val="0"/>
              <w:jc w:val="center"/>
              <w:rPr>
                <w:rFonts w:hint="eastAsia"/>
              </w:rPr>
            </w:pPr>
            <w:r>
              <w:rPr>
                <w:rFonts w:hint="eastAsia"/>
              </w:rPr>
              <w:t>多媒体教室</w:t>
            </w:r>
          </w:p>
        </w:tc>
        <w:tc>
          <w:tcPr>
            <w:tcW w:w="1373" w:type="pct"/>
            <w:vAlign w:val="center"/>
          </w:tcPr>
          <w:p w14:paraId="41E7EEAD">
            <w:pPr>
              <w:pStyle w:val="107"/>
              <w:bidi w:val="0"/>
              <w:jc w:val="center"/>
              <w:rPr>
                <w:rFonts w:hint="eastAsia"/>
              </w:rPr>
            </w:pPr>
            <w:r>
              <w:rPr>
                <w:rFonts w:hint="eastAsia"/>
              </w:rPr>
              <w:t>多媒体教学设施一套</w:t>
            </w:r>
          </w:p>
        </w:tc>
        <w:tc>
          <w:tcPr>
            <w:tcW w:w="762" w:type="pct"/>
            <w:vAlign w:val="center"/>
          </w:tcPr>
          <w:p w14:paraId="79BC2D8C">
            <w:pPr>
              <w:pStyle w:val="107"/>
              <w:bidi w:val="0"/>
              <w:jc w:val="center"/>
            </w:pPr>
            <w:r>
              <w:t>50</w:t>
            </w:r>
          </w:p>
        </w:tc>
        <w:tc>
          <w:tcPr>
            <w:tcW w:w="1660" w:type="pct"/>
            <w:vAlign w:val="center"/>
          </w:tcPr>
          <w:p w14:paraId="432C57BC">
            <w:pPr>
              <w:pStyle w:val="107"/>
              <w:bidi w:val="0"/>
              <w:jc w:val="center"/>
              <w:rPr>
                <w:rFonts w:hint="eastAsia"/>
              </w:rPr>
            </w:pPr>
            <w:r>
              <w:rPr>
                <w:rFonts w:hint="eastAsia"/>
              </w:rPr>
              <w:t>能够开展多媒体教学</w:t>
            </w:r>
          </w:p>
        </w:tc>
      </w:tr>
      <w:tr w14:paraId="7216D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3" w:type="pct"/>
            <w:vAlign w:val="center"/>
          </w:tcPr>
          <w:p w14:paraId="711CA213">
            <w:pPr>
              <w:pStyle w:val="107"/>
              <w:bidi w:val="0"/>
              <w:jc w:val="center"/>
            </w:pPr>
            <w:r>
              <w:t>2</w:t>
            </w:r>
          </w:p>
        </w:tc>
        <w:tc>
          <w:tcPr>
            <w:tcW w:w="839" w:type="pct"/>
            <w:vAlign w:val="center"/>
          </w:tcPr>
          <w:p w14:paraId="7282B9D8">
            <w:pPr>
              <w:pStyle w:val="107"/>
              <w:bidi w:val="0"/>
              <w:jc w:val="center"/>
            </w:pPr>
            <w:r>
              <w:rPr>
                <w:rFonts w:hint="eastAsia"/>
              </w:rPr>
              <w:t>仿真实训室</w:t>
            </w:r>
          </w:p>
        </w:tc>
        <w:tc>
          <w:tcPr>
            <w:tcW w:w="1373" w:type="pct"/>
            <w:vAlign w:val="center"/>
          </w:tcPr>
          <w:p w14:paraId="1C2098EB">
            <w:pPr>
              <w:pStyle w:val="107"/>
              <w:bidi w:val="0"/>
              <w:jc w:val="center"/>
            </w:pPr>
            <w:r>
              <w:rPr>
                <w:rFonts w:hint="eastAsia"/>
              </w:rPr>
              <w:t>电脑50台，典型反应器和尿素仿真操作软件</w:t>
            </w:r>
          </w:p>
        </w:tc>
        <w:tc>
          <w:tcPr>
            <w:tcW w:w="762" w:type="pct"/>
            <w:vAlign w:val="center"/>
          </w:tcPr>
          <w:p w14:paraId="2997362E">
            <w:pPr>
              <w:pStyle w:val="107"/>
              <w:bidi w:val="0"/>
              <w:jc w:val="center"/>
            </w:pPr>
            <w:r>
              <w:t>100</w:t>
            </w:r>
          </w:p>
        </w:tc>
        <w:tc>
          <w:tcPr>
            <w:tcW w:w="1660" w:type="pct"/>
            <w:vAlign w:val="center"/>
          </w:tcPr>
          <w:p w14:paraId="29064F24">
            <w:pPr>
              <w:pStyle w:val="107"/>
              <w:bidi w:val="0"/>
              <w:jc w:val="center"/>
            </w:pPr>
            <w:r>
              <w:rPr>
                <w:rFonts w:hint="eastAsia"/>
              </w:rPr>
              <w:t>识读带控制点流程；学习操作规程；能进行典型化工工艺装置开、停车及事故处理的模拟仿真操作</w:t>
            </w:r>
          </w:p>
        </w:tc>
      </w:tr>
      <w:tr w14:paraId="1E1D5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3" w:type="pct"/>
            <w:vAlign w:val="center"/>
          </w:tcPr>
          <w:p w14:paraId="711E4626">
            <w:pPr>
              <w:pStyle w:val="107"/>
              <w:bidi w:val="0"/>
              <w:jc w:val="center"/>
            </w:pPr>
            <w:r>
              <w:t>3</w:t>
            </w:r>
          </w:p>
        </w:tc>
        <w:tc>
          <w:tcPr>
            <w:tcW w:w="839" w:type="pct"/>
            <w:vAlign w:val="center"/>
          </w:tcPr>
          <w:p w14:paraId="31761E36">
            <w:pPr>
              <w:pStyle w:val="107"/>
              <w:bidi w:val="0"/>
              <w:jc w:val="center"/>
              <w:rPr>
                <w:rFonts w:hint="eastAsia"/>
              </w:rPr>
            </w:pPr>
            <w:r>
              <w:rPr>
                <w:rFonts w:hint="eastAsia"/>
              </w:rPr>
              <w:t>化工单元操作实训室</w:t>
            </w:r>
          </w:p>
        </w:tc>
        <w:tc>
          <w:tcPr>
            <w:tcW w:w="1373" w:type="pct"/>
            <w:vAlign w:val="center"/>
          </w:tcPr>
          <w:p w14:paraId="1B71C194">
            <w:pPr>
              <w:pStyle w:val="107"/>
              <w:bidi w:val="0"/>
              <w:jc w:val="center"/>
              <w:rPr>
                <w:rFonts w:hint="eastAsia"/>
              </w:rPr>
            </w:pPr>
            <w:r>
              <w:rPr>
                <w:rFonts w:hint="eastAsia"/>
              </w:rPr>
              <w:t>应用化工化工实训装置仿真工厂</w:t>
            </w:r>
          </w:p>
        </w:tc>
        <w:tc>
          <w:tcPr>
            <w:tcW w:w="762" w:type="pct"/>
            <w:vAlign w:val="center"/>
          </w:tcPr>
          <w:p w14:paraId="761C1AF0">
            <w:pPr>
              <w:pStyle w:val="107"/>
              <w:bidi w:val="0"/>
              <w:jc w:val="center"/>
            </w:pPr>
            <w:r>
              <w:t>200</w:t>
            </w:r>
          </w:p>
        </w:tc>
        <w:tc>
          <w:tcPr>
            <w:tcW w:w="1660" w:type="pct"/>
            <w:vAlign w:val="center"/>
          </w:tcPr>
          <w:p w14:paraId="2F4250AA">
            <w:pPr>
              <w:pStyle w:val="107"/>
              <w:bidi w:val="0"/>
              <w:jc w:val="center"/>
              <w:rPr>
                <w:rFonts w:hint="eastAsia"/>
              </w:rPr>
            </w:pPr>
            <w:r>
              <w:rPr>
                <w:rFonts w:hint="eastAsia"/>
              </w:rPr>
              <w:t>学习工艺、查摸流程；学习操作规程；开展操作训练</w:t>
            </w:r>
          </w:p>
        </w:tc>
      </w:tr>
      <w:tr w14:paraId="27C88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3" w:type="pct"/>
            <w:vAlign w:val="center"/>
          </w:tcPr>
          <w:p w14:paraId="67A28057">
            <w:pPr>
              <w:pStyle w:val="107"/>
              <w:bidi w:val="0"/>
              <w:jc w:val="center"/>
            </w:pPr>
            <w:r>
              <w:t>4</w:t>
            </w:r>
          </w:p>
        </w:tc>
        <w:tc>
          <w:tcPr>
            <w:tcW w:w="839" w:type="pct"/>
            <w:vAlign w:val="center"/>
          </w:tcPr>
          <w:p w14:paraId="60227188">
            <w:pPr>
              <w:pStyle w:val="107"/>
              <w:bidi w:val="0"/>
              <w:jc w:val="center"/>
            </w:pPr>
            <w:r>
              <w:rPr>
                <w:rFonts w:hint="eastAsia"/>
              </w:rPr>
              <w:t>校外实训基地</w:t>
            </w:r>
          </w:p>
        </w:tc>
        <w:tc>
          <w:tcPr>
            <w:tcW w:w="1373" w:type="pct"/>
            <w:vAlign w:val="center"/>
          </w:tcPr>
          <w:p w14:paraId="246A45C6">
            <w:pPr>
              <w:pStyle w:val="107"/>
              <w:bidi w:val="0"/>
              <w:jc w:val="center"/>
            </w:pPr>
            <w:r>
              <w:rPr>
                <w:rFonts w:hint="eastAsia"/>
              </w:rPr>
              <w:t>尿素生产装置</w:t>
            </w:r>
          </w:p>
        </w:tc>
        <w:tc>
          <w:tcPr>
            <w:tcW w:w="762" w:type="pct"/>
            <w:vAlign w:val="center"/>
          </w:tcPr>
          <w:p w14:paraId="1C038ED4">
            <w:pPr>
              <w:pStyle w:val="107"/>
              <w:bidi w:val="0"/>
              <w:jc w:val="center"/>
            </w:pPr>
          </w:p>
        </w:tc>
        <w:tc>
          <w:tcPr>
            <w:tcW w:w="1660" w:type="pct"/>
            <w:vAlign w:val="center"/>
          </w:tcPr>
          <w:p w14:paraId="4F8B22F2">
            <w:pPr>
              <w:pStyle w:val="107"/>
              <w:bidi w:val="0"/>
              <w:jc w:val="center"/>
            </w:pPr>
            <w:r>
              <w:rPr>
                <w:rFonts w:hint="eastAsia"/>
              </w:rPr>
              <w:t>学习工艺流程；感受真实生产环节和过程；学习工艺控制</w:t>
            </w:r>
          </w:p>
        </w:tc>
      </w:tr>
    </w:tbl>
    <w:p w14:paraId="1C2FF545">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3.教学资源基本要求</w:t>
      </w:r>
    </w:p>
    <w:p w14:paraId="79EA6CD1">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ascii="宋体" w:hAnsi="宋体" w:eastAsia="宋体" w:cs="宋体"/>
          <w:sz w:val="24"/>
        </w:rPr>
        <w:t>基本教学资源：</w:t>
      </w:r>
    </w:p>
    <w:p w14:paraId="4BBA1DA3">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企业内部编写的《岗位操作手册》《安全生产规程》《工艺流程图集》；</w:t>
      </w:r>
    </w:p>
    <w:p w14:paraId="02A4589F">
      <w:pPr>
        <w:adjustRightInd w:val="0"/>
        <w:snapToGrid w:val="0"/>
        <w:spacing w:line="440" w:lineRule="exact"/>
        <w:ind w:firstLine="480" w:firstLineChars="200"/>
        <w:rPr>
          <w:rFonts w:hint="eastAsia" w:ascii="宋体" w:hAnsi="宋体" w:eastAsia="宋体" w:cs="宋体"/>
          <w:sz w:val="24"/>
        </w:rPr>
      </w:pPr>
      <w:r>
        <w:rPr>
          <w:rFonts w:hint="eastAsia" w:asciiTheme="minorEastAsia" w:hAnsiTheme="minorEastAsia" w:cstheme="minorEastAsia"/>
          <w:sz w:val="24"/>
        </w:rPr>
        <w:t>应用化工技术</w:t>
      </w:r>
      <w:r>
        <w:rPr>
          <w:rFonts w:ascii="宋体" w:hAnsi="宋体" w:eastAsia="宋体" w:cs="宋体"/>
          <w:sz w:val="24"/>
        </w:rPr>
        <w:t>专业相关教材、参考资料；</w:t>
      </w:r>
    </w:p>
    <w:p w14:paraId="39C22CE5">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实习计划、考核评价标准等教学文件</w:t>
      </w:r>
    </w:p>
    <w:p w14:paraId="058C748B">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（2）数字教学资源：</w:t>
      </w:r>
    </w:p>
    <w:p w14:paraId="13EB02E0">
      <w:pPr>
        <w:adjustRightInd w:val="0"/>
        <w:snapToGrid w:val="0"/>
        <w:spacing w:line="440" w:lineRule="exact"/>
        <w:ind w:firstLine="480" w:firstLineChars="200"/>
        <w:rPr>
          <w:rFonts w:hint="eastAsia" w:ascii="宋体" w:hAnsi="宋体" w:eastAsia="宋体" w:cs="宋体"/>
          <w:sz w:val="24"/>
        </w:rPr>
      </w:pPr>
      <w:r>
        <w:rPr>
          <w:rFonts w:hint="eastAsia" w:asciiTheme="minorEastAsia" w:hAnsiTheme="minorEastAsia" w:cstheme="minorEastAsia"/>
          <w:sz w:val="24"/>
        </w:rPr>
        <w:t>应用</w:t>
      </w:r>
      <w:r>
        <w:rPr>
          <w:rFonts w:ascii="宋体" w:hAnsi="宋体" w:eastAsia="宋体" w:cs="宋体"/>
          <w:sz w:val="24"/>
        </w:rPr>
        <w:t>化工设备操作视频、工艺仿真动画、生产案例视频等数字化素材；</w:t>
      </w:r>
    </w:p>
    <w:p w14:paraId="661B6E82">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实习管理平台，实现实习过程记录、沟通交流、报告提交等功能；</w:t>
      </w:r>
    </w:p>
    <w:p w14:paraId="456B630B">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行业相关的在线课程、技术论坛及政策法规数据库资源。</w:t>
      </w:r>
    </w:p>
    <w:p w14:paraId="43C37377">
      <w:pPr>
        <w:rPr>
          <w:rFonts w:hint="eastAsia" w:ascii="宋体" w:hAnsi="宋体" w:eastAsia="宋体" w:cs="宋体"/>
          <w:sz w:val="24"/>
        </w:rPr>
      </w:pPr>
    </w:p>
    <w:p w14:paraId="73DFA720">
      <w:pPr>
        <w:rPr>
          <w:rFonts w:hint="eastAsia" w:ascii="宋体" w:hAnsi="宋体" w:eastAsia="宋体" w:cs="宋体"/>
          <w:sz w:val="24"/>
        </w:rPr>
      </w:pPr>
    </w:p>
    <w:p w14:paraId="13627C66">
      <w:pPr>
        <w:rPr>
          <w:rFonts w:hint="eastAsia" w:ascii="宋体" w:hAnsi="宋体" w:eastAsia="宋体" w:cs="宋体"/>
          <w:sz w:val="24"/>
        </w:rPr>
      </w:pPr>
    </w:p>
    <w:p w14:paraId="3FE372CC">
      <w:pPr>
        <w:rPr>
          <w:rFonts w:hint="eastAsia" w:ascii="宋体" w:hAnsi="宋体" w:eastAsia="宋体" w:cs="宋体"/>
          <w:sz w:val="24"/>
        </w:rPr>
      </w:pPr>
    </w:p>
    <w:p w14:paraId="08556A84">
      <w:pPr>
        <w:rPr>
          <w:rFonts w:hint="eastAsia" w:ascii="宋体" w:hAnsi="宋体" w:eastAsia="宋体" w:cs="宋体"/>
          <w:sz w:val="24"/>
        </w:rPr>
      </w:pPr>
    </w:p>
    <w:p w14:paraId="3856F3FB">
      <w:pPr>
        <w:rPr>
          <w:rFonts w:hint="eastAsia" w:ascii="宋体" w:hAnsi="宋体" w:eastAsia="宋体" w:cs="宋体"/>
          <w:sz w:val="24"/>
        </w:rPr>
      </w:pPr>
    </w:p>
    <w:p w14:paraId="0B22E5F9">
      <w:pPr>
        <w:rPr>
          <w:rFonts w:hint="eastAsia" w:ascii="宋体" w:hAnsi="宋体" w:eastAsia="宋体" w:cs="宋体"/>
          <w:sz w:val="24"/>
        </w:rPr>
      </w:pPr>
    </w:p>
    <w:p w14:paraId="33BBA6BA">
      <w:pPr>
        <w:rPr>
          <w:rFonts w:hint="eastAsia" w:ascii="宋体" w:hAnsi="宋体" w:eastAsia="宋体" w:cs="宋体"/>
          <w:sz w:val="24"/>
        </w:rPr>
      </w:pPr>
    </w:p>
    <w:p w14:paraId="538D1843">
      <w:pPr>
        <w:rPr>
          <w:rFonts w:hint="eastAsia" w:ascii="宋体" w:hAnsi="宋体" w:eastAsia="宋体" w:cs="宋体"/>
          <w:sz w:val="24"/>
        </w:rPr>
      </w:pPr>
    </w:p>
    <w:p w14:paraId="35BB70B5">
      <w:pPr>
        <w:rPr>
          <w:rFonts w:hint="eastAsia" w:ascii="宋体" w:hAnsi="宋体" w:eastAsia="宋体" w:cs="宋体"/>
          <w:sz w:val="24"/>
        </w:rPr>
      </w:pPr>
    </w:p>
    <w:p w14:paraId="4AB76FF5">
      <w:pPr>
        <w:rPr>
          <w:rFonts w:hint="eastAsia"/>
        </w:rPr>
      </w:pPr>
      <w:r>
        <w:rPr>
          <w:rFonts w:hint="eastAsia"/>
        </w:rPr>
        <w:br w:type="page"/>
      </w:r>
    </w:p>
    <w:p w14:paraId="7EA9B66A">
      <w:pPr>
        <w:pStyle w:val="2"/>
        <w:bidi w:val="0"/>
      </w:pPr>
      <w:bookmarkStart w:id="92" w:name="_Toc5171"/>
      <w:bookmarkStart w:id="93" w:name="_Toc32090"/>
      <w:r>
        <w:rPr>
          <w:rFonts w:hint="eastAsia"/>
        </w:rPr>
        <w:t>《岗位实习（二）》课程标准</w:t>
      </w:r>
      <w:bookmarkEnd w:id="92"/>
      <w:bookmarkEnd w:id="93"/>
    </w:p>
    <w:p w14:paraId="277A1952">
      <w:pPr>
        <w:pStyle w:val="3"/>
        <w:bidi w:val="0"/>
        <w:rPr>
          <w:rFonts w:hint="eastAsia"/>
          <w:lang w:val="en-US" w:eastAsia="zh-CN"/>
        </w:rPr>
      </w:pPr>
      <w:r>
        <w:rPr>
          <w:rFonts w:hint="eastAsia"/>
          <w:lang w:val="en-US" w:eastAsia="zh-CN"/>
        </w:rPr>
        <w:t>一、课程基本信息</w:t>
      </w:r>
    </w:p>
    <w:tbl>
      <w:tblPr>
        <w:tblStyle w:val="2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1579"/>
        <w:gridCol w:w="1563"/>
        <w:gridCol w:w="1149"/>
        <w:gridCol w:w="1239"/>
        <w:gridCol w:w="3111"/>
      </w:tblGrid>
      <w:tr w14:paraId="47B4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bottom w:val="single" w:color="auto" w:sz="4" w:space="0"/>
              <w:right w:val="single" w:color="auto" w:sz="4" w:space="0"/>
            </w:tcBorders>
            <w:vAlign w:val="center"/>
          </w:tcPr>
          <w:p w14:paraId="250987C0">
            <w:pPr>
              <w:bidi w:val="0"/>
              <w:jc w:val="center"/>
              <w:rPr>
                <w:rFonts w:hint="eastAsia"/>
                <w:b/>
                <w:bCs/>
              </w:rPr>
            </w:pPr>
            <w:r>
              <w:rPr>
                <w:rFonts w:hint="eastAsia"/>
                <w:b/>
                <w:bCs/>
              </w:rPr>
              <w:t>课程名称</w:t>
            </w:r>
          </w:p>
        </w:tc>
        <w:tc>
          <w:tcPr>
            <w:tcW w:w="4291" w:type="dxa"/>
            <w:gridSpan w:val="3"/>
            <w:tcBorders>
              <w:top w:val="single" w:color="auto" w:sz="4" w:space="0"/>
              <w:left w:val="single" w:color="auto" w:sz="4" w:space="0"/>
              <w:bottom w:val="single" w:color="auto" w:sz="4" w:space="0"/>
              <w:right w:val="single" w:color="auto" w:sz="4" w:space="0"/>
            </w:tcBorders>
            <w:vAlign w:val="center"/>
          </w:tcPr>
          <w:p w14:paraId="47DE3F32">
            <w:pPr>
              <w:pStyle w:val="107"/>
              <w:bidi w:val="0"/>
              <w:rPr>
                <w:rFonts w:hint="eastAsia"/>
              </w:rPr>
            </w:pPr>
            <w:r>
              <w:rPr>
                <w:rFonts w:hint="eastAsia"/>
              </w:rPr>
              <w:t>岗位实习（二）</w:t>
            </w:r>
          </w:p>
        </w:tc>
        <w:tc>
          <w:tcPr>
            <w:tcW w:w="1239" w:type="dxa"/>
            <w:tcBorders>
              <w:top w:val="single" w:color="auto" w:sz="4" w:space="0"/>
              <w:left w:val="single" w:color="auto" w:sz="4" w:space="0"/>
              <w:bottom w:val="single" w:color="auto" w:sz="4" w:space="0"/>
              <w:right w:val="single" w:color="auto" w:sz="4" w:space="0"/>
            </w:tcBorders>
            <w:vAlign w:val="center"/>
          </w:tcPr>
          <w:p w14:paraId="74250CE4">
            <w:pPr>
              <w:pStyle w:val="107"/>
              <w:bidi w:val="0"/>
              <w:jc w:val="center"/>
              <w:rPr>
                <w:rFonts w:hint="eastAsia"/>
                <w:b/>
                <w:bCs/>
              </w:rPr>
            </w:pPr>
            <w:r>
              <w:rPr>
                <w:rFonts w:hint="eastAsia"/>
                <w:b/>
                <w:bCs/>
              </w:rPr>
              <w:t>课程编码</w:t>
            </w:r>
          </w:p>
        </w:tc>
        <w:tc>
          <w:tcPr>
            <w:tcW w:w="3112" w:type="dxa"/>
            <w:tcBorders>
              <w:top w:val="single" w:color="auto" w:sz="4" w:space="0"/>
              <w:left w:val="single" w:color="auto" w:sz="4" w:space="0"/>
              <w:bottom w:val="single" w:color="auto" w:sz="4" w:space="0"/>
              <w:right w:val="single" w:color="auto" w:sz="4" w:space="0"/>
            </w:tcBorders>
            <w:vAlign w:val="center"/>
          </w:tcPr>
          <w:p w14:paraId="72592C52">
            <w:pPr>
              <w:pStyle w:val="107"/>
              <w:bidi w:val="0"/>
              <w:rPr>
                <w:rFonts w:hint="eastAsia"/>
              </w:rPr>
            </w:pPr>
          </w:p>
        </w:tc>
      </w:tr>
      <w:tr w14:paraId="11EE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bottom w:val="single" w:color="auto" w:sz="4" w:space="0"/>
              <w:right w:val="single" w:color="auto" w:sz="4" w:space="0"/>
            </w:tcBorders>
          </w:tcPr>
          <w:p w14:paraId="467FB717">
            <w:pPr>
              <w:bidi w:val="0"/>
              <w:jc w:val="center"/>
              <w:rPr>
                <w:rFonts w:hint="eastAsia"/>
                <w:b/>
                <w:bCs/>
              </w:rPr>
            </w:pPr>
            <w:r>
              <w:rPr>
                <w:rFonts w:hint="eastAsia"/>
                <w:b/>
                <w:bCs/>
              </w:rPr>
              <w:t>建议学时</w:t>
            </w:r>
          </w:p>
        </w:tc>
        <w:tc>
          <w:tcPr>
            <w:tcW w:w="1579" w:type="dxa"/>
            <w:tcBorders>
              <w:top w:val="single" w:color="auto" w:sz="4" w:space="0"/>
              <w:left w:val="single" w:color="auto" w:sz="4" w:space="0"/>
              <w:bottom w:val="single" w:color="auto" w:sz="4" w:space="0"/>
              <w:right w:val="single" w:color="auto" w:sz="4" w:space="0"/>
            </w:tcBorders>
          </w:tcPr>
          <w:p w14:paraId="72770BB9">
            <w:pPr>
              <w:pStyle w:val="107"/>
              <w:bidi w:val="0"/>
            </w:pPr>
            <w:r>
              <w:rPr>
                <w:rFonts w:hint="eastAsia"/>
              </w:rPr>
              <w:t>280学时</w:t>
            </w:r>
          </w:p>
        </w:tc>
        <w:tc>
          <w:tcPr>
            <w:tcW w:w="1563" w:type="dxa"/>
            <w:tcBorders>
              <w:top w:val="single" w:color="auto" w:sz="4" w:space="0"/>
              <w:left w:val="single" w:color="auto" w:sz="4" w:space="0"/>
              <w:bottom w:val="single" w:color="auto" w:sz="4" w:space="0"/>
              <w:right w:val="single" w:color="auto" w:sz="4" w:space="0"/>
            </w:tcBorders>
          </w:tcPr>
          <w:p w14:paraId="72AD7673">
            <w:pPr>
              <w:pStyle w:val="107"/>
              <w:bidi w:val="0"/>
              <w:jc w:val="center"/>
              <w:rPr>
                <w:b/>
                <w:bCs/>
              </w:rPr>
            </w:pPr>
            <w:r>
              <w:rPr>
                <w:rFonts w:hint="eastAsia"/>
                <w:b/>
                <w:bCs/>
              </w:rPr>
              <w:t>其中实践学时</w:t>
            </w:r>
          </w:p>
        </w:tc>
        <w:tc>
          <w:tcPr>
            <w:tcW w:w="1149" w:type="dxa"/>
            <w:tcBorders>
              <w:top w:val="single" w:color="auto" w:sz="4" w:space="0"/>
              <w:left w:val="single" w:color="auto" w:sz="4" w:space="0"/>
              <w:bottom w:val="single" w:color="auto" w:sz="4" w:space="0"/>
              <w:right w:val="single" w:color="auto" w:sz="4" w:space="0"/>
            </w:tcBorders>
          </w:tcPr>
          <w:p w14:paraId="6B12AE09">
            <w:pPr>
              <w:pStyle w:val="107"/>
              <w:bidi w:val="0"/>
            </w:pPr>
            <w:r>
              <w:rPr>
                <w:rFonts w:hint="eastAsia"/>
              </w:rPr>
              <w:t>280学时</w:t>
            </w:r>
          </w:p>
        </w:tc>
        <w:tc>
          <w:tcPr>
            <w:tcW w:w="1239" w:type="dxa"/>
            <w:tcBorders>
              <w:top w:val="single" w:color="auto" w:sz="4" w:space="0"/>
              <w:left w:val="single" w:color="auto" w:sz="4" w:space="0"/>
              <w:bottom w:val="single" w:color="auto" w:sz="4" w:space="0"/>
              <w:right w:val="single" w:color="auto" w:sz="4" w:space="0"/>
            </w:tcBorders>
            <w:vAlign w:val="center"/>
          </w:tcPr>
          <w:p w14:paraId="6644A729">
            <w:pPr>
              <w:pStyle w:val="107"/>
              <w:bidi w:val="0"/>
              <w:jc w:val="center"/>
              <w:rPr>
                <w:rFonts w:hint="eastAsia"/>
                <w:b/>
                <w:bCs/>
              </w:rPr>
            </w:pPr>
            <w:r>
              <w:rPr>
                <w:rFonts w:hint="eastAsia"/>
                <w:b/>
                <w:bCs/>
              </w:rPr>
              <w:t>学分</w:t>
            </w:r>
          </w:p>
        </w:tc>
        <w:tc>
          <w:tcPr>
            <w:tcW w:w="3112" w:type="dxa"/>
            <w:tcBorders>
              <w:top w:val="single" w:color="auto" w:sz="4" w:space="0"/>
              <w:left w:val="single" w:color="auto" w:sz="4" w:space="0"/>
              <w:bottom w:val="single" w:color="auto" w:sz="4" w:space="0"/>
              <w:right w:val="single" w:color="auto" w:sz="4" w:space="0"/>
            </w:tcBorders>
            <w:vAlign w:val="center"/>
          </w:tcPr>
          <w:p w14:paraId="1968B3AB">
            <w:pPr>
              <w:pStyle w:val="107"/>
              <w:bidi w:val="0"/>
              <w:rPr>
                <w:rFonts w:hint="eastAsia"/>
              </w:rPr>
            </w:pPr>
            <w:r>
              <w:rPr>
                <w:rFonts w:hint="eastAsia"/>
              </w:rPr>
              <w:t>7学分</w:t>
            </w:r>
          </w:p>
        </w:tc>
      </w:tr>
      <w:tr w14:paraId="4143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bottom w:val="single" w:color="auto" w:sz="4" w:space="0"/>
              <w:right w:val="single" w:color="auto" w:sz="4" w:space="0"/>
            </w:tcBorders>
          </w:tcPr>
          <w:p w14:paraId="632E52CB">
            <w:pPr>
              <w:bidi w:val="0"/>
              <w:jc w:val="center"/>
              <w:rPr>
                <w:rFonts w:hint="eastAsia"/>
                <w:b/>
                <w:bCs/>
              </w:rPr>
            </w:pPr>
            <w:r>
              <w:rPr>
                <w:rFonts w:hint="eastAsia"/>
                <w:b/>
                <w:bCs/>
              </w:rPr>
              <w:t>适用专业</w:t>
            </w:r>
          </w:p>
        </w:tc>
        <w:tc>
          <w:tcPr>
            <w:tcW w:w="8642" w:type="dxa"/>
            <w:gridSpan w:val="5"/>
            <w:tcBorders>
              <w:top w:val="single" w:color="auto" w:sz="4" w:space="0"/>
              <w:left w:val="single" w:color="auto" w:sz="4" w:space="0"/>
              <w:bottom w:val="single" w:color="auto" w:sz="4" w:space="0"/>
              <w:right w:val="single" w:color="auto" w:sz="4" w:space="0"/>
            </w:tcBorders>
          </w:tcPr>
          <w:p w14:paraId="797551F6">
            <w:pPr>
              <w:pStyle w:val="107"/>
              <w:bidi w:val="0"/>
            </w:pPr>
            <w:r>
              <w:rPr>
                <w:rFonts w:hint="eastAsia"/>
              </w:rPr>
              <w:t>应用化工技术</w:t>
            </w:r>
          </w:p>
        </w:tc>
      </w:tr>
      <w:tr w14:paraId="639F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7C456CB7">
            <w:pPr>
              <w:bidi w:val="0"/>
              <w:jc w:val="center"/>
              <w:rPr>
                <w:rFonts w:hint="eastAsia"/>
                <w:b/>
                <w:bCs/>
              </w:rPr>
            </w:pPr>
            <w:r>
              <w:rPr>
                <w:rFonts w:hint="eastAsia"/>
                <w:b/>
                <w:bCs/>
              </w:rPr>
              <w:t>课程类型</w:t>
            </w:r>
          </w:p>
        </w:tc>
        <w:tc>
          <w:tcPr>
            <w:tcW w:w="4291" w:type="dxa"/>
            <w:gridSpan w:val="3"/>
            <w:tcBorders>
              <w:top w:val="single" w:color="auto" w:sz="4" w:space="0"/>
              <w:left w:val="single" w:color="auto" w:sz="4" w:space="0"/>
              <w:right w:val="single" w:color="auto" w:sz="4" w:space="0"/>
            </w:tcBorders>
          </w:tcPr>
          <w:p w14:paraId="456075A1">
            <w:pPr>
              <w:pStyle w:val="107"/>
              <w:bidi w:val="0"/>
            </w:pP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专业基础课□专业核心课□专业选修课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专业技能课</w:t>
            </w:r>
          </w:p>
        </w:tc>
        <w:tc>
          <w:tcPr>
            <w:tcW w:w="1239" w:type="dxa"/>
            <w:tcBorders>
              <w:top w:val="single" w:color="auto" w:sz="4" w:space="0"/>
              <w:left w:val="single" w:color="auto" w:sz="4" w:space="0"/>
              <w:bottom w:val="single" w:color="auto" w:sz="4" w:space="0"/>
              <w:right w:val="single" w:color="auto" w:sz="4" w:space="0"/>
            </w:tcBorders>
            <w:vAlign w:val="center"/>
          </w:tcPr>
          <w:p w14:paraId="5F1615B0">
            <w:pPr>
              <w:pStyle w:val="107"/>
              <w:bidi w:val="0"/>
              <w:jc w:val="center"/>
              <w:rPr>
                <w:rFonts w:hint="eastAsia"/>
              </w:rPr>
            </w:pPr>
            <w:r>
              <w:rPr>
                <w:rFonts w:hint="eastAsia"/>
                <w:b/>
                <w:bCs/>
              </w:rPr>
              <w:t>课程性质</w:t>
            </w:r>
          </w:p>
        </w:tc>
        <w:tc>
          <w:tcPr>
            <w:tcW w:w="3112" w:type="dxa"/>
            <w:tcBorders>
              <w:top w:val="single" w:color="auto" w:sz="4" w:space="0"/>
              <w:left w:val="single" w:color="auto" w:sz="4" w:space="0"/>
              <w:bottom w:val="single" w:color="auto" w:sz="4" w:space="0"/>
              <w:right w:val="single" w:color="auto" w:sz="4" w:space="0"/>
            </w:tcBorders>
            <w:vAlign w:val="center"/>
          </w:tcPr>
          <w:p w14:paraId="3D712732">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理论课</w:t>
            </w:r>
            <w:r>
              <w:fldChar w:fldCharType="begin"/>
            </w:r>
            <w:r>
              <w:instrText xml:space="preserve"> EQ \o\ac(</w:instrText>
            </w:r>
            <w:r>
              <w:rPr>
                <w:rFonts w:hint="eastAsia"/>
              </w:rPr>
              <w:instrText xml:space="preserve">□</w:instrText>
            </w:r>
            <w:r>
              <w:instrText xml:space="preserve">)</w:instrText>
            </w:r>
            <w:r>
              <w:fldChar w:fldCharType="end"/>
            </w:r>
            <w:r>
              <w:rPr>
                <w:rFonts w:hint="eastAsia"/>
              </w:rPr>
              <w:t>理实一体</w:t>
            </w:r>
          </w:p>
          <w:p w14:paraId="0AB522B3">
            <w:pPr>
              <w:pStyle w:val="107"/>
              <w:bidi w:val="0"/>
              <w:rPr>
                <w:rFonts w:hint="eastAsia"/>
              </w:rPr>
            </w:pPr>
            <w:r>
              <w:fldChar w:fldCharType="begin"/>
            </w:r>
            <w:r>
              <w:instrText xml:space="preserve"> EQ \o\ac(</w:instrText>
            </w:r>
            <w:r>
              <w:rPr>
                <w:rFonts w:hint="eastAsia"/>
              </w:rPr>
              <w:instrText xml:space="preserve">□,√</w:instrText>
            </w:r>
            <w:r>
              <w:instrText xml:space="preserve">)</w:instrText>
            </w:r>
            <w:r>
              <w:fldChar w:fldCharType="end"/>
            </w:r>
            <w:r>
              <w:rPr>
                <w:rFonts w:hint="eastAsia"/>
              </w:rPr>
              <w:t>集中性实践环节</w:t>
            </w:r>
          </w:p>
        </w:tc>
      </w:tr>
      <w:tr w14:paraId="3ADA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62AB0BE5">
            <w:pPr>
              <w:bidi w:val="0"/>
              <w:jc w:val="center"/>
              <w:rPr>
                <w:rFonts w:hint="eastAsia"/>
                <w:b/>
                <w:bCs/>
              </w:rPr>
            </w:pPr>
            <w:r>
              <w:rPr>
                <w:rFonts w:hint="eastAsia"/>
                <w:b/>
                <w:bCs/>
              </w:rPr>
              <w:t>先修课程</w:t>
            </w:r>
          </w:p>
        </w:tc>
        <w:tc>
          <w:tcPr>
            <w:tcW w:w="8642" w:type="dxa"/>
            <w:gridSpan w:val="5"/>
            <w:tcBorders>
              <w:top w:val="single" w:color="auto" w:sz="4" w:space="0"/>
              <w:left w:val="single" w:color="auto" w:sz="4" w:space="0"/>
              <w:right w:val="single" w:color="auto" w:sz="4" w:space="0"/>
            </w:tcBorders>
          </w:tcPr>
          <w:p w14:paraId="670DB882">
            <w:pPr>
              <w:pStyle w:val="107"/>
              <w:bidi w:val="0"/>
            </w:pPr>
            <w:r>
              <w:rPr>
                <w:rFonts w:hint="eastAsia"/>
              </w:rPr>
              <w:t>《化工HSE与清洁生产》《化工分离与控制技术》、《化工物料输送与传热技术》、《无机化工生产技术》、《岗位实习》、《专业英语》</w:t>
            </w:r>
          </w:p>
        </w:tc>
      </w:tr>
      <w:tr w14:paraId="47B3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4DF3875B">
            <w:pPr>
              <w:bidi w:val="0"/>
              <w:jc w:val="center"/>
              <w:rPr>
                <w:rFonts w:hint="eastAsia"/>
                <w:b/>
                <w:bCs/>
              </w:rPr>
            </w:pPr>
            <w:r>
              <w:rPr>
                <w:rFonts w:hint="eastAsia"/>
                <w:b/>
                <w:bCs/>
              </w:rPr>
              <w:t>后续课程</w:t>
            </w:r>
          </w:p>
        </w:tc>
        <w:tc>
          <w:tcPr>
            <w:tcW w:w="8642" w:type="dxa"/>
            <w:gridSpan w:val="5"/>
            <w:tcBorders>
              <w:top w:val="single" w:color="auto" w:sz="4" w:space="0"/>
              <w:left w:val="single" w:color="auto" w:sz="4" w:space="0"/>
              <w:right w:val="single" w:color="auto" w:sz="4" w:space="0"/>
            </w:tcBorders>
          </w:tcPr>
          <w:p w14:paraId="563997F4">
            <w:pPr>
              <w:pStyle w:val="107"/>
              <w:bidi w:val="0"/>
            </w:pPr>
            <w:r>
              <w:rPr>
                <w:rFonts w:hint="eastAsia"/>
              </w:rPr>
              <w:t>毕业教育</w:t>
            </w:r>
          </w:p>
        </w:tc>
      </w:tr>
      <w:tr w14:paraId="723F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5258A5CE">
            <w:pPr>
              <w:bidi w:val="0"/>
              <w:jc w:val="center"/>
              <w:rPr>
                <w:b/>
                <w:bCs/>
              </w:rPr>
            </w:pPr>
            <w:r>
              <w:rPr>
                <w:rFonts w:hint="eastAsia"/>
                <w:b/>
                <w:bCs/>
              </w:rPr>
              <w:t>选用</w:t>
            </w:r>
            <w:r>
              <w:rPr>
                <w:b/>
                <w:bCs/>
              </w:rPr>
              <w:t>教材</w:t>
            </w:r>
          </w:p>
        </w:tc>
        <w:tc>
          <w:tcPr>
            <w:tcW w:w="8642" w:type="dxa"/>
            <w:gridSpan w:val="5"/>
            <w:tcBorders>
              <w:top w:val="single" w:color="auto" w:sz="4" w:space="0"/>
              <w:left w:val="single" w:color="auto" w:sz="4" w:space="0"/>
              <w:right w:val="single" w:color="auto" w:sz="4" w:space="0"/>
            </w:tcBorders>
          </w:tcPr>
          <w:p w14:paraId="0E741FF9">
            <w:pPr>
              <w:pStyle w:val="107"/>
              <w:bidi w:val="0"/>
            </w:pPr>
            <w:r>
              <w:rPr>
                <w:rFonts w:hint="eastAsia"/>
              </w:rPr>
              <w:t>无</w:t>
            </w:r>
          </w:p>
        </w:tc>
      </w:tr>
      <w:tr w14:paraId="62911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50436665">
            <w:pPr>
              <w:bidi w:val="0"/>
              <w:jc w:val="center"/>
              <w:rPr>
                <w:rFonts w:hint="eastAsia"/>
                <w:b/>
                <w:bCs/>
              </w:rPr>
            </w:pPr>
            <w:r>
              <w:rPr>
                <w:rFonts w:hint="eastAsia"/>
                <w:b/>
                <w:bCs/>
              </w:rPr>
              <w:t>制定人</w:t>
            </w:r>
          </w:p>
        </w:tc>
        <w:tc>
          <w:tcPr>
            <w:tcW w:w="4291" w:type="dxa"/>
            <w:gridSpan w:val="3"/>
            <w:tcBorders>
              <w:top w:val="single" w:color="auto" w:sz="4" w:space="0"/>
              <w:left w:val="single" w:color="auto" w:sz="4" w:space="0"/>
              <w:right w:val="single" w:color="auto" w:sz="4" w:space="0"/>
            </w:tcBorders>
          </w:tcPr>
          <w:p w14:paraId="596F16B8">
            <w:pPr>
              <w:pStyle w:val="107"/>
              <w:bidi w:val="0"/>
            </w:pPr>
            <w:r>
              <w:rPr>
                <w:rFonts w:hint="eastAsia"/>
              </w:rPr>
              <w:t>陈宇</w:t>
            </w:r>
          </w:p>
        </w:tc>
        <w:tc>
          <w:tcPr>
            <w:tcW w:w="1239" w:type="dxa"/>
            <w:tcBorders>
              <w:top w:val="single" w:color="auto" w:sz="4" w:space="0"/>
              <w:left w:val="single" w:color="auto" w:sz="4" w:space="0"/>
              <w:bottom w:val="single" w:color="auto" w:sz="4" w:space="0"/>
              <w:right w:val="single" w:color="auto" w:sz="4" w:space="0"/>
            </w:tcBorders>
            <w:vAlign w:val="center"/>
          </w:tcPr>
          <w:p w14:paraId="3BA633B5">
            <w:pPr>
              <w:pStyle w:val="107"/>
              <w:bidi w:val="0"/>
              <w:jc w:val="center"/>
              <w:rPr>
                <w:rFonts w:hint="eastAsia"/>
                <w:b/>
                <w:bCs/>
              </w:rPr>
            </w:pPr>
            <w:r>
              <w:rPr>
                <w:rFonts w:hint="eastAsia"/>
                <w:b/>
                <w:bCs/>
              </w:rPr>
              <w:t>制定时间</w:t>
            </w:r>
          </w:p>
        </w:tc>
        <w:tc>
          <w:tcPr>
            <w:tcW w:w="3112" w:type="dxa"/>
            <w:tcBorders>
              <w:top w:val="single" w:color="auto" w:sz="4" w:space="0"/>
              <w:left w:val="single" w:color="auto" w:sz="4" w:space="0"/>
              <w:bottom w:val="single" w:color="auto" w:sz="4" w:space="0"/>
              <w:right w:val="single" w:color="auto" w:sz="4" w:space="0"/>
            </w:tcBorders>
            <w:vAlign w:val="center"/>
          </w:tcPr>
          <w:p w14:paraId="6524E17F">
            <w:pPr>
              <w:pStyle w:val="107"/>
              <w:bidi w:val="0"/>
              <w:rPr>
                <w:rFonts w:hint="eastAsia"/>
              </w:rPr>
            </w:pPr>
            <w:r>
              <w:rPr>
                <w:rFonts w:hint="eastAsia"/>
              </w:rPr>
              <w:t>2025年7月10日</w:t>
            </w:r>
          </w:p>
        </w:tc>
      </w:tr>
      <w:tr w14:paraId="0733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6" w:type="dxa"/>
            <w:tcBorders>
              <w:top w:val="single" w:color="auto" w:sz="4" w:space="0"/>
              <w:left w:val="single" w:color="auto" w:sz="4" w:space="0"/>
              <w:right w:val="single" w:color="auto" w:sz="4" w:space="0"/>
            </w:tcBorders>
            <w:vAlign w:val="center"/>
          </w:tcPr>
          <w:p w14:paraId="0322A8CB">
            <w:pPr>
              <w:bidi w:val="0"/>
              <w:jc w:val="center"/>
              <w:rPr>
                <w:rFonts w:hint="eastAsia"/>
                <w:b/>
                <w:bCs/>
              </w:rPr>
            </w:pPr>
            <w:r>
              <w:rPr>
                <w:rFonts w:hint="eastAsia"/>
                <w:b/>
                <w:bCs/>
              </w:rPr>
              <w:t>审核人</w:t>
            </w:r>
          </w:p>
        </w:tc>
        <w:tc>
          <w:tcPr>
            <w:tcW w:w="4291" w:type="dxa"/>
            <w:gridSpan w:val="3"/>
            <w:tcBorders>
              <w:top w:val="single" w:color="auto" w:sz="4" w:space="0"/>
              <w:left w:val="single" w:color="auto" w:sz="4" w:space="0"/>
              <w:right w:val="single" w:color="auto" w:sz="4" w:space="0"/>
            </w:tcBorders>
          </w:tcPr>
          <w:p w14:paraId="10C57F69">
            <w:pPr>
              <w:pStyle w:val="107"/>
              <w:bidi w:val="0"/>
            </w:pPr>
            <w:r>
              <w:rPr>
                <w:rFonts w:hint="eastAsia"/>
              </w:rPr>
              <w:t>尤景红</w:t>
            </w:r>
          </w:p>
        </w:tc>
        <w:tc>
          <w:tcPr>
            <w:tcW w:w="1239" w:type="dxa"/>
            <w:tcBorders>
              <w:top w:val="single" w:color="auto" w:sz="4" w:space="0"/>
              <w:left w:val="single" w:color="auto" w:sz="4" w:space="0"/>
              <w:bottom w:val="single" w:color="auto" w:sz="4" w:space="0"/>
              <w:right w:val="single" w:color="auto" w:sz="4" w:space="0"/>
            </w:tcBorders>
            <w:vAlign w:val="center"/>
          </w:tcPr>
          <w:p w14:paraId="42D6F3F5">
            <w:pPr>
              <w:pStyle w:val="107"/>
              <w:bidi w:val="0"/>
              <w:jc w:val="center"/>
              <w:rPr>
                <w:rFonts w:hint="eastAsia"/>
                <w:b/>
                <w:bCs/>
              </w:rPr>
            </w:pPr>
            <w:r>
              <w:rPr>
                <w:rFonts w:hint="eastAsia"/>
                <w:b/>
                <w:bCs/>
              </w:rPr>
              <w:t>审核时间</w:t>
            </w:r>
          </w:p>
        </w:tc>
        <w:tc>
          <w:tcPr>
            <w:tcW w:w="3112" w:type="dxa"/>
            <w:tcBorders>
              <w:top w:val="single" w:color="auto" w:sz="4" w:space="0"/>
              <w:left w:val="single" w:color="auto" w:sz="4" w:space="0"/>
              <w:bottom w:val="single" w:color="auto" w:sz="4" w:space="0"/>
              <w:right w:val="single" w:color="auto" w:sz="4" w:space="0"/>
            </w:tcBorders>
            <w:vAlign w:val="center"/>
          </w:tcPr>
          <w:p w14:paraId="5BC811AF">
            <w:pPr>
              <w:pStyle w:val="107"/>
              <w:bidi w:val="0"/>
              <w:rPr>
                <w:rFonts w:hint="eastAsia"/>
              </w:rPr>
            </w:pPr>
            <w:r>
              <w:rPr>
                <w:rFonts w:hint="eastAsia"/>
              </w:rPr>
              <w:t>2025年8月10日</w:t>
            </w:r>
          </w:p>
        </w:tc>
      </w:tr>
    </w:tbl>
    <w:p w14:paraId="68A3EDF8">
      <w:pPr>
        <w:pStyle w:val="3"/>
        <w:bidi w:val="0"/>
        <w:rPr>
          <w:rFonts w:hint="eastAsia"/>
          <w:lang w:val="en-US" w:eastAsia="zh-CN"/>
        </w:rPr>
      </w:pPr>
      <w:r>
        <w:rPr>
          <w:rFonts w:hint="eastAsia"/>
          <w:lang w:val="en-US" w:eastAsia="zh-CN"/>
        </w:rPr>
        <w:t>二、课程定位</w:t>
      </w:r>
    </w:p>
    <w:p w14:paraId="345F5CF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本课程是应用化工技术专业必修的一门专业核心课程，是在《化工单元操作技术》、《化学反应过程与设备》基础上开设的一门理论+实践的课程，对接专业人才培养目标，面向生产操作、设备维护、工艺调控等工作岗位，培养学生具备创新意识和精益求精职业素质，具备较强的就业能力和可持续发展能力，为后续岗位实习奠定基础的课程。同时，将课程思政内容融入课程核心内容体系，帮助学生树立正确的世界观、人生观、价值观。</w:t>
      </w:r>
    </w:p>
    <w:p w14:paraId="72867215">
      <w:pPr>
        <w:pStyle w:val="3"/>
        <w:bidi w:val="0"/>
        <w:rPr>
          <w:rFonts w:hint="eastAsia"/>
          <w:lang w:val="en-US" w:eastAsia="zh-CN"/>
        </w:rPr>
      </w:pPr>
      <w:r>
        <w:rPr>
          <w:rFonts w:hint="eastAsia"/>
          <w:lang w:val="en-US" w:eastAsia="zh-CN"/>
        </w:rPr>
        <w:t>三、课程设计思路</w:t>
      </w:r>
    </w:p>
    <w:p w14:paraId="3E75C35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以</w:t>
      </w:r>
      <w:r>
        <w:rPr>
          <w:rFonts w:hint="eastAsia" w:asciiTheme="minorEastAsia" w:hAnsiTheme="minorEastAsia" w:cstheme="minorEastAsia"/>
          <w:sz w:val="24"/>
        </w:rPr>
        <w:t>应用化工</w:t>
      </w:r>
      <w:r>
        <w:rPr>
          <w:rFonts w:asciiTheme="minorEastAsia" w:hAnsiTheme="minorEastAsia" w:cstheme="minorEastAsia"/>
          <w:sz w:val="24"/>
        </w:rPr>
        <w:t>行业发展需求和企业岗位实际能力要求为导向，结合人才培养方案，构建 “理论对接实践、技能适配岗位、思政融入全程” 的课程体系。首先，调研</w:t>
      </w:r>
      <w:r>
        <w:rPr>
          <w:rFonts w:hint="eastAsia" w:asciiTheme="minorEastAsia" w:hAnsiTheme="minorEastAsia" w:cstheme="minorEastAsia"/>
          <w:sz w:val="24"/>
        </w:rPr>
        <w:t>应用化工</w:t>
      </w:r>
      <w:r>
        <w:rPr>
          <w:rFonts w:asciiTheme="minorEastAsia" w:hAnsiTheme="minorEastAsia" w:cstheme="minorEastAsia"/>
          <w:sz w:val="24"/>
        </w:rPr>
        <w:t>企业生产流程、核心技术及操作规范，明确岗位必备知识与技能；其次，紧跟行业技术革新趋势，融入</w:t>
      </w:r>
      <w:r>
        <w:rPr>
          <w:rFonts w:hint="eastAsia" w:asciiTheme="minorEastAsia" w:hAnsiTheme="minorEastAsia" w:cstheme="minorEastAsia"/>
          <w:sz w:val="24"/>
        </w:rPr>
        <w:t>应用化工</w:t>
      </w:r>
      <w:r>
        <w:rPr>
          <w:rFonts w:asciiTheme="minorEastAsia" w:hAnsiTheme="minorEastAsia" w:cstheme="minorEastAsia"/>
          <w:sz w:val="24"/>
        </w:rPr>
        <w:t>绿色生产技术、1+X 化工总控工证书标准、职业技能大赛规范及企业生产管理要求，优化实习内容；最后，通过岗位实操、问题排查、流程优化等综合实践，提升学生解决实际生产问题的能力。</w:t>
      </w:r>
    </w:p>
    <w:p w14:paraId="12C8D4D8">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教学形式全程依托实习单位开展，采用 “企业导师带教+岗位轮训+校内导师护航” 的校企双导师模式，发挥企业导师的实践经验优势与校内导师的理论支撑作用，通过实际操作演练、生产案例研讨、技术难题攻关等方式授课。</w:t>
      </w:r>
    </w:p>
    <w:p w14:paraId="30DE2605">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基于 OBE 教学理念，构建 “</w:t>
      </w:r>
      <w:r>
        <w:rPr>
          <w:rFonts w:hint="eastAsia" w:asciiTheme="minorEastAsia" w:hAnsiTheme="minorEastAsia" w:cstheme="minorEastAsia"/>
          <w:sz w:val="24"/>
        </w:rPr>
        <w:t>应用化工</w:t>
      </w:r>
      <w:r>
        <w:rPr>
          <w:rFonts w:asciiTheme="minorEastAsia" w:hAnsiTheme="minorEastAsia" w:cstheme="minorEastAsia"/>
          <w:sz w:val="24"/>
        </w:rPr>
        <w:t>兴邦”“工匠精神” 的课程思政价值链，将我国</w:t>
      </w:r>
      <w:r>
        <w:rPr>
          <w:rFonts w:hint="eastAsia" w:asciiTheme="minorEastAsia" w:hAnsiTheme="minorEastAsia" w:cstheme="minorEastAsia"/>
          <w:sz w:val="24"/>
        </w:rPr>
        <w:t>应用化工</w:t>
      </w:r>
      <w:r>
        <w:rPr>
          <w:rFonts w:asciiTheme="minorEastAsia" w:hAnsiTheme="minorEastAsia" w:cstheme="minorEastAsia"/>
          <w:sz w:val="24"/>
        </w:rPr>
        <w:t>行业从粗放式发展到绿色低碳转型的成就、行业劳模及技术骨干的奋斗事迹融入实习过程，实现实践技能与思政教育有机融合。创新采用 “分岗位、轮岗式” 模块化实习模式，改革评价方式，强化过程考核与企业评价，建立技能操作、岗位表现、职业素养、思政素养多维度考核评价体系，推动 “岗课赛证” 深度融通，培养适应</w:t>
      </w:r>
      <w:r>
        <w:rPr>
          <w:rFonts w:hint="eastAsia" w:asciiTheme="minorEastAsia" w:hAnsiTheme="minorEastAsia" w:cstheme="minorEastAsia"/>
          <w:sz w:val="24"/>
        </w:rPr>
        <w:t>应用化工</w:t>
      </w:r>
      <w:r>
        <w:rPr>
          <w:rFonts w:asciiTheme="minorEastAsia" w:hAnsiTheme="minorEastAsia" w:cstheme="minorEastAsia"/>
          <w:sz w:val="24"/>
        </w:rPr>
        <w:t>产业升级需求的高素质技术技能人才</w:t>
      </w:r>
    </w:p>
    <w:p w14:paraId="3CF3F77C">
      <w:pPr>
        <w:pStyle w:val="3"/>
        <w:bidi w:val="0"/>
        <w:rPr>
          <w:rFonts w:hint="eastAsia"/>
          <w:lang w:val="en-US" w:eastAsia="zh-CN"/>
        </w:rPr>
      </w:pPr>
      <w:r>
        <w:rPr>
          <w:rFonts w:hint="eastAsia"/>
          <w:lang w:val="en-US" w:eastAsia="zh-CN"/>
        </w:rPr>
        <w:t>四、课程目标</w:t>
      </w:r>
    </w:p>
    <w:p w14:paraId="34D3CC95">
      <w:pPr>
        <w:adjustRightInd w:val="0"/>
        <w:snapToGrid w:val="0"/>
        <w:spacing w:line="440" w:lineRule="exact"/>
        <w:ind w:firstLine="482" w:firstLineChars="200"/>
        <w:rPr>
          <w:rFonts w:hint="eastAsia" w:asciiTheme="minorEastAsia" w:hAnsiTheme="minorEastAsia" w:cstheme="minorEastAsia"/>
          <w:sz w:val="24"/>
        </w:rPr>
      </w:pPr>
      <w:r>
        <w:rPr>
          <w:rFonts w:hint="eastAsia" w:asciiTheme="minorEastAsia" w:hAnsiTheme="minorEastAsia" w:cstheme="minorEastAsia"/>
          <w:b/>
          <w:bCs/>
          <w:sz w:val="24"/>
        </w:rPr>
        <w:t>（一）知识目标</w:t>
      </w:r>
    </w:p>
    <w:p w14:paraId="79196795">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A1.了解实习单位</w:t>
      </w:r>
      <w:r>
        <w:rPr>
          <w:rFonts w:hint="eastAsia" w:asciiTheme="minorEastAsia" w:hAnsiTheme="minorEastAsia" w:cstheme="minorEastAsia"/>
          <w:sz w:val="24"/>
        </w:rPr>
        <w:t>应用化工</w:t>
      </w:r>
      <w:r>
        <w:rPr>
          <w:rFonts w:asciiTheme="minorEastAsia" w:hAnsiTheme="minorEastAsia" w:cstheme="minorEastAsia"/>
          <w:sz w:val="24"/>
        </w:rPr>
        <w:t>产品的种类、性能、应用领域及市场前景；</w:t>
      </w:r>
    </w:p>
    <w:p w14:paraId="2BFD9BF7">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A2.熟悉</w:t>
      </w:r>
      <w:r>
        <w:rPr>
          <w:rFonts w:hint="eastAsia" w:asciiTheme="minorEastAsia" w:hAnsiTheme="minorEastAsia" w:cstheme="minorEastAsia"/>
          <w:sz w:val="24"/>
        </w:rPr>
        <w:t>应用化工</w:t>
      </w:r>
      <w:r>
        <w:rPr>
          <w:rFonts w:asciiTheme="minorEastAsia" w:hAnsiTheme="minorEastAsia" w:cstheme="minorEastAsia"/>
          <w:sz w:val="24"/>
        </w:rPr>
        <w:t>生产核心工艺的基本流程、关键工艺参数及控制要求；</w:t>
      </w:r>
    </w:p>
    <w:p w14:paraId="6AC4F61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A3.掌握</w:t>
      </w:r>
      <w:r>
        <w:rPr>
          <w:rFonts w:hint="eastAsia" w:asciiTheme="minorEastAsia" w:hAnsiTheme="minorEastAsia" w:cstheme="minorEastAsia"/>
          <w:sz w:val="24"/>
        </w:rPr>
        <w:t>应用化工</w:t>
      </w:r>
      <w:r>
        <w:rPr>
          <w:rFonts w:asciiTheme="minorEastAsia" w:hAnsiTheme="minorEastAsia" w:cstheme="minorEastAsia"/>
          <w:sz w:val="24"/>
        </w:rPr>
        <w:t>主要设备的名称、结构、工作原理及操作注意事项；</w:t>
      </w:r>
    </w:p>
    <w:p w14:paraId="07CD90D3">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A4.熟悉</w:t>
      </w:r>
      <w:r>
        <w:rPr>
          <w:rFonts w:hint="eastAsia" w:asciiTheme="minorEastAsia" w:hAnsiTheme="minorEastAsia" w:cstheme="minorEastAsia"/>
          <w:sz w:val="24"/>
        </w:rPr>
        <w:t>应用化工</w:t>
      </w:r>
      <w:r>
        <w:rPr>
          <w:rFonts w:asciiTheme="minorEastAsia" w:hAnsiTheme="minorEastAsia" w:cstheme="minorEastAsia"/>
          <w:sz w:val="24"/>
        </w:rPr>
        <w:t>原料、中间产品及最终产品的质量检测项目、标准及基本方法；</w:t>
      </w:r>
    </w:p>
    <w:p w14:paraId="45083264">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A5.了解</w:t>
      </w:r>
      <w:r>
        <w:rPr>
          <w:rFonts w:hint="eastAsia" w:asciiTheme="minorEastAsia" w:hAnsiTheme="minorEastAsia" w:cstheme="minorEastAsia"/>
          <w:sz w:val="24"/>
        </w:rPr>
        <w:t>应用化工</w:t>
      </w:r>
      <w:r>
        <w:rPr>
          <w:rFonts w:asciiTheme="minorEastAsia" w:hAnsiTheme="minorEastAsia" w:cstheme="minorEastAsia"/>
          <w:sz w:val="24"/>
        </w:rPr>
        <w:t>生产过程中的安全操作规程、环境保护要求及节能降耗技术。</w:t>
      </w:r>
    </w:p>
    <w:p w14:paraId="336CC62F">
      <w:pPr>
        <w:adjustRightInd w:val="0"/>
        <w:snapToGrid w:val="0"/>
        <w:spacing w:line="440" w:lineRule="exact"/>
        <w:ind w:firstLine="482" w:firstLineChars="200"/>
        <w:rPr>
          <w:rFonts w:hint="eastAsia" w:asciiTheme="minorEastAsia" w:hAnsiTheme="minorEastAsia" w:cstheme="minorEastAsia"/>
          <w:b/>
          <w:bCs/>
          <w:sz w:val="24"/>
        </w:rPr>
      </w:pPr>
      <w:r>
        <w:rPr>
          <w:rFonts w:asciiTheme="minorEastAsia" w:hAnsiTheme="minorEastAsia" w:cstheme="minorEastAsia"/>
          <w:b/>
          <w:bCs/>
          <w:sz w:val="24"/>
        </w:rPr>
        <w:t>（二）能力目标</w:t>
      </w:r>
    </w:p>
    <w:p w14:paraId="7CCDBEB6">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B1.精通</w:t>
      </w:r>
      <w:r>
        <w:rPr>
          <w:rFonts w:hint="eastAsia" w:asciiTheme="minorEastAsia" w:hAnsiTheme="minorEastAsia" w:cstheme="minorEastAsia"/>
          <w:sz w:val="24"/>
        </w:rPr>
        <w:t>应用化工</w:t>
      </w:r>
      <w:r>
        <w:rPr>
          <w:rFonts w:asciiTheme="minorEastAsia" w:hAnsiTheme="minorEastAsia" w:cstheme="minorEastAsia"/>
          <w:sz w:val="24"/>
        </w:rPr>
        <w:t>生产核心设备的启停、日常操作、参数调节及常见故障排查与处理；</w:t>
      </w:r>
    </w:p>
    <w:p w14:paraId="73DB3953">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B2.熟悉工艺控制方法，准确调控生产过程中的关键参数，确保生产稳定运行；</w:t>
      </w:r>
    </w:p>
    <w:p w14:paraId="41AB224E">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B3.掌握</w:t>
      </w:r>
      <w:r>
        <w:rPr>
          <w:rFonts w:hint="eastAsia" w:asciiTheme="minorEastAsia" w:hAnsiTheme="minorEastAsia" w:cstheme="minorEastAsia"/>
          <w:sz w:val="24"/>
        </w:rPr>
        <w:t>应用化工</w:t>
      </w:r>
      <w:r>
        <w:rPr>
          <w:rFonts w:asciiTheme="minorEastAsia" w:hAnsiTheme="minorEastAsia" w:cstheme="minorEastAsia"/>
          <w:sz w:val="24"/>
        </w:rPr>
        <w:t>原料的预处理、配料、投料及反应过程的监控与记录；</w:t>
      </w:r>
    </w:p>
    <w:p w14:paraId="1335848B">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B4.按照检测标准完成原料、中间产品及最终产品的取样、制样及常规质量指标检测；</w:t>
      </w:r>
    </w:p>
    <w:p w14:paraId="2F27F664">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B5.</w:t>
      </w:r>
      <w:r>
        <w:rPr>
          <w:rFonts w:hint="eastAsia" w:asciiTheme="minorEastAsia" w:hAnsiTheme="minorEastAsia" w:cstheme="minorEastAsia"/>
          <w:sz w:val="24"/>
        </w:rPr>
        <w:t>了解</w:t>
      </w:r>
      <w:r>
        <w:rPr>
          <w:rFonts w:asciiTheme="minorEastAsia" w:hAnsiTheme="minorEastAsia" w:cstheme="minorEastAsia"/>
          <w:sz w:val="24"/>
        </w:rPr>
        <w:t>企业文化，识别生产过程中的安全隐患，并采取正确的防范与应急处置措施；</w:t>
      </w:r>
    </w:p>
    <w:p w14:paraId="799E400D">
      <w:pPr>
        <w:adjustRightInd w:val="0"/>
        <w:snapToGrid w:val="0"/>
        <w:spacing w:line="440" w:lineRule="exact"/>
        <w:ind w:firstLine="480" w:firstLineChars="200"/>
        <w:rPr>
          <w:rFonts w:hint="eastAsia" w:asciiTheme="minorEastAsia" w:hAnsiTheme="minorEastAsia" w:cstheme="minorEastAsia"/>
          <w:sz w:val="24"/>
        </w:rPr>
      </w:pPr>
      <w:r>
        <w:rPr>
          <w:rFonts w:asciiTheme="minorEastAsia" w:hAnsiTheme="minorEastAsia" w:cstheme="minorEastAsia"/>
          <w:sz w:val="24"/>
        </w:rPr>
        <w:t>B6.具备对生产流程进行初步优化、提出合理化建议的基础能力。</w:t>
      </w:r>
    </w:p>
    <w:p w14:paraId="35758782">
      <w:pPr>
        <w:adjustRightInd w:val="0"/>
        <w:snapToGrid w:val="0"/>
        <w:spacing w:line="440" w:lineRule="exact"/>
        <w:ind w:firstLine="482" w:firstLineChars="200"/>
        <w:rPr>
          <w:rFonts w:hint="eastAsia" w:asciiTheme="minorEastAsia" w:hAnsiTheme="minorEastAsia" w:cstheme="minorEastAsia"/>
          <w:b/>
          <w:bCs/>
          <w:sz w:val="24"/>
        </w:rPr>
      </w:pPr>
      <w:r>
        <w:rPr>
          <w:rFonts w:hint="eastAsia" w:asciiTheme="minorEastAsia" w:hAnsiTheme="minorEastAsia" w:cstheme="minorEastAsia"/>
          <w:b/>
          <w:bCs/>
          <w:sz w:val="24"/>
        </w:rPr>
        <w:t>（三）素质目标</w:t>
      </w:r>
    </w:p>
    <w:p w14:paraId="6124C8E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C1.养成自主学习、收集资料、获取行业前沿信息的习惯；</w:t>
      </w:r>
    </w:p>
    <w:p w14:paraId="51905788">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C2.培养良好的综合分析和解决焦化生产实际问题的能力；</w:t>
      </w:r>
    </w:p>
    <w:p w14:paraId="6A7EA770">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C3.培养规范操作及安全生产意识，具备节能降耗和环保减排意识；</w:t>
      </w:r>
    </w:p>
    <w:p w14:paraId="125C323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C4.培养良好的沟通交流、语言表达和技术文档处理能力；</w:t>
      </w:r>
    </w:p>
    <w:p w14:paraId="2AE29B3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C5.培养良好的职业道德，遵章守纪、认真踏实、吃苦耐劳、爱岗敬业；</w:t>
      </w:r>
    </w:p>
    <w:p w14:paraId="60F2B94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C6.培养团队协作意识和勇于创新的精神。</w:t>
      </w:r>
    </w:p>
    <w:p w14:paraId="08C879E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（四）思政目标</w:t>
      </w:r>
    </w:p>
    <w:p w14:paraId="249221A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D1.职业道德：锚定岗位价值，将敬业、诚信等理念融入操作，严守职业准则；</w:t>
      </w:r>
    </w:p>
    <w:p w14:paraId="2D16E62B">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D2.工匠精神：以生产高精度标准培育严谨、卓越的素养，摒弃敷衍投机；</w:t>
      </w:r>
    </w:p>
    <w:p w14:paraId="1423DD1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D3.法治意识：掌握行业法规，将依法合规内化为配化工单元操作等全流程操作自觉；</w:t>
      </w:r>
    </w:p>
    <w:p w14:paraId="1E1D177F">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D4.社会责任：立足能源枢纽定位，明晰专业价值，树立助力产业升级追求；</w:t>
      </w:r>
    </w:p>
    <w:p w14:paraId="4F3CD9E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D5.家国情怀：结合行业发展与企业案例，激发民族自信，厚植 “强国有我” 使命；</w:t>
      </w:r>
    </w:p>
    <w:p w14:paraId="1ED17136">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D6.创新意识：聚焦 “双碳” 需求，关注行业新技术，培养突破经验的创新精神；</w:t>
      </w:r>
    </w:p>
    <w:p w14:paraId="3DFA8544">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D7.生态文明：践行绿色理念，在操作中落实减排措施，将环保作为生产核心。</w:t>
      </w:r>
    </w:p>
    <w:p w14:paraId="6F405AFC">
      <w:pPr>
        <w:pStyle w:val="3"/>
        <w:bidi w:val="0"/>
        <w:rPr>
          <w:rFonts w:hint="eastAsia"/>
          <w:lang w:val="en-US" w:eastAsia="zh-CN"/>
        </w:rPr>
      </w:pPr>
      <w:r>
        <w:rPr>
          <w:rFonts w:hint="eastAsia"/>
          <w:lang w:val="en-US" w:eastAsia="zh-CN"/>
        </w:rPr>
        <w:t>五、课程内容和要求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1954"/>
        <w:gridCol w:w="857"/>
        <w:gridCol w:w="939"/>
        <w:gridCol w:w="980"/>
        <w:gridCol w:w="967"/>
        <w:gridCol w:w="1406"/>
        <w:gridCol w:w="582"/>
        <w:gridCol w:w="522"/>
      </w:tblGrid>
      <w:tr w14:paraId="09E7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0" w:type="auto"/>
            <w:vAlign w:val="center"/>
          </w:tcPr>
          <w:p w14:paraId="723A7C0C">
            <w:pPr>
              <w:pStyle w:val="107"/>
              <w:bidi w:val="0"/>
              <w:rPr>
                <w:rFonts w:hint="eastAsia"/>
                <w:b/>
                <w:bCs/>
              </w:rPr>
            </w:pPr>
            <w:r>
              <w:rPr>
                <w:rFonts w:hint="eastAsia"/>
                <w:b/>
                <w:bCs/>
              </w:rPr>
              <w:t>学习情境（章）</w:t>
            </w:r>
          </w:p>
        </w:tc>
        <w:tc>
          <w:tcPr>
            <w:tcW w:w="0" w:type="auto"/>
            <w:vAlign w:val="center"/>
          </w:tcPr>
          <w:p w14:paraId="4E1722F0">
            <w:pPr>
              <w:pStyle w:val="107"/>
              <w:bidi w:val="0"/>
              <w:rPr>
                <w:rFonts w:hint="eastAsia"/>
                <w:b/>
                <w:bCs/>
              </w:rPr>
            </w:pPr>
            <w:r>
              <w:rPr>
                <w:rFonts w:hint="eastAsia"/>
                <w:b/>
                <w:bCs/>
              </w:rPr>
              <w:t>工作任务（节）</w:t>
            </w:r>
          </w:p>
        </w:tc>
        <w:tc>
          <w:tcPr>
            <w:tcW w:w="0" w:type="auto"/>
            <w:vAlign w:val="center"/>
          </w:tcPr>
          <w:p w14:paraId="4ABBA87E">
            <w:pPr>
              <w:pStyle w:val="107"/>
              <w:bidi w:val="0"/>
              <w:rPr>
                <w:rFonts w:hint="eastAsia"/>
                <w:b/>
                <w:bCs/>
              </w:rPr>
            </w:pPr>
            <w:r>
              <w:rPr>
                <w:rFonts w:hint="eastAsia"/>
                <w:b/>
                <w:bCs/>
              </w:rPr>
              <w:t>知识点(A)</w:t>
            </w:r>
          </w:p>
        </w:tc>
        <w:tc>
          <w:tcPr>
            <w:tcW w:w="0" w:type="auto"/>
            <w:vAlign w:val="center"/>
          </w:tcPr>
          <w:p w14:paraId="75255AC1">
            <w:pPr>
              <w:pStyle w:val="107"/>
              <w:bidi w:val="0"/>
              <w:rPr>
                <w:rFonts w:hint="eastAsia"/>
                <w:b/>
                <w:bCs/>
              </w:rPr>
            </w:pPr>
            <w:r>
              <w:rPr>
                <w:rFonts w:hint="eastAsia"/>
                <w:b/>
                <w:bCs/>
              </w:rPr>
              <w:t>技能点(B)</w:t>
            </w:r>
          </w:p>
        </w:tc>
        <w:tc>
          <w:tcPr>
            <w:tcW w:w="0" w:type="auto"/>
            <w:vAlign w:val="center"/>
          </w:tcPr>
          <w:p w14:paraId="02F79853">
            <w:pPr>
              <w:pStyle w:val="107"/>
              <w:bidi w:val="0"/>
              <w:rPr>
                <w:rFonts w:hint="eastAsia"/>
                <w:b/>
                <w:bCs/>
              </w:rPr>
            </w:pPr>
            <w:r>
              <w:rPr>
                <w:rFonts w:hint="eastAsia"/>
                <w:b/>
                <w:bCs/>
              </w:rPr>
              <w:t>素质目标(C)</w:t>
            </w:r>
          </w:p>
        </w:tc>
        <w:tc>
          <w:tcPr>
            <w:tcW w:w="0" w:type="auto"/>
            <w:vAlign w:val="center"/>
          </w:tcPr>
          <w:p w14:paraId="1E3DF2FD">
            <w:pPr>
              <w:pStyle w:val="107"/>
              <w:bidi w:val="0"/>
              <w:rPr>
                <w:rFonts w:hint="eastAsia"/>
                <w:b/>
                <w:bCs/>
              </w:rPr>
            </w:pPr>
            <w:r>
              <w:rPr>
                <w:rFonts w:hint="eastAsia"/>
                <w:b/>
                <w:bCs/>
              </w:rPr>
              <w:t>思政元素(D)</w:t>
            </w:r>
          </w:p>
        </w:tc>
        <w:tc>
          <w:tcPr>
            <w:tcW w:w="0" w:type="auto"/>
            <w:vAlign w:val="center"/>
          </w:tcPr>
          <w:p w14:paraId="66E197CE">
            <w:pPr>
              <w:pStyle w:val="107"/>
              <w:bidi w:val="0"/>
              <w:rPr>
                <w:rFonts w:hint="eastAsia"/>
                <w:b/>
                <w:bCs/>
              </w:rPr>
            </w:pPr>
            <w:r>
              <w:rPr>
                <w:rFonts w:hint="eastAsia"/>
                <w:b/>
                <w:bCs/>
              </w:rPr>
              <w:t>对应培养规格支撑要点</w:t>
            </w:r>
          </w:p>
        </w:tc>
        <w:tc>
          <w:tcPr>
            <w:tcW w:w="0" w:type="auto"/>
            <w:vAlign w:val="center"/>
          </w:tcPr>
          <w:p w14:paraId="772683AC">
            <w:pPr>
              <w:pStyle w:val="107"/>
              <w:bidi w:val="0"/>
              <w:rPr>
                <w:rFonts w:hint="eastAsia"/>
                <w:b/>
                <w:bCs/>
              </w:rPr>
            </w:pPr>
            <w:r>
              <w:rPr>
                <w:rFonts w:hint="eastAsia"/>
                <w:b/>
                <w:bCs/>
              </w:rPr>
              <w:t>学时</w:t>
            </w:r>
          </w:p>
        </w:tc>
        <w:tc>
          <w:tcPr>
            <w:tcW w:w="0" w:type="auto"/>
            <w:vAlign w:val="center"/>
          </w:tcPr>
          <w:p w14:paraId="05B20433">
            <w:pPr>
              <w:pStyle w:val="107"/>
              <w:bidi w:val="0"/>
              <w:rPr>
                <w:rFonts w:hint="eastAsia"/>
                <w:b/>
                <w:bCs/>
              </w:rPr>
            </w:pPr>
            <w:r>
              <w:rPr>
                <w:rFonts w:hint="eastAsia"/>
                <w:b/>
                <w:bCs/>
              </w:rPr>
              <w:t>备注</w:t>
            </w:r>
          </w:p>
        </w:tc>
      </w:tr>
      <w:tr w14:paraId="6F5A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14:paraId="4980A184">
            <w:pPr>
              <w:pStyle w:val="107"/>
              <w:bidi w:val="0"/>
              <w:rPr>
                <w:rFonts w:hint="eastAsia"/>
              </w:rPr>
            </w:pPr>
            <w:r>
              <w:t>情境四</w:t>
            </w:r>
            <w:r>
              <w:rPr>
                <w:rFonts w:hint="eastAsia"/>
              </w:rPr>
              <w:t xml:space="preserve"> 岗位实习</w:t>
            </w:r>
            <w:r>
              <w:t>操作实训</w:t>
            </w:r>
          </w:p>
        </w:tc>
        <w:tc>
          <w:tcPr>
            <w:tcW w:w="0" w:type="auto"/>
            <w:vAlign w:val="center"/>
          </w:tcPr>
          <w:p w14:paraId="1DED797A">
            <w:pPr>
              <w:pStyle w:val="107"/>
              <w:bidi w:val="0"/>
              <w:rPr>
                <w:rFonts w:hint="eastAsia"/>
              </w:rPr>
            </w:pPr>
            <w:r>
              <w:t>任务3：分离工段</w:t>
            </w:r>
            <w:r>
              <w:rPr>
                <w:rFonts w:hint="eastAsia"/>
              </w:rPr>
              <w:t>岗位实习</w:t>
            </w:r>
            <w:r>
              <w:t>操作</w:t>
            </w:r>
          </w:p>
        </w:tc>
        <w:tc>
          <w:tcPr>
            <w:tcW w:w="0" w:type="auto"/>
          </w:tcPr>
          <w:p w14:paraId="15538CFC">
            <w:pPr>
              <w:pStyle w:val="107"/>
              <w:bidi w:val="0"/>
              <w:rPr>
                <w:rFonts w:hint="eastAsia"/>
              </w:rPr>
            </w:pPr>
            <w:r>
              <w:t>A2、A3</w:t>
            </w:r>
          </w:p>
        </w:tc>
        <w:tc>
          <w:tcPr>
            <w:tcW w:w="0" w:type="auto"/>
          </w:tcPr>
          <w:p w14:paraId="17E12F70">
            <w:pPr>
              <w:pStyle w:val="107"/>
              <w:bidi w:val="0"/>
              <w:rPr>
                <w:rFonts w:hint="eastAsia"/>
              </w:rPr>
            </w:pPr>
            <w:r>
              <w:t>B1、B3、B5</w:t>
            </w:r>
          </w:p>
        </w:tc>
        <w:tc>
          <w:tcPr>
            <w:tcW w:w="0" w:type="auto"/>
          </w:tcPr>
          <w:p w14:paraId="036386F4">
            <w:pPr>
              <w:pStyle w:val="107"/>
              <w:bidi w:val="0"/>
              <w:rPr>
                <w:rFonts w:hint="eastAsia"/>
              </w:rPr>
            </w:pPr>
            <w:r>
              <w:t>C2、C3、C5</w:t>
            </w:r>
          </w:p>
        </w:tc>
        <w:tc>
          <w:tcPr>
            <w:tcW w:w="0" w:type="auto"/>
          </w:tcPr>
          <w:p w14:paraId="3351BC9D">
            <w:pPr>
              <w:pStyle w:val="107"/>
              <w:bidi w:val="0"/>
              <w:rPr>
                <w:rFonts w:hint="eastAsia"/>
              </w:rPr>
            </w:pPr>
            <w:r>
              <w:t>D2、D6、D7</w:t>
            </w:r>
          </w:p>
        </w:tc>
        <w:tc>
          <w:tcPr>
            <w:tcW w:w="0" w:type="auto"/>
            <w:vMerge w:val="restart"/>
            <w:vAlign w:val="center"/>
          </w:tcPr>
          <w:p w14:paraId="40ABF270">
            <w:pPr>
              <w:pStyle w:val="107"/>
              <w:bidi w:val="0"/>
            </w:pPr>
            <w:r>
              <w:t>素质目标7</w:t>
            </w:r>
          </w:p>
          <w:p w14:paraId="1F8080FD">
            <w:pPr>
              <w:pStyle w:val="107"/>
              <w:bidi w:val="0"/>
            </w:pPr>
            <w:r>
              <w:t>知识目标4、5、6、8</w:t>
            </w:r>
          </w:p>
          <w:p w14:paraId="2054265B">
            <w:pPr>
              <w:pStyle w:val="107"/>
              <w:bidi w:val="0"/>
              <w:rPr>
                <w:rFonts w:hint="eastAsia"/>
              </w:rPr>
            </w:pPr>
            <w:r>
              <w:t>能力目标4、5、6、7、8</w:t>
            </w:r>
          </w:p>
        </w:tc>
        <w:tc>
          <w:tcPr>
            <w:tcW w:w="0" w:type="auto"/>
            <w:vAlign w:val="center"/>
          </w:tcPr>
          <w:p w14:paraId="1952452B">
            <w:pPr>
              <w:pStyle w:val="107"/>
              <w:bidi w:val="0"/>
              <w:rPr>
                <w:rFonts w:hint="eastAsia"/>
              </w:rPr>
            </w:pPr>
            <w:r>
              <w:t>120</w:t>
            </w:r>
          </w:p>
        </w:tc>
        <w:tc>
          <w:tcPr>
            <w:tcW w:w="0" w:type="auto"/>
            <w:vAlign w:val="center"/>
          </w:tcPr>
          <w:p w14:paraId="2E885970">
            <w:pPr>
              <w:pStyle w:val="107"/>
              <w:bidi w:val="0"/>
              <w:rPr>
                <w:rFonts w:hint="eastAsia"/>
              </w:rPr>
            </w:pPr>
          </w:p>
        </w:tc>
      </w:tr>
      <w:tr w14:paraId="5C5F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14:paraId="54DE823B">
            <w:pPr>
              <w:pStyle w:val="107"/>
              <w:bidi w:val="0"/>
              <w:rPr>
                <w:rFonts w:hint="eastAsia"/>
              </w:rPr>
            </w:pPr>
          </w:p>
        </w:tc>
        <w:tc>
          <w:tcPr>
            <w:tcW w:w="0" w:type="auto"/>
            <w:vAlign w:val="center"/>
          </w:tcPr>
          <w:p w14:paraId="034BF384">
            <w:pPr>
              <w:pStyle w:val="107"/>
              <w:bidi w:val="0"/>
              <w:rPr>
                <w:rFonts w:hint="eastAsia"/>
              </w:rPr>
            </w:pPr>
            <w:r>
              <w:rPr>
                <w:rFonts w:hint="eastAsia"/>
              </w:rPr>
              <w:t>任务</w:t>
            </w:r>
            <w:r>
              <w:t>4</w:t>
            </w:r>
            <w:r>
              <w:rPr>
                <w:rFonts w:hint="eastAsia"/>
              </w:rPr>
              <w:t>：后处理工段岗位实习操作</w:t>
            </w:r>
          </w:p>
        </w:tc>
        <w:tc>
          <w:tcPr>
            <w:tcW w:w="0" w:type="auto"/>
          </w:tcPr>
          <w:p w14:paraId="2F555EDB">
            <w:pPr>
              <w:pStyle w:val="107"/>
              <w:bidi w:val="0"/>
              <w:rPr>
                <w:rFonts w:hint="eastAsia"/>
              </w:rPr>
            </w:pPr>
            <w:r>
              <w:t>A2、A3</w:t>
            </w:r>
          </w:p>
        </w:tc>
        <w:tc>
          <w:tcPr>
            <w:tcW w:w="0" w:type="auto"/>
          </w:tcPr>
          <w:p w14:paraId="2B4697E5">
            <w:pPr>
              <w:pStyle w:val="107"/>
              <w:bidi w:val="0"/>
              <w:rPr>
                <w:rFonts w:hint="eastAsia"/>
              </w:rPr>
            </w:pPr>
            <w:r>
              <w:t>B1、B2、B5</w:t>
            </w:r>
          </w:p>
        </w:tc>
        <w:tc>
          <w:tcPr>
            <w:tcW w:w="0" w:type="auto"/>
          </w:tcPr>
          <w:p w14:paraId="7571740F">
            <w:pPr>
              <w:pStyle w:val="107"/>
              <w:bidi w:val="0"/>
              <w:rPr>
                <w:rFonts w:hint="eastAsia"/>
              </w:rPr>
            </w:pPr>
            <w:r>
              <w:t>C2</w:t>
            </w:r>
            <w:r>
              <w:rPr>
                <w:rFonts w:hint="eastAsia"/>
              </w:rPr>
              <w:t>-</w:t>
            </w:r>
            <w:r>
              <w:t>C5</w:t>
            </w:r>
          </w:p>
        </w:tc>
        <w:tc>
          <w:tcPr>
            <w:tcW w:w="0" w:type="auto"/>
          </w:tcPr>
          <w:p w14:paraId="571E85D3">
            <w:pPr>
              <w:pStyle w:val="107"/>
              <w:bidi w:val="0"/>
              <w:rPr>
                <w:rFonts w:hint="eastAsia"/>
              </w:rPr>
            </w:pPr>
            <w:r>
              <w:t>D2、D4、D6</w:t>
            </w:r>
          </w:p>
        </w:tc>
        <w:tc>
          <w:tcPr>
            <w:tcW w:w="0" w:type="auto"/>
            <w:vMerge w:val="continue"/>
            <w:vAlign w:val="center"/>
          </w:tcPr>
          <w:p w14:paraId="6DBED0DB">
            <w:pPr>
              <w:pStyle w:val="107"/>
              <w:bidi w:val="0"/>
              <w:rPr>
                <w:rFonts w:hint="eastAsia"/>
              </w:rPr>
            </w:pPr>
          </w:p>
        </w:tc>
        <w:tc>
          <w:tcPr>
            <w:tcW w:w="0" w:type="auto"/>
            <w:vAlign w:val="center"/>
          </w:tcPr>
          <w:p w14:paraId="0E4A7348">
            <w:pPr>
              <w:pStyle w:val="107"/>
              <w:bidi w:val="0"/>
              <w:rPr>
                <w:rFonts w:hint="eastAsia"/>
              </w:rPr>
            </w:pPr>
            <w:r>
              <w:rPr>
                <w:rFonts w:hint="eastAsia"/>
              </w:rPr>
              <w:t>120</w:t>
            </w:r>
          </w:p>
        </w:tc>
        <w:tc>
          <w:tcPr>
            <w:tcW w:w="0" w:type="auto"/>
            <w:vAlign w:val="center"/>
          </w:tcPr>
          <w:p w14:paraId="4A631B2E">
            <w:pPr>
              <w:pStyle w:val="107"/>
              <w:bidi w:val="0"/>
              <w:rPr>
                <w:rFonts w:hint="eastAsia"/>
              </w:rPr>
            </w:pPr>
          </w:p>
        </w:tc>
      </w:tr>
      <w:tr w14:paraId="063D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85494C6">
            <w:pPr>
              <w:pStyle w:val="107"/>
              <w:bidi w:val="0"/>
              <w:rPr>
                <w:rFonts w:hint="eastAsia"/>
              </w:rPr>
            </w:pPr>
            <w:r>
              <w:t>情境五</w:t>
            </w:r>
            <w:r>
              <w:rPr>
                <w:rFonts w:hint="eastAsia"/>
              </w:rPr>
              <w:t xml:space="preserve"> </w:t>
            </w:r>
            <w:r>
              <w:t>班组长实习</w:t>
            </w:r>
          </w:p>
        </w:tc>
        <w:tc>
          <w:tcPr>
            <w:tcW w:w="0" w:type="auto"/>
            <w:vAlign w:val="center"/>
          </w:tcPr>
          <w:p w14:paraId="1FDC3637">
            <w:pPr>
              <w:pStyle w:val="107"/>
              <w:bidi w:val="0"/>
            </w:pPr>
            <w:r>
              <w:t>任务：班组生产管理实践</w:t>
            </w:r>
          </w:p>
        </w:tc>
        <w:tc>
          <w:tcPr>
            <w:tcW w:w="0" w:type="auto"/>
          </w:tcPr>
          <w:p w14:paraId="5E189DFE">
            <w:pPr>
              <w:pStyle w:val="107"/>
              <w:bidi w:val="0"/>
            </w:pPr>
            <w:r>
              <w:t>A2、A5</w:t>
            </w:r>
          </w:p>
        </w:tc>
        <w:tc>
          <w:tcPr>
            <w:tcW w:w="0" w:type="auto"/>
          </w:tcPr>
          <w:p w14:paraId="7171F415">
            <w:pPr>
              <w:pStyle w:val="107"/>
              <w:bidi w:val="0"/>
            </w:pPr>
            <w:r>
              <w:t>B2、B5</w:t>
            </w:r>
          </w:p>
        </w:tc>
        <w:tc>
          <w:tcPr>
            <w:tcW w:w="0" w:type="auto"/>
          </w:tcPr>
          <w:p w14:paraId="3BADCF87">
            <w:pPr>
              <w:pStyle w:val="107"/>
              <w:bidi w:val="0"/>
            </w:pPr>
            <w:r>
              <w:t>C2、C3、C4</w:t>
            </w:r>
          </w:p>
        </w:tc>
        <w:tc>
          <w:tcPr>
            <w:tcW w:w="0" w:type="auto"/>
          </w:tcPr>
          <w:p w14:paraId="15FF384D">
            <w:pPr>
              <w:pStyle w:val="107"/>
              <w:bidi w:val="0"/>
            </w:pPr>
            <w:r>
              <w:t>D1、D4</w:t>
            </w:r>
          </w:p>
        </w:tc>
        <w:tc>
          <w:tcPr>
            <w:tcW w:w="0" w:type="auto"/>
            <w:vMerge w:val="continue"/>
            <w:vAlign w:val="center"/>
          </w:tcPr>
          <w:p w14:paraId="7B1F95AB">
            <w:pPr>
              <w:pStyle w:val="107"/>
              <w:bidi w:val="0"/>
              <w:rPr>
                <w:rFonts w:hint="eastAsia"/>
              </w:rPr>
            </w:pPr>
          </w:p>
        </w:tc>
        <w:tc>
          <w:tcPr>
            <w:tcW w:w="0" w:type="auto"/>
            <w:vAlign w:val="center"/>
          </w:tcPr>
          <w:p w14:paraId="05BDCE11">
            <w:pPr>
              <w:pStyle w:val="107"/>
              <w:bidi w:val="0"/>
            </w:pPr>
            <w:r>
              <w:rPr>
                <w:rFonts w:hint="eastAsia"/>
              </w:rPr>
              <w:t>40</w:t>
            </w:r>
          </w:p>
        </w:tc>
        <w:tc>
          <w:tcPr>
            <w:tcW w:w="0" w:type="auto"/>
            <w:vAlign w:val="center"/>
          </w:tcPr>
          <w:p w14:paraId="5D9708EA">
            <w:pPr>
              <w:pStyle w:val="107"/>
              <w:bidi w:val="0"/>
              <w:rPr>
                <w:rFonts w:hint="eastAsia"/>
              </w:rPr>
            </w:pPr>
          </w:p>
        </w:tc>
      </w:tr>
    </w:tbl>
    <w:p w14:paraId="1807BAC4">
      <w:pPr>
        <w:pStyle w:val="3"/>
        <w:bidi w:val="0"/>
        <w:rPr>
          <w:rFonts w:hint="eastAsia"/>
          <w:lang w:val="en-US" w:eastAsia="zh-CN"/>
        </w:rPr>
      </w:pPr>
      <w:r>
        <w:rPr>
          <w:rFonts w:hint="eastAsia"/>
          <w:lang w:val="en-US" w:eastAsia="zh-CN"/>
        </w:rPr>
        <w:t>六、课程考核与评价</w:t>
      </w:r>
    </w:p>
    <w:p w14:paraId="0AEA2E6C">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遵循“立德树人、德技并修”的评价导向，坚持“知识评价与技能评价相结合、过程评价与结果评价相结合、定量评价与定性评价相结合、专业评价与思政评价相结合”的原则，全面评价学生的知识掌握、技能水平和思政素养。</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20"/>
        <w:gridCol w:w="2278"/>
        <w:gridCol w:w="1417"/>
        <w:gridCol w:w="3826"/>
      </w:tblGrid>
      <w:tr w14:paraId="6984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4" w:type="dxa"/>
            <w:gridSpan w:val="2"/>
            <w:tcBorders>
              <w:left w:val="single" w:color="auto" w:sz="4" w:space="0"/>
              <w:right w:val="single" w:color="auto" w:sz="4" w:space="0"/>
            </w:tcBorders>
            <w:vAlign w:val="center"/>
          </w:tcPr>
          <w:p w14:paraId="0D09CBD6">
            <w:pPr>
              <w:pStyle w:val="107"/>
              <w:bidi w:val="0"/>
              <w:jc w:val="center"/>
              <w:rPr>
                <w:rFonts w:hint="eastAsia"/>
                <w:b/>
                <w:bCs/>
              </w:rPr>
            </w:pPr>
            <w:r>
              <w:rPr>
                <w:rFonts w:hint="eastAsia"/>
                <w:b/>
                <w:bCs/>
              </w:rPr>
              <w:t>评价项目</w:t>
            </w:r>
          </w:p>
        </w:tc>
        <w:tc>
          <w:tcPr>
            <w:tcW w:w="2226" w:type="dxa"/>
            <w:tcBorders>
              <w:left w:val="single" w:color="auto" w:sz="4" w:space="0"/>
              <w:right w:val="single" w:color="auto" w:sz="4" w:space="0"/>
            </w:tcBorders>
            <w:vAlign w:val="center"/>
          </w:tcPr>
          <w:p w14:paraId="36E66C96">
            <w:pPr>
              <w:pStyle w:val="107"/>
              <w:bidi w:val="0"/>
              <w:jc w:val="center"/>
              <w:rPr>
                <w:rFonts w:hint="eastAsia"/>
                <w:b/>
                <w:bCs/>
              </w:rPr>
            </w:pPr>
            <w:r>
              <w:rPr>
                <w:rFonts w:hint="eastAsia"/>
                <w:b/>
                <w:bCs/>
              </w:rPr>
              <w:t>评价方式</w:t>
            </w:r>
          </w:p>
        </w:tc>
        <w:tc>
          <w:tcPr>
            <w:tcW w:w="1384" w:type="dxa"/>
            <w:tcBorders>
              <w:left w:val="single" w:color="auto" w:sz="4" w:space="0"/>
              <w:right w:val="single" w:color="auto" w:sz="4" w:space="0"/>
            </w:tcBorders>
            <w:vAlign w:val="center"/>
          </w:tcPr>
          <w:p w14:paraId="76F8277F">
            <w:pPr>
              <w:pStyle w:val="107"/>
              <w:bidi w:val="0"/>
              <w:jc w:val="center"/>
              <w:rPr>
                <w:rFonts w:hint="eastAsia"/>
                <w:b/>
                <w:bCs/>
              </w:rPr>
            </w:pPr>
            <w:r>
              <w:rPr>
                <w:rFonts w:hint="eastAsia"/>
                <w:b/>
                <w:bCs/>
              </w:rPr>
              <w:t>分值比例</w:t>
            </w:r>
          </w:p>
        </w:tc>
        <w:tc>
          <w:tcPr>
            <w:tcW w:w="3738" w:type="dxa"/>
            <w:tcBorders>
              <w:left w:val="single" w:color="auto" w:sz="4" w:space="0"/>
              <w:right w:val="single" w:color="auto" w:sz="4" w:space="0"/>
            </w:tcBorders>
            <w:vAlign w:val="center"/>
          </w:tcPr>
          <w:p w14:paraId="405A7D5C">
            <w:pPr>
              <w:pStyle w:val="107"/>
              <w:bidi w:val="0"/>
              <w:jc w:val="center"/>
              <w:rPr>
                <w:rFonts w:hint="eastAsia"/>
                <w:b/>
                <w:bCs/>
              </w:rPr>
            </w:pPr>
            <w:r>
              <w:rPr>
                <w:rFonts w:hint="eastAsia"/>
                <w:b/>
                <w:bCs/>
              </w:rPr>
              <w:t>评价标准</w:t>
            </w:r>
          </w:p>
        </w:tc>
      </w:tr>
      <w:tr w14:paraId="2293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restart"/>
            <w:tcBorders>
              <w:left w:val="single" w:color="auto" w:sz="4" w:space="0"/>
              <w:right w:val="single" w:color="auto" w:sz="4" w:space="0"/>
            </w:tcBorders>
            <w:vAlign w:val="center"/>
          </w:tcPr>
          <w:p w14:paraId="0A6CFF46">
            <w:pPr>
              <w:pStyle w:val="107"/>
              <w:bidi w:val="0"/>
              <w:jc w:val="center"/>
              <w:rPr>
                <w:rFonts w:hint="eastAsia"/>
                <w:b/>
                <w:bCs/>
              </w:rPr>
            </w:pPr>
            <w:r>
              <w:rPr>
                <w:rFonts w:hint="eastAsia"/>
                <w:b/>
                <w:bCs/>
              </w:rPr>
              <w:t>过程性评价</w:t>
            </w:r>
          </w:p>
        </w:tc>
        <w:tc>
          <w:tcPr>
            <w:tcW w:w="1583" w:type="dxa"/>
            <w:tcBorders>
              <w:left w:val="single" w:color="auto" w:sz="4" w:space="0"/>
              <w:right w:val="single" w:color="auto" w:sz="4" w:space="0"/>
            </w:tcBorders>
            <w:vAlign w:val="center"/>
          </w:tcPr>
          <w:p w14:paraId="30480E7B">
            <w:pPr>
              <w:pStyle w:val="107"/>
              <w:bidi w:val="0"/>
              <w:jc w:val="center"/>
              <w:rPr>
                <w:rFonts w:hint="eastAsia"/>
                <w:b/>
                <w:bCs/>
              </w:rPr>
            </w:pPr>
            <w:r>
              <w:rPr>
                <w:rFonts w:hint="eastAsia"/>
                <w:b/>
                <w:bCs/>
              </w:rPr>
              <w:t>平时评价</w:t>
            </w:r>
          </w:p>
        </w:tc>
        <w:tc>
          <w:tcPr>
            <w:tcW w:w="2226" w:type="dxa"/>
            <w:tcBorders>
              <w:left w:val="single" w:color="auto" w:sz="4" w:space="0"/>
              <w:right w:val="single" w:color="auto" w:sz="4" w:space="0"/>
            </w:tcBorders>
            <w:vAlign w:val="center"/>
          </w:tcPr>
          <w:p w14:paraId="7DCF1FE9">
            <w:pPr>
              <w:pStyle w:val="107"/>
              <w:bidi w:val="0"/>
            </w:pPr>
            <w:r>
              <w:rPr>
                <w:rFonts w:hint="eastAsia"/>
              </w:rPr>
              <w:t>以考勤形式进行</w:t>
            </w:r>
          </w:p>
        </w:tc>
        <w:tc>
          <w:tcPr>
            <w:tcW w:w="1384" w:type="dxa"/>
            <w:tcBorders>
              <w:left w:val="single" w:color="auto" w:sz="4" w:space="0"/>
              <w:right w:val="single" w:color="auto" w:sz="4" w:space="0"/>
            </w:tcBorders>
            <w:vAlign w:val="center"/>
          </w:tcPr>
          <w:p w14:paraId="7B570FD5">
            <w:pPr>
              <w:pStyle w:val="107"/>
              <w:bidi w:val="0"/>
            </w:pPr>
            <w:r>
              <w:rPr>
                <w:rFonts w:hint="eastAsia"/>
              </w:rPr>
              <w:t>10%</w:t>
            </w:r>
          </w:p>
        </w:tc>
        <w:tc>
          <w:tcPr>
            <w:tcW w:w="3738" w:type="dxa"/>
            <w:tcBorders>
              <w:left w:val="single" w:color="auto" w:sz="4" w:space="0"/>
              <w:right w:val="single" w:color="auto" w:sz="4" w:space="0"/>
            </w:tcBorders>
            <w:vAlign w:val="center"/>
          </w:tcPr>
          <w:p w14:paraId="5CED5428">
            <w:pPr>
              <w:pStyle w:val="107"/>
              <w:bidi w:val="0"/>
              <w:rPr>
                <w:rFonts w:hint="eastAsia"/>
              </w:rPr>
            </w:pPr>
            <w:r>
              <w:t>依据学院岗位实习要求，在实习平台进行打卡考勤。</w:t>
            </w:r>
          </w:p>
        </w:tc>
      </w:tr>
      <w:tr w14:paraId="4499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1703CD89">
            <w:pPr>
              <w:pStyle w:val="107"/>
              <w:bidi w:val="0"/>
              <w:jc w:val="center"/>
              <w:rPr>
                <w:rFonts w:hint="eastAsia"/>
                <w:b/>
                <w:bCs/>
              </w:rPr>
            </w:pPr>
          </w:p>
        </w:tc>
        <w:tc>
          <w:tcPr>
            <w:tcW w:w="1583" w:type="dxa"/>
            <w:tcBorders>
              <w:left w:val="single" w:color="auto" w:sz="4" w:space="0"/>
              <w:right w:val="single" w:color="auto" w:sz="4" w:space="0"/>
            </w:tcBorders>
            <w:vAlign w:val="center"/>
          </w:tcPr>
          <w:p w14:paraId="3F9DB52D">
            <w:pPr>
              <w:pStyle w:val="107"/>
              <w:bidi w:val="0"/>
              <w:jc w:val="center"/>
              <w:rPr>
                <w:rFonts w:hint="eastAsia"/>
                <w:b/>
                <w:bCs/>
              </w:rPr>
            </w:pPr>
            <w:r>
              <w:rPr>
                <w:rFonts w:hint="eastAsia"/>
                <w:b/>
                <w:bCs/>
              </w:rPr>
              <w:t>单元评价</w:t>
            </w:r>
          </w:p>
        </w:tc>
        <w:tc>
          <w:tcPr>
            <w:tcW w:w="2226" w:type="dxa"/>
            <w:tcBorders>
              <w:left w:val="single" w:color="auto" w:sz="4" w:space="0"/>
              <w:right w:val="single" w:color="auto" w:sz="4" w:space="0"/>
            </w:tcBorders>
            <w:vAlign w:val="center"/>
          </w:tcPr>
          <w:p w14:paraId="376B1574">
            <w:pPr>
              <w:pStyle w:val="107"/>
              <w:bidi w:val="0"/>
              <w:rPr>
                <w:rFonts w:hint="eastAsia"/>
              </w:rPr>
            </w:pPr>
            <w:r>
              <w:rPr>
                <w:rFonts w:hint="eastAsia"/>
              </w:rPr>
              <w:t>以周报的形式</w:t>
            </w:r>
          </w:p>
        </w:tc>
        <w:tc>
          <w:tcPr>
            <w:tcW w:w="1384" w:type="dxa"/>
            <w:tcBorders>
              <w:left w:val="single" w:color="auto" w:sz="4" w:space="0"/>
              <w:right w:val="single" w:color="auto" w:sz="4" w:space="0"/>
            </w:tcBorders>
            <w:vAlign w:val="center"/>
          </w:tcPr>
          <w:p w14:paraId="6C7F87E6">
            <w:pPr>
              <w:pStyle w:val="107"/>
              <w:bidi w:val="0"/>
              <w:rPr>
                <w:rFonts w:hint="eastAsia"/>
              </w:rPr>
            </w:pPr>
            <w:r>
              <w:rPr>
                <w:rFonts w:hint="eastAsia"/>
              </w:rPr>
              <w:t>10%</w:t>
            </w:r>
          </w:p>
        </w:tc>
        <w:tc>
          <w:tcPr>
            <w:tcW w:w="3738" w:type="dxa"/>
            <w:tcBorders>
              <w:left w:val="single" w:color="auto" w:sz="4" w:space="0"/>
              <w:right w:val="single" w:color="auto" w:sz="4" w:space="0"/>
            </w:tcBorders>
            <w:vAlign w:val="center"/>
          </w:tcPr>
          <w:p w14:paraId="64B1F28D">
            <w:pPr>
              <w:pStyle w:val="107"/>
              <w:bidi w:val="0"/>
              <w:rPr>
                <w:rFonts w:hint="eastAsia"/>
              </w:rPr>
            </w:pPr>
            <w:r>
              <w:rPr>
                <w:rFonts w:hint="eastAsia"/>
              </w:rPr>
              <w:t>在实习平台以周报的形式对每周的实习内容进行考核</w:t>
            </w:r>
          </w:p>
        </w:tc>
      </w:tr>
      <w:tr w14:paraId="5412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5FA98873">
            <w:pPr>
              <w:pStyle w:val="107"/>
              <w:bidi w:val="0"/>
              <w:jc w:val="center"/>
              <w:rPr>
                <w:rFonts w:hint="eastAsia"/>
                <w:b/>
                <w:bCs/>
              </w:rPr>
            </w:pPr>
          </w:p>
        </w:tc>
        <w:tc>
          <w:tcPr>
            <w:tcW w:w="1583" w:type="dxa"/>
            <w:tcBorders>
              <w:left w:val="single" w:color="auto" w:sz="4" w:space="0"/>
              <w:right w:val="single" w:color="auto" w:sz="4" w:space="0"/>
            </w:tcBorders>
            <w:vAlign w:val="center"/>
          </w:tcPr>
          <w:p w14:paraId="6E33E1B1">
            <w:pPr>
              <w:pStyle w:val="107"/>
              <w:bidi w:val="0"/>
              <w:jc w:val="center"/>
              <w:rPr>
                <w:rFonts w:hint="eastAsia"/>
                <w:b/>
                <w:bCs/>
              </w:rPr>
            </w:pPr>
            <w:r>
              <w:rPr>
                <w:rFonts w:hint="eastAsia"/>
                <w:b/>
                <w:bCs/>
              </w:rPr>
              <w:t>期中评价</w:t>
            </w:r>
          </w:p>
        </w:tc>
        <w:tc>
          <w:tcPr>
            <w:tcW w:w="2226" w:type="dxa"/>
            <w:tcBorders>
              <w:left w:val="single" w:color="auto" w:sz="4" w:space="0"/>
              <w:right w:val="single" w:color="auto" w:sz="4" w:space="0"/>
            </w:tcBorders>
            <w:vAlign w:val="center"/>
          </w:tcPr>
          <w:p w14:paraId="2718ED02">
            <w:pPr>
              <w:pStyle w:val="107"/>
              <w:bidi w:val="0"/>
              <w:rPr>
                <w:rFonts w:hint="eastAsia"/>
              </w:rPr>
            </w:pPr>
            <w:r>
              <w:rPr>
                <w:rFonts w:hint="eastAsia"/>
              </w:rPr>
              <w:t>以月报的形式</w:t>
            </w:r>
          </w:p>
        </w:tc>
        <w:tc>
          <w:tcPr>
            <w:tcW w:w="1384" w:type="dxa"/>
            <w:tcBorders>
              <w:left w:val="single" w:color="auto" w:sz="4" w:space="0"/>
              <w:right w:val="single" w:color="auto" w:sz="4" w:space="0"/>
            </w:tcBorders>
            <w:vAlign w:val="center"/>
          </w:tcPr>
          <w:p w14:paraId="560F8089">
            <w:pPr>
              <w:pStyle w:val="107"/>
              <w:bidi w:val="0"/>
              <w:rPr>
                <w:rFonts w:hint="eastAsia"/>
              </w:rPr>
            </w:pPr>
            <w:r>
              <w:rPr>
                <w:rFonts w:hint="eastAsia"/>
              </w:rPr>
              <w:t>10%</w:t>
            </w:r>
          </w:p>
        </w:tc>
        <w:tc>
          <w:tcPr>
            <w:tcW w:w="3738" w:type="dxa"/>
            <w:tcBorders>
              <w:left w:val="single" w:color="auto" w:sz="4" w:space="0"/>
              <w:right w:val="single" w:color="auto" w:sz="4" w:space="0"/>
            </w:tcBorders>
            <w:vAlign w:val="center"/>
          </w:tcPr>
          <w:p w14:paraId="5DEC6094">
            <w:pPr>
              <w:pStyle w:val="107"/>
              <w:bidi w:val="0"/>
              <w:rPr>
                <w:rFonts w:hint="eastAsia"/>
              </w:rPr>
            </w:pPr>
            <w:r>
              <w:rPr>
                <w:rFonts w:hint="eastAsia"/>
              </w:rPr>
              <w:t>在实习平台以月报的形式对每周的实习内容进行考核</w:t>
            </w:r>
          </w:p>
        </w:tc>
      </w:tr>
      <w:tr w14:paraId="17FB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1" w:type="dxa"/>
            <w:vMerge w:val="continue"/>
            <w:tcBorders>
              <w:left w:val="single" w:color="auto" w:sz="4" w:space="0"/>
              <w:right w:val="single" w:color="auto" w:sz="4" w:space="0"/>
            </w:tcBorders>
            <w:vAlign w:val="center"/>
          </w:tcPr>
          <w:p w14:paraId="72AA8F3F">
            <w:pPr>
              <w:pStyle w:val="107"/>
              <w:bidi w:val="0"/>
              <w:jc w:val="center"/>
              <w:rPr>
                <w:rFonts w:hint="eastAsia"/>
                <w:b/>
                <w:bCs/>
              </w:rPr>
            </w:pPr>
          </w:p>
        </w:tc>
        <w:tc>
          <w:tcPr>
            <w:tcW w:w="1583" w:type="dxa"/>
            <w:tcBorders>
              <w:left w:val="single" w:color="auto" w:sz="4" w:space="0"/>
              <w:right w:val="single" w:color="auto" w:sz="4" w:space="0"/>
            </w:tcBorders>
            <w:vAlign w:val="center"/>
          </w:tcPr>
          <w:p w14:paraId="571DB564">
            <w:pPr>
              <w:pStyle w:val="107"/>
              <w:bidi w:val="0"/>
              <w:jc w:val="center"/>
              <w:rPr>
                <w:rFonts w:hint="eastAsia"/>
                <w:b/>
                <w:bCs/>
              </w:rPr>
            </w:pPr>
            <w:r>
              <w:rPr>
                <w:rFonts w:hint="eastAsia"/>
                <w:b/>
                <w:bCs/>
              </w:rPr>
              <w:t>实践评价</w:t>
            </w:r>
          </w:p>
        </w:tc>
        <w:tc>
          <w:tcPr>
            <w:tcW w:w="2226" w:type="dxa"/>
            <w:tcBorders>
              <w:left w:val="single" w:color="auto" w:sz="4" w:space="0"/>
              <w:right w:val="single" w:color="auto" w:sz="4" w:space="0"/>
            </w:tcBorders>
            <w:vAlign w:val="center"/>
          </w:tcPr>
          <w:p w14:paraId="638086B7">
            <w:pPr>
              <w:pStyle w:val="107"/>
              <w:bidi w:val="0"/>
              <w:rPr>
                <w:rFonts w:hint="eastAsia"/>
              </w:rPr>
            </w:pPr>
            <w:r>
              <w:rPr>
                <w:rFonts w:hint="eastAsia"/>
              </w:rPr>
              <w:t>企业指导教师评价</w:t>
            </w:r>
          </w:p>
        </w:tc>
        <w:tc>
          <w:tcPr>
            <w:tcW w:w="1384" w:type="dxa"/>
            <w:tcBorders>
              <w:left w:val="single" w:color="auto" w:sz="4" w:space="0"/>
              <w:right w:val="single" w:color="auto" w:sz="4" w:space="0"/>
            </w:tcBorders>
            <w:vAlign w:val="center"/>
          </w:tcPr>
          <w:p w14:paraId="43AA6BC7">
            <w:pPr>
              <w:pStyle w:val="107"/>
              <w:bidi w:val="0"/>
              <w:rPr>
                <w:rFonts w:hint="eastAsia"/>
              </w:rPr>
            </w:pPr>
            <w:r>
              <w:rPr>
                <w:rFonts w:hint="eastAsia"/>
              </w:rPr>
              <w:t>50%</w:t>
            </w:r>
          </w:p>
        </w:tc>
        <w:tc>
          <w:tcPr>
            <w:tcW w:w="3738" w:type="dxa"/>
            <w:tcBorders>
              <w:left w:val="single" w:color="auto" w:sz="4" w:space="0"/>
              <w:right w:val="single" w:color="auto" w:sz="4" w:space="0"/>
            </w:tcBorders>
            <w:vAlign w:val="center"/>
          </w:tcPr>
          <w:p w14:paraId="6E2497B1">
            <w:pPr>
              <w:pStyle w:val="107"/>
              <w:bidi w:val="0"/>
              <w:rPr>
                <w:rFonts w:hint="eastAsia"/>
              </w:rPr>
            </w:pPr>
            <w:r>
              <w:rPr>
                <w:rFonts w:hint="eastAsia"/>
              </w:rPr>
              <w:t>企业指导教师对以学生</w:t>
            </w:r>
            <w:r>
              <w:t>岗位操作的规范性、熟练度、准确性进行评价</w:t>
            </w:r>
          </w:p>
        </w:tc>
      </w:tr>
      <w:tr w14:paraId="6219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274" w:type="dxa"/>
            <w:gridSpan w:val="2"/>
            <w:tcBorders>
              <w:left w:val="single" w:color="auto" w:sz="4" w:space="0"/>
              <w:right w:val="single" w:color="auto" w:sz="4" w:space="0"/>
            </w:tcBorders>
            <w:vAlign w:val="center"/>
          </w:tcPr>
          <w:p w14:paraId="38B5C79F">
            <w:pPr>
              <w:pStyle w:val="107"/>
              <w:bidi w:val="0"/>
              <w:jc w:val="center"/>
              <w:rPr>
                <w:rFonts w:hint="eastAsia"/>
                <w:b/>
                <w:bCs/>
              </w:rPr>
            </w:pPr>
            <w:r>
              <w:rPr>
                <w:rFonts w:hint="eastAsia"/>
                <w:b/>
                <w:bCs/>
              </w:rPr>
              <w:t>终结性评价（期末）</w:t>
            </w:r>
          </w:p>
        </w:tc>
        <w:tc>
          <w:tcPr>
            <w:tcW w:w="2226" w:type="dxa"/>
            <w:tcBorders>
              <w:left w:val="single" w:color="auto" w:sz="4" w:space="0"/>
              <w:right w:val="single" w:color="auto" w:sz="4" w:space="0"/>
            </w:tcBorders>
            <w:vAlign w:val="center"/>
          </w:tcPr>
          <w:p w14:paraId="2DBC8D13">
            <w:pPr>
              <w:pStyle w:val="107"/>
              <w:bidi w:val="0"/>
              <w:rPr>
                <w:rFonts w:hint="eastAsia"/>
              </w:rPr>
            </w:pPr>
            <w:r>
              <w:rPr>
                <w:rFonts w:hint="eastAsia"/>
              </w:rPr>
              <w:t>实习报告</w:t>
            </w:r>
          </w:p>
        </w:tc>
        <w:tc>
          <w:tcPr>
            <w:tcW w:w="1384" w:type="dxa"/>
            <w:tcBorders>
              <w:left w:val="single" w:color="auto" w:sz="4" w:space="0"/>
              <w:right w:val="single" w:color="auto" w:sz="4" w:space="0"/>
            </w:tcBorders>
            <w:vAlign w:val="center"/>
          </w:tcPr>
          <w:p w14:paraId="7A8999C9">
            <w:pPr>
              <w:pStyle w:val="107"/>
              <w:bidi w:val="0"/>
              <w:rPr>
                <w:rFonts w:hint="eastAsia"/>
              </w:rPr>
            </w:pPr>
            <w:r>
              <w:rPr>
                <w:rFonts w:hint="eastAsia"/>
              </w:rPr>
              <w:t>实习报告</w:t>
            </w:r>
          </w:p>
        </w:tc>
        <w:tc>
          <w:tcPr>
            <w:tcW w:w="3738" w:type="dxa"/>
            <w:tcBorders>
              <w:left w:val="single" w:color="auto" w:sz="4" w:space="0"/>
              <w:right w:val="single" w:color="auto" w:sz="4" w:space="0"/>
            </w:tcBorders>
            <w:vAlign w:val="center"/>
          </w:tcPr>
          <w:p w14:paraId="4E2A04C8">
            <w:pPr>
              <w:pStyle w:val="107"/>
              <w:bidi w:val="0"/>
              <w:rPr>
                <w:rFonts w:hint="eastAsia"/>
              </w:rPr>
            </w:pPr>
            <w:r>
              <w:rPr>
                <w:rFonts w:hint="eastAsia"/>
              </w:rPr>
              <w:t>20%</w:t>
            </w:r>
          </w:p>
        </w:tc>
      </w:tr>
    </w:tbl>
    <w:p w14:paraId="13451D06">
      <w:pPr>
        <w:pStyle w:val="3"/>
        <w:bidi w:val="0"/>
        <w:rPr>
          <w:rFonts w:hint="eastAsia"/>
          <w:lang w:val="en-US" w:eastAsia="zh-CN"/>
        </w:rPr>
      </w:pPr>
      <w:r>
        <w:rPr>
          <w:rFonts w:hint="eastAsia"/>
          <w:lang w:val="en-US" w:eastAsia="zh-CN"/>
        </w:rPr>
        <w:t>七、课程实施与保障</w:t>
      </w:r>
    </w:p>
    <w:p w14:paraId="03332BAB">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(一)教学策略</w:t>
      </w:r>
    </w:p>
    <w:p w14:paraId="74661D98">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本课程采用“企业导师带教+岗位轮训”的教学方法，选用“校企双导师协同”的教学组织形式，建议采用案例教学法、问题导向教学法等教学方法，选用实践操作、班组研讨等学习方法，依托企业生产现场、实习管理平台及企业内部培训资源实施教学</w:t>
      </w:r>
      <w:r>
        <w:rPr>
          <w:rFonts w:hint="eastAsia" w:ascii="宋体" w:hAnsi="宋体" w:eastAsia="宋体" w:cs="宋体"/>
          <w:sz w:val="24"/>
        </w:rPr>
        <w:t>。</w:t>
      </w:r>
    </w:p>
    <w:p w14:paraId="05BBBF13">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(二)课程思政融入</w:t>
      </w:r>
    </w:p>
    <w:p w14:paraId="368D1D9D">
      <w:pPr>
        <w:adjustRightInd w:val="0"/>
        <w:snapToGrid w:val="0"/>
        <w:spacing w:line="440" w:lineRule="exact"/>
        <w:ind w:firstLine="480" w:firstLineChars="200"/>
        <w:rPr>
          <w:rFonts w:hint="eastAsia" w:ascii="宋体" w:hAnsi="宋体" w:eastAsia="宋体" w:cs="宋体"/>
          <w:sz w:val="24"/>
        </w:rPr>
      </w:pPr>
      <w:r>
        <w:rPr>
          <w:rFonts w:ascii="宋体" w:hAnsi="宋体" w:eastAsia="宋体" w:cs="宋体"/>
          <w:sz w:val="24"/>
        </w:rPr>
        <w:t>构建 “化工兴邦+工匠精神+绿色发展” 的课程思政价值链，将行业劳模、技术骨干的奋斗事迹融入日常教学，传递爱岗敬业、精益求精的职业精神；结合我国</w:t>
      </w:r>
      <w:r>
        <w:rPr>
          <w:rFonts w:hint="eastAsia" w:asciiTheme="minorEastAsia" w:hAnsiTheme="minorEastAsia" w:cstheme="minorEastAsia"/>
          <w:sz w:val="24"/>
        </w:rPr>
        <w:t>应用化工</w:t>
      </w:r>
      <w:r>
        <w:rPr>
          <w:rFonts w:ascii="宋体" w:hAnsi="宋体" w:eastAsia="宋体" w:cs="宋体"/>
          <w:sz w:val="24"/>
        </w:rPr>
        <w:t>行业自主创新、绿色转型的典型案例，强化学生的家国情怀与创新意识；融入安全生产法规、环境保护政策及企业安全文化，培养学生的法治意识与生态责任；通过班组协作、技术攻关等实践环节，培育学生的团队精神与担当意识，实现思政教育与专业实践深度融合。</w:t>
      </w:r>
    </w:p>
    <w:p w14:paraId="34E19CDF">
      <w:pPr>
        <w:adjustRightInd w:val="0"/>
        <w:snapToGrid w:val="0"/>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rPr>
        <w:t>（三）教学基本条件</w:t>
      </w:r>
    </w:p>
    <w:p w14:paraId="04078529">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1.教学团队基本要求</w:t>
      </w:r>
    </w:p>
    <w:p w14:paraId="4369074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专兼职教师在13人左右，其中专职教师7人，来自企业的兼职教师3人。具备双师素质资格，具有一定的实践经验，教学效果良好，职称和年龄结构合理。</w:t>
      </w:r>
    </w:p>
    <w:p w14:paraId="7801B18C">
      <w:pPr>
        <w:adjustRightInd w:val="0"/>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2.教学硬件环境基本要求</w:t>
      </w:r>
    </w:p>
    <w:tbl>
      <w:tblPr>
        <w:tblStyle w:val="2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6"/>
        <w:gridCol w:w="1654"/>
        <w:gridCol w:w="2706"/>
        <w:gridCol w:w="1502"/>
        <w:gridCol w:w="3272"/>
      </w:tblGrid>
      <w:tr w14:paraId="20935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363" w:type="pct"/>
            <w:vAlign w:val="center"/>
          </w:tcPr>
          <w:p w14:paraId="2B505214">
            <w:pPr>
              <w:pStyle w:val="107"/>
              <w:bidi w:val="0"/>
              <w:jc w:val="center"/>
              <w:rPr>
                <w:b/>
                <w:bCs/>
              </w:rPr>
            </w:pPr>
            <w:r>
              <w:rPr>
                <w:b/>
                <w:bCs/>
              </w:rPr>
              <w:t>序号</w:t>
            </w:r>
          </w:p>
        </w:tc>
        <w:tc>
          <w:tcPr>
            <w:tcW w:w="839" w:type="pct"/>
            <w:vAlign w:val="center"/>
          </w:tcPr>
          <w:p w14:paraId="4D57E2E5">
            <w:pPr>
              <w:pStyle w:val="107"/>
              <w:bidi w:val="0"/>
              <w:jc w:val="center"/>
              <w:rPr>
                <w:rFonts w:hint="eastAsia"/>
                <w:b/>
                <w:bCs/>
              </w:rPr>
            </w:pPr>
            <w:r>
              <w:rPr>
                <w:rFonts w:hint="eastAsia"/>
                <w:b/>
                <w:bCs/>
              </w:rPr>
              <w:t>名称</w:t>
            </w:r>
          </w:p>
        </w:tc>
        <w:tc>
          <w:tcPr>
            <w:tcW w:w="1373" w:type="pct"/>
            <w:vAlign w:val="center"/>
          </w:tcPr>
          <w:p w14:paraId="63EF22A2">
            <w:pPr>
              <w:pStyle w:val="107"/>
              <w:bidi w:val="0"/>
              <w:jc w:val="center"/>
              <w:rPr>
                <w:rFonts w:hint="eastAsia"/>
                <w:b/>
                <w:bCs/>
              </w:rPr>
            </w:pPr>
            <w:r>
              <w:rPr>
                <w:rFonts w:hint="eastAsia"/>
                <w:b/>
                <w:bCs/>
              </w:rPr>
              <w:t>基本配置要求</w:t>
            </w:r>
          </w:p>
        </w:tc>
        <w:tc>
          <w:tcPr>
            <w:tcW w:w="762" w:type="pct"/>
            <w:vAlign w:val="center"/>
          </w:tcPr>
          <w:p w14:paraId="7B89EC18">
            <w:pPr>
              <w:pStyle w:val="107"/>
              <w:bidi w:val="0"/>
              <w:jc w:val="center"/>
              <w:rPr>
                <w:rFonts w:hint="eastAsia"/>
                <w:b/>
                <w:bCs/>
              </w:rPr>
            </w:pPr>
            <w:r>
              <w:rPr>
                <w:rFonts w:hint="eastAsia"/>
                <w:b/>
                <w:bCs/>
              </w:rPr>
              <w:t>场地大小</w:t>
            </w:r>
            <w:r>
              <w:rPr>
                <w:b/>
                <w:bCs/>
              </w:rPr>
              <w:t>/m2</w:t>
            </w:r>
          </w:p>
        </w:tc>
        <w:tc>
          <w:tcPr>
            <w:tcW w:w="1660" w:type="pct"/>
            <w:vAlign w:val="center"/>
          </w:tcPr>
          <w:p w14:paraId="10C65C4B">
            <w:pPr>
              <w:pStyle w:val="107"/>
              <w:bidi w:val="0"/>
              <w:jc w:val="center"/>
              <w:rPr>
                <w:rFonts w:hint="eastAsia"/>
                <w:b/>
                <w:bCs/>
              </w:rPr>
            </w:pPr>
            <w:r>
              <w:rPr>
                <w:rFonts w:hint="eastAsia"/>
                <w:b/>
                <w:bCs/>
              </w:rPr>
              <w:t>功能说明</w:t>
            </w:r>
          </w:p>
        </w:tc>
      </w:tr>
      <w:tr w14:paraId="62309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3" w:type="pct"/>
            <w:vAlign w:val="center"/>
          </w:tcPr>
          <w:p w14:paraId="141FD647">
            <w:pPr>
              <w:pStyle w:val="107"/>
              <w:bidi w:val="0"/>
              <w:jc w:val="center"/>
            </w:pPr>
            <w:r>
              <w:t>1</w:t>
            </w:r>
          </w:p>
        </w:tc>
        <w:tc>
          <w:tcPr>
            <w:tcW w:w="839" w:type="pct"/>
            <w:vAlign w:val="center"/>
          </w:tcPr>
          <w:p w14:paraId="506827B3">
            <w:pPr>
              <w:pStyle w:val="107"/>
              <w:bidi w:val="0"/>
              <w:jc w:val="center"/>
              <w:rPr>
                <w:rFonts w:hint="eastAsia"/>
              </w:rPr>
            </w:pPr>
            <w:r>
              <w:rPr>
                <w:rFonts w:hint="eastAsia"/>
              </w:rPr>
              <w:t>多媒体教室</w:t>
            </w:r>
          </w:p>
        </w:tc>
        <w:tc>
          <w:tcPr>
            <w:tcW w:w="1373" w:type="pct"/>
            <w:vAlign w:val="center"/>
          </w:tcPr>
          <w:p w14:paraId="170BCBBB">
            <w:pPr>
              <w:pStyle w:val="107"/>
              <w:bidi w:val="0"/>
              <w:jc w:val="center"/>
              <w:rPr>
                <w:rFonts w:hint="eastAsia"/>
              </w:rPr>
            </w:pPr>
            <w:r>
              <w:rPr>
                <w:rFonts w:hint="eastAsia"/>
              </w:rPr>
              <w:t>多媒体教学设施一套</w:t>
            </w:r>
          </w:p>
        </w:tc>
        <w:tc>
          <w:tcPr>
            <w:tcW w:w="762" w:type="pct"/>
            <w:vAlign w:val="center"/>
          </w:tcPr>
          <w:p w14:paraId="1C8D94BC">
            <w:pPr>
              <w:pStyle w:val="107"/>
              <w:bidi w:val="0"/>
              <w:jc w:val="center"/>
            </w:pPr>
            <w:r>
              <w:t>50</w:t>
            </w:r>
          </w:p>
        </w:tc>
        <w:tc>
          <w:tcPr>
            <w:tcW w:w="1660" w:type="pct"/>
            <w:vAlign w:val="center"/>
          </w:tcPr>
          <w:p w14:paraId="2568E967">
            <w:pPr>
              <w:pStyle w:val="107"/>
              <w:bidi w:val="0"/>
              <w:jc w:val="center"/>
              <w:rPr>
                <w:rFonts w:hint="eastAsia"/>
              </w:rPr>
            </w:pPr>
            <w:r>
              <w:rPr>
                <w:rFonts w:hint="eastAsia"/>
              </w:rPr>
              <w:t>能够开展多媒体教学</w:t>
            </w:r>
          </w:p>
        </w:tc>
      </w:tr>
      <w:tr w14:paraId="2AC70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3" w:type="pct"/>
            <w:vAlign w:val="center"/>
          </w:tcPr>
          <w:p w14:paraId="72F51EB5">
            <w:pPr>
              <w:pStyle w:val="107"/>
              <w:bidi w:val="0"/>
              <w:jc w:val="center"/>
            </w:pPr>
            <w:r>
              <w:t>2</w:t>
            </w:r>
          </w:p>
        </w:tc>
        <w:tc>
          <w:tcPr>
            <w:tcW w:w="839" w:type="pct"/>
            <w:vAlign w:val="center"/>
          </w:tcPr>
          <w:p w14:paraId="24BDCD11">
            <w:pPr>
              <w:pStyle w:val="107"/>
              <w:bidi w:val="0"/>
              <w:jc w:val="center"/>
            </w:pPr>
            <w:r>
              <w:rPr>
                <w:rFonts w:hint="eastAsia"/>
              </w:rPr>
              <w:t>仿真实训室</w:t>
            </w:r>
          </w:p>
        </w:tc>
        <w:tc>
          <w:tcPr>
            <w:tcW w:w="1373" w:type="pct"/>
            <w:vAlign w:val="center"/>
          </w:tcPr>
          <w:p w14:paraId="1A9744A9">
            <w:pPr>
              <w:pStyle w:val="107"/>
              <w:bidi w:val="0"/>
              <w:jc w:val="center"/>
            </w:pPr>
            <w:r>
              <w:rPr>
                <w:rFonts w:hint="eastAsia"/>
              </w:rPr>
              <w:t>电脑50台，典型反应器和尿素仿真操作软件</w:t>
            </w:r>
          </w:p>
        </w:tc>
        <w:tc>
          <w:tcPr>
            <w:tcW w:w="762" w:type="pct"/>
            <w:vAlign w:val="center"/>
          </w:tcPr>
          <w:p w14:paraId="02267E59">
            <w:pPr>
              <w:pStyle w:val="107"/>
              <w:bidi w:val="0"/>
              <w:jc w:val="center"/>
            </w:pPr>
            <w:r>
              <w:t>100</w:t>
            </w:r>
          </w:p>
        </w:tc>
        <w:tc>
          <w:tcPr>
            <w:tcW w:w="1660" w:type="pct"/>
            <w:vAlign w:val="center"/>
          </w:tcPr>
          <w:p w14:paraId="11EA8DDC">
            <w:pPr>
              <w:pStyle w:val="107"/>
              <w:bidi w:val="0"/>
              <w:jc w:val="center"/>
            </w:pPr>
            <w:r>
              <w:rPr>
                <w:rFonts w:hint="eastAsia"/>
              </w:rPr>
              <w:t>识读带控制点流程；学习操作规程；能进行典型化工工艺装置开、停车及事故处理的模拟仿真操作</w:t>
            </w:r>
          </w:p>
        </w:tc>
      </w:tr>
      <w:tr w14:paraId="22EFC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3" w:type="pct"/>
            <w:vAlign w:val="center"/>
          </w:tcPr>
          <w:p w14:paraId="22312F86">
            <w:pPr>
              <w:pStyle w:val="107"/>
              <w:bidi w:val="0"/>
              <w:jc w:val="center"/>
            </w:pPr>
            <w:r>
              <w:t>3</w:t>
            </w:r>
          </w:p>
        </w:tc>
        <w:tc>
          <w:tcPr>
            <w:tcW w:w="839" w:type="pct"/>
            <w:vAlign w:val="center"/>
          </w:tcPr>
          <w:p w14:paraId="162F1339">
            <w:pPr>
              <w:pStyle w:val="107"/>
              <w:bidi w:val="0"/>
              <w:jc w:val="center"/>
              <w:rPr>
                <w:rFonts w:hint="eastAsia"/>
              </w:rPr>
            </w:pPr>
            <w:r>
              <w:rPr>
                <w:rFonts w:hint="eastAsia"/>
              </w:rPr>
              <w:t>应用化工实训室</w:t>
            </w:r>
          </w:p>
        </w:tc>
        <w:tc>
          <w:tcPr>
            <w:tcW w:w="1373" w:type="pct"/>
            <w:vAlign w:val="center"/>
          </w:tcPr>
          <w:p w14:paraId="6B806F8D">
            <w:pPr>
              <w:pStyle w:val="107"/>
              <w:bidi w:val="0"/>
              <w:jc w:val="center"/>
              <w:rPr>
                <w:rFonts w:hint="eastAsia"/>
              </w:rPr>
            </w:pPr>
            <w:r>
              <w:rPr>
                <w:rFonts w:hint="eastAsia"/>
              </w:rPr>
              <w:t>应用化工实训装置仿真工厂</w:t>
            </w:r>
          </w:p>
        </w:tc>
        <w:tc>
          <w:tcPr>
            <w:tcW w:w="762" w:type="pct"/>
            <w:vAlign w:val="center"/>
          </w:tcPr>
          <w:p w14:paraId="27485D19">
            <w:pPr>
              <w:pStyle w:val="107"/>
              <w:bidi w:val="0"/>
              <w:jc w:val="center"/>
            </w:pPr>
            <w:r>
              <w:t>200</w:t>
            </w:r>
          </w:p>
        </w:tc>
        <w:tc>
          <w:tcPr>
            <w:tcW w:w="1660" w:type="pct"/>
            <w:vAlign w:val="center"/>
          </w:tcPr>
          <w:p w14:paraId="5E772A4A">
            <w:pPr>
              <w:pStyle w:val="107"/>
              <w:bidi w:val="0"/>
              <w:jc w:val="center"/>
              <w:rPr>
                <w:rFonts w:hint="eastAsia"/>
              </w:rPr>
            </w:pPr>
            <w:r>
              <w:rPr>
                <w:rFonts w:hint="eastAsia"/>
              </w:rPr>
              <w:t>学习工艺、查摸流程；学习操作规程；开展操作训练</w:t>
            </w:r>
          </w:p>
        </w:tc>
      </w:tr>
      <w:tr w14:paraId="1DB64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3" w:type="pct"/>
            <w:vAlign w:val="center"/>
          </w:tcPr>
          <w:p w14:paraId="656322D4">
            <w:pPr>
              <w:pStyle w:val="107"/>
              <w:bidi w:val="0"/>
              <w:jc w:val="center"/>
            </w:pPr>
            <w:r>
              <w:t>4</w:t>
            </w:r>
          </w:p>
        </w:tc>
        <w:tc>
          <w:tcPr>
            <w:tcW w:w="839" w:type="pct"/>
            <w:vAlign w:val="center"/>
          </w:tcPr>
          <w:p w14:paraId="4342D11F">
            <w:pPr>
              <w:pStyle w:val="107"/>
              <w:bidi w:val="0"/>
              <w:jc w:val="center"/>
            </w:pPr>
            <w:r>
              <w:rPr>
                <w:rFonts w:hint="eastAsia"/>
              </w:rPr>
              <w:t>校外实训基地</w:t>
            </w:r>
          </w:p>
        </w:tc>
        <w:tc>
          <w:tcPr>
            <w:tcW w:w="1373" w:type="pct"/>
            <w:vAlign w:val="center"/>
          </w:tcPr>
          <w:p w14:paraId="5B1899E6">
            <w:pPr>
              <w:pStyle w:val="107"/>
              <w:bidi w:val="0"/>
              <w:jc w:val="center"/>
            </w:pPr>
            <w:r>
              <w:rPr>
                <w:rFonts w:hint="eastAsia"/>
              </w:rPr>
              <w:t>尿素生产装置</w:t>
            </w:r>
          </w:p>
        </w:tc>
        <w:tc>
          <w:tcPr>
            <w:tcW w:w="762" w:type="pct"/>
            <w:vAlign w:val="center"/>
          </w:tcPr>
          <w:p w14:paraId="04513DD6">
            <w:pPr>
              <w:pStyle w:val="107"/>
              <w:bidi w:val="0"/>
              <w:jc w:val="center"/>
            </w:pPr>
          </w:p>
        </w:tc>
        <w:tc>
          <w:tcPr>
            <w:tcW w:w="1660" w:type="pct"/>
            <w:vAlign w:val="center"/>
          </w:tcPr>
          <w:p w14:paraId="2E457DEE">
            <w:pPr>
              <w:pStyle w:val="107"/>
              <w:bidi w:val="0"/>
              <w:jc w:val="center"/>
            </w:pPr>
            <w:r>
              <w:rPr>
                <w:rFonts w:hint="eastAsia"/>
              </w:rPr>
              <w:t>学习工艺流程；感受真实生产环节和过程；学习工艺控制</w:t>
            </w:r>
          </w:p>
        </w:tc>
      </w:tr>
    </w:tbl>
    <w:p w14:paraId="553E02F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3.教学资源基本要求</w:t>
      </w:r>
    </w:p>
    <w:p w14:paraId="48127B89">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（1）基本教学资源：</w:t>
      </w:r>
    </w:p>
    <w:p w14:paraId="736CDCD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企业内部编写的《岗位操作手册》《安全生产规程》《工艺流程图集》；</w:t>
      </w:r>
    </w:p>
    <w:p w14:paraId="5DCBD1ED">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应用化工技术专业相关教材、参考资料；</w:t>
      </w:r>
    </w:p>
    <w:p w14:paraId="73B12AC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实习计划、考核评价标准等教学文件</w:t>
      </w:r>
    </w:p>
    <w:p w14:paraId="5546BB81">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（2）数字教学资源：</w:t>
      </w:r>
    </w:p>
    <w:p w14:paraId="696F2DC7">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应用化工设备操作视频、工艺仿真动画、生产案例视频等数字化素材；</w:t>
      </w:r>
    </w:p>
    <w:p w14:paraId="7F57AD85">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实习管理平台，实现实习过程记录、沟通交流、报告提交等功能；</w:t>
      </w:r>
    </w:p>
    <w:p w14:paraId="50D2A79E">
      <w:pPr>
        <w:adjustRightInd w:val="0"/>
        <w:snapToGrid w:val="0"/>
        <w:spacing w:line="440" w:lineRule="exact"/>
        <w:ind w:firstLine="480" w:firstLineChars="200"/>
        <w:rPr>
          <w:rFonts w:hint="eastAsia" w:asciiTheme="minorEastAsia" w:hAnsiTheme="minorEastAsia" w:cstheme="minorEastAsia"/>
          <w:sz w:val="24"/>
        </w:rPr>
      </w:pPr>
      <w:r>
        <w:rPr>
          <w:rFonts w:hint="eastAsia" w:asciiTheme="minorEastAsia" w:hAnsiTheme="minorEastAsia" w:cstheme="minorEastAsia"/>
          <w:sz w:val="24"/>
        </w:rPr>
        <w:t>行业相关的在线课程、技术论坛及政策法规数据库资源。</w:t>
      </w:r>
    </w:p>
    <w:p w14:paraId="39A8CB5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val="en-US" w:eastAsia="zh-CN"/>
        </w:rPr>
      </w:pPr>
    </w:p>
    <w:sectPr>
      <w:footerReference r:id="rId9" w:type="default"/>
      <w:pgSz w:w="11906" w:h="16838"/>
      <w:pgMar w:top="1134" w:right="1134" w:bottom="1134" w:left="1134" w:header="283" w:footer="567"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imes New Roman Regular">
    <w:altName w:val="Times New Roman"/>
    <w:panose1 w:val="00000000000000000000"/>
    <w:charset w:val="00"/>
    <w:family w:val="auto"/>
    <w:pitch w:val="default"/>
    <w:sig w:usb0="00000000" w:usb1="00000000" w:usb2="00000001" w:usb3="00000000" w:csb0="400001BF" w:csb1="DFF7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9681">
    <w:pPr>
      <w:pStyle w:val="19"/>
      <w:rPr>
        <w:rStyle w:val="31"/>
      </w:rPr>
    </w:pPr>
    <w:r>
      <mc:AlternateContent>
        <mc:Choice Requires="wps">
          <w:drawing>
            <wp:anchor distT="0" distB="0" distL="114300" distR="114300" simplePos="0" relativeHeight="251660288" behindDoc="0" locked="0" layoutInCell="1" allowOverlap="1">
              <wp:simplePos x="0" y="0"/>
              <wp:positionH relativeFrom="margin">
                <wp:posOffset>2880360</wp:posOffset>
              </wp:positionH>
              <wp:positionV relativeFrom="paragraph">
                <wp:posOffset>0</wp:posOffset>
              </wp:positionV>
              <wp:extent cx="1828800" cy="1828800"/>
              <wp:effectExtent l="0" t="0" r="11430" b="635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8D363">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6.8pt;margin-top:0pt;height:144pt;width:144pt;mso-position-horizontal-relative:margin;mso-wrap-style:none;z-index:251660288;mso-width-relative:page;mso-height-relative:page;" filled="f" stroked="f" coordsize="21600,21600" o:gfxdata="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lVeH1QAAAAgBAAAPAAAAAAAAAAEAIAAAACIAAABkcnMvZG93bnJldi54bWxQSwECFAAU&#10;AAAACACHTuJAyoSEfy0CAABXBAAADgAAAAAAAAABACAAAAAkAQAAZHJzL2Uyb0RvYy54bWxQSwUG&#10;AAAAAAYABgBZAQAAwwUAAAAA&#10;">
              <v:fill on="f" focussize="0,0"/>
              <v:stroke on="f" weight="0.5pt"/>
              <v:imagedata o:title=""/>
              <o:lock v:ext="edit" aspectratio="f"/>
              <v:textbox inset="0mm,0mm,0mm,0mm" style="mso-fit-shape-to-text:t;">
                <w:txbxContent>
                  <w:p w14:paraId="7638D363">
                    <w:pPr>
                      <w:pStyle w:val="19"/>
                    </w:pPr>
                  </w:p>
                </w:txbxContent>
              </v:textbox>
            </v:shape>
          </w:pict>
        </mc:Fallback>
      </mc:AlternateContent>
    </w:r>
  </w:p>
  <w:p w14:paraId="050A875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38C4E">
    <w:pPr>
      <w:pStyle w:val="19"/>
      <w:rPr>
        <w:rStyle w:val="31"/>
      </w:rPr>
    </w:pPr>
  </w:p>
  <w:p w14:paraId="4BFE1925">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22BCF">
    <w:pPr>
      <w:pStyle w:val="1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2E7C3">
    <w:pPr>
      <w:pStyle w:val="19"/>
      <w:ind w:firstLine="36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541A1">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E541A1">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42EB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4384" behindDoc="0" locked="0" layoutInCell="1" allowOverlap="1">
              <wp:simplePos x="0" y="0"/>
              <wp:positionH relativeFrom="column">
                <wp:posOffset>4840605</wp:posOffset>
              </wp:positionH>
              <wp:positionV relativeFrom="paragraph">
                <wp:posOffset>104140</wp:posOffset>
              </wp:positionV>
              <wp:extent cx="1300480" cy="29781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8.2pt;height:23.45pt;width:102.4pt;z-index:251664384;mso-width-relative:page;mso-height-relative:page;" filled="f" stroked="f" coordsize="21600,21600" o:gfxdata="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&#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bluwDaAAAACQEAAA8AAAAAAAAAAQAgAAAAIgAAAGRy&#10;cy9kb3ducmV2LnhtbFBLAQIUABQAAAAIAIdO4kDeF+wSPAIAAGgEAAAOAAAAAAAAAAEAIAAAACkB&#10;AABkcnMvZTJvRG9jLnhtbFBLBQYAAAAABgAGAFkBAADXBQAAAAA=&#10;">
              <v:fill on="f" focussize="0,0"/>
              <v:stroke on="f" weight="0.5pt"/>
              <v:imagedata o:title=""/>
              <o:lock v:ext="edit" aspectratio="f"/>
              <v:textbox>
                <w:txbxContent>
                  <w:p w14:paraId="574C93D0">
                    <w:pPr>
                      <w:rPr>
                        <w:rFonts w:hint="eastAsia" w:ascii="黑体" w:hAnsi="黑体" w:eastAsia="黑体" w:cs="黑体"/>
                        <w:b/>
                        <w:bCs/>
                        <w:color w:val="206EB8"/>
                        <w:lang w:eastAsia="zh-CN"/>
                      </w:rPr>
                    </w:pPr>
                    <w:r>
                      <w:rPr>
                        <w:rFonts w:hint="eastAsia" w:ascii="黑体" w:hAnsi="黑体" w:eastAsia="黑体" w:cs="黑体"/>
                        <w:b/>
                        <w:bCs/>
                        <w:color w:val="206EB8"/>
                        <w:lang w:eastAsia="zh-CN"/>
                      </w:rPr>
                      <w:t xml:space="preserve">现代农业经济管理  </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48" name="矩形 48"/>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2336;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nyhv0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9" name="文本框 49"/>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336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TT5utsAAAAJAQAADwAAAAAAAAAB&#10;ACAAAAAiAAAAZHJzL2Rvd25yZXYueG1sUEsBAhQAFAAAAAgAh07iQCIWvTBGAgAAcwQAAA4AAAAA&#10;AAAAAQAgAAAAKgEAAGRycy9lMm9Eb2MueG1sUEsFBgAAAAAGAAYAWQEAAOIFAAAAAA==&#10;">
              <v:fill on="f" focussize="0,0"/>
              <v:stroke on="f" weight="0.5pt"/>
              <v:imagedata o:title=""/>
              <o:lock v:ext="edit" aspectratio="f"/>
              <v:textbox>
                <w:txbxContent>
                  <w:p w14:paraId="7D0336C0">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人才培养方案</w:t>
                    </w:r>
                  </w:p>
                </w:txbxContent>
              </v:textbox>
            </v:shape>
          </w:pict>
        </mc:Fallback>
      </mc:AlternateContent>
    </w:r>
    <w:r>
      <w:rPr>
        <w:rFonts w:hint="eastAsia" w:ascii="微软雅黑" w:hAnsi="微软雅黑" w:eastAsia="微软雅黑" w:cs="微软雅黑"/>
        <w:color w:val="4F81A8"/>
        <w:sz w:val="21"/>
        <w:szCs w:val="21"/>
      </w:rPr>
      <w:drawing>
        <wp:anchor distT="0" distB="0" distL="114300" distR="114300" simplePos="0" relativeHeight="251661312"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52" name="图片 52"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ED5DBEA">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7079">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69504" behindDoc="0" locked="0" layoutInCell="1" allowOverlap="1">
              <wp:simplePos x="0" y="0"/>
              <wp:positionH relativeFrom="column">
                <wp:posOffset>4840605</wp:posOffset>
              </wp:positionH>
              <wp:positionV relativeFrom="paragraph">
                <wp:posOffset>165100</wp:posOffset>
              </wp:positionV>
              <wp:extent cx="1300480" cy="2978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应用化工技术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3pt;height:23.45pt;width:102.4pt;z-index:251669504;mso-width-relative:page;mso-height-relative:page;" filled="f" stroked="f" coordsize="21600,21600" o:gfxdata="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h6r8toAAAAJAQAADwAAAAAAAAABACAAAAAiAAAAZHJz&#10;L2Rvd25yZXYueG1sUEsBAhQAFAAAAAgAh07iQLaiA+k7AgAAZgQAAA4AAAAAAAAAAQAgAAAAKQEA&#10;AGRycy9lMm9Eb2MueG1sUEsFBgAAAAAGAAYAWQEAANYFAAAAAA==&#10;">
              <v:fill on="f" focussize="0,0"/>
              <v:stroke on="f" weight="0.5pt"/>
              <v:imagedata o:title=""/>
              <o:lock v:ext="edit" aspectratio="f"/>
              <v:textbox>
                <w:txbxContent>
                  <w:p w14:paraId="6EDEDF7B">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应用化工技术</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3" name="矩形 3"/>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6643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A8qt0SegIAANY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HFlTP9oAAAAJAQAADwAAAAAAAAABACAAAAAi&#10;AAAAZHJzL2Rvd25yZXYueG1sUEsBAhQAFAAAAAgAh07iQDyq3RJ6AgAA1gQAAA4AAAAAAAAAAQAg&#10;AAAAKQEAAGRycy9lMm9Eb2MueG1sUEsFBgAAAAAGAAYAWQEAABUGA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4" name="文本框 4"/>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6848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HE0+brbAAAACQEAAA8AAAAAAAAAAQAg&#10;AAAAIgAAAGRycy9kb3ducmV2LnhtbFBLAQIUABQAAAAIAIdO4kAMleCBRAIAAHEEAAAOAAAAAAAA&#10;AAEAIAAAACoBAABkcnMvZTJvRG9jLnhtbFBLBQYAAAAABgAGAFkBAADgBQAAAAA=&#10;">
              <v:fill on="f" focussize="0,0"/>
              <v:stroke on="f" weight="0.5pt"/>
              <v:imagedata o:title=""/>
              <o:lock v:ext="edit" aspectratio="f"/>
              <v:textbox>
                <w:txbxContent>
                  <w:p w14:paraId="52732B82">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5" name="矩形 5"/>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6745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pCrY11wAAAAgBAAAPAAAAAAAAAAEAIAAAACIAAABkcnMvZG93bnJldi54&#10;bWxQSwECFAAUAAAACACHTuJAyUdD820CAADLBAAADgAAAAAAAAABACAAAAAmAQAAZHJzL2Uyb0Rv&#10;Yy54bWxQSwUGAAAAAAYABgBZAQAABQY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6540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6" name="图片 6"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CD7FC60">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9A8C8">
    <w:pPr>
      <w:pStyle w:val="20"/>
      <w:pBdr>
        <w:bottom w:val="none" w:color="auto" w:sz="0" w:space="1"/>
      </w:pBdr>
      <w:ind w:firstLine="6160" w:firstLineChars="1400"/>
      <w:jc w:val="right"/>
      <w:rPr>
        <w:rFonts w:hint="eastAsia" w:ascii="微软雅黑" w:hAnsi="微软雅黑" w:eastAsia="微软雅黑" w:cs="微软雅黑"/>
        <w:color w:val="4F81A8"/>
        <w:sz w:val="21"/>
        <w:szCs w:val="21"/>
      </w:rPr>
    </w:pPr>
    <w:r>
      <w:rPr>
        <w:sz w:val="44"/>
      </w:rPr>
      <mc:AlternateContent>
        <mc:Choice Requires="wps">
          <w:drawing>
            <wp:anchor distT="0" distB="0" distL="114300" distR="114300" simplePos="0" relativeHeight="251674624" behindDoc="0" locked="0" layoutInCell="1" allowOverlap="1">
              <wp:simplePos x="0" y="0"/>
              <wp:positionH relativeFrom="column">
                <wp:posOffset>4840605</wp:posOffset>
              </wp:positionH>
              <wp:positionV relativeFrom="paragraph">
                <wp:posOffset>149860</wp:posOffset>
              </wp:positionV>
              <wp:extent cx="1300480" cy="2978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30048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应用化工技术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15pt;margin-top:11.8pt;height:23.45pt;width:102.4pt;z-index:251674624;mso-width-relative:page;mso-height-relative:page;" filled="f" stroked="f" coordsize="21600,21600" o:gfxdata="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3Oz//aAAAACQEAAA8AAAAAAAAAAQAgAAAAIgAAAGRy&#10;cy9kb3ducmV2LnhtbFBLAQIUABQAAAAIAIdO4kC9gssxPAIAAGYEAAAOAAAAAAAAAAEAIAAAACkB&#10;AABkcnMvZTJvRG9jLnhtbFBLBQYAAAAABgAGAFkBAADXBQAAAAA=&#10;">
              <v:fill on="f" focussize="0,0"/>
              <v:stroke on="f" weight="0.5pt"/>
              <v:imagedata o:title=""/>
              <o:lock v:ext="edit" aspectratio="f"/>
              <v:textbox>
                <w:txbxContent>
                  <w:p w14:paraId="09A1D1D5">
                    <w:pPr>
                      <w:jc w:val="center"/>
                      <w:rPr>
                        <w:rFonts w:hint="eastAsia" w:ascii="黑体" w:hAnsi="黑体" w:eastAsia="黑体" w:cs="黑体"/>
                        <w:b/>
                        <w:bCs/>
                        <w:color w:val="206EB8"/>
                        <w:lang w:eastAsia="zh-CN"/>
                      </w:rPr>
                    </w:pPr>
                    <w:r>
                      <w:rPr>
                        <w:rFonts w:hint="eastAsia" w:ascii="黑体" w:hAnsi="黑体" w:eastAsia="黑体" w:cs="黑体"/>
                        <w:b/>
                        <w:bCs/>
                        <w:color w:val="206EB8"/>
                        <w:lang w:eastAsia="zh-CN"/>
                      </w:rPr>
                      <w:t>应用化工技术</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3613150</wp:posOffset>
              </wp:positionH>
              <wp:positionV relativeFrom="paragraph">
                <wp:posOffset>144145</wp:posOffset>
              </wp:positionV>
              <wp:extent cx="1203325" cy="274955"/>
              <wp:effectExtent l="0" t="0" r="15875" b="10795"/>
              <wp:wrapNone/>
              <wp:docPr id="10" name="矩形 10"/>
              <wp:cNvGraphicFramePr/>
              <a:graphic xmlns:a="http://schemas.openxmlformats.org/drawingml/2006/main">
                <a:graphicData uri="http://schemas.microsoft.com/office/word/2010/wordprocessingShape">
                  <wps:wsp>
                    <wps:cNvSpPr/>
                    <wps:spPr>
                      <a:xfrm>
                        <a:off x="4928235" y="380365"/>
                        <a:ext cx="1203325" cy="274955"/>
                      </a:xfrm>
                      <a:prstGeom prst="rect">
                        <a:avLst/>
                      </a:prstGeom>
                      <a:solidFill>
                        <a:srgbClr val="206EB8"/>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4.5pt;margin-top:11.35pt;height:21.65pt;width:94.75pt;z-index:251671552;v-text-anchor:middle;mso-width-relative:page;mso-height-relative:page;" fillcolor="#206EB8" filled="t" stroked="f" coordsize="21600,21600" o:gfxdata="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BxZUz/aAAAACQEAAA8AAAAAAAAAAQAgAAAA&#10;IgAAAGRycy9kb3ducmV2LnhtbFBLAQIUABQAAAAIAIdO4kDYzxYMewIAANgEAAAOAAAAAAAAAAEA&#10;IAAAACkBAABkcnMvZTJvRG9jLnhtbFBLBQYAAAAABgAGAFkBAAAW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3563620</wp:posOffset>
              </wp:positionH>
              <wp:positionV relativeFrom="paragraph">
                <wp:posOffset>149860</wp:posOffset>
              </wp:positionV>
              <wp:extent cx="1249045" cy="268605"/>
              <wp:effectExtent l="0" t="0" r="0" b="0"/>
              <wp:wrapNone/>
              <wp:docPr id="11" name="文本框 11"/>
              <wp:cNvGraphicFramePr/>
              <a:graphic xmlns:a="http://schemas.openxmlformats.org/drawingml/2006/main">
                <a:graphicData uri="http://schemas.microsoft.com/office/word/2010/wordprocessingShape">
                  <wps:wsp>
                    <wps:cNvSpPr txBox="1"/>
                    <wps:spPr>
                      <a:xfrm>
                        <a:off x="4959350" y="388620"/>
                        <a:ext cx="1249045"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6pt;margin-top:11.8pt;height:21.15pt;width:98.35pt;z-index:251673600;mso-width-relative:page;mso-height-relative:page;" filled="f" stroked="f" coordsize="21600,21600" o:gfxdata="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xNPm62wAAAAkBAAAPAAAAAAAAAAEA&#10;IAAAACIAAABkcnMvZG93bnJldi54bWxQSwECFAAUAAAACACHTuJAUnu/OEUCAABzBAAADgAAAAAA&#10;AAABACAAAAAqAQAAZHJzL2Uyb0RvYy54bWxQSwUGAAAAAAYABgBZAQAA4QUAAAAA&#10;">
              <v:fill on="f" focussize="0,0"/>
              <v:stroke on="f" weight="0.5pt"/>
              <v:imagedata o:title=""/>
              <o:lock v:ext="edit" aspectratio="f"/>
              <v:textbox>
                <w:txbxContent>
                  <w:p w14:paraId="049E6779">
                    <w:pPr>
                      <w:jc w:val="center"/>
                      <w:rPr>
                        <w:rFonts w:hint="eastAsia" w:ascii="黑体" w:hAnsi="黑体" w:eastAsia="黑体" w:cs="黑体"/>
                        <w:b/>
                        <w:bCs/>
                        <w:color w:val="FFFFFF" w:themeColor="background1"/>
                        <w:lang w:eastAsia="zh-CN"/>
                        <w14:textFill>
                          <w14:solidFill>
                            <w14:schemeClr w14:val="bg1"/>
                          </w14:solidFill>
                        </w14:textFill>
                      </w:rPr>
                    </w:pPr>
                    <w:r>
                      <w:rPr>
                        <w:rFonts w:hint="eastAsia" w:ascii="黑体" w:hAnsi="黑体" w:eastAsia="黑体" w:cs="黑体"/>
                        <w:b/>
                        <w:bCs/>
                        <w:color w:val="FFFFFF" w:themeColor="background1"/>
                        <w:lang w:eastAsia="zh-CN"/>
                        <w14:textFill>
                          <w14:solidFill>
                            <w14:schemeClr w14:val="bg1"/>
                          </w14:solidFill>
                        </w14:textFill>
                      </w:rPr>
                      <w:t>课程标准</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4454525</wp:posOffset>
              </wp:positionH>
              <wp:positionV relativeFrom="paragraph">
                <wp:posOffset>54610</wp:posOffset>
              </wp:positionV>
              <wp:extent cx="1674495" cy="352425"/>
              <wp:effectExtent l="6350" t="6350" r="14605" b="22225"/>
              <wp:wrapNone/>
              <wp:docPr id="12" name="矩形 12"/>
              <wp:cNvGraphicFramePr/>
              <a:graphic xmlns:a="http://schemas.openxmlformats.org/drawingml/2006/main">
                <a:graphicData uri="http://schemas.microsoft.com/office/word/2010/wordprocessingShape">
                  <wps:wsp>
                    <wps:cNvSpPr/>
                    <wps:spPr>
                      <a:xfrm>
                        <a:off x="0" y="0"/>
                        <a:ext cx="1674495" cy="352425"/>
                      </a:xfrm>
                      <a:prstGeom prst="rect">
                        <a:avLst/>
                      </a:prstGeom>
                      <a:noFill/>
                      <a:ln>
                        <a:solidFill>
                          <a:srgbClr val="206EB8"/>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0.75pt;margin-top:4.3pt;height:27.75pt;width:131.85pt;z-index:251672576;v-text-anchor:middle;mso-width-relative:page;mso-height-relative:page;" filled="f" stroked="t" coordsize="21600,21600" o:gfxdata="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kKtjXXAAAACAEAAA8AAAAAAAAAAQAgAAAAIgAAAGRycy9kb3ducmV2&#10;LnhtbFBLAQIUABQAAAAIAIdO4kCMkmTibwIAAM0EAAAOAAAAAAAAAAEAIAAAACYBAABkcnMvZTJv&#10;RG9jLnhtbFBLBQYAAAAABgAGAFkBAAAHBgAAAAA=&#10;">
              <v:fill on="f" focussize="0,0"/>
              <v:stroke weight="1pt" color="#206EB8 [2404]" miterlimit="8" joinstyle="miter"/>
              <v:imagedata o:title=""/>
              <o:lock v:ext="edit" aspectratio="f"/>
            </v:rect>
          </w:pict>
        </mc:Fallback>
      </mc:AlternateContent>
    </w:r>
    <w:r>
      <w:rPr>
        <w:rFonts w:hint="eastAsia" w:ascii="微软雅黑" w:hAnsi="微软雅黑" w:eastAsia="微软雅黑" w:cs="微软雅黑"/>
        <w:color w:val="4F81A8"/>
        <w:sz w:val="21"/>
        <w:szCs w:val="21"/>
      </w:rPr>
      <w:drawing>
        <wp:anchor distT="0" distB="0" distL="114300" distR="114300" simplePos="0" relativeHeight="251670528" behindDoc="0" locked="0" layoutInCell="1" allowOverlap="1">
          <wp:simplePos x="0" y="0"/>
          <wp:positionH relativeFrom="column">
            <wp:posOffset>-13970</wp:posOffset>
          </wp:positionH>
          <wp:positionV relativeFrom="paragraph">
            <wp:posOffset>15240</wp:posOffset>
          </wp:positionV>
          <wp:extent cx="1800225" cy="461010"/>
          <wp:effectExtent l="0" t="0" r="0" b="0"/>
          <wp:wrapNone/>
          <wp:docPr id="13" name="图片 13" descr="G:/每日工作/2023/1月/石化职业学校/标.jpg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G:/每日工作/2023/1月/石化职业学校/标.jpg标"/>
                  <pic:cNvPicPr>
                    <a:picLocks noChangeAspect="1"/>
                  </pic:cNvPicPr>
                </pic:nvPicPr>
                <pic:blipFill>
                  <a:blip r:embed="rId1">
                    <a:clrChange>
                      <a:clrFrom>
                        <a:srgbClr val="FFFFFF">
                          <a:alpha val="100000"/>
                        </a:srgbClr>
                      </a:clrFrom>
                      <a:clrTo>
                        <a:srgbClr val="FFFFFF">
                          <a:alpha val="100000"/>
                          <a:alpha val="0"/>
                        </a:srgbClr>
                      </a:clrTo>
                    </a:clrChange>
                  </a:blip>
                  <a:srcRect t="35" b="35"/>
                  <a:stretch>
                    <a:fillRect/>
                  </a:stretch>
                </pic:blipFill>
                <pic:spPr>
                  <a:xfrm>
                    <a:off x="0" y="0"/>
                    <a:ext cx="1800225" cy="461010"/>
                  </a:xfrm>
                  <a:prstGeom prst="rect">
                    <a:avLst/>
                  </a:prstGeom>
                </pic:spPr>
              </pic:pic>
            </a:graphicData>
          </a:graphic>
        </wp:anchor>
      </w:drawing>
    </w:r>
  </w:p>
  <w:p w14:paraId="137AB48F">
    <w:pPr>
      <w:pStyle w:val="20"/>
    </w:pP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r>
      <w:rPr>
        <w:rFonts w:hint="eastAsia" w:ascii="微软雅黑" w:hAnsi="微软雅黑" w:eastAsia="微软雅黑" w:cs="微软雅黑"/>
        <w:color w:val="4F81A8"/>
        <w:sz w:val="21"/>
        <w:szCs w:val="21"/>
        <w:lang w:val="en-US"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1ADF"/>
    <w:multiLevelType w:val="singleLevel"/>
    <w:tmpl w:val="862E1ADF"/>
    <w:lvl w:ilvl="0" w:tentative="0">
      <w:start w:val="3"/>
      <w:numFmt w:val="chineseCounting"/>
      <w:suff w:val="nothing"/>
      <w:lvlText w:val="（%1）"/>
      <w:lvlJc w:val="left"/>
      <w:rPr>
        <w:rFonts w:hint="eastAsia"/>
      </w:rPr>
    </w:lvl>
  </w:abstractNum>
  <w:abstractNum w:abstractNumId="1">
    <w:nsid w:val="A743A427"/>
    <w:multiLevelType w:val="singleLevel"/>
    <w:tmpl w:val="A743A427"/>
    <w:lvl w:ilvl="0" w:tentative="0">
      <w:start w:val="2"/>
      <w:numFmt w:val="decimal"/>
      <w:suff w:val="nothing"/>
      <w:lvlText w:val="（%1）"/>
      <w:lvlJc w:val="left"/>
    </w:lvl>
  </w:abstractNum>
  <w:abstractNum w:abstractNumId="2">
    <w:nsid w:val="B5E306ED"/>
    <w:multiLevelType w:val="multilevel"/>
    <w:tmpl w:val="B5E306ED"/>
    <w:lvl w:ilvl="0" w:tentative="0">
      <w:start w:val="1"/>
      <w:numFmt w:val="bullet"/>
      <w:lvlText w:val="•"/>
      <w:lvlJc w:val="left"/>
      <w:pPr>
        <w:ind w:left="288" w:hanging="288"/>
      </w:pPr>
      <w:rPr>
        <w:rFonts w:hint="default"/>
        <w:color w:val="auto"/>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abstractNum w:abstractNumId="3">
    <w:nsid w:val="BBCAA593"/>
    <w:multiLevelType w:val="singleLevel"/>
    <w:tmpl w:val="BBCAA593"/>
    <w:lvl w:ilvl="0" w:tentative="0">
      <w:start w:val="2"/>
      <w:numFmt w:val="chineseCounting"/>
      <w:lvlText w:val="(%1)"/>
      <w:lvlJc w:val="left"/>
      <w:pPr>
        <w:tabs>
          <w:tab w:val="left" w:pos="312"/>
        </w:tabs>
      </w:pPr>
      <w:rPr>
        <w:rFonts w:hint="eastAsia"/>
      </w:rPr>
    </w:lvl>
  </w:abstractNum>
  <w:abstractNum w:abstractNumId="4">
    <w:nsid w:val="E101D690"/>
    <w:multiLevelType w:val="singleLevel"/>
    <w:tmpl w:val="E101D690"/>
    <w:lvl w:ilvl="0" w:tentative="0">
      <w:start w:val="3"/>
      <w:numFmt w:val="chineseCounting"/>
      <w:suff w:val="nothing"/>
      <w:lvlText w:val="%1、"/>
      <w:lvlJc w:val="left"/>
      <w:rPr>
        <w:rFonts w:hint="eastAsia"/>
      </w:rPr>
    </w:lvl>
  </w:abstractNum>
  <w:abstractNum w:abstractNumId="5">
    <w:nsid w:val="F9FE8728"/>
    <w:multiLevelType w:val="singleLevel"/>
    <w:tmpl w:val="F9FE8728"/>
    <w:lvl w:ilvl="0" w:tentative="0">
      <w:start w:val="5"/>
      <w:numFmt w:val="chineseCounting"/>
      <w:suff w:val="nothing"/>
      <w:lvlText w:val="%1、"/>
      <w:lvlJc w:val="left"/>
      <w:rPr>
        <w:rFonts w:hint="eastAsia"/>
      </w:rPr>
    </w:lvl>
  </w:abstractNum>
  <w:abstractNum w:abstractNumId="6">
    <w:nsid w:val="0053208E"/>
    <w:multiLevelType w:val="multilevel"/>
    <w:tmpl w:val="0053208E"/>
    <w:lvl w:ilvl="0" w:tentative="0">
      <w:start w:val="1"/>
      <w:numFmt w:val="decimal"/>
      <w:lvlText w:val="%1."/>
      <w:lvlJc w:val="left"/>
      <w:pPr>
        <w:ind w:left="288" w:hanging="288"/>
      </w:pPr>
      <w:rPr>
        <w:rFonts w:hint="default"/>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7">
    <w:nsid w:val="19435E11"/>
    <w:multiLevelType w:val="singleLevel"/>
    <w:tmpl w:val="19435E11"/>
    <w:lvl w:ilvl="0" w:tentative="0">
      <w:start w:val="2"/>
      <w:numFmt w:val="decimal"/>
      <w:lvlText w:val="%1."/>
      <w:lvlJc w:val="left"/>
      <w:pPr>
        <w:tabs>
          <w:tab w:val="left" w:pos="312"/>
        </w:tabs>
      </w:pPr>
    </w:lvl>
  </w:abstractNum>
  <w:abstractNum w:abstractNumId="8">
    <w:nsid w:val="47C81002"/>
    <w:multiLevelType w:val="singleLevel"/>
    <w:tmpl w:val="47C81002"/>
    <w:lvl w:ilvl="0" w:tentative="0">
      <w:start w:val="6"/>
      <w:numFmt w:val="chineseCounting"/>
      <w:suff w:val="nothing"/>
      <w:lvlText w:val="%1、"/>
      <w:lvlJc w:val="left"/>
      <w:rPr>
        <w:rFonts w:hint="eastAsia"/>
      </w:rPr>
    </w:lvl>
  </w:abstractNum>
  <w:abstractNum w:abstractNumId="9">
    <w:nsid w:val="5A1B62BA"/>
    <w:multiLevelType w:val="singleLevel"/>
    <w:tmpl w:val="5A1B62BA"/>
    <w:lvl w:ilvl="0" w:tentative="0">
      <w:start w:val="5"/>
      <w:numFmt w:val="chineseCounting"/>
      <w:suff w:val="nothing"/>
      <w:lvlText w:val="%1、"/>
      <w:lvlJc w:val="left"/>
      <w:rPr>
        <w:rFonts w:hint="eastAsia"/>
      </w:rPr>
    </w:lvl>
  </w:abstractNum>
  <w:abstractNum w:abstractNumId="10">
    <w:nsid w:val="629DBC51"/>
    <w:multiLevelType w:val="singleLevel"/>
    <w:tmpl w:val="629DBC51"/>
    <w:lvl w:ilvl="0" w:tentative="0">
      <w:start w:val="4"/>
      <w:numFmt w:val="chineseCounting"/>
      <w:suff w:val="space"/>
      <w:lvlText w:val="第%1章"/>
      <w:lvlJc w:val="left"/>
      <w:rPr>
        <w:rFonts w:hint="eastAsia"/>
      </w:rPr>
    </w:lvl>
  </w:abstractNum>
  <w:abstractNum w:abstractNumId="11">
    <w:nsid w:val="6FDBFFC6"/>
    <w:multiLevelType w:val="singleLevel"/>
    <w:tmpl w:val="6FDBFFC6"/>
    <w:lvl w:ilvl="0" w:tentative="0">
      <w:start w:val="6"/>
      <w:numFmt w:val="chineseCounting"/>
      <w:suff w:val="nothing"/>
      <w:lvlText w:val="%1、"/>
      <w:lvlJc w:val="left"/>
      <w:rPr>
        <w:rFonts w:hint="eastAsia"/>
      </w:rPr>
    </w:lvl>
  </w:abstractNum>
  <w:abstractNum w:abstractNumId="12">
    <w:nsid w:val="75C9E769"/>
    <w:multiLevelType w:val="singleLevel"/>
    <w:tmpl w:val="75C9E769"/>
    <w:lvl w:ilvl="0" w:tentative="0">
      <w:start w:val="6"/>
      <w:numFmt w:val="chineseCounting"/>
      <w:suff w:val="nothing"/>
      <w:lvlText w:val="%1、"/>
      <w:lvlJc w:val="left"/>
      <w:rPr>
        <w:rFonts w:hint="eastAsia"/>
      </w:rPr>
    </w:lvl>
  </w:abstractNum>
  <w:num w:numId="1">
    <w:abstractNumId w:val="1"/>
  </w:num>
  <w:num w:numId="2">
    <w:abstractNumId w:val="10"/>
  </w:num>
  <w:num w:numId="3">
    <w:abstractNumId w:val="4"/>
  </w:num>
  <w:num w:numId="4">
    <w:abstractNumId w:val="9"/>
  </w:num>
  <w:num w:numId="5">
    <w:abstractNumId w:val="8"/>
  </w:num>
  <w:num w:numId="6">
    <w:abstractNumId w:val="0"/>
  </w:num>
  <w:num w:numId="7">
    <w:abstractNumId w:val="5"/>
  </w:num>
  <w:num w:numId="8">
    <w:abstractNumId w:val="7"/>
  </w:num>
  <w:num w:numId="9">
    <w:abstractNumId w:val="12"/>
  </w:num>
  <w:num w:numId="10">
    <w:abstractNumId w:val="3"/>
  </w:num>
  <w:num w:numId="11">
    <w:abstractNumId w:val="6"/>
    <w:lvlOverride w:ilvl="0">
      <w:startOverride w:val="1"/>
    </w:lvlOverride>
  </w:num>
  <w:num w:numId="12">
    <w:abstractNumId w:val="6"/>
    <w:lvlOverride w:ilvl="0">
      <w:startOverride w:val="1"/>
    </w:lvlOverride>
  </w:num>
  <w:num w:numId="13">
    <w:abstractNumId w:val="2"/>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494D"/>
    <w:rsid w:val="0006059E"/>
    <w:rsid w:val="00072253"/>
    <w:rsid w:val="000810EE"/>
    <w:rsid w:val="000912DE"/>
    <w:rsid w:val="000A4B4F"/>
    <w:rsid w:val="000F42C0"/>
    <w:rsid w:val="00114197"/>
    <w:rsid w:val="00124C1B"/>
    <w:rsid w:val="001641CA"/>
    <w:rsid w:val="001A1409"/>
    <w:rsid w:val="001C4035"/>
    <w:rsid w:val="001C5738"/>
    <w:rsid w:val="001E0483"/>
    <w:rsid w:val="001F3A02"/>
    <w:rsid w:val="00211194"/>
    <w:rsid w:val="002434A3"/>
    <w:rsid w:val="00274589"/>
    <w:rsid w:val="002D4676"/>
    <w:rsid w:val="003377B3"/>
    <w:rsid w:val="00374F49"/>
    <w:rsid w:val="0038224E"/>
    <w:rsid w:val="0039793C"/>
    <w:rsid w:val="003A6E00"/>
    <w:rsid w:val="003E31C4"/>
    <w:rsid w:val="00403234"/>
    <w:rsid w:val="00452838"/>
    <w:rsid w:val="004576ED"/>
    <w:rsid w:val="004D5203"/>
    <w:rsid w:val="004E0421"/>
    <w:rsid w:val="00547BA5"/>
    <w:rsid w:val="00582DD2"/>
    <w:rsid w:val="0059290A"/>
    <w:rsid w:val="00596ED6"/>
    <w:rsid w:val="005E6947"/>
    <w:rsid w:val="005F2CFF"/>
    <w:rsid w:val="006157E2"/>
    <w:rsid w:val="00662A04"/>
    <w:rsid w:val="00694B78"/>
    <w:rsid w:val="006C7D87"/>
    <w:rsid w:val="007B06A0"/>
    <w:rsid w:val="007F3B22"/>
    <w:rsid w:val="00802618"/>
    <w:rsid w:val="00873355"/>
    <w:rsid w:val="00885E06"/>
    <w:rsid w:val="00894136"/>
    <w:rsid w:val="008C4130"/>
    <w:rsid w:val="008F1EC2"/>
    <w:rsid w:val="008F7308"/>
    <w:rsid w:val="00967FAA"/>
    <w:rsid w:val="009857CD"/>
    <w:rsid w:val="00A14029"/>
    <w:rsid w:val="00AB58F7"/>
    <w:rsid w:val="00AF4E9B"/>
    <w:rsid w:val="00B15148"/>
    <w:rsid w:val="00B20289"/>
    <w:rsid w:val="00B40ABE"/>
    <w:rsid w:val="00B62EB5"/>
    <w:rsid w:val="00C71AF1"/>
    <w:rsid w:val="00CC1378"/>
    <w:rsid w:val="00D700BE"/>
    <w:rsid w:val="00E046FE"/>
    <w:rsid w:val="00E2279D"/>
    <w:rsid w:val="00E3189B"/>
    <w:rsid w:val="00EA0F41"/>
    <w:rsid w:val="00EA73D5"/>
    <w:rsid w:val="00ED392B"/>
    <w:rsid w:val="00EE5775"/>
    <w:rsid w:val="00EF5BC9"/>
    <w:rsid w:val="00F00A85"/>
    <w:rsid w:val="00F71A0E"/>
    <w:rsid w:val="00F82534"/>
    <w:rsid w:val="00F978BA"/>
    <w:rsid w:val="00FC30F2"/>
    <w:rsid w:val="00FE135A"/>
    <w:rsid w:val="046E5C9C"/>
    <w:rsid w:val="064B494D"/>
    <w:rsid w:val="081F6448"/>
    <w:rsid w:val="085F3B7F"/>
    <w:rsid w:val="0BA20C2F"/>
    <w:rsid w:val="0D6C7B7D"/>
    <w:rsid w:val="14A50071"/>
    <w:rsid w:val="14A90DD4"/>
    <w:rsid w:val="19425852"/>
    <w:rsid w:val="1F08399C"/>
    <w:rsid w:val="222B6276"/>
    <w:rsid w:val="25523964"/>
    <w:rsid w:val="27381FC9"/>
    <w:rsid w:val="28E60D8A"/>
    <w:rsid w:val="2A925AAD"/>
    <w:rsid w:val="2B1B29F1"/>
    <w:rsid w:val="2D5730C3"/>
    <w:rsid w:val="2EDB0183"/>
    <w:rsid w:val="2F1810E4"/>
    <w:rsid w:val="33464BA4"/>
    <w:rsid w:val="3842611F"/>
    <w:rsid w:val="3F7F2121"/>
    <w:rsid w:val="403A565E"/>
    <w:rsid w:val="40683442"/>
    <w:rsid w:val="43EF3474"/>
    <w:rsid w:val="46620A18"/>
    <w:rsid w:val="4A380042"/>
    <w:rsid w:val="4E626EA0"/>
    <w:rsid w:val="525800B4"/>
    <w:rsid w:val="556E68A4"/>
    <w:rsid w:val="57C16F3C"/>
    <w:rsid w:val="58DC083B"/>
    <w:rsid w:val="5AF3372B"/>
    <w:rsid w:val="5FA0740A"/>
    <w:rsid w:val="63834DA2"/>
    <w:rsid w:val="6D7E5FE0"/>
    <w:rsid w:val="759D2F52"/>
    <w:rsid w:val="76492B1F"/>
    <w:rsid w:val="7BFFA108"/>
    <w:rsid w:val="7C1DA9F2"/>
    <w:rsid w:val="7C542E14"/>
    <w:rsid w:val="BFBB165A"/>
    <w:rsid w:val="DFDA0E12"/>
    <w:rsid w:val="FCDFC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0"/>
    <w:qFormat/>
    <w:uiPriority w:val="0"/>
    <w:pPr>
      <w:keepNext/>
      <w:keepLines/>
      <w:spacing w:after="20" w:line="360" w:lineRule="auto"/>
      <w:jc w:val="center"/>
      <w:outlineLvl w:val="0"/>
    </w:pPr>
    <w:rPr>
      <w:rFonts w:eastAsia="宋体" w:asciiTheme="minorAscii" w:hAnsiTheme="minorAscii"/>
      <w:b/>
      <w:bCs/>
      <w:kern w:val="44"/>
      <w:sz w:val="32"/>
      <w:szCs w:val="44"/>
    </w:rPr>
  </w:style>
  <w:style w:type="paragraph" w:styleId="3">
    <w:name w:val="heading 2"/>
    <w:basedOn w:val="1"/>
    <w:next w:val="1"/>
    <w:link w:val="72"/>
    <w:unhideWhenUsed/>
    <w:qFormat/>
    <w:uiPriority w:val="0"/>
    <w:pPr>
      <w:spacing w:before="50" w:beforeLines="50" w:after="50" w:afterLines="50" w:line="440" w:lineRule="exact"/>
      <w:ind w:firstLine="420" w:firstLineChars="200"/>
      <w:jc w:val="left"/>
      <w:outlineLvl w:val="1"/>
    </w:pPr>
    <w:rPr>
      <w:rFonts w:ascii="Times New Roman" w:hAnsi="Times New Roman" w:eastAsia="宋体"/>
      <w:b/>
      <w:sz w:val="28"/>
    </w:rPr>
  </w:style>
  <w:style w:type="paragraph" w:styleId="4">
    <w:name w:val="heading 3"/>
    <w:next w:val="1"/>
    <w:link w:val="108"/>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basedOn w:val="1"/>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semiHidden/>
    <w:unhideWhenUsed/>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semiHidden/>
    <w:unhideWhenUsed/>
    <w:qFormat/>
    <w:uiPriority w:val="0"/>
    <w:pPr>
      <w:spacing w:before="240" w:after="120" w:line="288" w:lineRule="auto"/>
      <w:ind w:left="0"/>
      <w:jc w:val="left"/>
      <w:outlineLvl w:val="5"/>
    </w:pPr>
    <w:rPr>
      <w:rFonts w:ascii="Arial" w:hAnsi="Arial" w:eastAsia="等线" w:cs="Arial"/>
      <w:b/>
      <w:bCs/>
      <w:sz w:val="24"/>
      <w:szCs w:val="24"/>
    </w:rPr>
  </w:style>
  <w:style w:type="paragraph" w:styleId="8">
    <w:name w:val="heading 9"/>
    <w:basedOn w:val="1"/>
    <w:next w:val="1"/>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99"/>
    <w:pPr>
      <w:ind w:firstLine="420" w:firstLineChars="200"/>
    </w:pPr>
    <w:rPr>
      <w:rFonts w:ascii="Times New Roman" w:hAnsi="Times New Roman" w:eastAsia="宋体"/>
      <w:sz w:val="2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w:basedOn w:val="1"/>
    <w:qFormat/>
    <w:uiPriority w:val="0"/>
    <w:pPr>
      <w:spacing w:after="120"/>
    </w:pPr>
  </w:style>
  <w:style w:type="paragraph" w:styleId="13">
    <w:name w:val="Body Text Indent"/>
    <w:basedOn w:val="1"/>
    <w:qFormat/>
    <w:uiPriority w:val="0"/>
    <w:pPr>
      <w:ind w:firstLine="435"/>
    </w:pPr>
    <w:rPr>
      <w:sz w:val="28"/>
    </w:rPr>
  </w:style>
  <w:style w:type="paragraph" w:styleId="14">
    <w:name w:val="List 2"/>
    <w:basedOn w:val="1"/>
    <w:qFormat/>
    <w:uiPriority w:val="0"/>
    <w:pPr>
      <w:ind w:left="100" w:leftChars="200" w:hanging="200" w:hangingChars="200"/>
    </w:pPr>
    <w:rPr>
      <w:szCs w:val="20"/>
    </w:rPr>
  </w:style>
  <w:style w:type="paragraph" w:styleId="15">
    <w:name w:val="toc 3"/>
    <w:basedOn w:val="1"/>
    <w:next w:val="1"/>
    <w:qFormat/>
    <w:uiPriority w:val="0"/>
    <w:pPr>
      <w:ind w:left="840" w:leftChars="400"/>
    </w:pPr>
  </w:style>
  <w:style w:type="paragraph" w:styleId="16">
    <w:name w:val="Plain Text"/>
    <w:basedOn w:val="1"/>
    <w:link w:val="67"/>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17">
    <w:name w:val="Date"/>
    <w:basedOn w:val="1"/>
    <w:next w:val="1"/>
    <w:qFormat/>
    <w:uiPriority w:val="0"/>
    <w:pPr>
      <w:adjustRightInd w:val="0"/>
      <w:snapToGrid w:val="0"/>
      <w:spacing w:line="310" w:lineRule="atLeast"/>
      <w:ind w:firstLine="425"/>
    </w:pPr>
    <w:rPr>
      <w:szCs w:val="20"/>
    </w:rPr>
  </w:style>
  <w:style w:type="paragraph" w:styleId="18">
    <w:name w:val="Balloon Text"/>
    <w:basedOn w:val="1"/>
    <w:link w:val="66"/>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style>
  <w:style w:type="paragraph" w:styleId="22">
    <w:name w:val="footnote text"/>
    <w:link w:val="78"/>
    <w:qFormat/>
    <w:uiPriority w:val="0"/>
    <w:pPr>
      <w:spacing w:after="0" w:line="240" w:lineRule="auto"/>
    </w:pPr>
    <w:rPr>
      <w:rFonts w:asciiTheme="minorHAnsi" w:hAnsiTheme="minorHAnsi" w:eastAsiaTheme="minorEastAsia" w:cstheme="minorBidi"/>
      <w:sz w:val="20"/>
      <w:szCs w:val="20"/>
    </w:rPr>
  </w:style>
  <w:style w:type="paragraph" w:styleId="23">
    <w:name w:val="toc 2"/>
    <w:basedOn w:val="1"/>
    <w:next w:val="1"/>
    <w:qFormat/>
    <w:uiPriority w:val="0"/>
    <w:pPr>
      <w:tabs>
        <w:tab w:val="right" w:leader="dot" w:pos="8296"/>
      </w:tabs>
      <w:jc w:val="center"/>
    </w:pPr>
  </w:style>
  <w:style w:type="paragraph" w:styleId="24">
    <w:name w:val="Normal (Web)"/>
    <w:basedOn w:val="1"/>
    <w:qFormat/>
    <w:uiPriority w:val="99"/>
    <w:pPr>
      <w:widowControl/>
      <w:spacing w:before="100" w:beforeAutospacing="1" w:after="100" w:afterAutospacing="1"/>
      <w:jc w:val="left"/>
    </w:pPr>
    <w:rPr>
      <w:rFonts w:ascii="宋体" w:hAnsi="宋体"/>
      <w:kern w:val="0"/>
      <w:sz w:val="24"/>
    </w:rPr>
  </w:style>
  <w:style w:type="paragraph" w:styleId="25">
    <w:name w:val="Title"/>
    <w:basedOn w:val="1"/>
    <w:link w:val="71"/>
    <w:qFormat/>
    <w:uiPriority w:val="0"/>
    <w:pPr>
      <w:spacing w:before="240" w:after="60"/>
      <w:jc w:val="center"/>
      <w:outlineLvl w:val="0"/>
    </w:pPr>
    <w:rPr>
      <w:rFonts w:ascii="Arial" w:hAnsi="Arial" w:cs="Arial"/>
      <w:b/>
      <w:bCs/>
      <w:sz w:val="32"/>
      <w:szCs w:val="32"/>
    </w:rPr>
  </w:style>
  <w:style w:type="paragraph" w:styleId="26">
    <w:name w:val="Body Text First Indent"/>
    <w:basedOn w:val="12"/>
    <w:qFormat/>
    <w:uiPriority w:val="0"/>
    <w:pPr>
      <w:ind w:firstLine="420" w:firstLineChars="1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rFonts w:ascii="Times New Roman" w:hAnsi="Times New Roman" w:eastAsia="宋体" w:cs="Times New Roman"/>
      <w:color w:val="800080"/>
      <w:u w:val="single"/>
    </w:rPr>
  </w:style>
  <w:style w:type="character" w:styleId="33">
    <w:name w:val="Hyperlink"/>
    <w:basedOn w:val="29"/>
    <w:unhideWhenUsed/>
    <w:qFormat/>
    <w:uiPriority w:val="99"/>
    <w:rPr>
      <w:color w:val="0026E5" w:themeColor="hyperlink"/>
      <w:u w:val="single"/>
      <w14:textFill>
        <w14:solidFill>
          <w14:schemeClr w14:val="hlink"/>
        </w14:solidFill>
      </w14:textFill>
    </w:rPr>
  </w:style>
  <w:style w:type="character" w:styleId="34">
    <w:name w:val="annotation reference"/>
    <w:basedOn w:val="29"/>
    <w:qFormat/>
    <w:uiPriority w:val="0"/>
    <w:rPr>
      <w:rFonts w:asciiTheme="minorHAnsi" w:hAnsiTheme="minorHAnsi" w:eastAsiaTheme="minorEastAsia" w:cstheme="minorBidi"/>
      <w:sz w:val="21"/>
      <w:szCs w:val="21"/>
    </w:rPr>
  </w:style>
  <w:style w:type="character" w:styleId="35">
    <w:name w:val="footnote reference"/>
    <w:qFormat/>
    <w:uiPriority w:val="0"/>
    <w:rPr>
      <w:rFonts w:asciiTheme="minorHAnsi" w:hAnsiTheme="minorHAnsi" w:eastAsiaTheme="minorEastAsia" w:cstheme="minorBidi"/>
      <w:vertAlign w:val="superscript"/>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7">
    <w:name w:val="网格型1"/>
    <w:basedOn w:val="2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unhideWhenUsed/>
    <w:qFormat/>
    <w:uiPriority w:val="99"/>
    <w:pPr>
      <w:ind w:firstLine="420" w:firstLineChars="200"/>
    </w:pPr>
  </w:style>
  <w:style w:type="paragraph" w:customStyle="1" w:styleId="39">
    <w:name w:val="WPSOffice手动目录 1"/>
    <w:qFormat/>
    <w:uiPriority w:val="0"/>
    <w:rPr>
      <w:rFonts w:asciiTheme="minorHAnsi" w:hAnsiTheme="minorHAnsi" w:eastAsiaTheme="minorEastAsia" w:cstheme="minorBidi"/>
      <w:lang w:val="en-US" w:eastAsia="zh-CN" w:bidi="ar-SA"/>
    </w:rPr>
  </w:style>
  <w:style w:type="paragraph" w:customStyle="1" w:styleId="4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2">
    <w:name w:val="标题 1 Char"/>
    <w:basedOn w:val="29"/>
    <w:link w:val="2"/>
    <w:qFormat/>
    <w:uiPriority w:val="0"/>
    <w:rPr>
      <w:rFonts w:eastAsia="宋体" w:asciiTheme="minorHAnsi" w:hAnsiTheme="minorHAnsi"/>
      <w:b/>
      <w:bCs/>
      <w:kern w:val="44"/>
      <w:sz w:val="32"/>
      <w:szCs w:val="44"/>
    </w:rPr>
  </w:style>
  <w:style w:type="character" w:customStyle="1" w:styleId="43">
    <w:name w:val="批注框文本 Char"/>
    <w:basedOn w:val="29"/>
    <w:link w:val="18"/>
    <w:qFormat/>
    <w:uiPriority w:val="0"/>
    <w:rPr>
      <w:kern w:val="2"/>
      <w:sz w:val="18"/>
      <w:szCs w:val="18"/>
    </w:rPr>
  </w:style>
  <w:style w:type="character" w:customStyle="1" w:styleId="44">
    <w:name w:val="纯文本 Char"/>
    <w:basedOn w:val="29"/>
    <w:link w:val="16"/>
    <w:qFormat/>
    <w:uiPriority w:val="0"/>
    <w:rPr>
      <w:rFonts w:ascii="Arial Unicode MS" w:hAnsi="Arial Unicode MS" w:eastAsia="Arial Unicode MS" w:cs="Arial Unicode MS"/>
      <w:color w:val="000000"/>
      <w:sz w:val="24"/>
      <w:szCs w:val="24"/>
    </w:rPr>
  </w:style>
  <w:style w:type="paragraph" w:customStyle="1" w:styleId="45">
    <w:name w:val="Table Text"/>
    <w:basedOn w:val="1"/>
    <w:autoRedefine/>
    <w:semiHidden/>
    <w:qFormat/>
    <w:uiPriority w:val="0"/>
    <w:pPr>
      <w:adjustRightInd w:val="0"/>
      <w:snapToGrid w:val="0"/>
      <w:spacing w:before="58" w:line="220" w:lineRule="auto"/>
      <w:ind w:left="157"/>
    </w:pPr>
    <w:rPr>
      <w:rFonts w:ascii="Times New Roman" w:hAnsi="Times New Roman" w:eastAsia="宋体" w:cs="Times New Roman"/>
      <w:szCs w:val="21"/>
      <w:lang w:eastAsia="en-US"/>
    </w:rPr>
  </w:style>
  <w:style w:type="paragraph" w:customStyle="1" w:styleId="46">
    <w:name w:val="Char1 Char Char Char Char Char Char Char Char Char Char Char Char Char Char Char"/>
    <w:basedOn w:val="1"/>
    <w:qFormat/>
    <w:uiPriority w:val="0"/>
    <w:pPr>
      <w:spacing w:line="180" w:lineRule="auto"/>
      <w:ind w:firstLine="200" w:firstLineChars="200"/>
      <w:jc w:val="left"/>
    </w:pPr>
    <w:rPr>
      <w:rFonts w:ascii="宋体" w:hAnsi="宋体" w:eastAsia="仿宋_GB2312" w:cs="宋体"/>
      <w:sz w:val="24"/>
    </w:rPr>
  </w:style>
  <w:style w:type="paragraph" w:customStyle="1" w:styleId="47">
    <w:name w:val="纯文本1"/>
    <w:basedOn w:val="1"/>
    <w:qFormat/>
    <w:uiPriority w:val="0"/>
    <w:rPr>
      <w:rFonts w:ascii="Courier New" w:hAnsi="Courier New" w:eastAsia="楷体_GB2312"/>
      <w:sz w:val="24"/>
      <w:szCs w:val="20"/>
    </w:rPr>
  </w:style>
  <w:style w:type="paragraph" w:customStyle="1" w:styleId="48">
    <w:name w:val="表内容"/>
    <w:basedOn w:val="1"/>
    <w:qFormat/>
    <w:uiPriority w:val="0"/>
    <w:pPr>
      <w:adjustRightInd w:val="0"/>
      <w:snapToGrid w:val="0"/>
      <w:spacing w:line="310" w:lineRule="atLeast"/>
      <w:jc w:val="center"/>
    </w:pPr>
    <w:rPr>
      <w:sz w:val="18"/>
      <w:szCs w:val="20"/>
    </w:rPr>
  </w:style>
  <w:style w:type="paragraph" w:customStyle="1" w:styleId="49">
    <w:name w:val="样式 标题 2 + (西文) 楷体_GB2312 (中文) 楷体_GB2312 小二 段前: 1 磅 段后: 1 磅 ..."/>
    <w:basedOn w:val="3"/>
    <w:qFormat/>
    <w:uiPriority w:val="0"/>
    <w:pPr>
      <w:spacing w:beforeLines="40" w:after="20"/>
      <w:jc w:val="both"/>
    </w:pPr>
    <w:rPr>
      <w:rFonts w:ascii="楷体_GB2312" w:hAnsi="Arial" w:eastAsia="黑体" w:cs="宋体"/>
      <w:sz w:val="32"/>
      <w:szCs w:val="20"/>
    </w:rPr>
  </w:style>
  <w:style w:type="paragraph" w:customStyle="1" w:styleId="50">
    <w:name w:val="样式 样式 标题 2 + (西文) 楷体_GB2312 (中文) 楷体_GB2312 小二 段前: 1 磅 段后: 1 磅 .....2"/>
    <w:basedOn w:val="1"/>
    <w:qFormat/>
    <w:uiPriority w:val="0"/>
    <w:pPr>
      <w:keepNext/>
      <w:keepLines/>
      <w:spacing w:before="20" w:after="20" w:line="360" w:lineRule="auto"/>
      <w:outlineLvl w:val="1"/>
    </w:pPr>
    <w:rPr>
      <w:rFonts w:ascii="楷体_GB2312" w:hAnsi="楷体_GB2312" w:eastAsia="黑体" w:cs="宋体"/>
      <w:b/>
      <w:bCs/>
      <w:sz w:val="32"/>
      <w:szCs w:val="20"/>
    </w:rPr>
  </w:style>
  <w:style w:type="paragraph" w:customStyle="1" w:styleId="51">
    <w:name w:val="列出段落1"/>
    <w:basedOn w:val="1"/>
    <w:qFormat/>
    <w:uiPriority w:val="99"/>
    <w:pPr>
      <w:ind w:firstLine="420" w:firstLineChars="200"/>
    </w:pPr>
  </w:style>
  <w:style w:type="character" w:customStyle="1" w:styleId="52">
    <w:name w:val="页眉 Char"/>
    <w:basedOn w:val="29"/>
    <w:link w:val="20"/>
    <w:qFormat/>
    <w:uiPriority w:val="0"/>
    <w:rPr>
      <w:rFonts w:asciiTheme="minorHAnsi" w:hAnsiTheme="minorHAnsi" w:eastAsiaTheme="minorEastAsia" w:cstheme="minorBidi"/>
      <w:sz w:val="18"/>
    </w:rPr>
  </w:style>
  <w:style w:type="character" w:customStyle="1" w:styleId="53">
    <w:name w:val="页脚 Char"/>
    <w:basedOn w:val="29"/>
    <w:link w:val="19"/>
    <w:qFormat/>
    <w:uiPriority w:val="0"/>
    <w:rPr>
      <w:rFonts w:asciiTheme="minorHAnsi" w:hAnsiTheme="minorHAnsi" w:eastAsiaTheme="minorEastAsia" w:cstheme="minorBidi"/>
      <w:sz w:val="18"/>
      <w:szCs w:val="18"/>
    </w:rPr>
  </w:style>
  <w:style w:type="paragraph" w:customStyle="1" w:styleId="54">
    <w:name w:val="Char Char Char Char"/>
    <w:basedOn w:val="1"/>
    <w:qFormat/>
    <w:uiPriority w:val="0"/>
    <w:pPr>
      <w:widowControl/>
      <w:spacing w:after="160" w:line="240" w:lineRule="exact"/>
      <w:jc w:val="left"/>
    </w:pPr>
    <w:rPr>
      <w:szCs w:val="20"/>
    </w:rPr>
  </w:style>
  <w:style w:type="paragraph" w:customStyle="1" w:styleId="55">
    <w:name w:val="Char Char Char Char1"/>
    <w:basedOn w:val="1"/>
    <w:qFormat/>
    <w:uiPriority w:val="0"/>
    <w:pPr>
      <w:widowControl/>
      <w:spacing w:after="160" w:line="240" w:lineRule="exact"/>
      <w:jc w:val="left"/>
    </w:pPr>
    <w:rPr>
      <w:szCs w:val="20"/>
    </w:rPr>
  </w:style>
  <w:style w:type="paragraph" w:customStyle="1" w:styleId="5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57">
    <w:name w:val="标题 Char"/>
    <w:basedOn w:val="29"/>
    <w:link w:val="25"/>
    <w:qFormat/>
    <w:uiPriority w:val="0"/>
    <w:rPr>
      <w:rFonts w:ascii="Arial" w:hAnsi="Arial" w:cs="Arial" w:eastAsiaTheme="minorEastAsia"/>
      <w:b/>
      <w:bCs/>
      <w:sz w:val="32"/>
      <w:szCs w:val="32"/>
    </w:rPr>
  </w:style>
  <w:style w:type="character" w:customStyle="1" w:styleId="58">
    <w:name w:val="标题 2 Char"/>
    <w:basedOn w:val="29"/>
    <w:link w:val="3"/>
    <w:qFormat/>
    <w:uiPriority w:val="0"/>
    <w:rPr>
      <w:rFonts w:ascii="Times New Roman" w:hAnsi="Times New Roman" w:eastAsiaTheme="minorEastAsia" w:cstheme="minorBidi"/>
      <w:sz w:val="44"/>
    </w:rPr>
  </w:style>
  <w:style w:type="paragraph" w:customStyle="1" w:styleId="5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54A1" w:themeColor="accent1" w:themeShade="BF"/>
      <w:kern w:val="0"/>
      <w:sz w:val="28"/>
      <w:szCs w:val="28"/>
    </w:rPr>
  </w:style>
  <w:style w:type="paragraph" w:customStyle="1" w:styleId="60">
    <w:name w:val="其他"/>
    <w:basedOn w:val="1"/>
    <w:qFormat/>
    <w:uiPriority w:val="0"/>
    <w:pPr>
      <w:widowControl w:val="0"/>
      <w:shd w:val="clear" w:color="auto" w:fill="auto"/>
      <w:spacing w:line="480" w:lineRule="auto"/>
      <w:ind w:firstLine="400"/>
    </w:pPr>
    <w:rPr>
      <w:rFonts w:ascii="宋体" w:hAnsi="宋体" w:eastAsia="宋体" w:cs="宋体"/>
      <w:sz w:val="32"/>
      <w:szCs w:val="32"/>
      <w:u w:val="none"/>
      <w:lang w:val="zh-CN" w:eastAsia="zh-CN" w:bidi="zh-CN"/>
    </w:rPr>
  </w:style>
  <w:style w:type="paragraph" w:customStyle="1" w:styleId="61">
    <w:name w:val="正文文本 (2)"/>
    <w:basedOn w:val="1"/>
    <w:qFormat/>
    <w:uiPriority w:val="0"/>
    <w:pPr>
      <w:widowControl w:val="0"/>
      <w:shd w:val="clear" w:color="auto" w:fill="auto"/>
      <w:spacing w:after="80" w:line="371" w:lineRule="exact"/>
      <w:ind w:left="1320"/>
    </w:pPr>
    <w:rPr>
      <w:rFonts w:ascii="宋体" w:hAnsi="宋体" w:eastAsia="宋体" w:cs="宋体"/>
      <w:sz w:val="26"/>
      <w:szCs w:val="26"/>
      <w:u w:val="none"/>
      <w:lang w:val="zh-CN" w:eastAsia="zh-CN" w:bidi="zh-CN"/>
    </w:rPr>
  </w:style>
  <w:style w:type="character" w:customStyle="1" w:styleId="62">
    <w:name w:val="font41"/>
    <w:basedOn w:val="29"/>
    <w:qFormat/>
    <w:uiPriority w:val="0"/>
    <w:rPr>
      <w:rFonts w:ascii="宋体" w:hAnsi="宋体" w:eastAsia="宋体" w:cs="宋体"/>
      <w:b/>
      <w:bCs/>
      <w:color w:val="000000"/>
      <w:sz w:val="12"/>
      <w:szCs w:val="12"/>
      <w:u w:val="none"/>
    </w:rPr>
  </w:style>
  <w:style w:type="character" w:customStyle="1" w:styleId="63">
    <w:name w:val="font51"/>
    <w:basedOn w:val="29"/>
    <w:qFormat/>
    <w:uiPriority w:val="0"/>
    <w:rPr>
      <w:rFonts w:ascii="宋体" w:hAnsi="宋体" w:eastAsia="宋体" w:cs="宋体"/>
      <w:color w:val="000000"/>
      <w:sz w:val="10"/>
      <w:szCs w:val="10"/>
      <w:u w:val="none"/>
    </w:rPr>
  </w:style>
  <w:style w:type="character" w:customStyle="1" w:styleId="64">
    <w:name w:val="font21"/>
    <w:basedOn w:val="29"/>
    <w:qFormat/>
    <w:uiPriority w:val="0"/>
    <w:rPr>
      <w:rFonts w:ascii="宋体" w:hAnsi="宋体" w:eastAsia="宋体" w:cs="宋体"/>
      <w:color w:val="000000"/>
      <w:sz w:val="10"/>
      <w:szCs w:val="10"/>
      <w:u w:val="none"/>
    </w:rPr>
  </w:style>
  <w:style w:type="character" w:customStyle="1" w:styleId="65">
    <w:name w:val="齐-正文样式"/>
    <w:qFormat/>
    <w:uiPriority w:val="0"/>
    <w:rPr>
      <w:rFonts w:ascii="Times New Roman" w:hAnsi="Times New Roman" w:eastAsia="宋体" w:cs="Times New Roman"/>
      <w:sz w:val="24"/>
    </w:rPr>
  </w:style>
  <w:style w:type="character" w:customStyle="1" w:styleId="66">
    <w:name w:val="批注框文本 字符"/>
    <w:basedOn w:val="29"/>
    <w:link w:val="18"/>
    <w:qFormat/>
    <w:uiPriority w:val="0"/>
    <w:rPr>
      <w:rFonts w:ascii="Times New Roman" w:hAnsi="Times New Roman" w:eastAsia="宋体" w:cs="Times New Roman"/>
      <w:kern w:val="2"/>
      <w:sz w:val="18"/>
      <w:szCs w:val="18"/>
    </w:rPr>
  </w:style>
  <w:style w:type="character" w:customStyle="1" w:styleId="67">
    <w:name w:val="纯文本 字符"/>
    <w:basedOn w:val="29"/>
    <w:link w:val="16"/>
    <w:qFormat/>
    <w:uiPriority w:val="0"/>
    <w:rPr>
      <w:rFonts w:ascii="Arial Unicode MS" w:hAnsi="Arial Unicode MS" w:eastAsia="Arial Unicode MS" w:cs="Arial Unicode MS"/>
      <w:color w:val="000000"/>
      <w:sz w:val="24"/>
      <w:szCs w:val="24"/>
    </w:rPr>
  </w:style>
  <w:style w:type="character" w:customStyle="1" w:styleId="68">
    <w:name w:val="页眉 字符"/>
    <w:basedOn w:val="29"/>
    <w:link w:val="20"/>
    <w:qFormat/>
    <w:uiPriority w:val="0"/>
    <w:rPr>
      <w:rFonts w:ascii="Times New Roman" w:hAnsi="Times New Roman" w:eastAsia="宋体" w:cs="Times New Roman"/>
      <w:kern w:val="2"/>
      <w:sz w:val="18"/>
      <w:szCs w:val="18"/>
    </w:rPr>
  </w:style>
  <w:style w:type="character" w:customStyle="1" w:styleId="69">
    <w:name w:val="页脚 字符"/>
    <w:basedOn w:val="29"/>
    <w:link w:val="19"/>
    <w:qFormat/>
    <w:uiPriority w:val="0"/>
    <w:rPr>
      <w:rFonts w:ascii="Times New Roman" w:hAnsi="Times New Roman" w:eastAsia="宋体" w:cs="Times New Roman"/>
      <w:kern w:val="2"/>
      <w:sz w:val="18"/>
      <w:szCs w:val="18"/>
    </w:rPr>
  </w:style>
  <w:style w:type="character" w:customStyle="1" w:styleId="70">
    <w:name w:val="标题 1 字符"/>
    <w:basedOn w:val="29"/>
    <w:link w:val="2"/>
    <w:qFormat/>
    <w:uiPriority w:val="0"/>
    <w:rPr>
      <w:rFonts w:eastAsia="宋体" w:cs="Times New Roman" w:asciiTheme="minorAscii" w:hAnsiTheme="minorAscii"/>
      <w:b/>
      <w:bCs/>
      <w:kern w:val="44"/>
      <w:sz w:val="32"/>
      <w:szCs w:val="44"/>
    </w:rPr>
  </w:style>
  <w:style w:type="character" w:customStyle="1" w:styleId="71">
    <w:name w:val="标题 字符"/>
    <w:basedOn w:val="29"/>
    <w:link w:val="25"/>
    <w:qFormat/>
    <w:uiPriority w:val="0"/>
    <w:rPr>
      <w:rFonts w:ascii="Arial" w:hAnsi="Arial" w:eastAsia="宋体" w:cs="Arial"/>
      <w:b/>
      <w:bCs/>
      <w:kern w:val="2"/>
      <w:sz w:val="32"/>
      <w:szCs w:val="32"/>
    </w:rPr>
  </w:style>
  <w:style w:type="character" w:customStyle="1" w:styleId="72">
    <w:name w:val="标题 2 字符"/>
    <w:basedOn w:val="29"/>
    <w:link w:val="3"/>
    <w:qFormat/>
    <w:uiPriority w:val="0"/>
    <w:rPr>
      <w:rFonts w:ascii="Times New Roman" w:hAnsi="Times New Roman" w:eastAsia="宋体" w:cs="Times New Roman"/>
      <w:b/>
      <w:kern w:val="2"/>
      <w:sz w:val="28"/>
      <w:szCs w:val="24"/>
    </w:rPr>
  </w:style>
  <w:style w:type="character" w:customStyle="1" w:styleId="73">
    <w:name w:val="10"/>
    <w:basedOn w:val="29"/>
    <w:qFormat/>
    <w:uiPriority w:val="0"/>
    <w:rPr>
      <w:rFonts w:hint="default" w:ascii="Times New Roman" w:hAnsi="Times New Roman" w:eastAsia="宋体" w:cs="Times New Roman"/>
    </w:rPr>
  </w:style>
  <w:style w:type="character" w:customStyle="1" w:styleId="74">
    <w:name w:val="15"/>
    <w:basedOn w:val="29"/>
    <w:qFormat/>
    <w:uiPriority w:val="0"/>
    <w:rPr>
      <w:rFonts w:hint="default" w:ascii="Times New Roman" w:hAnsi="Times New Roman" w:eastAsia="宋体" w:cs="Times New Roman"/>
    </w:rPr>
  </w:style>
  <w:style w:type="paragraph" w:customStyle="1" w:styleId="75">
    <w:name w:val="Other|1"/>
    <w:basedOn w:val="1"/>
    <w:qFormat/>
    <w:uiPriority w:val="0"/>
    <w:pPr>
      <w:spacing w:line="374" w:lineRule="auto"/>
      <w:ind w:firstLine="400"/>
    </w:pPr>
    <w:rPr>
      <w:rFonts w:ascii="宋体" w:hAnsi="宋体" w:eastAsia="宋体" w:cs="宋体"/>
      <w:sz w:val="20"/>
      <w:szCs w:val="20"/>
      <w:lang w:val="zh-TW" w:eastAsia="zh-TW" w:bidi="zh-TW"/>
    </w:rPr>
  </w:style>
  <w:style w:type="table" w:customStyle="1" w:styleId="76">
    <w:name w:val="Table Normal"/>
    <w:unhideWhenUsed/>
    <w:qFormat/>
    <w:uiPriority w:val="0"/>
    <w:tblPr>
      <w:tblCellMar>
        <w:top w:w="0" w:type="dxa"/>
        <w:left w:w="0" w:type="dxa"/>
        <w:bottom w:w="0" w:type="dxa"/>
        <w:right w:w="0" w:type="dxa"/>
      </w:tblCellMar>
    </w:tblPr>
  </w:style>
  <w:style w:type="character" w:customStyle="1" w:styleId="77">
    <w:name w:val="lb"/>
    <w:basedOn w:val="29"/>
    <w:qFormat/>
    <w:uiPriority w:val="0"/>
    <w:rPr>
      <w:rFonts w:ascii="Times New Roman" w:hAnsi="Times New Roman" w:eastAsia="宋体" w:cs="Times New Roman"/>
    </w:rPr>
  </w:style>
  <w:style w:type="character" w:customStyle="1" w:styleId="78">
    <w:name w:val="Footnote Text Char"/>
    <w:link w:val="22"/>
    <w:semiHidden/>
    <w:unhideWhenUsed/>
    <w:qFormat/>
    <w:uiPriority w:val="99"/>
    <w:rPr>
      <w:rFonts w:asciiTheme="minorHAnsi" w:hAnsiTheme="minorHAnsi" w:eastAsiaTheme="minorEastAsia" w:cstheme="minorBidi"/>
      <w:sz w:val="20"/>
      <w:szCs w:val="20"/>
    </w:rPr>
  </w:style>
  <w:style w:type="paragraph" w:customStyle="1" w:styleId="79">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80">
    <w:name w:val="网格型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
    <w:name w:val="网格型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
    <w:name w:val="网格型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
    <w:name w:val="网格型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
    <w:name w:val="网格型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
    <w:name w:val="网格型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
    <w:name w:val="网格型1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
    <w:name w:val="网格型1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
    <w:name w:val="网格型1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1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
    <w:name w:val="网格型1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
    <w:name w:val="网格型1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
    <w:name w:val="网格型1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
    <w:name w:val="网格型1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
    <w:name w:val="网格型1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
    <w:name w:val="网格型19"/>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
    <w:name w:val="网格型20"/>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
    <w:name w:val="网格型21"/>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22"/>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23"/>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24"/>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
    <w:name w:val="网格型25"/>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
    <w:name w:val="网格型26"/>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
    <w:name w:val="网格型27"/>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28"/>
    <w:basedOn w:val="2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表格"/>
    <w:basedOn w:val="1"/>
    <w:qFormat/>
    <w:uiPriority w:val="0"/>
    <w:pPr>
      <w:ind w:firstLine="0" w:firstLineChars="0"/>
    </w:pPr>
    <w:rPr>
      <w:rFonts w:hint="default"/>
      <w:sz w:val="21"/>
    </w:rPr>
  </w:style>
  <w:style w:type="character" w:customStyle="1" w:styleId="108">
    <w:name w:val="标题 3 Char"/>
    <w:link w:val="4"/>
    <w:qFormat/>
    <w:uiPriority w:val="0"/>
    <w:rPr>
      <w:rFonts w:ascii="Arial" w:hAnsi="Arial" w:eastAsia="等线" w:cs="Arial"/>
      <w:b/>
      <w:bCs/>
      <w:sz w:val="30"/>
      <w:szCs w:val="3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179</Pages>
  <Words>3421</Words>
  <Characters>3539</Characters>
  <Lines>1034</Lines>
  <Paragraphs>291</Paragraphs>
  <TotalTime>4</TotalTime>
  <ScaleCrop>false</ScaleCrop>
  <LinksUpToDate>false</LinksUpToDate>
  <CharactersWithSpaces>3580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2026-01-16T06:30:00Z</dcterms:created>
  <dc:creator>鑫.</dc:creator>
  <cp:lastModifiedBy>欣欣超开欣</cp:lastModifiedBy>
  <dcterms:modified xsi:type="dcterms:W3CDTF">2026-04-17T07:28:00Z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2F9E456C192743DD88DA146C7C4CB378_13</vt:lpwstr>
  </property>
  <property fmtid="{D5CDD505-2E9C-101B-9397-08002B2CF9AE}" pid="4" name="KSOTemplateDocerSaveRecord">
    <vt:lpwstr>eyJoZGlkIjoiNTk0Y2RkYWFkOGVkMWU1MTczMzBhOGJlMDcyNjYyNzQiLCJ1c2VySWQiOiI2OTE5MTk5OTMifQ==</vt:lpwstr>
  </property>
</Properties>
</file>