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sz w:val="26"/>
          <w:szCs w:val="26"/>
        </w:rPr>
      </w:pPr>
      <w:bookmarkStart w:id="0" w:name="_GoBack"/>
      <w:r>
        <w:rPr>
          <w:sz w:val="26"/>
          <w:szCs w:val="26"/>
          <w:bdr w:val="none" w:color="auto" w:sz="0" w:space="0"/>
        </w:rPr>
        <w:t>2024届毕业生心目中“最美教师”评选活动开始啦！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4" w:afterAutospacing="0" w:line="24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ascii="宋体" w:hAnsi="宋体" w:eastAsia="宋体" w:cs="宋体"/>
          <w:sz w:val="18"/>
          <w:szCs w:val="18"/>
          <w:u w:val="none"/>
          <w:bdr w:val="none" w:color="auto" w:sz="0" w:space="0"/>
        </w:rPr>
        <w:t>辽宁石化职业技术学院学生处</w: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2024-06-15 09:34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辽宁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drawing>
          <wp:inline distT="0" distB="0" distL="114300" distR="114300">
            <wp:extent cx="952500" cy="1641475"/>
            <wp:effectExtent l="0" t="0" r="7620" b="4445"/>
            <wp:docPr id="1023" name="图片 951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" name="图片 951" descr="IMG_257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52500" cy="164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dr w:val="none" w:color="auto" w:sz="0" w:space="0"/>
        </w:rPr>
        <w:t>  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19"/>
          <w:szCs w:val="19"/>
          <w:bdr w:val="none" w:color="auto" w:sz="0" w:space="0"/>
          <w:lang w:val="en-US" w:eastAsia="zh-CN" w:bidi="ar"/>
        </w:rPr>
        <w:t>为切实加强师德师风建设，广泛宣传人民教师率先垂范、教书育人、奉献社会的高尚师德和感人事迹，营造尊师重教的浓厚氛围，引导和激励广大教师争做党和人民满意的“四有好老师”“四个引路人”，现组织开展辽宁石化职业技术学院第二届毕业生心目中“最美教师”评选活动。教师是立教之本、兴教之源，大学期间教过你们的众多老师中一定有师德高尚、春风化雨的良师益友，知识渊博、诲人不倦的逸群之才，她（他）用理想之美、道德之美、学识之美、仁爱之美给你留下了深刻的印象。现诚邀2024届毕业生评选出你心目中的“最美教师”，最少填一名，最多填三名，每个微信只能填写一次，提交后不可更改。快来写出你心目中“最美教师”的名字吧！投票时间：6月15日-6月17日17:00时。投票方式：扫描下方二维码参与问卷填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Theme="minorEastAsia"/>
          <w:lang w:eastAsia="zh-CN"/>
        </w:rPr>
      </w:pPr>
      <w:r>
        <w:rPr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1026" name="图片 952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952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7620" b="7620"/>
            <wp:docPr id="1027" name="图片 1027" descr="3b3caf80417fae81de5f1289a15cf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027" descr="3b3caf80417fae81de5f1289a15cf0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spacing w:val="7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024" name="图片 953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" name="图片 953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7"/>
          <w:sz w:val="16"/>
          <w:szCs w:val="16"/>
          <w:bdr w:val="none" w:color="auto" w:sz="0" w:space="0"/>
        </w:rPr>
        <w:t>人划线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FFFFFF"/>
          <w:sz w:val="0"/>
          <w:szCs w:val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WPS灵秀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jRkNzM0N2QzZGI1NGRlNjk1NmI0MzU5ZDZkNDgifQ=="/>
  </w:docVars>
  <w:rsids>
    <w:rsidRoot w:val="53DA0358"/>
    <w:rsid w:val="00153830"/>
    <w:rsid w:val="00AB5028"/>
    <w:rsid w:val="010B2AC3"/>
    <w:rsid w:val="01137ECF"/>
    <w:rsid w:val="02402EC0"/>
    <w:rsid w:val="026268F8"/>
    <w:rsid w:val="02F019DF"/>
    <w:rsid w:val="030D0F8F"/>
    <w:rsid w:val="07385B66"/>
    <w:rsid w:val="081F5E64"/>
    <w:rsid w:val="0B1D41C8"/>
    <w:rsid w:val="0B7735DC"/>
    <w:rsid w:val="0D4870DB"/>
    <w:rsid w:val="0DE12751"/>
    <w:rsid w:val="0E1267A4"/>
    <w:rsid w:val="0FBA10DE"/>
    <w:rsid w:val="0FCA5AF5"/>
    <w:rsid w:val="11597885"/>
    <w:rsid w:val="169C38A4"/>
    <w:rsid w:val="184738E0"/>
    <w:rsid w:val="199D1C93"/>
    <w:rsid w:val="1C893960"/>
    <w:rsid w:val="1CF1208B"/>
    <w:rsid w:val="1F46255F"/>
    <w:rsid w:val="205C42A5"/>
    <w:rsid w:val="21D21888"/>
    <w:rsid w:val="232956BD"/>
    <w:rsid w:val="259C5142"/>
    <w:rsid w:val="297C731B"/>
    <w:rsid w:val="2A7356B5"/>
    <w:rsid w:val="34B7500A"/>
    <w:rsid w:val="3A0B4B47"/>
    <w:rsid w:val="3D5A2CB5"/>
    <w:rsid w:val="3E5809D9"/>
    <w:rsid w:val="41A945C9"/>
    <w:rsid w:val="42585666"/>
    <w:rsid w:val="44197845"/>
    <w:rsid w:val="4AA56185"/>
    <w:rsid w:val="4B4D1E16"/>
    <w:rsid w:val="517B61BE"/>
    <w:rsid w:val="53DA0358"/>
    <w:rsid w:val="55EE5388"/>
    <w:rsid w:val="58EE5CF5"/>
    <w:rsid w:val="5B28431B"/>
    <w:rsid w:val="5C083989"/>
    <w:rsid w:val="5C320050"/>
    <w:rsid w:val="5D0A22B2"/>
    <w:rsid w:val="5FFB2605"/>
    <w:rsid w:val="61CE5D83"/>
    <w:rsid w:val="636A48AB"/>
    <w:rsid w:val="63C55EBE"/>
    <w:rsid w:val="64710555"/>
    <w:rsid w:val="656520E7"/>
    <w:rsid w:val="67631BAC"/>
    <w:rsid w:val="67714745"/>
    <w:rsid w:val="6C5E57D7"/>
    <w:rsid w:val="6D344536"/>
    <w:rsid w:val="6FCF2F80"/>
    <w:rsid w:val="70A906E5"/>
    <w:rsid w:val="757B0F4D"/>
    <w:rsid w:val="77EC1C4C"/>
    <w:rsid w:val="7862510D"/>
    <w:rsid w:val="792F355C"/>
    <w:rsid w:val="793A736F"/>
    <w:rsid w:val="7B0F1874"/>
    <w:rsid w:val="7B5876EA"/>
    <w:rsid w:val="7C3D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../NULL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853</Words>
  <Characters>936</Characters>
  <Lines>0</Lines>
  <Paragraphs>0</Paragraphs>
  <TotalTime>1</TotalTime>
  <ScaleCrop>false</ScaleCrop>
  <LinksUpToDate>false</LinksUpToDate>
  <CharactersWithSpaces>942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2024-06-13T11:42:00Z</dcterms:created>
  <dc:creator>含美人儿.</dc:creator>
  <cp:lastModifiedBy>含美人儿.</cp:lastModifiedBy>
  <dcterms:modified xsi:type="dcterms:W3CDTF">2024-06-17T13:22:13Z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94CA74D2C06A4C36BA37725A8FE507DD_13</vt:lpwstr>
  </property>
</Properties>
</file>