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79792" w14:textId="18BC33BE" w:rsidR="009E20DA" w:rsidRPr="009E20DA" w:rsidRDefault="009E20DA" w:rsidP="009E20DA">
      <w:pPr>
        <w:widowControl/>
        <w:spacing w:line="525" w:lineRule="atLeast"/>
        <w:jc w:val="center"/>
        <w:rPr>
          <w:rFonts w:ascii="微软雅黑" w:eastAsia="微软雅黑" w:hAnsi="微软雅黑" w:cs="宋体"/>
          <w:b/>
          <w:bCs/>
          <w:color w:val="4A4A4A"/>
          <w:kern w:val="0"/>
          <w:sz w:val="24"/>
          <w:szCs w:val="24"/>
        </w:rPr>
      </w:pPr>
      <w:bookmarkStart w:id="0" w:name="_Hlk8040081"/>
      <w:r w:rsidRPr="009E20DA">
        <w:rPr>
          <w:rFonts w:ascii="微软雅黑" w:eastAsia="微软雅黑" w:hAnsi="微软雅黑" w:cs="宋体" w:hint="eastAsia"/>
          <w:b/>
          <w:bCs/>
          <w:color w:val="4A4A4A"/>
          <w:kern w:val="0"/>
          <w:sz w:val="24"/>
          <w:szCs w:val="24"/>
        </w:rPr>
        <w:t>关于开展2019年锦州市自然科学学术成果奖申报工作的通知</w:t>
      </w:r>
    </w:p>
    <w:bookmarkEnd w:id="0"/>
    <w:p w14:paraId="045AEAFD" w14:textId="77777777" w:rsidR="009E20DA" w:rsidRPr="009E20DA" w:rsidRDefault="009E20DA" w:rsidP="00FC49BB">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各县（市）区科协、</w:t>
      </w:r>
      <w:proofErr w:type="gramStart"/>
      <w:r w:rsidRPr="009E20DA">
        <w:rPr>
          <w:rFonts w:ascii="微软雅黑" w:eastAsia="微软雅黑" w:hAnsi="微软雅黑" w:cs="宋体" w:hint="eastAsia"/>
          <w:color w:val="4A4A4A"/>
          <w:kern w:val="0"/>
          <w:sz w:val="24"/>
          <w:szCs w:val="24"/>
        </w:rPr>
        <w:t>人社局</w:t>
      </w:r>
      <w:proofErr w:type="gramEnd"/>
      <w:r w:rsidRPr="009E20DA">
        <w:rPr>
          <w:rFonts w:ascii="微软雅黑" w:eastAsia="微软雅黑" w:hAnsi="微软雅黑" w:cs="宋体" w:hint="eastAsia"/>
          <w:color w:val="4A4A4A"/>
          <w:kern w:val="0"/>
          <w:sz w:val="24"/>
          <w:szCs w:val="24"/>
        </w:rPr>
        <w:t>，市级学会、企业科协、高校科协及企事业单位：</w:t>
      </w:r>
      <w:r w:rsidRPr="009E20DA">
        <w:rPr>
          <w:rFonts w:ascii="微软雅黑" w:eastAsia="微软雅黑" w:hAnsi="微软雅黑" w:cs="宋体" w:hint="eastAsia"/>
          <w:color w:val="4A4A4A"/>
          <w:kern w:val="0"/>
          <w:szCs w:val="21"/>
        </w:rPr>
        <w:t xml:space="preserve"> </w:t>
      </w:r>
    </w:p>
    <w:p w14:paraId="2EF59F63" w14:textId="77777777" w:rsidR="009E20DA" w:rsidRPr="009E20DA" w:rsidRDefault="009E20DA" w:rsidP="00FC49BB">
      <w:pPr>
        <w:widowControl/>
        <w:ind w:firstLineChars="200" w:firstLine="480"/>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为弘扬科学精神、培育创新人才、激发科技工作者的创新活力和动力，为锦州全面振兴提供人才智力支撑，根据《锦州市自然科学学术成果奖评选办法》（锦科协发〔2017〕27号），市科协、市</w:t>
      </w:r>
      <w:proofErr w:type="gramStart"/>
      <w:r w:rsidRPr="009E20DA">
        <w:rPr>
          <w:rFonts w:ascii="微软雅黑" w:eastAsia="微软雅黑" w:hAnsi="微软雅黑" w:cs="宋体" w:hint="eastAsia"/>
          <w:color w:val="4A4A4A"/>
          <w:kern w:val="0"/>
          <w:sz w:val="24"/>
          <w:szCs w:val="24"/>
        </w:rPr>
        <w:t>人社局</w:t>
      </w:r>
      <w:proofErr w:type="gramEnd"/>
      <w:r w:rsidRPr="009E20DA">
        <w:rPr>
          <w:rFonts w:ascii="微软雅黑" w:eastAsia="微软雅黑" w:hAnsi="微软雅黑" w:cs="宋体" w:hint="eastAsia"/>
          <w:color w:val="4A4A4A"/>
          <w:kern w:val="0"/>
          <w:sz w:val="24"/>
          <w:szCs w:val="24"/>
        </w:rPr>
        <w:t>决定开展2019年锦州市自然科学学术成果奖申报工作，现将有关事项通知如下。</w:t>
      </w:r>
      <w:r w:rsidRPr="009E20DA">
        <w:rPr>
          <w:rFonts w:ascii="微软雅黑" w:eastAsia="微软雅黑" w:hAnsi="微软雅黑" w:cs="宋体" w:hint="eastAsia"/>
          <w:color w:val="4A4A4A"/>
          <w:kern w:val="0"/>
          <w:szCs w:val="21"/>
        </w:rPr>
        <w:t xml:space="preserve"> </w:t>
      </w:r>
    </w:p>
    <w:p w14:paraId="1FF06AA4"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一、成果类别</w:t>
      </w:r>
      <w:r w:rsidRPr="009E20DA">
        <w:rPr>
          <w:rFonts w:ascii="微软雅黑" w:eastAsia="微软雅黑" w:hAnsi="微软雅黑" w:cs="宋体" w:hint="eastAsia"/>
          <w:color w:val="4A4A4A"/>
          <w:kern w:val="0"/>
          <w:szCs w:val="21"/>
        </w:rPr>
        <w:t xml:space="preserve"> </w:t>
      </w:r>
    </w:p>
    <w:p w14:paraId="6537C89A"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成果包括：学术论文、技术创新论文和学术著作，自然科学、工程技术科学、农业科学、医药科学等学科领域成果。</w:t>
      </w:r>
      <w:r w:rsidRPr="009E20DA">
        <w:rPr>
          <w:rFonts w:ascii="微软雅黑" w:eastAsia="微软雅黑" w:hAnsi="微软雅黑" w:cs="宋体" w:hint="eastAsia"/>
          <w:color w:val="4A4A4A"/>
          <w:kern w:val="0"/>
          <w:szCs w:val="21"/>
        </w:rPr>
        <w:t xml:space="preserve"> </w:t>
      </w:r>
    </w:p>
    <w:p w14:paraId="2817B089"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二、申报条件</w:t>
      </w:r>
      <w:r w:rsidRPr="009E20DA">
        <w:rPr>
          <w:rFonts w:ascii="微软雅黑" w:eastAsia="微软雅黑" w:hAnsi="微软雅黑" w:cs="宋体" w:hint="eastAsia"/>
          <w:color w:val="4A4A4A"/>
          <w:kern w:val="0"/>
          <w:szCs w:val="21"/>
        </w:rPr>
        <w:t xml:space="preserve"> </w:t>
      </w:r>
    </w:p>
    <w:p w14:paraId="2FDC4386"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1.成果为2017年1月1日- 2018年12月31日期间发表、出版或撰写。</w:t>
      </w:r>
      <w:r w:rsidRPr="009E20DA">
        <w:rPr>
          <w:rFonts w:ascii="微软雅黑" w:eastAsia="微软雅黑" w:hAnsi="微软雅黑" w:cs="宋体" w:hint="eastAsia"/>
          <w:color w:val="4A4A4A"/>
          <w:kern w:val="0"/>
          <w:szCs w:val="21"/>
        </w:rPr>
        <w:t xml:space="preserve"> </w:t>
      </w:r>
    </w:p>
    <w:p w14:paraId="301737A9"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2.申报人为******作者，在我市工作（不包括在读学生），成果为在我市工作期间产生。</w:t>
      </w:r>
      <w:r w:rsidRPr="009E20DA">
        <w:rPr>
          <w:rFonts w:ascii="微软雅黑" w:eastAsia="微软雅黑" w:hAnsi="微软雅黑" w:cs="宋体" w:hint="eastAsia"/>
          <w:color w:val="4A4A4A"/>
          <w:kern w:val="0"/>
          <w:szCs w:val="21"/>
        </w:rPr>
        <w:t xml:space="preserve"> </w:t>
      </w:r>
    </w:p>
    <w:p w14:paraId="05BF08EB"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3.技术创新类论文******作者单位必须是企业（企业的界定以所在单位的组织机构代码证上的机构类型为准）。</w:t>
      </w:r>
      <w:r w:rsidRPr="009E20DA">
        <w:rPr>
          <w:rFonts w:ascii="微软雅黑" w:eastAsia="微软雅黑" w:hAnsi="微软雅黑" w:cs="宋体" w:hint="eastAsia"/>
          <w:color w:val="4A4A4A"/>
          <w:kern w:val="0"/>
          <w:szCs w:val="21"/>
        </w:rPr>
        <w:t xml:space="preserve"> </w:t>
      </w:r>
    </w:p>
    <w:p w14:paraId="0CC5CD88"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4.参评学术论文需公开发表；技术创新类论文可以未公开发表；学术著作</w:t>
      </w:r>
      <w:proofErr w:type="gramStart"/>
      <w:r w:rsidRPr="009E20DA">
        <w:rPr>
          <w:rFonts w:ascii="微软雅黑" w:eastAsia="微软雅黑" w:hAnsi="微软雅黑" w:cs="宋体" w:hint="eastAsia"/>
          <w:color w:val="4A4A4A"/>
          <w:kern w:val="0"/>
          <w:sz w:val="24"/>
          <w:szCs w:val="24"/>
        </w:rPr>
        <w:t>需正式</w:t>
      </w:r>
      <w:proofErr w:type="gramEnd"/>
      <w:r w:rsidRPr="009E20DA">
        <w:rPr>
          <w:rFonts w:ascii="微软雅黑" w:eastAsia="微软雅黑" w:hAnsi="微软雅黑" w:cs="宋体" w:hint="eastAsia"/>
          <w:color w:val="4A4A4A"/>
          <w:kern w:val="0"/>
          <w:sz w:val="24"/>
          <w:szCs w:val="24"/>
        </w:rPr>
        <w:t>出版。</w:t>
      </w:r>
      <w:r w:rsidRPr="009E20DA">
        <w:rPr>
          <w:rFonts w:ascii="微软雅黑" w:eastAsia="微软雅黑" w:hAnsi="微软雅黑" w:cs="宋体" w:hint="eastAsia"/>
          <w:color w:val="4A4A4A"/>
          <w:kern w:val="0"/>
          <w:szCs w:val="21"/>
        </w:rPr>
        <w:t xml:space="preserve"> </w:t>
      </w:r>
    </w:p>
    <w:p w14:paraId="1B6A89B0"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5.申报作者顺序应与实际发表顺序一致，申报人不存在学术不端行为。</w:t>
      </w:r>
      <w:r w:rsidRPr="009E20DA">
        <w:rPr>
          <w:rFonts w:ascii="微软雅黑" w:eastAsia="微软雅黑" w:hAnsi="微软雅黑" w:cs="宋体" w:hint="eastAsia"/>
          <w:color w:val="4A4A4A"/>
          <w:kern w:val="0"/>
          <w:szCs w:val="21"/>
        </w:rPr>
        <w:t xml:space="preserve"> </w:t>
      </w:r>
    </w:p>
    <w:p w14:paraId="6130F004"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6.每人仅限申报1项成果，由推荐单位申报。</w:t>
      </w:r>
      <w:r w:rsidRPr="009E20DA">
        <w:rPr>
          <w:rFonts w:ascii="微软雅黑" w:eastAsia="微软雅黑" w:hAnsi="微软雅黑" w:cs="宋体" w:hint="eastAsia"/>
          <w:color w:val="4A4A4A"/>
          <w:kern w:val="0"/>
          <w:szCs w:val="21"/>
        </w:rPr>
        <w:t xml:space="preserve"> </w:t>
      </w:r>
    </w:p>
    <w:p w14:paraId="2D74A372"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7.申报成果不得涉密，且无知识产权纠纷。</w:t>
      </w:r>
      <w:r w:rsidRPr="009E20DA">
        <w:rPr>
          <w:rFonts w:ascii="微软雅黑" w:eastAsia="微软雅黑" w:hAnsi="微软雅黑" w:cs="宋体" w:hint="eastAsia"/>
          <w:color w:val="4A4A4A"/>
          <w:kern w:val="0"/>
          <w:szCs w:val="21"/>
        </w:rPr>
        <w:t xml:space="preserve"> </w:t>
      </w:r>
    </w:p>
    <w:p w14:paraId="6EAF05A8"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8.往年获奖成果不再参评。</w:t>
      </w:r>
      <w:r w:rsidRPr="009E20DA">
        <w:rPr>
          <w:rFonts w:ascii="微软雅黑" w:eastAsia="微软雅黑" w:hAnsi="微软雅黑" w:cs="宋体" w:hint="eastAsia"/>
          <w:color w:val="4A4A4A"/>
          <w:kern w:val="0"/>
          <w:szCs w:val="21"/>
        </w:rPr>
        <w:t xml:space="preserve"> </w:t>
      </w:r>
    </w:p>
    <w:p w14:paraId="4B78F58B"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三、推荐单位</w:t>
      </w:r>
      <w:r w:rsidRPr="009E20DA">
        <w:rPr>
          <w:rFonts w:ascii="微软雅黑" w:eastAsia="微软雅黑" w:hAnsi="微软雅黑" w:cs="宋体" w:hint="eastAsia"/>
          <w:color w:val="4A4A4A"/>
          <w:kern w:val="0"/>
          <w:szCs w:val="21"/>
        </w:rPr>
        <w:t xml:space="preserve"> </w:t>
      </w:r>
    </w:p>
    <w:p w14:paraId="7A70A48B"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lastRenderedPageBreak/>
        <w:t>成果推荐单位为市级学会、企业科协、高校科协、县（市）区科协或其他有关单位。</w:t>
      </w:r>
      <w:r w:rsidRPr="009E20DA">
        <w:rPr>
          <w:rFonts w:ascii="微软雅黑" w:eastAsia="微软雅黑" w:hAnsi="微软雅黑" w:cs="宋体" w:hint="eastAsia"/>
          <w:color w:val="4A4A4A"/>
          <w:kern w:val="0"/>
          <w:szCs w:val="21"/>
        </w:rPr>
        <w:t xml:space="preserve"> </w:t>
      </w:r>
    </w:p>
    <w:p w14:paraId="4E655A89"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四、申报程序</w:t>
      </w:r>
      <w:r w:rsidRPr="009E20DA">
        <w:rPr>
          <w:rFonts w:ascii="微软雅黑" w:eastAsia="微软雅黑" w:hAnsi="微软雅黑" w:cs="宋体" w:hint="eastAsia"/>
          <w:color w:val="4A4A4A"/>
          <w:kern w:val="0"/>
          <w:szCs w:val="21"/>
        </w:rPr>
        <w:t xml:space="preserve"> </w:t>
      </w:r>
    </w:p>
    <w:p w14:paraId="214F254B"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1.各市级学会、企业科协、高校科协向会员单位及会员转发通知部署申报工作，并统一报送；县（市）区科协向所属区域企事业单位转发通知，并负责统一报送；其他企事业单位由单位相关部门统一报送。</w:t>
      </w:r>
      <w:r w:rsidRPr="009E20DA">
        <w:rPr>
          <w:rFonts w:ascii="微软雅黑" w:eastAsia="微软雅黑" w:hAnsi="微软雅黑" w:cs="宋体" w:hint="eastAsia"/>
          <w:color w:val="4A4A4A"/>
          <w:kern w:val="0"/>
          <w:szCs w:val="21"/>
        </w:rPr>
        <w:t xml:space="preserve"> </w:t>
      </w:r>
    </w:p>
    <w:p w14:paraId="74567AD2"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2.申报流程如下：申报人</w:t>
      </w:r>
      <w:proofErr w:type="gramStart"/>
      <w:r w:rsidRPr="009E20DA">
        <w:rPr>
          <w:rFonts w:ascii="微软雅黑" w:eastAsia="微软雅黑" w:hAnsi="微软雅黑" w:cs="宋体" w:hint="eastAsia"/>
          <w:color w:val="4A4A4A"/>
          <w:kern w:val="0"/>
          <w:sz w:val="24"/>
          <w:szCs w:val="24"/>
        </w:rPr>
        <w:t>登录市</w:t>
      </w:r>
      <w:proofErr w:type="gramEnd"/>
      <w:r w:rsidRPr="009E20DA">
        <w:rPr>
          <w:rFonts w:ascii="微软雅黑" w:eastAsia="微软雅黑" w:hAnsi="微软雅黑" w:cs="宋体" w:hint="eastAsia"/>
          <w:color w:val="4A4A4A"/>
          <w:kern w:val="0"/>
          <w:sz w:val="24"/>
          <w:szCs w:val="24"/>
        </w:rPr>
        <w:t>科协网站→进入通知公告栏→下载成果申报表并填表→将纸版申报材料报送所在单位审核→合格后加盖单位公章→报送推荐单位（市级学会、企业科协、高校科协、县（市）区科协或其他单位相关部门→由推荐单位将材料报送到市科协）。</w:t>
      </w:r>
      <w:r w:rsidRPr="009E20DA">
        <w:rPr>
          <w:rFonts w:ascii="微软雅黑" w:eastAsia="微软雅黑" w:hAnsi="微软雅黑" w:cs="宋体" w:hint="eastAsia"/>
          <w:color w:val="4A4A4A"/>
          <w:kern w:val="0"/>
          <w:szCs w:val="21"/>
        </w:rPr>
        <w:t xml:space="preserve"> </w:t>
      </w:r>
    </w:p>
    <w:p w14:paraId="34B2BC8E"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3.各推荐单位对征集成果进行初审，将初审合格的成果汇总上报市科协。</w:t>
      </w:r>
      <w:r w:rsidRPr="009E20DA">
        <w:rPr>
          <w:rFonts w:ascii="微软雅黑" w:eastAsia="微软雅黑" w:hAnsi="微软雅黑" w:cs="宋体" w:hint="eastAsia"/>
          <w:color w:val="4A4A4A"/>
          <w:kern w:val="0"/>
          <w:szCs w:val="21"/>
        </w:rPr>
        <w:t xml:space="preserve"> </w:t>
      </w:r>
    </w:p>
    <w:p w14:paraId="47F86D93"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五、申报材料要求</w:t>
      </w:r>
      <w:r w:rsidRPr="009E20DA">
        <w:rPr>
          <w:rFonts w:ascii="微软雅黑" w:eastAsia="微软雅黑" w:hAnsi="微软雅黑" w:cs="宋体" w:hint="eastAsia"/>
          <w:color w:val="4A4A4A"/>
          <w:kern w:val="0"/>
          <w:szCs w:val="21"/>
        </w:rPr>
        <w:t xml:space="preserve"> </w:t>
      </w:r>
    </w:p>
    <w:p w14:paraId="20908003" w14:textId="77777777" w:rsidR="009E20DA" w:rsidRPr="009E20DA" w:rsidRDefault="009E20DA" w:rsidP="009E20DA">
      <w:pPr>
        <w:widowControl/>
        <w:rPr>
          <w:rFonts w:ascii="微软雅黑" w:eastAsia="微软雅黑" w:hAnsi="微软雅黑" w:cs="宋体" w:hint="eastAsia"/>
          <w:color w:val="FF0000"/>
          <w:kern w:val="0"/>
          <w:szCs w:val="21"/>
        </w:rPr>
      </w:pPr>
      <w:r w:rsidRPr="009E20DA">
        <w:rPr>
          <w:rFonts w:ascii="微软雅黑" w:eastAsia="微软雅黑" w:hAnsi="微软雅黑" w:cs="宋体" w:hint="eastAsia"/>
          <w:color w:val="FF0000"/>
          <w:kern w:val="0"/>
          <w:sz w:val="24"/>
          <w:szCs w:val="24"/>
        </w:rPr>
        <w:t>1.申报表封面上的编号由市自然科学学术成果奖</w:t>
      </w:r>
      <w:proofErr w:type="gramStart"/>
      <w:r w:rsidRPr="009E20DA">
        <w:rPr>
          <w:rFonts w:ascii="微软雅黑" w:eastAsia="微软雅黑" w:hAnsi="微软雅黑" w:cs="宋体" w:hint="eastAsia"/>
          <w:color w:val="FF0000"/>
          <w:kern w:val="0"/>
          <w:sz w:val="24"/>
          <w:szCs w:val="24"/>
        </w:rPr>
        <w:t>评审办</w:t>
      </w:r>
      <w:proofErr w:type="gramEnd"/>
      <w:r w:rsidRPr="009E20DA">
        <w:rPr>
          <w:rFonts w:ascii="微软雅黑" w:eastAsia="微软雅黑" w:hAnsi="微软雅黑" w:cs="宋体" w:hint="eastAsia"/>
          <w:color w:val="FF0000"/>
          <w:kern w:val="0"/>
          <w:sz w:val="24"/>
          <w:szCs w:val="24"/>
        </w:rPr>
        <w:t>统一填写，作者需在申报表的专业代码处填写该成果所属学科专业代码。</w:t>
      </w:r>
      <w:r w:rsidRPr="009E20DA">
        <w:rPr>
          <w:rFonts w:ascii="微软雅黑" w:eastAsia="微软雅黑" w:hAnsi="微软雅黑" w:cs="宋体" w:hint="eastAsia"/>
          <w:color w:val="FF0000"/>
          <w:kern w:val="0"/>
          <w:szCs w:val="21"/>
        </w:rPr>
        <w:t xml:space="preserve"> </w:t>
      </w:r>
    </w:p>
    <w:p w14:paraId="628BC43C"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 xml:space="preserve">2.体现******作者的只能申报1项成果参评，填写申报表封面作者姓名务必与出版期刊或出版著作的姓名一致，且作者姓名顺序不得更改，申报表封面填写的作者姓名不得超过4人（即：作者少于4人以实际填写，若多于4人只能填写顺序前4人姓名）。　</w:t>
      </w:r>
      <w:r w:rsidRPr="009E20DA">
        <w:rPr>
          <w:rFonts w:ascii="微软雅黑" w:eastAsia="微软雅黑" w:hAnsi="微软雅黑" w:cs="宋体" w:hint="eastAsia"/>
          <w:color w:val="4A4A4A"/>
          <w:kern w:val="0"/>
          <w:szCs w:val="21"/>
        </w:rPr>
        <w:t xml:space="preserve"> </w:t>
      </w:r>
    </w:p>
    <w:p w14:paraId="26F42723"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3.申报成果以外文形式发表或出版的，填写申报表封面上的成果名称时需在英文成果名称后加注中文名称，并填写中文简介（外文论文需附300字左右中文简介，外文著作需附1000字左右中文简介）。</w:t>
      </w:r>
      <w:r w:rsidRPr="009E20DA">
        <w:rPr>
          <w:rFonts w:ascii="微软雅黑" w:eastAsia="微软雅黑" w:hAnsi="微软雅黑" w:cs="宋体" w:hint="eastAsia"/>
          <w:color w:val="4A4A4A"/>
          <w:kern w:val="0"/>
          <w:szCs w:val="21"/>
        </w:rPr>
        <w:t xml:space="preserve"> </w:t>
      </w:r>
    </w:p>
    <w:p w14:paraId="7F8E2E6C"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lastRenderedPageBreak/>
        <w:t>4.每项申报成果需按要求填写《锦州市自然科学学术成果奖申报表》（附件1），并按《学术成果相关证明材料表》的要求提供证明材料，证明材料要用A4纸复印，附在申报表后并加盖公章方可生效。</w:t>
      </w:r>
      <w:r w:rsidRPr="009E20DA">
        <w:rPr>
          <w:rFonts w:ascii="微软雅黑" w:eastAsia="微软雅黑" w:hAnsi="微软雅黑" w:cs="宋体" w:hint="eastAsia"/>
          <w:color w:val="4A4A4A"/>
          <w:kern w:val="0"/>
          <w:szCs w:val="21"/>
        </w:rPr>
        <w:t xml:space="preserve"> </w:t>
      </w:r>
    </w:p>
    <w:p w14:paraId="0C97D4BB"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5.企业申报的未正式出版的成果填写申报表封面作者姓名按实际完成人顺序填写，未发表技术创新论文要按附件2要求的格式报送，未发表的技术创新论文提交申报表、论文电子版（word格式）和纸质稿各1份，能证明成果价值的相关证明材料复印件1份。</w:t>
      </w:r>
      <w:r w:rsidRPr="009E20DA">
        <w:rPr>
          <w:rFonts w:ascii="微软雅黑" w:eastAsia="微软雅黑" w:hAnsi="微软雅黑" w:cs="宋体" w:hint="eastAsia"/>
          <w:color w:val="4A4A4A"/>
          <w:kern w:val="0"/>
          <w:szCs w:val="21"/>
        </w:rPr>
        <w:t xml:space="preserve"> </w:t>
      </w:r>
    </w:p>
    <w:p w14:paraId="37C8C833"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6.</w:t>
      </w:r>
      <w:proofErr w:type="gramStart"/>
      <w:r w:rsidRPr="009E20DA">
        <w:rPr>
          <w:rFonts w:ascii="微软雅黑" w:eastAsia="微软雅黑" w:hAnsi="微软雅黑" w:cs="宋体" w:hint="eastAsia"/>
          <w:color w:val="4A4A4A"/>
          <w:kern w:val="0"/>
          <w:sz w:val="24"/>
          <w:szCs w:val="24"/>
        </w:rPr>
        <w:t>需报纸质</w:t>
      </w:r>
      <w:proofErr w:type="gramEnd"/>
      <w:r w:rsidRPr="009E20DA">
        <w:rPr>
          <w:rFonts w:ascii="微软雅黑" w:eastAsia="微软雅黑" w:hAnsi="微软雅黑" w:cs="宋体" w:hint="eastAsia"/>
          <w:color w:val="4A4A4A"/>
          <w:kern w:val="0"/>
          <w:sz w:val="24"/>
          <w:szCs w:val="24"/>
        </w:rPr>
        <w:t>版：</w:t>
      </w:r>
      <w:bookmarkStart w:id="1" w:name="_Hlk8040370"/>
      <w:r w:rsidRPr="009E20DA">
        <w:rPr>
          <w:rFonts w:ascii="微软雅黑" w:eastAsia="微软雅黑" w:hAnsi="微软雅黑" w:cs="宋体" w:hint="eastAsia"/>
          <w:color w:val="4A4A4A"/>
          <w:kern w:val="0"/>
          <w:sz w:val="24"/>
          <w:szCs w:val="24"/>
        </w:rPr>
        <w:t>学术论文类成果（发表的需提供出版期刊封面、目录、版权页正文的复印件）、申报表、相关证明材料各1份；学术著作类成果需报原著作1部。</w:t>
      </w:r>
      <w:r w:rsidRPr="009E20DA">
        <w:rPr>
          <w:rFonts w:ascii="微软雅黑" w:eastAsia="微软雅黑" w:hAnsi="微软雅黑" w:cs="宋体" w:hint="eastAsia"/>
          <w:color w:val="4A4A4A"/>
          <w:kern w:val="0"/>
          <w:szCs w:val="21"/>
        </w:rPr>
        <w:t xml:space="preserve"> </w:t>
      </w:r>
    </w:p>
    <w:p w14:paraId="2CB52432"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7.需报电子版：Word版格式申报表、匿名学术成果扫描件（匿名学术成果，即：成果扫描件中不体现作者姓名和工作单位等个人信息，目录及正文处需处理）各1份。</w:t>
      </w:r>
      <w:bookmarkEnd w:id="1"/>
      <w:r w:rsidRPr="009E20DA">
        <w:rPr>
          <w:rFonts w:ascii="微软雅黑" w:eastAsia="微软雅黑" w:hAnsi="微软雅黑" w:cs="宋体" w:hint="eastAsia"/>
          <w:color w:val="4A4A4A"/>
          <w:kern w:val="0"/>
          <w:sz w:val="24"/>
          <w:szCs w:val="24"/>
        </w:rPr>
        <w:t>申报成果数量多的单位还需提供汇总表。</w:t>
      </w:r>
      <w:r w:rsidRPr="009E20DA">
        <w:rPr>
          <w:rFonts w:ascii="微软雅黑" w:eastAsia="微软雅黑" w:hAnsi="微软雅黑" w:cs="宋体" w:hint="eastAsia"/>
          <w:color w:val="4A4A4A"/>
          <w:kern w:val="0"/>
          <w:szCs w:val="21"/>
        </w:rPr>
        <w:t xml:space="preserve"> </w:t>
      </w:r>
    </w:p>
    <w:p w14:paraId="3C3A5992"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8.所有报送的纸版申报材料不予退还。</w:t>
      </w:r>
      <w:r w:rsidRPr="009E20DA">
        <w:rPr>
          <w:rFonts w:ascii="微软雅黑" w:eastAsia="微软雅黑" w:hAnsi="微软雅黑" w:cs="宋体" w:hint="eastAsia"/>
          <w:color w:val="4A4A4A"/>
          <w:kern w:val="0"/>
          <w:szCs w:val="21"/>
        </w:rPr>
        <w:t xml:space="preserve"> </w:t>
      </w:r>
    </w:p>
    <w:p w14:paraId="258B13DA"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通知及附件（申报表等）电子版下载：锦州市科学技术</w:t>
      </w:r>
      <w:proofErr w:type="gramStart"/>
      <w:r w:rsidRPr="009E20DA">
        <w:rPr>
          <w:rFonts w:ascii="微软雅黑" w:eastAsia="微软雅黑" w:hAnsi="微软雅黑" w:cs="宋体" w:hint="eastAsia"/>
          <w:color w:val="4A4A4A"/>
          <w:kern w:val="0"/>
          <w:sz w:val="24"/>
          <w:szCs w:val="24"/>
        </w:rPr>
        <w:t>协会官网</w:t>
      </w:r>
      <w:proofErr w:type="gramEnd"/>
      <w:hyperlink r:id="rId5" w:history="1">
        <w:r w:rsidRPr="009E20DA">
          <w:rPr>
            <w:rFonts w:ascii="微软雅黑" w:eastAsia="微软雅黑" w:hAnsi="微软雅黑" w:cs="宋体" w:hint="eastAsia"/>
            <w:color w:val="9A9084"/>
            <w:kern w:val="0"/>
            <w:sz w:val="24"/>
            <w:szCs w:val="24"/>
            <w:u w:val="single"/>
          </w:rPr>
          <w:t>www.jzast.org.cn</w:t>
        </w:r>
      </w:hyperlink>
      <w:r w:rsidRPr="009E20DA">
        <w:rPr>
          <w:rFonts w:ascii="微软雅黑" w:eastAsia="微软雅黑" w:hAnsi="微软雅黑" w:cs="宋体" w:hint="eastAsia"/>
          <w:color w:val="4A4A4A"/>
          <w:kern w:val="0"/>
          <w:szCs w:val="21"/>
        </w:rPr>
        <w:t xml:space="preserve"> </w:t>
      </w:r>
    </w:p>
    <w:p w14:paraId="6385558E"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六、申报时间</w:t>
      </w:r>
      <w:r w:rsidRPr="009E20DA">
        <w:rPr>
          <w:rFonts w:ascii="微软雅黑" w:eastAsia="微软雅黑" w:hAnsi="微软雅黑" w:cs="宋体" w:hint="eastAsia"/>
          <w:color w:val="4A4A4A"/>
          <w:kern w:val="0"/>
          <w:szCs w:val="21"/>
        </w:rPr>
        <w:t xml:space="preserve"> </w:t>
      </w:r>
    </w:p>
    <w:p w14:paraId="0D300DBE"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申报工作从文件下发之日起开始，2019年6月20日截止。</w:t>
      </w:r>
      <w:r w:rsidRPr="009E20DA">
        <w:rPr>
          <w:rFonts w:ascii="微软雅黑" w:eastAsia="微软雅黑" w:hAnsi="微软雅黑" w:cs="宋体" w:hint="eastAsia"/>
          <w:color w:val="4A4A4A"/>
          <w:kern w:val="0"/>
          <w:szCs w:val="21"/>
        </w:rPr>
        <w:t xml:space="preserve"> </w:t>
      </w:r>
    </w:p>
    <w:p w14:paraId="078BEDBF"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七、联系方式</w:t>
      </w:r>
      <w:r w:rsidRPr="009E20DA">
        <w:rPr>
          <w:rFonts w:ascii="微软雅黑" w:eastAsia="微软雅黑" w:hAnsi="微软雅黑" w:cs="宋体" w:hint="eastAsia"/>
          <w:color w:val="4A4A4A"/>
          <w:kern w:val="0"/>
          <w:szCs w:val="21"/>
        </w:rPr>
        <w:t xml:space="preserve"> </w:t>
      </w:r>
    </w:p>
    <w:p w14:paraId="1E2C62F3"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联系人：李卓  佟宏彦（市科协学会部）</w:t>
      </w:r>
      <w:r w:rsidRPr="009E20DA">
        <w:rPr>
          <w:rFonts w:ascii="微软雅黑" w:eastAsia="微软雅黑" w:hAnsi="微软雅黑" w:cs="宋体" w:hint="eastAsia"/>
          <w:color w:val="4A4A4A"/>
          <w:kern w:val="0"/>
          <w:szCs w:val="21"/>
        </w:rPr>
        <w:t xml:space="preserve"> </w:t>
      </w:r>
    </w:p>
    <w:p w14:paraId="27DCBE59"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电话：3126097</w:t>
      </w:r>
      <w:r w:rsidRPr="009E20DA">
        <w:rPr>
          <w:rFonts w:ascii="微软雅黑" w:eastAsia="微软雅黑" w:hAnsi="微软雅黑" w:cs="宋体" w:hint="eastAsia"/>
          <w:color w:val="4A4A4A"/>
          <w:kern w:val="0"/>
          <w:szCs w:val="21"/>
        </w:rPr>
        <w:t xml:space="preserve"> </w:t>
      </w:r>
    </w:p>
    <w:p w14:paraId="5A7F2D67" w14:textId="4AD94A9C"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地址：锦州市凌河区解放路四段5号319室</w:t>
      </w:r>
      <w:r w:rsidRPr="009E20DA">
        <w:rPr>
          <w:rFonts w:ascii="微软雅黑" w:eastAsia="微软雅黑" w:hAnsi="微软雅黑" w:cs="宋体" w:hint="eastAsia"/>
          <w:color w:val="4A4A4A"/>
          <w:kern w:val="0"/>
          <w:szCs w:val="21"/>
        </w:rPr>
        <w:t xml:space="preserve"> </w:t>
      </w:r>
    </w:p>
    <w:p w14:paraId="5BFDB6C9"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邮编：121000</w:t>
      </w:r>
      <w:r w:rsidRPr="009E20DA">
        <w:rPr>
          <w:rFonts w:ascii="微软雅黑" w:eastAsia="微软雅黑" w:hAnsi="微软雅黑" w:cs="宋体" w:hint="eastAsia"/>
          <w:color w:val="4A4A4A"/>
          <w:kern w:val="0"/>
          <w:szCs w:val="21"/>
        </w:rPr>
        <w:t xml:space="preserve"> </w:t>
      </w:r>
    </w:p>
    <w:p w14:paraId="2F5A2C37"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lastRenderedPageBreak/>
        <w:t>电子信箱：</w:t>
      </w:r>
      <w:hyperlink r:id="rId6" w:history="1">
        <w:r w:rsidRPr="009E20DA">
          <w:rPr>
            <w:rFonts w:ascii="微软雅黑" w:eastAsia="微软雅黑" w:hAnsi="微软雅黑" w:cs="宋体" w:hint="eastAsia"/>
            <w:color w:val="003884"/>
            <w:kern w:val="0"/>
            <w:sz w:val="24"/>
            <w:szCs w:val="24"/>
            <w:u w:val="single"/>
          </w:rPr>
          <w:t>jzxhb@163.com</w:t>
        </w:r>
      </w:hyperlink>
      <w:r w:rsidRPr="009E20DA">
        <w:rPr>
          <w:rFonts w:ascii="微软雅黑" w:eastAsia="微软雅黑" w:hAnsi="微软雅黑" w:cs="宋体" w:hint="eastAsia"/>
          <w:color w:val="4A4A4A"/>
          <w:kern w:val="0"/>
          <w:szCs w:val="21"/>
        </w:rPr>
        <w:t xml:space="preserve"> </w:t>
      </w:r>
    </w:p>
    <w:p w14:paraId="315F02BD" w14:textId="0D100E21"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附件：</w:t>
      </w:r>
      <w:r w:rsidRPr="009E20DA">
        <w:rPr>
          <w:rFonts w:ascii="微软雅黑" w:eastAsia="微软雅黑" w:hAnsi="微软雅黑" w:cs="宋体" w:hint="eastAsia"/>
          <w:color w:val="4A4A4A"/>
          <w:kern w:val="0"/>
          <w:szCs w:val="21"/>
        </w:rPr>
        <w:t xml:space="preserve"> </w:t>
      </w:r>
    </w:p>
    <w:p w14:paraId="24F8CE73"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1. 锦州市自然科学学术成果奖申报表</w:t>
      </w:r>
      <w:r w:rsidRPr="009E20DA">
        <w:rPr>
          <w:rFonts w:ascii="微软雅黑" w:eastAsia="微软雅黑" w:hAnsi="微软雅黑" w:cs="宋体" w:hint="eastAsia"/>
          <w:color w:val="4A4A4A"/>
          <w:kern w:val="0"/>
          <w:szCs w:val="21"/>
        </w:rPr>
        <w:t xml:space="preserve"> </w:t>
      </w:r>
    </w:p>
    <w:p w14:paraId="7814D7AF"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2. 未发表技术创新论文申报格式规范</w:t>
      </w:r>
      <w:r w:rsidRPr="009E20DA">
        <w:rPr>
          <w:rFonts w:ascii="微软雅黑" w:eastAsia="微软雅黑" w:hAnsi="微软雅黑" w:cs="宋体" w:hint="eastAsia"/>
          <w:color w:val="4A4A4A"/>
          <w:kern w:val="0"/>
          <w:szCs w:val="21"/>
        </w:rPr>
        <w:t xml:space="preserve"> </w:t>
      </w:r>
      <w:bookmarkStart w:id="2" w:name="_GoBack"/>
      <w:bookmarkEnd w:id="2"/>
    </w:p>
    <w:p w14:paraId="52A34078"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3.学科设置及代码</w:t>
      </w:r>
      <w:r w:rsidRPr="009E20DA">
        <w:rPr>
          <w:rFonts w:ascii="微软雅黑" w:eastAsia="微软雅黑" w:hAnsi="微软雅黑" w:cs="宋体" w:hint="eastAsia"/>
          <w:color w:val="4A4A4A"/>
          <w:kern w:val="0"/>
          <w:szCs w:val="21"/>
        </w:rPr>
        <w:t xml:space="preserve"> </w:t>
      </w:r>
    </w:p>
    <w:p w14:paraId="5BED2B03" w14:textId="77777777" w:rsidR="009E20DA" w:rsidRPr="009E20DA" w:rsidRDefault="009E20DA" w:rsidP="009E20DA">
      <w:pPr>
        <w:widowControl/>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 </w:t>
      </w:r>
      <w:r w:rsidRPr="009E20DA">
        <w:rPr>
          <w:rFonts w:ascii="微软雅黑" w:eastAsia="微软雅黑" w:hAnsi="微软雅黑" w:cs="宋体" w:hint="eastAsia"/>
          <w:color w:val="4A4A4A"/>
          <w:kern w:val="0"/>
          <w:szCs w:val="21"/>
        </w:rPr>
        <w:t xml:space="preserve"> </w:t>
      </w:r>
    </w:p>
    <w:p w14:paraId="3497EFC0" w14:textId="77777777" w:rsidR="009E20DA" w:rsidRPr="009E20DA" w:rsidRDefault="009E20DA" w:rsidP="006A2F95">
      <w:pPr>
        <w:widowControl/>
        <w:jc w:val="right"/>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锦州市科学技术协会      锦州市人力资源和社会保障局</w:t>
      </w:r>
      <w:r w:rsidRPr="009E20DA">
        <w:rPr>
          <w:rFonts w:ascii="微软雅黑" w:eastAsia="微软雅黑" w:hAnsi="微软雅黑" w:cs="宋体" w:hint="eastAsia"/>
          <w:color w:val="4A4A4A"/>
          <w:kern w:val="0"/>
          <w:szCs w:val="21"/>
        </w:rPr>
        <w:t xml:space="preserve"> </w:t>
      </w:r>
    </w:p>
    <w:p w14:paraId="43D5748A" w14:textId="77777777" w:rsidR="009E20DA" w:rsidRPr="009E20DA" w:rsidRDefault="009E20DA" w:rsidP="006A2F95">
      <w:pPr>
        <w:widowControl/>
        <w:jc w:val="right"/>
        <w:rPr>
          <w:rFonts w:ascii="微软雅黑" w:eastAsia="微软雅黑" w:hAnsi="微软雅黑" w:cs="宋体" w:hint="eastAsia"/>
          <w:color w:val="4A4A4A"/>
          <w:kern w:val="0"/>
          <w:szCs w:val="21"/>
        </w:rPr>
      </w:pPr>
      <w:r w:rsidRPr="009E20DA">
        <w:rPr>
          <w:rFonts w:ascii="微软雅黑" w:eastAsia="微软雅黑" w:hAnsi="微软雅黑" w:cs="宋体" w:hint="eastAsia"/>
          <w:color w:val="4A4A4A"/>
          <w:kern w:val="0"/>
          <w:sz w:val="24"/>
          <w:szCs w:val="24"/>
        </w:rPr>
        <w:t>2019年4月23日</w:t>
      </w:r>
      <w:r w:rsidRPr="009E20DA">
        <w:rPr>
          <w:rFonts w:ascii="微软雅黑" w:eastAsia="微软雅黑" w:hAnsi="微软雅黑" w:cs="宋体" w:hint="eastAsia"/>
          <w:color w:val="4A4A4A"/>
          <w:kern w:val="0"/>
          <w:szCs w:val="21"/>
        </w:rPr>
        <w:t xml:space="preserve"> </w:t>
      </w:r>
    </w:p>
    <w:p w14:paraId="36432977" w14:textId="77777777" w:rsidR="004A40DB" w:rsidRDefault="004A40DB"/>
    <w:sectPr w:rsidR="004A4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87C36"/>
    <w:multiLevelType w:val="multilevel"/>
    <w:tmpl w:val="CDA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EC"/>
    <w:rsid w:val="00135569"/>
    <w:rsid w:val="004A40DB"/>
    <w:rsid w:val="006A2F95"/>
    <w:rsid w:val="009949EC"/>
    <w:rsid w:val="009E20DA"/>
    <w:rsid w:val="00FC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2441"/>
  <w15:chartTrackingRefBased/>
  <w15:docId w15:val="{E164A21E-3204-4B9E-9C9A-FD0ED6D0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20DA"/>
    <w:rPr>
      <w:color w:val="0000FF"/>
      <w:u w:val="single"/>
    </w:rPr>
  </w:style>
  <w:style w:type="paragraph" w:styleId="a4">
    <w:name w:val="Normal (Web)"/>
    <w:basedOn w:val="a"/>
    <w:uiPriority w:val="99"/>
    <w:semiHidden/>
    <w:unhideWhenUsed/>
    <w:rsid w:val="009E20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362822">
      <w:bodyDiv w:val="1"/>
      <w:marLeft w:val="0"/>
      <w:marRight w:val="0"/>
      <w:marTop w:val="0"/>
      <w:marBottom w:val="0"/>
      <w:divBdr>
        <w:top w:val="none" w:sz="0" w:space="0" w:color="auto"/>
        <w:left w:val="none" w:sz="0" w:space="0" w:color="auto"/>
        <w:bottom w:val="none" w:sz="0" w:space="0" w:color="auto"/>
        <w:right w:val="none" w:sz="0" w:space="0" w:color="auto"/>
      </w:divBdr>
      <w:divsChild>
        <w:div w:id="656223362">
          <w:marLeft w:val="0"/>
          <w:marRight w:val="0"/>
          <w:marTop w:val="0"/>
          <w:marBottom w:val="0"/>
          <w:divBdr>
            <w:top w:val="none" w:sz="0" w:space="0" w:color="auto"/>
            <w:left w:val="none" w:sz="0" w:space="0" w:color="auto"/>
            <w:bottom w:val="dashed" w:sz="6" w:space="0" w:color="CCCCCC"/>
            <w:right w:val="none" w:sz="0" w:space="0" w:color="auto"/>
          </w:divBdr>
          <w:divsChild>
            <w:div w:id="488249866">
              <w:marLeft w:val="0"/>
              <w:marRight w:val="0"/>
              <w:marTop w:val="0"/>
              <w:marBottom w:val="0"/>
              <w:divBdr>
                <w:top w:val="none" w:sz="0" w:space="0" w:color="auto"/>
                <w:left w:val="none" w:sz="0" w:space="0" w:color="auto"/>
                <w:bottom w:val="none" w:sz="0" w:space="0" w:color="auto"/>
                <w:right w:val="none" w:sz="0" w:space="0" w:color="auto"/>
              </w:divBdr>
            </w:div>
            <w:div w:id="178928426">
              <w:marLeft w:val="0"/>
              <w:marRight w:val="0"/>
              <w:marTop w:val="0"/>
              <w:marBottom w:val="0"/>
              <w:divBdr>
                <w:top w:val="none" w:sz="0" w:space="0" w:color="auto"/>
                <w:left w:val="none" w:sz="0" w:space="0" w:color="auto"/>
                <w:bottom w:val="none" w:sz="0" w:space="0" w:color="auto"/>
                <w:right w:val="none" w:sz="0" w:space="0" w:color="auto"/>
              </w:divBdr>
            </w:div>
            <w:div w:id="1676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hb@163.com" TargetMode="External"/><Relationship Id="rId5" Type="http://schemas.openxmlformats.org/officeDocument/2006/relationships/hyperlink" Target="http://www.jzast.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2019-05-06T04:13:00Z</dcterms:created>
  <dcterms:modified xsi:type="dcterms:W3CDTF">2019-05-06T05:11:00Z</dcterms:modified>
</cp:coreProperties>
</file>