
<file path=[Content_Types].xml><?xml version="1.0" encoding="utf-8"?>
<Types xmlns="http://schemas.openxmlformats.org/package/2006/content-types">
  <Default Extension="gif" ContentType="image/gif"/>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3.svg" ContentType="image/sv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68" w:afterAutospacing="0" w:line="17" w:lineRule="atLeast"/>
        <w:ind w:left="0" w:right="0"/>
        <w:rPr>
          <w:sz w:val="26"/>
          <w:szCs w:val="26"/>
        </w:rPr>
      </w:pPr>
      <w:bookmarkStart w:id="0" w:name="_GoBack"/>
      <w:r>
        <w:rPr>
          <w:sz w:val="26"/>
          <w:szCs w:val="26"/>
          <w:bdr w:val="none" w:color="auto" w:sz="0" w:space="0"/>
        </w:rPr>
        <w:t>世界读书日｜“21天读书打卡养成计划”心理学读书活动</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64" w:afterAutospacing="0" w:line="240" w:lineRule="atLeast"/>
        <w:ind w:left="0" w:right="0"/>
        <w:jc w:val="left"/>
        <w:rPr>
          <w:sz w:val="0"/>
          <w:szCs w:val="0"/>
        </w:rPr>
      </w:pPr>
      <w:r>
        <w:rPr>
          <w:rFonts w:ascii="宋体" w:hAnsi="宋体" w:eastAsia="宋体" w:cs="宋体"/>
          <w:kern w:val="0"/>
          <w:sz w:val="18"/>
          <w:szCs w:val="18"/>
          <w:u w:val="none"/>
          <w:bdr w:val="none" w:color="auto" w:sz="0" w:space="0"/>
          <w:lang w:val="en-US" w:eastAsia="zh-CN" w:bidi="ar"/>
        </w:rPr>
        <w:fldChar w:fldCharType="begin"/>
      </w:r>
      <w:r>
        <w:rPr>
          <w:rFonts w:ascii="宋体" w:hAnsi="宋体" w:eastAsia="宋体" w:cs="宋体"/>
          <w:kern w:val="0"/>
          <w:sz w:val="18"/>
          <w:szCs w:val="18"/>
          <w:u w:val="none"/>
          <w:bdr w:val="none" w:color="auto" w:sz="0" w:space="0"/>
          <w:lang w:val="en-US" w:eastAsia="zh-CN" w:bidi="ar"/>
        </w:rPr>
        <w:instrText xml:space="preserve"> HYPERLINK "javascript:void(0);" </w:instrText>
      </w:r>
      <w:r>
        <w:rPr>
          <w:rFonts w:ascii="宋体" w:hAnsi="宋体" w:eastAsia="宋体" w:cs="宋体"/>
          <w:kern w:val="0"/>
          <w:sz w:val="18"/>
          <w:szCs w:val="18"/>
          <w:u w:val="none"/>
          <w:bdr w:val="none" w:color="auto" w:sz="0" w:space="0"/>
          <w:lang w:val="en-US" w:eastAsia="zh-CN" w:bidi="ar"/>
        </w:rPr>
        <w:fldChar w:fldCharType="separate"/>
      </w:r>
      <w:r>
        <w:rPr>
          <w:rStyle w:val="8"/>
          <w:rFonts w:ascii="宋体" w:hAnsi="宋体" w:eastAsia="宋体" w:cs="宋体"/>
          <w:sz w:val="18"/>
          <w:szCs w:val="18"/>
          <w:u w:val="none"/>
          <w:bdr w:val="none" w:color="auto" w:sz="0" w:space="0"/>
        </w:rPr>
        <w:t>辽宁石化职业技术学院学生处</w:t>
      </w:r>
      <w:r>
        <w:rPr>
          <w:rFonts w:ascii="宋体" w:hAnsi="宋体" w:eastAsia="宋体" w:cs="宋体"/>
          <w:kern w:val="0"/>
          <w:sz w:val="18"/>
          <w:szCs w:val="18"/>
          <w:u w:val="none"/>
          <w:bdr w:val="none" w:color="auto" w:sz="0" w:space="0"/>
          <w:lang w:val="en-US" w:eastAsia="zh-CN" w:bidi="ar"/>
        </w:rPr>
        <w:fldChar w:fldCharType="end"/>
      </w:r>
      <w:r>
        <w:rPr>
          <w:rFonts w:ascii="宋体" w:hAnsi="宋体" w:eastAsia="宋体" w:cs="宋体"/>
          <w:kern w:val="0"/>
          <w:sz w:val="0"/>
          <w:szCs w:val="0"/>
          <w:bdr w:val="none" w:color="auto" w:sz="0" w:space="0"/>
          <w:lang w:val="en-US" w:eastAsia="zh-CN" w:bidi="ar"/>
        </w:rPr>
        <w:t> </w:t>
      </w:r>
      <w:r>
        <w:rPr>
          <w:rStyle w:val="7"/>
          <w:rFonts w:ascii="宋体" w:hAnsi="宋体" w:eastAsia="宋体" w:cs="宋体"/>
          <w:i w:val="0"/>
          <w:iCs w:val="0"/>
          <w:kern w:val="0"/>
          <w:sz w:val="18"/>
          <w:szCs w:val="18"/>
          <w:bdr w:val="none" w:color="auto" w:sz="0" w:space="0"/>
          <w:lang w:val="en-US" w:eastAsia="zh-CN" w:bidi="ar"/>
        </w:rPr>
        <w:t>2024-04-23 20:30</w:t>
      </w:r>
      <w:r>
        <w:rPr>
          <w:rFonts w:ascii="宋体" w:hAnsi="宋体" w:eastAsia="宋体" w:cs="宋体"/>
          <w:kern w:val="0"/>
          <w:sz w:val="0"/>
          <w:szCs w:val="0"/>
          <w:bdr w:val="none" w:color="auto" w:sz="0" w:space="0"/>
          <w:lang w:val="en-US" w:eastAsia="zh-CN" w:bidi="ar"/>
        </w:rPr>
        <w:t> </w:t>
      </w:r>
      <w:r>
        <w:rPr>
          <w:rStyle w:val="7"/>
          <w:rFonts w:ascii="宋体" w:hAnsi="宋体" w:eastAsia="宋体" w:cs="宋体"/>
          <w:i w:val="0"/>
          <w:iCs w:val="0"/>
          <w:kern w:val="0"/>
          <w:sz w:val="18"/>
          <w:szCs w:val="18"/>
          <w:bdr w:val="none" w:color="auto" w:sz="0" w:space="0"/>
          <w:lang w:val="en-US" w:eastAsia="zh-CN" w:bidi="ar"/>
        </w:rPr>
        <w:t>辽宁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68" w:afterAutospacing="0" w:line="17" w:lineRule="atLeast"/>
        <w:ind w:left="0" w:right="0"/>
        <w:jc w:val="both"/>
        <w:rPr>
          <w:sz w:val="26"/>
          <w:szCs w:val="26"/>
        </w:rPr>
      </w:pPr>
      <w:r>
        <w:rPr>
          <w:sz w:val="26"/>
          <w:szCs w:val="26"/>
          <w:bdr w:val="none" w:color="auto" w:sz="0" w:space="0"/>
        </w:rPr>
        <w:drawing>
          <wp:inline distT="0" distB="0" distL="114300" distR="114300">
            <wp:extent cx="6096000" cy="1057275"/>
            <wp:effectExtent l="0" t="0" r="0" b="9525"/>
            <wp:docPr id="398" name="图片 3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图片 321" descr="IMG_256"/>
                    <pic:cNvPicPr>
                      <a:picLocks noChangeAspect="1"/>
                    </pic:cNvPicPr>
                  </pic:nvPicPr>
                  <pic:blipFill>
                    <a:blip r:embed="rId4"/>
                    <a:stretch>
                      <a:fillRect/>
                    </a:stretch>
                  </pic:blipFill>
                  <pic:spPr>
                    <a:xfrm>
                      <a:off x="0" y="0"/>
                      <a:ext cx="6096000" cy="10572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今天是4月23日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第29个世界读书日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jc w:val="left"/>
      </w:pPr>
      <w:r>
        <w:rPr>
          <w:bdr w:val="none" w:color="auto" w:sz="0" w:space="0"/>
        </w:rPr>
        <w:t>每年的这一天，世界各国都会举行庆祝活动，以此致敬为人类文明做出巨大贡献的文学、科学和思想大师们，鼓励更多的人养成阅读习惯、传播阅读价值。</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ascii="宋体" w:hAnsi="宋体" w:eastAsia="宋体" w:cs="宋体"/>
          <w:kern w:val="0"/>
          <w:sz w:val="24"/>
          <w:szCs w:val="24"/>
          <w:lang w:val="en-US" w:eastAsia="zh-CN" w:bidi="ar"/>
        </w:rPr>
        <w:drawing>
          <wp:inline distT="0" distB="0" distL="114300" distR="114300">
            <wp:extent cx="1367155" cy="1570990"/>
            <wp:effectExtent l="0" t="0" r="4445" b="13970"/>
            <wp:docPr id="341" name="图片 32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图片 322" descr="IMG_257"/>
                    <pic:cNvPicPr>
                      <a:picLocks noChangeAspect="1"/>
                    </pic:cNvPicPr>
                  </pic:nvPicPr>
                  <pic:blipFill>
                    <a:blip r:embed="rId5">
                      <a:extLst>
                        <a:ext uri="{96DAC541-7B7A-43D3-8B79-37D633B846F1}">
                          <asvg:svgBlip xmlns:asvg="http://schemas.microsoft.com/office/drawing/2016/SVG/main" r:embed="rId6"/>
                        </a:ext>
                      </a:extLst>
                    </a:blip>
                    <a:stretch>
                      <a:fillRect/>
                    </a:stretch>
                  </pic:blipFill>
                  <pic:spPr>
                    <a:xfrm>
                      <a:off x="0" y="0"/>
                      <a:ext cx="1367155" cy="1570990"/>
                    </a:xfrm>
                    <a:prstGeom prst="rect">
                      <a:avLst/>
                    </a:prstGeom>
                    <a:noFill/>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819785" cy="691515"/>
            <wp:effectExtent l="0" t="0" r="0" b="0"/>
            <wp:docPr id="342" name="图片 32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图片 323" descr="IMG_258"/>
                    <pic:cNvPicPr>
                      <a:picLocks noChangeAspect="1"/>
                    </pic:cNvPicPr>
                  </pic:nvPicPr>
                  <pic:blipFill>
                    <a:blip r:embed="rId7"/>
                    <a:stretch>
                      <a:fillRect/>
                    </a:stretch>
                  </pic:blipFill>
                  <pic:spPr>
                    <a:xfrm>
                      <a:off x="0" y="0"/>
                      <a:ext cx="819785" cy="69151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drawing>
          <wp:inline distT="0" distB="0" distL="114300" distR="114300">
            <wp:extent cx="5048250" cy="962025"/>
            <wp:effectExtent l="0" t="0" r="11430" b="13335"/>
            <wp:docPr id="397" name="图片 32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图片 324" descr="IMG_259"/>
                    <pic:cNvPicPr>
                      <a:picLocks noChangeAspect="1"/>
                    </pic:cNvPicPr>
                  </pic:nvPicPr>
                  <pic:blipFill>
                    <a:blip r:embed="rId8"/>
                    <a:stretch>
                      <a:fillRect/>
                    </a:stretch>
                  </pic:blipFill>
                  <pic:spPr>
                    <a:xfrm>
                      <a:off x="0" y="0"/>
                      <a:ext cx="5048250" cy="9620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世界读书日简介</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drawing>
          <wp:inline distT="0" distB="0" distL="114300" distR="114300">
            <wp:extent cx="1524000" cy="690880"/>
            <wp:effectExtent l="0" t="0" r="0" b="10160"/>
            <wp:docPr id="354" name="图片 32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25" descr="IMG_260"/>
                    <pic:cNvPicPr>
                      <a:picLocks noChangeAspect="1"/>
                    </pic:cNvPicPr>
                  </pic:nvPicPr>
                  <pic:blipFill>
                    <a:blip r:embed="rId9"/>
                    <a:stretch>
                      <a:fillRect/>
                    </a:stretch>
                  </pic:blipFill>
                  <pic:spPr>
                    <a:xfrm>
                      <a:off x="0" y="0"/>
                      <a:ext cx="1524000" cy="69088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46"/>
        <w:jc w:val="both"/>
      </w:pPr>
      <w:r>
        <w:rPr>
          <w:bdr w:val="none" w:color="auto" w:sz="0" w:space="0"/>
        </w:rPr>
        <w:t>“世界读书日”全称“世界图书与版权日”，又称“世界图书日”，最初的创意来自于国际出版商协会。1995年，联合国教科文组织宣布4月23日为“世界读书日”，同时这一天也是西班牙著名作家塞万提斯和英国著名作家莎士比亚的辞世纪念日。每年，在“世界读书日”的这一天，世界100多个国家都会举办各种各样的庆祝和图书宣传活动。</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6" name="图片 32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326" descr="IMG_26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spacing w:val="7"/>
          <w:bdr w:val="none" w:color="auto" w:sz="0" w:space="0"/>
        </w:rPr>
        <w:drawing>
          <wp:inline distT="0" distB="0" distL="114300" distR="114300">
            <wp:extent cx="304800" cy="304800"/>
            <wp:effectExtent l="0" t="0" r="0" b="0"/>
            <wp:docPr id="355" name="图片 32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327" descr="IMG_26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世界读书日的意义</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9" name="图片 32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328" descr="IMG_26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46"/>
        <w:jc w:val="both"/>
      </w:pPr>
      <w:r>
        <w:rPr>
          <w:bdr w:val="none" w:color="auto" w:sz="0" w:space="0"/>
        </w:rPr>
        <w:t>世界读书日的目的是希望散居在世界各地的人，无论你是年老还是年轻，无论你是贫穷还是富裕，无论你是患病还是健康，都能享受阅读的乐趣，都能尊重和感谢为人类文明做出过巨大贡献的文学、文化、科学、思想大师们，都能保护知识产权。</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56" name="图片 32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329" descr="IMG_26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spacing w:val="0"/>
          <w:sz w:val="16"/>
          <w:szCs w:val="16"/>
          <w:bdr w:val="none" w:color="auto" w:sz="0" w:space="0"/>
        </w:rPr>
        <w:t>书籍，是人类宝贵的精神财富，是经验教训的结晶，是走向未来的基石；读书，是人们重要的学习方式，是人生奋斗的航灯，是文化传承的通道，是人类进步的阶梯。读书应当是一个人日常的生活方式，理想的教育“应该重视让学生与书本为友，与大师对话”。为了丰富大学生的业余文化生活，扩大学生阅读量，促进学生的心理健康发展，让每一位学生与心理学书籍为伴，在心理知识的海洋中体验沉浸式学习，强心助力，塑造良好的校园心理氛围，学生处心理健康教育中心、金鑫心理健康教育名师工作室和图书馆联合举行“21天读书打卡养成计划”心理学读书活动。</w:t>
      </w:r>
    </w:p>
    <w:p>
      <w:pPr>
        <w:keepNext w:val="0"/>
        <w:keepLines w:val="0"/>
        <w:widowControl/>
        <w:suppressLineNumbers w:val="0"/>
        <w:spacing w:before="0" w:beforeAutospacing="0" w:after="0" w:afterAutospacing="0"/>
        <w:ind w:left="0" w:right="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阅读强心、学习强国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01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活动目的和意义</w:t>
      </w:r>
    </w:p>
    <w:p>
      <w:pPr>
        <w:keepNext w:val="0"/>
        <w:keepLines w:val="0"/>
        <w:widowControl/>
        <w:suppressLineNumbers w:val="0"/>
        <w:spacing w:before="0" w:beforeAutospacing="0" w:after="0" w:afterAutospacing="0"/>
        <w:ind w:left="0" w:right="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240" w:afterAutospacing="0"/>
        <w:ind w:left="0" w:right="0"/>
        <w:jc w:val="left"/>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53" name="图片 33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330" descr="IMG_26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spacing w:val="0"/>
          <w:sz w:val="16"/>
          <w:szCs w:val="16"/>
          <w:bdr w:val="none" w:color="auto" w:sz="0" w:space="0"/>
        </w:rPr>
        <w:t>1.通过读书打卡活动希望能够为乐于自我成长的心理学爱好者，提供一个稳定的、相互支持的团体。在良好设置的保障下，鼓励并督促小组成员进行持续阅读和不断学习，并在相互的讨论和分享中进行自我心灵探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spacing w:val="0"/>
          <w:sz w:val="16"/>
          <w:szCs w:val="16"/>
          <w:bdr w:val="none" w:color="auto" w:sz="0" w:space="0"/>
        </w:rPr>
        <w:t>2.通过读书打卡活动，丰富学生的课外阅读量，培养学生课外阅读的能力，大力促进学生心理学知识的更新、思维的活跃、综合素质的提高。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spacing w:val="0"/>
          <w:sz w:val="16"/>
          <w:szCs w:val="16"/>
          <w:bdr w:val="none" w:color="auto" w:sz="0" w:space="0"/>
        </w:rPr>
        <w:t>3.通过读书打卡活动，激发学生的读书热情，使学生养成爱读书、好读书、读好书的习惯。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02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活动时间</w:t>
      </w:r>
    </w:p>
    <w:p>
      <w:pPr>
        <w:keepNext w:val="0"/>
        <w:keepLines w:val="0"/>
        <w:widowControl/>
        <w:suppressLineNumbers w:val="0"/>
        <w:spacing w:before="0" w:beforeAutospacing="0" w:after="0" w:afterAutospacing="0"/>
        <w:ind w:left="0" w:right="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57" name="图片 33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图片 331" descr="IMG_26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52" name="图片 33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332" descr="IMG_26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6"/>
          <w:color w:val="FF2941"/>
          <w:bdr w:val="none" w:color="auto" w:sz="0" w:space="0"/>
        </w:rPr>
        <w:t>2024年4月23日-5月25日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6"/>
          <w:color w:val="407600"/>
          <w:bdr w:val="none" w:color="auto" w:sz="0" w:space="0"/>
        </w:rPr>
        <w:t>即日起开始报名，报名截止到4月30日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03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活动负责人员和参加人员</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5" name="图片 33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333" descr="IMG_26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pPr>
      <w:r>
        <w:rPr>
          <w:rStyle w:val="6"/>
          <w:color w:val="FF2941"/>
          <w:sz w:val="16"/>
          <w:szCs w:val="16"/>
          <w:bdr w:val="none" w:color="auto" w:sz="0" w:space="0"/>
        </w:rPr>
        <w:t>学生负责人员：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sz w:val="16"/>
          <w:szCs w:val="16"/>
          <w:bdr w:val="none" w:color="auto" w:sz="0" w:space="0"/>
        </w:rPr>
        <w:t>精化2331 孟诗慧 18697565032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pPr>
      <w:r>
        <w:rPr>
          <w:rStyle w:val="6"/>
          <w:color w:val="FF2941"/>
          <w:sz w:val="16"/>
          <w:szCs w:val="16"/>
          <w:bdr w:val="none" w:color="auto" w:sz="0" w:space="0"/>
        </w:rPr>
        <w:t>参加人员：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Style w:val="6"/>
          <w:rFonts w:ascii="微软雅黑" w:hAnsi="微软雅黑" w:eastAsia="微软雅黑" w:cs="微软雅黑"/>
          <w:color w:val="407600"/>
          <w:sz w:val="16"/>
          <w:szCs w:val="16"/>
          <w:bdr w:val="none" w:color="auto" w:sz="0" w:space="0"/>
        </w:rPr>
        <w:t>全体在校生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04</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活动参与方式</w:t>
      </w:r>
    </w:p>
    <w:p>
      <w:pPr>
        <w:keepNext w:val="0"/>
        <w:keepLines w:val="0"/>
        <w:widowControl/>
        <w:suppressLineNumbers w:val="0"/>
        <w:spacing w:before="0" w:beforeAutospacing="0" w:after="0" w:afterAutospacing="0"/>
        <w:ind w:left="0" w:right="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color w:val="0F0F0F"/>
          <w:sz w:val="16"/>
          <w:szCs w:val="16"/>
        </w:rPr>
      </w:pPr>
      <w:r>
        <w:rPr>
          <w:rStyle w:val="6"/>
          <w:rFonts w:hint="eastAsia" w:ascii="微软雅黑" w:hAnsi="微软雅黑" w:eastAsia="微软雅黑" w:cs="微软雅黑"/>
          <w:color w:val="FF2941"/>
          <w:sz w:val="16"/>
          <w:szCs w:val="16"/>
          <w:bdr w:val="none" w:color="auto" w:sz="0" w:space="0"/>
        </w:rPr>
        <w:t>1.活动报名方式</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7" name="图片 33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图片 334" descr="IMG_26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F0F0F"/>
          <w:sz w:val="16"/>
          <w:szCs w:val="16"/>
        </w:rPr>
      </w:pPr>
      <w:r>
        <w:rPr>
          <w:rStyle w:val="6"/>
          <w:color w:val="021EAA"/>
          <w:sz w:val="16"/>
          <w:szCs w:val="16"/>
          <w:bdr w:val="none" w:color="auto" w:sz="0" w:space="0"/>
        </w:rPr>
        <w:t>※参加活动同学必须先扫此码报名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Style w:val="6"/>
          <w:rFonts w:hint="eastAsia" w:ascii="微软雅黑" w:hAnsi="微软雅黑" w:eastAsia="微软雅黑" w:cs="微软雅黑"/>
          <w:color w:val="021EAA"/>
          <w:sz w:val="16"/>
          <w:szCs w:val="16"/>
          <w:bdr w:val="none" w:color="auto" w:sz="0" w:space="0"/>
        </w:rPr>
        <w:t>您的报名信息用于后期统计您的打卡数量和质量，并方便评选优秀读者时联系到您本人！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color w:val="0F0F0F"/>
          <w:sz w:val="16"/>
          <w:szCs w:val="16"/>
        </w:rPr>
      </w:pPr>
      <w:r>
        <w:rPr>
          <w:rStyle w:val="6"/>
          <w:rFonts w:hint="eastAsia" w:ascii="微软雅黑" w:hAnsi="微软雅黑" w:eastAsia="微软雅黑" w:cs="微软雅黑"/>
          <w:color w:val="FF2941"/>
          <w:sz w:val="16"/>
          <w:szCs w:val="16"/>
          <w:bdr w:val="none" w:color="auto" w:sz="0" w:space="0"/>
        </w:rPr>
        <w:t>2.读书打卡方式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6"/>
        <w:jc w:val="both"/>
        <w:rPr>
          <w:color w:val="0F0F0F"/>
          <w:sz w:val="16"/>
          <w:szCs w:val="16"/>
        </w:rPr>
      </w:pPr>
      <w:r>
        <w:rPr>
          <w:rFonts w:hint="eastAsia" w:ascii="微软雅黑" w:hAnsi="微软雅黑" w:eastAsia="微软雅黑" w:cs="微软雅黑"/>
          <w:color w:val="0F0F0F"/>
          <w:sz w:val="16"/>
          <w:szCs w:val="16"/>
          <w:bdr w:val="none" w:color="auto" w:sz="0" w:space="0"/>
        </w:rPr>
        <w:t>（1）扫描下方二维码加入“第</w:t>
      </w:r>
      <w:r>
        <w:rPr>
          <w:color w:val="0F0F0F"/>
          <w:sz w:val="16"/>
          <w:szCs w:val="16"/>
          <w:bdr w:val="none" w:color="auto" w:sz="0" w:space="0"/>
        </w:rPr>
        <w:t>29个世界读书日读书打卡群</w:t>
      </w:r>
      <w:r>
        <w:rPr>
          <w:rFonts w:hint="eastAsia" w:ascii="微软雅黑" w:hAnsi="微软雅黑" w:eastAsia="微软雅黑" w:cs="微软雅黑"/>
          <w:color w:val="0F0F0F"/>
          <w:sz w:val="16"/>
          <w:szCs w:val="16"/>
          <w:bdr w:val="none" w:color="auto" w:sz="0" w:space="0"/>
        </w:rPr>
        <w:t>”</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8" name="图片 33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图片 335" descr="IMG_27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F0F0F"/>
          <w:sz w:val="16"/>
          <w:szCs w:val="16"/>
        </w:rPr>
      </w:pPr>
      <w:r>
        <w:rPr>
          <w:rFonts w:hint="eastAsia" w:ascii="宋体" w:hAnsi="宋体" w:eastAsia="宋体" w:cs="宋体"/>
          <w:color w:val="000000"/>
          <w:spacing w:val="0"/>
          <w:sz w:val="16"/>
          <w:szCs w:val="16"/>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6"/>
        <w:jc w:val="both"/>
        <w:rPr>
          <w:color w:val="0F0F0F"/>
          <w:sz w:val="16"/>
          <w:szCs w:val="16"/>
        </w:rPr>
      </w:pPr>
      <w:r>
        <w:rPr>
          <w:rFonts w:hint="eastAsia" w:ascii="微软雅黑" w:hAnsi="微软雅黑" w:eastAsia="微软雅黑" w:cs="微软雅黑"/>
          <w:color w:val="0F0F0F"/>
          <w:sz w:val="16"/>
          <w:szCs w:val="16"/>
          <w:bdr w:val="none" w:color="auto" w:sz="0" w:space="0"/>
        </w:rPr>
        <w:t>（2）加入打卡群后，连续21天发表相关帖子进行读书打卡活动，打卡标题格式为“XX校区+班级+姓名+21天读书养成计划+第X天”，打卡内容为学生本人阅读心理学相关电子书籍的读书资料，如阅读书籍的图片、学生本人朗读的书籍内容音频、学生本人描写的读书笔记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color w:val="0F0F0F"/>
          <w:sz w:val="16"/>
          <w:szCs w:val="16"/>
        </w:rPr>
      </w:pPr>
      <w:r>
        <w:rPr>
          <w:rStyle w:val="6"/>
          <w:rFonts w:hint="eastAsia" w:ascii="微软雅黑" w:hAnsi="微软雅黑" w:eastAsia="微软雅黑" w:cs="微软雅黑"/>
          <w:color w:val="FF2941"/>
          <w:sz w:val="16"/>
          <w:szCs w:val="16"/>
          <w:bdr w:val="none" w:color="auto" w:sz="0" w:space="0"/>
        </w:rPr>
        <w:t>3.电子图书资源搜索方法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Fonts w:hint="eastAsia" w:ascii="微软雅黑" w:hAnsi="微软雅黑" w:eastAsia="微软雅黑" w:cs="微软雅黑"/>
          <w:color w:val="0F0F0F"/>
          <w:sz w:val="16"/>
          <w:szCs w:val="16"/>
          <w:bdr w:val="none" w:color="auto" w:sz="0" w:space="0"/>
        </w:rPr>
        <w:t>第一步：搜索</w:t>
      </w:r>
      <w:r>
        <w:rPr>
          <w:rStyle w:val="6"/>
          <w:rFonts w:hint="eastAsia" w:ascii="微软雅黑" w:hAnsi="微软雅黑" w:eastAsia="微软雅黑" w:cs="微软雅黑"/>
          <w:color w:val="407600"/>
          <w:sz w:val="16"/>
          <w:szCs w:val="16"/>
          <w:bdr w:val="none" w:color="auto" w:sz="0" w:space="0"/>
        </w:rPr>
        <w:t>“辽宁石化职业技术学院图书馆”</w:t>
      </w:r>
      <w:r>
        <w:rPr>
          <w:rFonts w:hint="eastAsia" w:ascii="微软雅黑" w:hAnsi="微软雅黑" w:eastAsia="微软雅黑" w:cs="微软雅黑"/>
          <w:color w:val="0F0F0F"/>
          <w:sz w:val="16"/>
          <w:szCs w:val="16"/>
          <w:bdr w:val="none" w:color="auto" w:sz="0" w:space="0"/>
        </w:rPr>
        <w:t>公众号并关注。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Fonts w:hint="eastAsia" w:ascii="微软雅黑" w:hAnsi="微软雅黑" w:eastAsia="微软雅黑" w:cs="微软雅黑"/>
          <w:color w:val="0F0F0F"/>
          <w:sz w:val="16"/>
          <w:szCs w:val="16"/>
          <w:bdr w:val="none" w:color="auto" w:sz="0" w:space="0"/>
        </w:rPr>
        <w:t>第二步：点击下列菜单栏“</w:t>
      </w:r>
      <w:r>
        <w:rPr>
          <w:rStyle w:val="6"/>
          <w:rFonts w:hint="eastAsia" w:ascii="微软雅黑" w:hAnsi="微软雅黑" w:eastAsia="微软雅黑" w:cs="微软雅黑"/>
          <w:color w:val="407600"/>
          <w:sz w:val="16"/>
          <w:szCs w:val="16"/>
          <w:bdr w:val="none" w:color="auto" w:sz="0" w:space="0"/>
        </w:rPr>
        <w:t>云悦读</w:t>
      </w:r>
      <w:r>
        <w:rPr>
          <w:rFonts w:hint="eastAsia" w:ascii="微软雅黑" w:hAnsi="微软雅黑" w:eastAsia="微软雅黑" w:cs="微软雅黑"/>
          <w:color w:val="0F0F0F"/>
          <w:sz w:val="16"/>
          <w:szCs w:val="16"/>
          <w:bdr w:val="none" w:color="auto" w:sz="0" w:space="0"/>
        </w:rPr>
        <w:t>”，任意选择“博看微刊”、“博看有声”、“博看党建云”，用手机号进行注册，</w:t>
      </w:r>
      <w:r>
        <w:rPr>
          <w:rStyle w:val="6"/>
          <w:rFonts w:hint="eastAsia" w:ascii="微软雅黑" w:hAnsi="微软雅黑" w:eastAsia="微软雅黑" w:cs="微软雅黑"/>
          <w:color w:val="407600"/>
          <w:sz w:val="16"/>
          <w:szCs w:val="16"/>
          <w:bdr w:val="none" w:color="auto" w:sz="0" w:space="0"/>
        </w:rPr>
        <w:t>机构授权码</w:t>
      </w:r>
      <w:r>
        <w:rPr>
          <w:rFonts w:hint="eastAsia" w:ascii="微软雅黑" w:hAnsi="微软雅黑" w:eastAsia="微软雅黑" w:cs="微软雅黑"/>
          <w:color w:val="0F0F0F"/>
          <w:sz w:val="16"/>
          <w:szCs w:val="16"/>
          <w:bdr w:val="none" w:color="auto" w:sz="0" w:space="0"/>
        </w:rPr>
        <w:t>为</w:t>
      </w:r>
      <w:r>
        <w:rPr>
          <w:rStyle w:val="6"/>
          <w:rFonts w:hint="eastAsia" w:ascii="微软雅黑" w:hAnsi="微软雅黑" w:eastAsia="微软雅黑" w:cs="微软雅黑"/>
          <w:color w:val="407600"/>
          <w:sz w:val="16"/>
          <w:szCs w:val="16"/>
          <w:bdr w:val="none" w:color="auto" w:sz="0" w:space="0"/>
        </w:rPr>
        <w:t>lnshzy</w:t>
      </w:r>
      <w:r>
        <w:rPr>
          <w:rFonts w:hint="eastAsia" w:ascii="微软雅黑" w:hAnsi="微软雅黑" w:eastAsia="微软雅黑" w:cs="微软雅黑"/>
          <w:color w:val="0F0F0F"/>
          <w:sz w:val="16"/>
          <w:szCs w:val="16"/>
          <w:bdr w:val="none" w:color="auto" w:sz="0" w:space="0"/>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Fonts w:hint="eastAsia" w:ascii="微软雅黑" w:hAnsi="微软雅黑" w:eastAsia="微软雅黑" w:cs="微软雅黑"/>
          <w:color w:val="0F0F0F"/>
          <w:sz w:val="16"/>
          <w:szCs w:val="16"/>
          <w:bdr w:val="none" w:color="auto" w:sz="0" w:space="0"/>
        </w:rPr>
        <w:t>第三步：在搜索栏输入“</w:t>
      </w:r>
      <w:r>
        <w:rPr>
          <w:rStyle w:val="6"/>
          <w:rFonts w:hint="eastAsia" w:ascii="微软雅黑" w:hAnsi="微软雅黑" w:eastAsia="微软雅黑" w:cs="微软雅黑"/>
          <w:color w:val="407600"/>
          <w:sz w:val="16"/>
          <w:szCs w:val="16"/>
          <w:bdr w:val="none" w:color="auto" w:sz="0" w:space="0"/>
        </w:rPr>
        <w:t>心理</w:t>
      </w:r>
      <w:r>
        <w:rPr>
          <w:rFonts w:hint="eastAsia" w:ascii="微软雅黑" w:hAnsi="微软雅黑" w:eastAsia="微软雅黑" w:cs="微软雅黑"/>
          <w:color w:val="0F0F0F"/>
          <w:sz w:val="16"/>
          <w:szCs w:val="16"/>
          <w:bdr w:val="none" w:color="auto" w:sz="0" w:space="0"/>
        </w:rPr>
        <w:t>”，有海量心理学相关图书和有声读物免费使用！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Fonts w:hint="eastAsia" w:ascii="微软雅黑" w:hAnsi="微软雅黑" w:eastAsia="微软雅黑" w:cs="微软雅黑"/>
          <w:color w:val="0F0F0F"/>
          <w:sz w:val="16"/>
          <w:szCs w:val="16"/>
          <w:bdr w:val="none" w:color="auto" w:sz="0" w:space="0"/>
        </w:rPr>
        <w:t>活动结束后，主办方将统计所有参加活动成员的具体打卡情况，并对表现突出者给予相应奖励。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r>
        <w:rPr>
          <w:rStyle w:val="6"/>
          <w:rFonts w:hint="eastAsia" w:ascii="微软雅黑" w:hAnsi="微软雅黑" w:eastAsia="微软雅黑" w:cs="微软雅黑"/>
          <w:color w:val="AB1942"/>
          <w:sz w:val="19"/>
          <w:szCs w:val="19"/>
          <w:bdr w:val="none" w:color="auto" w:sz="0" w:space="0"/>
        </w:rPr>
        <w:t>最终根据打卡情况，评选出一等奖10人，二等奖30人，三等奖50人</w:t>
      </w:r>
      <w:r>
        <w:rPr>
          <w:rStyle w:val="6"/>
          <w:rFonts w:hint="eastAsia" w:ascii="微软雅黑" w:hAnsi="微软雅黑" w:eastAsia="微软雅黑" w:cs="微软雅黑"/>
          <w:color w:val="0F0F0F"/>
          <w:sz w:val="16"/>
          <w:szCs w:val="16"/>
          <w:bdr w:val="none" w:color="auto" w:sz="0" w:space="0"/>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center"/>
        <w:rPr>
          <w:color w:val="0F0F0F"/>
          <w:sz w:val="16"/>
          <w:szCs w:val="16"/>
        </w:rPr>
      </w:pPr>
      <w:r>
        <w:rPr>
          <w:rStyle w:val="6"/>
          <w:rFonts w:hint="eastAsia" w:ascii="微软雅黑" w:hAnsi="微软雅黑" w:eastAsia="微软雅黑" w:cs="微软雅黑"/>
          <w:color w:val="0F0F0F"/>
          <w:sz w:val="19"/>
          <w:szCs w:val="19"/>
          <w:bdr w:val="none" w:color="auto" w:sz="0" w:space="0"/>
        </w:rPr>
        <w:t>一等奖奖品:蓝牙耳机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bdr w:val="none" w:color="auto" w:sz="0" w:space="0"/>
        </w:rPr>
        <w:drawing>
          <wp:inline distT="0" distB="0" distL="114300" distR="114300">
            <wp:extent cx="304800" cy="304800"/>
            <wp:effectExtent l="0" t="0" r="0" b="0"/>
            <wp:docPr id="350" name="图片 33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图片 336" descr="IMG_27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both"/>
        <w:rPr>
          <w:color w:val="0F0F0F"/>
          <w:sz w:val="16"/>
          <w:szCs w:val="16"/>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center"/>
        <w:rPr>
          <w:color w:val="0F0F0F"/>
          <w:sz w:val="16"/>
          <w:szCs w:val="16"/>
        </w:rPr>
      </w:pPr>
      <w:r>
        <w:rPr>
          <w:rStyle w:val="6"/>
          <w:color w:val="0F0F0F"/>
          <w:spacing w:val="24"/>
          <w:sz w:val="19"/>
          <w:szCs w:val="19"/>
          <w:bdr w:val="none" w:color="auto" w:sz="0" w:space="0"/>
          <w:shd w:val="clear" w:fill="FEFEFE"/>
        </w:rPr>
        <w:t>二</w:t>
      </w:r>
      <w:r>
        <w:rPr>
          <w:rStyle w:val="6"/>
          <w:rFonts w:hint="eastAsia" w:ascii="微软雅黑" w:hAnsi="微软雅黑" w:eastAsia="微软雅黑" w:cs="微软雅黑"/>
          <w:color w:val="0F0F0F"/>
          <w:spacing w:val="24"/>
          <w:sz w:val="19"/>
          <w:szCs w:val="19"/>
          <w:bdr w:val="none" w:color="auto" w:sz="0" w:space="0"/>
          <w:shd w:val="clear" w:fill="FEFEFE"/>
        </w:rPr>
        <w:t>等奖奖品:充电宝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bdr w:val="none" w:color="auto" w:sz="0" w:space="0"/>
        </w:rPr>
        <w:drawing>
          <wp:inline distT="0" distB="0" distL="114300" distR="114300">
            <wp:extent cx="304800" cy="304800"/>
            <wp:effectExtent l="0" t="0" r="0" b="0"/>
            <wp:docPr id="351" name="图片 33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337" descr="IMG_27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84"/>
        <w:jc w:val="center"/>
        <w:rPr>
          <w:color w:val="0F0F0F"/>
          <w:sz w:val="16"/>
          <w:szCs w:val="16"/>
        </w:rPr>
      </w:pPr>
      <w:r>
        <w:rPr>
          <w:rStyle w:val="6"/>
          <w:color w:val="0F0F0F"/>
          <w:sz w:val="19"/>
          <w:szCs w:val="19"/>
          <w:bdr w:val="none" w:color="auto" w:sz="0" w:space="0"/>
        </w:rPr>
        <w:t>三</w:t>
      </w:r>
      <w:r>
        <w:rPr>
          <w:rStyle w:val="6"/>
          <w:rFonts w:hint="eastAsia" w:ascii="微软雅黑" w:hAnsi="微软雅黑" w:eastAsia="微软雅黑" w:cs="微软雅黑"/>
          <w:color w:val="0F0F0F"/>
          <w:spacing w:val="24"/>
          <w:sz w:val="19"/>
          <w:szCs w:val="19"/>
          <w:bdr w:val="none" w:color="auto" w:sz="0" w:space="0"/>
          <w:shd w:val="clear" w:fill="FEFEFE"/>
        </w:rPr>
        <w:t>等奖奖品:高档雨伞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bdr w:val="none" w:color="auto" w:sz="0" w:space="0"/>
        </w:rPr>
        <w:drawing>
          <wp:inline distT="0" distB="0" distL="114300" distR="114300">
            <wp:extent cx="304800" cy="304800"/>
            <wp:effectExtent l="0" t="0" r="0" b="0"/>
            <wp:docPr id="344" name="图片 33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338" descr="IMG_27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0F0F0F"/>
          <w:sz w:val="16"/>
          <w:szCs w:val="16"/>
        </w:rPr>
      </w:pPr>
      <w:r>
        <w:rPr>
          <w:rFonts w:hint="eastAsia" w:ascii="微软雅黑" w:hAnsi="微软雅黑" w:eastAsia="微软雅黑" w:cs="微软雅黑"/>
          <w:color w:val="0F0F0F"/>
          <w:sz w:val="16"/>
          <w:szCs w:val="16"/>
          <w:bdr w:val="none" w:color="auto" w:sz="0" w:space="0"/>
        </w:rPr>
        <w:t>（以实物为准）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color w:val="A0BD54"/>
          <w:sz w:val="24"/>
          <w:szCs w:val="24"/>
          <w:bdr w:val="none" w:color="auto" w:sz="0" w:space="0"/>
          <w:shd w:val="clear" w:fill="F4F6D0"/>
        </w:rPr>
        <w:t>世界读书日好书推荐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color w:val="A0BD54"/>
          <w:sz w:val="16"/>
          <w:szCs w:val="16"/>
          <w:bdr w:val="none" w:color="auto" w:sz="0" w:space="0"/>
          <w:shd w:val="clear" w:fill="F4F6D0"/>
        </w:rPr>
        <w:t>-心理科普书籍-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-Chapter 01-</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43" name="图片 33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339" descr="IMG_27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《少有人走的路》</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3" name="图片 34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340" descr="IMG_27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6" name="图片 34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341" descr="IMG_27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作者 斯科特·派克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7" name="图片 34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342" descr="IMG_27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或许你想知道……</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8" name="图片 34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343" descr="IMG_27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如何改掉拖延的坏习惯？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“自我牺牲”是不是爱的表现？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为什么越长大越孤单？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4" name="图片 34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344" descr="IMG_27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好书推荐理由</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9" name="图片 34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345" descr="IMG_28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深入心灵，是一段艰难的旅程，也是一条少有人走的路。本书从作者临床工作中遇到的一个个真实案例出发，探讨了自律、爱、成长、奇迹等话题。作者从多年的临床经验和自身感悟出发，提醒读者们，生活中人人都有心理问题，只是程度不同、时间不同。直面问题，我们的心智就会逐渐成熟；逃避问题，心灵就会永远停滞不前。当我们经历一系列艰难甚至痛苦的转变，最终会达到自我认知的更高境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-Chapter 02-</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9" name="图片 34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346" descr="IMG_28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《被讨厌的勇气》</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5" name="图片 34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图片 347" descr="IMG_28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2" name="图片 34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348" descr="IMG_28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sz w:val="16"/>
          <w:szCs w:val="16"/>
          <w:bdr w:val="none" w:color="auto" w:sz="0" w:space="0"/>
        </w:rPr>
        <w:t>作者 岸见一郎 古贺史健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7" name="图片 34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349" descr="IMG_28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或许你想知道……</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2" name="图片 35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350" descr="IMG_28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要不要活在别人的期待里？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如何面对自己的缺陷？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如何处理自己的人生课题？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3" name="图片 35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351" descr="IMG_28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好书推荐理由</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3" name="图片 35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图片 352" descr="IMG_28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本书以青年与哲人的对话形式，通过五个夜晚的哲思辩论，抽丝剥茧地解读作者关于当下、人际、勇气和决定的认识。它告诉读者，生活中的许多心理困扰来自于社会和他人的期待和评价，并鼓励我们勇敢面对复杂人际关系中对于“被讨厌”境地的恐惧，而最终意志坚定地去追求自己的真正幸福。“因为拥有了被讨厌的勇气，于是有了真正幸福的可能。”</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6" name="图片 35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图片 353" descr="IMG_28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-Chapter 03-</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5" name="图片 35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354" descr="IMG_28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《自卑与超越》</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1" name="图片 35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355" descr="IMG_29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91" name="图片 35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 name="图片 356" descr="IMG_29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作者 阿尔弗雷德·阿德勒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4" name="图片 35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357" descr="IMG_29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或许你想知道……</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0" name="图片 35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358" descr="IMG_29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生命的意义是什么？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如何超越自卑心理？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童年经历与家庭如何影响我们的人生？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5" name="图片 35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359" descr="IMG_29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好书推荐理由</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90" name="图片 36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图片 360" descr="IMG_29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如果你曾因某些事而感到自卑，这本书让你有不一样的思考。它告诉我们，关于我们会成为怎样的人，重要的不是我们的经历，而是在于我们赋予过往经历以怎样的意义。与其在早期创伤中反刍，不如放下与过往的就诊，成为掌控自己人生的创造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-Chapter 04-</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9" name="图片 36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图片 361" descr="IMG_29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《非暴力沟通》</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60" name="图片 36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362" descr="IMG_29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1" name="图片 36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363" descr="IMG_29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bdr w:val="none" w:color="auto" w:sz="0" w:space="0"/>
        </w:rPr>
        <w:t>作者 马歇尔·卢森堡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6" name="图片 36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364" descr="IMG_29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或许你想知道……</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78" name="图片 36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图片 365" descr="IMG_30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为什么“她/他”不理解我的感受？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冷暴力如何破坏关系？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什么样的沟通能让人与人的联结更加紧密？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0" name="图片 36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366" descr="IMG_30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好书推荐理由</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1" name="图片 36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367" descr="IMG_30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良言一句三冬暖，恶语伤人六月寒。言语上的指责、嘲讽、否定、说教以及任意打断、拒不回应、随意出口的评价和结论给我们带来的情感和精神上的创伤，甚至比肉体的伤害更加令人痛苦。《非暴力沟通》教给我们的，就是与人和谐沟通、远离“暴力沟通”的技巧。当我们褪去隐蔽的精神暴力，爱将自然流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-Chapter 05-</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4" name="图片 36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368" descr="IMG_30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《爱的艺术》</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7" name="图片 36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图片 369" descr="IMG_30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2" name="图片 37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图片 370" descr="IMG_30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作者 埃里希·弗洛姆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88" name="图片 37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图片 371" descr="IMG_30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或许你想知道……</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93" name="图片 37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 name="图片 372" descr="IMG_30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爱是什么？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爱是一种艺术吗？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爱需要经营吗？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94" name="图片 37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图片 373" descr="IMG_30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bdr w:val="none" w:color="auto" w:sz="0" w:space="0"/>
        </w:rPr>
        <w:t>好书推荐理由</w:t>
      </w:r>
    </w:p>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drawing>
          <wp:inline distT="0" distB="0" distL="114300" distR="114300">
            <wp:extent cx="304800" cy="304800"/>
            <wp:effectExtent l="0" t="0" r="0" b="0"/>
            <wp:docPr id="395" name="图片 37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 name="图片 374" descr="IMG_30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人人都知道爱，人人都渴望爱，但是更多的时候，我们往往说不清楚什么是爱，也并不了解隐藏在“爱”中的“艺术”。爱需要学习知识，并努力实践和理解。如果没有爱他人的能力，如果不能真正勇敢地、真诚地爱他人，那么自己也得不到爱的满足。《爱的艺术》让我们学会如何去爱、如何接受爱、如何发展爱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最是书香能致远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腹有诗书气自华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 愿你在这个春天里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与书籍为伴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让人生厚重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让精神明亮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bdr w:val="none" w:color="auto" w:sz="0" w:space="0"/>
        </w:rPr>
        <w:t>遇见更好的自己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Symbol">
    <w:panose1 w:val="05050102010706020507"/>
    <w:charset w:val="00"/>
    <w:family w:val="auto"/>
    <w:pitch w:val="default"/>
    <w:sig w:usb0="00000000" w:usb1="00000000" w:usb2="00000000" w:usb3="00000000" w:csb0="80000000" w:csb1="00000000"/>
  </w:font>
  <w:font w:name="Courier New">
    <w:panose1 w:val="02070309020205020404"/>
    <w:charset w:val="00"/>
    <w:family w:val="auto"/>
    <w:pitch w:val="default"/>
    <w:sig w:usb0="E0002EFF" w:usb1="C0007843" w:usb2="00000009" w:usb3="00000000" w:csb0="400001FF" w:csb1="FFFF0000"/>
  </w:font>
  <w:font w:name="Wingdings">
    <w:panose1 w:val="05000000000000000000"/>
    <w:charset w:val="00"/>
    <w:family w:val="auto"/>
    <w:pitch w:val="default"/>
    <w:sig w:usb0="00000000" w:usb1="00000000" w:usb2="00000000" w:usb3="00000000" w:csb0="80000000"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lNjRkNzM0N2QzZGI1NGRlNjk1NmI0MzU5ZDZkNDgifQ=="/>
  </w:docVars>
  <w:rsids>
    <w:rsidRoot w:val="53DA0358"/>
    <w:rsid w:val="00AB5028"/>
    <w:rsid w:val="02402EC0"/>
    <w:rsid w:val="026268F8"/>
    <w:rsid w:val="07385B66"/>
    <w:rsid w:val="081F5E64"/>
    <w:rsid w:val="0B7735DC"/>
    <w:rsid w:val="0E1267A4"/>
    <w:rsid w:val="0FBA10DE"/>
    <w:rsid w:val="169C38A4"/>
    <w:rsid w:val="1CF1208B"/>
    <w:rsid w:val="21D21888"/>
    <w:rsid w:val="2A7356B5"/>
    <w:rsid w:val="3D5A2CB5"/>
    <w:rsid w:val="41A945C9"/>
    <w:rsid w:val="42585666"/>
    <w:rsid w:val="44197845"/>
    <w:rsid w:val="53DA0358"/>
    <w:rsid w:val="5C083989"/>
    <w:rsid w:val="5C320050"/>
    <w:rsid w:val="5D0A22B2"/>
    <w:rsid w:val="64710555"/>
    <w:rsid w:val="656520E7"/>
    <w:rsid w:val="67631BAC"/>
    <w:rsid w:val="6FCF2F80"/>
    <w:rsid w:val="786251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GIF"/><Relationship Id="rId6" Type="http://schemas.openxmlformats.org/officeDocument/2006/relationships/image" Target="media/image3.svg"/><Relationship Id="rId5" Type="http://schemas.openxmlformats.org/officeDocument/2006/relationships/image" Target="media/image2.png"/><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NUL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853</Words>
  <Characters>936</Characters>
  <Lines>0</Lines>
  <Paragraphs>0</Paragraphs>
  <TotalTime>1</TotalTime>
  <ScaleCrop>false</ScaleCrop>
  <LinksUpToDate>false</LinksUpToDate>
  <CharactersWithSpaces>942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2024-06-13T11:42:00Z</dcterms:created>
  <dc:creator>含美人儿.</dc:creator>
  <cp:lastModifiedBy>含美人儿.</cp:lastModifiedBy>
  <dcterms:modified xsi:type="dcterms:W3CDTF">2024-06-13T12:53:25Z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E2CAABB3B0A4490196072AAE88EAF74E_13</vt:lpwstr>
  </property>
</Properties>
</file>