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879" w:rsidRPr="00B81FF6" w:rsidRDefault="005B0C9E">
      <w:pPr>
        <w:jc w:val="center"/>
        <w:rPr>
          <w:sz w:val="28"/>
          <w:szCs w:val="28"/>
        </w:rPr>
      </w:pPr>
      <w:r w:rsidRPr="00B81FF6">
        <w:rPr>
          <w:rFonts w:hint="eastAsia"/>
          <w:sz w:val="28"/>
          <w:szCs w:val="28"/>
        </w:rPr>
        <w:t>把我的幸福与你分享</w:t>
      </w:r>
      <w:r w:rsidR="00B81FF6">
        <w:rPr>
          <w:rFonts w:hint="eastAsia"/>
          <w:sz w:val="28"/>
          <w:szCs w:val="28"/>
        </w:rPr>
        <w:t>，</w:t>
      </w:r>
      <w:r w:rsidRPr="00B81FF6">
        <w:rPr>
          <w:rFonts w:hint="eastAsia"/>
          <w:sz w:val="28"/>
          <w:szCs w:val="28"/>
        </w:rPr>
        <w:t>你是我最好的选择</w:t>
      </w:r>
    </w:p>
    <w:p w:rsidR="00C52879" w:rsidRPr="00B81FF6" w:rsidRDefault="005B0C9E" w:rsidP="00B81FF6">
      <w:pPr>
        <w:pStyle w:val="a6"/>
        <w:spacing w:before="151" w:beforeAutospacing="0" w:after="432" w:afterAutospacing="0"/>
        <w:rPr>
          <w:rFonts w:ascii="Arial" w:hAnsi="Arial" w:cs="Arial"/>
          <w:color w:val="191919"/>
        </w:rPr>
      </w:pPr>
      <w:r w:rsidRPr="00B81FF6">
        <w:rPr>
          <w:rFonts w:ascii="Arial" w:hAnsi="Arial" w:cs="Arial" w:hint="eastAsia"/>
          <w:color w:val="191919"/>
        </w:rPr>
        <w:t>每一朵浪花，都梦想投入大海广阔的怀抱</w:t>
      </w:r>
    </w:p>
    <w:p w:rsidR="00C52879" w:rsidRPr="00B81FF6" w:rsidRDefault="005B0C9E" w:rsidP="00B81FF6">
      <w:pPr>
        <w:pStyle w:val="a6"/>
        <w:spacing w:before="151" w:beforeAutospacing="0" w:after="432" w:afterAutospacing="0"/>
        <w:rPr>
          <w:rFonts w:ascii="Arial" w:hAnsi="Arial" w:cs="Arial"/>
          <w:color w:val="191919"/>
        </w:rPr>
      </w:pPr>
      <w:r w:rsidRPr="00B81FF6">
        <w:rPr>
          <w:rFonts w:ascii="Arial" w:hAnsi="Arial" w:cs="Arial" w:hint="eastAsia"/>
          <w:color w:val="191919"/>
        </w:rPr>
        <w:t>每一株嫩芽，都渴望触摸天空湛蓝的肌肤</w:t>
      </w:r>
    </w:p>
    <w:p w:rsidR="00C52879" w:rsidRPr="00B81FF6" w:rsidRDefault="005B0C9E" w:rsidP="00B81FF6">
      <w:pPr>
        <w:pStyle w:val="a6"/>
        <w:spacing w:before="151" w:beforeAutospacing="0" w:after="432" w:afterAutospacing="0"/>
        <w:rPr>
          <w:rFonts w:ascii="Arial" w:hAnsi="Arial" w:cs="Arial"/>
          <w:color w:val="191919"/>
        </w:rPr>
      </w:pPr>
      <w:r w:rsidRPr="00B81FF6">
        <w:rPr>
          <w:rFonts w:ascii="Arial" w:hAnsi="Arial" w:cs="Arial" w:hint="eastAsia"/>
          <w:color w:val="191919"/>
        </w:rPr>
        <w:t>每一只小鸟，都祈祷拥有雄鹰有力的翅膀</w:t>
      </w:r>
    </w:p>
    <w:p w:rsidR="00C52879" w:rsidRPr="00B81FF6" w:rsidRDefault="005B0C9E" w:rsidP="00B81FF6">
      <w:pPr>
        <w:pStyle w:val="a6"/>
        <w:spacing w:before="151" w:beforeAutospacing="0" w:after="432" w:afterAutospacing="0"/>
        <w:rPr>
          <w:rFonts w:ascii="Arial" w:hAnsi="Arial" w:cs="Arial"/>
          <w:color w:val="191919"/>
        </w:rPr>
      </w:pPr>
      <w:r w:rsidRPr="00B81FF6">
        <w:rPr>
          <w:rFonts w:ascii="Arial" w:hAnsi="Arial" w:cs="Arial" w:hint="eastAsia"/>
          <w:color w:val="191919"/>
        </w:rPr>
        <w:t>每一位学子，都应该拥有无悔壮丽的人生</w:t>
      </w:r>
    </w:p>
    <w:p w:rsidR="00C52879" w:rsidRPr="00B81FF6" w:rsidRDefault="005B0C9E" w:rsidP="00B81FF6">
      <w:pPr>
        <w:pStyle w:val="a6"/>
        <w:spacing w:before="151" w:beforeAutospacing="0" w:after="432" w:afterAutospacing="0"/>
        <w:rPr>
          <w:rFonts w:ascii="Arial" w:hAnsi="Arial" w:cs="Arial"/>
          <w:color w:val="191919"/>
        </w:rPr>
      </w:pPr>
      <w:r w:rsidRPr="00B81FF6">
        <w:rPr>
          <w:rFonts w:ascii="Arial" w:hAnsi="Arial" w:cs="Arial"/>
          <w:color w:val="191919"/>
        </w:rPr>
        <w:t>Hey</w:t>
      </w:r>
      <w:r w:rsidR="00B81FF6">
        <w:rPr>
          <w:rFonts w:ascii="Arial" w:hAnsi="Arial" w:cs="Arial" w:hint="eastAsia"/>
          <w:color w:val="191919"/>
        </w:rPr>
        <w:t>,</w:t>
      </w:r>
      <w:r w:rsidRPr="00B81FF6">
        <w:rPr>
          <w:rFonts w:ascii="Arial" w:hAnsi="Arial" w:cs="Arial"/>
          <w:color w:val="191919"/>
        </w:rPr>
        <w:t>还在为选大学和选专业而犹豫吗？</w:t>
      </w:r>
      <w:r w:rsidRPr="00B81FF6">
        <w:rPr>
          <w:rStyle w:val="a7"/>
          <w:rFonts w:ascii="Arial" w:hAnsi="Arial" w:cs="Arial"/>
          <w:color w:val="191919"/>
        </w:rPr>
        <w:t>我向你郑重推荐</w:t>
      </w:r>
      <w:r w:rsidRPr="00B81FF6">
        <w:rPr>
          <w:rStyle w:val="a7"/>
          <w:rFonts w:ascii="Arial" w:hAnsi="Arial" w:cs="Arial" w:hint="eastAsia"/>
          <w:color w:val="191919"/>
        </w:rPr>
        <w:t>辽宁石化石化职业技术学院</w:t>
      </w:r>
      <w:r w:rsidRPr="00B81FF6">
        <w:rPr>
          <w:rStyle w:val="a7"/>
          <w:rFonts w:ascii="Arial" w:hAnsi="Arial" w:cs="Arial" w:hint="eastAsia"/>
          <w:color w:val="191919"/>
        </w:rPr>
        <w:t>自动化系</w:t>
      </w:r>
      <w:bookmarkStart w:id="0" w:name="_GoBack"/>
      <w:bookmarkEnd w:id="0"/>
    </w:p>
    <w:p w:rsidR="00C52879" w:rsidRPr="00B81FF6" w:rsidRDefault="005B0C9E" w:rsidP="00B81FF6">
      <w:pPr>
        <w:pStyle w:val="a6"/>
        <w:spacing w:before="151" w:beforeAutospacing="0" w:after="432" w:afterAutospacing="0"/>
        <w:ind w:firstLineChars="150" w:firstLine="360"/>
        <w:rPr>
          <w:rFonts w:ascii="Arial" w:hAnsi="Arial" w:cs="Arial"/>
          <w:color w:val="191919"/>
        </w:rPr>
      </w:pPr>
      <w:r w:rsidRPr="00B81FF6">
        <w:rPr>
          <w:rFonts w:ascii="Arial" w:hAnsi="Arial" w:cs="Arial" w:hint="eastAsia"/>
          <w:color w:val="191919"/>
        </w:rPr>
        <w:t>作为一所历史悠久的大学，学院一直以大力弘扬大国工匠精神、立志培养高素质技能人才为己任</w:t>
      </w:r>
      <w:r w:rsidRPr="00B81FF6">
        <w:rPr>
          <w:rFonts w:ascii="Arial" w:hAnsi="Arial" w:cs="Arial"/>
          <w:color w:val="191919"/>
        </w:rPr>
        <w:t>。</w:t>
      </w:r>
      <w:r w:rsidRPr="00B81FF6">
        <w:rPr>
          <w:rFonts w:ascii="Arial" w:hAnsi="Arial" w:cs="Arial"/>
          <w:color w:val="191919"/>
        </w:rPr>
        <w:t>学</w:t>
      </w:r>
      <w:r w:rsidRPr="00B81FF6">
        <w:rPr>
          <w:rFonts w:ascii="Arial" w:hAnsi="Arial" w:cs="Arial" w:hint="eastAsia"/>
          <w:color w:val="191919"/>
        </w:rPr>
        <w:t>院</w:t>
      </w:r>
      <w:r w:rsidRPr="00B81FF6">
        <w:rPr>
          <w:rFonts w:ascii="Arial" w:hAnsi="Arial" w:cs="Arial"/>
          <w:color w:val="191919"/>
        </w:rPr>
        <w:t>不断坚持</w:t>
      </w:r>
      <w:r w:rsidRPr="00B81FF6">
        <w:rPr>
          <w:rFonts w:ascii="Arial" w:hAnsi="Arial" w:cs="Arial" w:hint="eastAsia"/>
          <w:color w:val="191919"/>
        </w:rPr>
        <w:t>理论与实践相结合</w:t>
      </w:r>
      <w:r w:rsidRPr="00B81FF6">
        <w:rPr>
          <w:rFonts w:ascii="Arial" w:hAnsi="Arial" w:cs="Arial"/>
          <w:color w:val="191919"/>
        </w:rPr>
        <w:t>，秉承</w:t>
      </w:r>
      <w:r w:rsidRPr="00B81FF6">
        <w:rPr>
          <w:rFonts w:ascii="Arial" w:hAnsi="Arial" w:cs="Arial"/>
          <w:color w:val="191919"/>
        </w:rPr>
        <w:t>“</w:t>
      </w:r>
      <w:r w:rsidRPr="00B81FF6">
        <w:rPr>
          <w:rFonts w:ascii="Arial" w:hAnsi="Arial" w:cs="Arial"/>
          <w:color w:val="191919"/>
        </w:rPr>
        <w:t>以</w:t>
      </w:r>
      <w:r w:rsidRPr="00B81FF6">
        <w:rPr>
          <w:rFonts w:ascii="Arial" w:hAnsi="Arial" w:cs="Arial" w:hint="eastAsia"/>
          <w:color w:val="191919"/>
        </w:rPr>
        <w:t>实践为</w:t>
      </w:r>
      <w:r w:rsidRPr="00B81FF6">
        <w:rPr>
          <w:rFonts w:ascii="Arial" w:hAnsi="Arial" w:cs="Arial"/>
          <w:color w:val="191919"/>
        </w:rPr>
        <w:t>中心</w:t>
      </w:r>
      <w:r w:rsidRPr="00B81FF6">
        <w:rPr>
          <w:rFonts w:ascii="Arial" w:hAnsi="Arial" w:cs="Arial"/>
          <w:color w:val="191919"/>
        </w:rPr>
        <w:t>”</w:t>
      </w:r>
      <w:r w:rsidRPr="00B81FF6">
        <w:rPr>
          <w:rFonts w:ascii="Arial" w:hAnsi="Arial" w:cs="Arial"/>
          <w:color w:val="191919"/>
        </w:rPr>
        <w:t>、</w:t>
      </w:r>
      <w:r w:rsidRPr="00B81FF6">
        <w:rPr>
          <w:rFonts w:ascii="Arial" w:hAnsi="Arial" w:cs="Arial"/>
          <w:color w:val="191919"/>
        </w:rPr>
        <w:t>“</w:t>
      </w:r>
      <w:r w:rsidRPr="00B81FF6">
        <w:rPr>
          <w:rFonts w:ascii="Arial" w:hAnsi="Arial" w:cs="Arial"/>
          <w:color w:val="191919"/>
        </w:rPr>
        <w:t>以学习成效为导向</w:t>
      </w:r>
      <w:r w:rsidRPr="00B81FF6">
        <w:rPr>
          <w:rFonts w:ascii="Arial" w:hAnsi="Arial" w:cs="Arial"/>
          <w:color w:val="191919"/>
        </w:rPr>
        <w:t>”</w:t>
      </w:r>
      <w:r w:rsidRPr="00B81FF6">
        <w:rPr>
          <w:rFonts w:ascii="Arial" w:hAnsi="Arial" w:cs="Arial"/>
          <w:color w:val="191919"/>
        </w:rPr>
        <w:t>的教育理念，</w:t>
      </w:r>
      <w:r w:rsidRPr="00B81FF6">
        <w:rPr>
          <w:rFonts w:ascii="Arial" w:hAnsi="Arial" w:cs="Arial" w:hint="eastAsia"/>
          <w:color w:val="191919"/>
        </w:rPr>
        <w:t>学生的专业硬实力得到了切实的提升。</w:t>
      </w:r>
    </w:p>
    <w:p w:rsidR="00C52879" w:rsidRPr="00B81FF6" w:rsidRDefault="005B0C9E" w:rsidP="00B81FF6">
      <w:pPr>
        <w:pStyle w:val="a6"/>
        <w:spacing w:before="151" w:beforeAutospacing="0" w:after="432" w:afterAutospacing="0"/>
        <w:ind w:firstLineChars="150" w:firstLine="360"/>
        <w:rPr>
          <w:rFonts w:ascii="Arial" w:hAnsi="Arial" w:cs="Arial"/>
          <w:color w:val="191919"/>
        </w:rPr>
      </w:pPr>
      <w:r w:rsidRPr="00B81FF6">
        <w:rPr>
          <w:rFonts w:ascii="Arial" w:hAnsi="Arial" w:cs="Arial" w:hint="eastAsia"/>
          <w:color w:val="191919"/>
        </w:rPr>
        <w:t>大学生活总是那样的充实和多彩，无论是口号嘹亮的清晨，还是夕阳西下的黄昏。无论是刻苦认真的学习，还是丰富多彩的活动。从学习到生活中，无不诠释了石化学子的点滴成长与快乐。</w:t>
      </w:r>
    </w:p>
    <w:p w:rsidR="00C52879" w:rsidRPr="00B81FF6" w:rsidRDefault="005B0C9E" w:rsidP="00B81FF6">
      <w:pPr>
        <w:pStyle w:val="a6"/>
        <w:spacing w:before="151" w:beforeAutospacing="0" w:after="432" w:afterAutospacing="0"/>
        <w:ind w:firstLineChars="100" w:firstLine="240"/>
        <w:rPr>
          <w:rFonts w:ascii="Arial" w:hAnsi="Arial" w:cs="Arial"/>
          <w:color w:val="191919"/>
        </w:rPr>
      </w:pPr>
      <w:r w:rsidRPr="00B81FF6">
        <w:rPr>
          <w:rFonts w:ascii="Arial" w:hAnsi="Arial" w:cs="Arial" w:hint="eastAsia"/>
          <w:color w:val="191919"/>
        </w:rPr>
        <w:t>这里有与时俱进、凝心聚力的电子竞技大赛</w:t>
      </w:r>
      <w:r w:rsidRPr="00B81FF6">
        <w:rPr>
          <w:noProof/>
        </w:rPr>
        <w:drawing>
          <wp:inline distT="0" distB="0" distL="0" distR="0">
            <wp:extent cx="3230245" cy="2409825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4464" cy="241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879" w:rsidRPr="00B81FF6" w:rsidRDefault="005B0C9E" w:rsidP="00B81FF6">
      <w:pPr>
        <w:pStyle w:val="a6"/>
        <w:spacing w:before="151" w:beforeAutospacing="0" w:after="432" w:afterAutospacing="0"/>
        <w:ind w:firstLineChars="150" w:firstLine="360"/>
        <w:rPr>
          <w:rFonts w:ascii="Arial" w:hAnsi="Arial" w:cs="Arial"/>
          <w:color w:val="191919"/>
        </w:rPr>
      </w:pPr>
      <w:r w:rsidRPr="00B81FF6">
        <w:rPr>
          <w:noProof/>
        </w:rPr>
        <w:lastRenderedPageBreak/>
        <w:drawing>
          <wp:inline distT="0" distB="0" distL="0" distR="0">
            <wp:extent cx="3378200" cy="25336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879" w:rsidRPr="00B81FF6" w:rsidRDefault="005B0C9E" w:rsidP="00B81FF6">
      <w:pPr>
        <w:pStyle w:val="a6"/>
        <w:spacing w:before="151" w:beforeAutospacing="0" w:after="432" w:afterAutospacing="0"/>
        <w:ind w:firstLineChars="100" w:firstLine="240"/>
        <w:rPr>
          <w:rFonts w:ascii="Arial" w:hAnsi="Arial" w:cs="Arial"/>
          <w:color w:val="191919"/>
        </w:rPr>
      </w:pPr>
      <w:r w:rsidRPr="00B81FF6">
        <w:rPr>
          <w:rFonts w:ascii="Arial" w:hAnsi="Arial" w:cs="Arial" w:hint="eastAsia"/>
          <w:color w:val="191919"/>
        </w:rPr>
        <w:t>这里有精彩纷呈、硕果累累的文体活动</w:t>
      </w:r>
    </w:p>
    <w:p w:rsidR="00C52879" w:rsidRPr="00B81FF6" w:rsidRDefault="005B0C9E" w:rsidP="00B81FF6">
      <w:pPr>
        <w:pStyle w:val="a6"/>
        <w:spacing w:before="151" w:beforeAutospacing="0" w:after="432" w:afterAutospacing="0"/>
        <w:ind w:firstLineChars="100" w:firstLine="240"/>
        <w:rPr>
          <w:rFonts w:ascii="Arial" w:hAnsi="Arial" w:cs="Arial"/>
          <w:color w:val="191919"/>
        </w:rPr>
      </w:pPr>
      <w:r w:rsidRPr="00B81FF6">
        <w:rPr>
          <w:noProof/>
        </w:rPr>
        <w:drawing>
          <wp:inline distT="0" distB="0" distL="0" distR="0">
            <wp:extent cx="3180715" cy="221869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953" cy="2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879" w:rsidRPr="00B81FF6" w:rsidRDefault="005B0C9E" w:rsidP="00B81FF6">
      <w:pPr>
        <w:pStyle w:val="a6"/>
        <w:spacing w:before="151" w:beforeAutospacing="0" w:after="432" w:afterAutospacing="0"/>
        <w:ind w:firstLineChars="100" w:firstLine="240"/>
        <w:rPr>
          <w:rFonts w:ascii="Arial" w:hAnsi="Arial" w:cs="Arial"/>
          <w:color w:val="191919"/>
        </w:rPr>
      </w:pPr>
      <w:r w:rsidRPr="00B81FF6">
        <w:rPr>
          <w:noProof/>
        </w:rPr>
        <w:drawing>
          <wp:inline distT="0" distB="0" distL="0" distR="0">
            <wp:extent cx="3895090" cy="253301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238" cy="25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879" w:rsidRPr="00B81FF6" w:rsidRDefault="005B0C9E" w:rsidP="00B81FF6">
      <w:pPr>
        <w:pStyle w:val="a6"/>
        <w:spacing w:before="151" w:beforeAutospacing="0" w:after="432" w:afterAutospacing="0"/>
        <w:ind w:firstLineChars="100" w:firstLine="240"/>
        <w:rPr>
          <w:rFonts w:ascii="Arial" w:hAnsi="Arial" w:cs="Arial"/>
          <w:color w:val="191919"/>
        </w:rPr>
      </w:pPr>
      <w:r w:rsidRPr="00B81FF6">
        <w:rPr>
          <w:noProof/>
        </w:rPr>
        <w:lastRenderedPageBreak/>
        <w:drawing>
          <wp:inline distT="0" distB="0" distL="0" distR="0">
            <wp:extent cx="2914650" cy="21761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286" cy="217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879" w:rsidRPr="00B81FF6" w:rsidRDefault="005B0C9E" w:rsidP="00B81FF6">
      <w:pPr>
        <w:pStyle w:val="a6"/>
        <w:spacing w:before="151" w:beforeAutospacing="0" w:after="432" w:afterAutospacing="0"/>
        <w:ind w:firstLineChars="100" w:firstLine="240"/>
      </w:pPr>
      <w:r w:rsidRPr="00B81FF6">
        <w:rPr>
          <w:noProof/>
        </w:rPr>
        <w:drawing>
          <wp:inline distT="0" distB="0" distL="0" distR="0">
            <wp:extent cx="3505200" cy="26708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762" cy="26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1FF6">
        <w:t xml:space="preserve"> </w:t>
      </w:r>
      <w:r w:rsidRPr="00B81FF6">
        <w:rPr>
          <w:noProof/>
        </w:rPr>
        <w:drawing>
          <wp:inline distT="0" distB="0" distL="0" distR="0">
            <wp:extent cx="4104640" cy="2037715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762" cy="2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879" w:rsidRPr="00B81FF6" w:rsidRDefault="005B0C9E" w:rsidP="00B81FF6">
      <w:pPr>
        <w:pStyle w:val="a6"/>
        <w:spacing w:before="151" w:beforeAutospacing="0" w:after="432" w:afterAutospacing="0"/>
        <w:ind w:firstLineChars="100" w:firstLine="240"/>
        <w:rPr>
          <w:rFonts w:ascii="Arial" w:hAnsi="Arial" w:cs="Arial"/>
          <w:color w:val="191919"/>
        </w:rPr>
      </w:pPr>
      <w:r w:rsidRPr="00B81FF6">
        <w:rPr>
          <w:noProof/>
        </w:rPr>
        <w:lastRenderedPageBreak/>
        <w:drawing>
          <wp:inline distT="0" distB="0" distL="0" distR="0">
            <wp:extent cx="5274310" cy="376745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879" w:rsidRPr="00B81FF6" w:rsidRDefault="00C52879" w:rsidP="00B81FF6">
      <w:pPr>
        <w:pStyle w:val="a6"/>
        <w:spacing w:before="151" w:beforeAutospacing="0" w:after="432" w:afterAutospacing="0"/>
        <w:ind w:firstLineChars="100" w:firstLine="240"/>
        <w:rPr>
          <w:rFonts w:ascii="Arial" w:hAnsi="Arial" w:cs="Arial"/>
          <w:color w:val="191919"/>
        </w:rPr>
      </w:pPr>
    </w:p>
    <w:p w:rsidR="00C52879" w:rsidRPr="00B81FF6" w:rsidRDefault="005B0C9E" w:rsidP="00B81FF6">
      <w:pPr>
        <w:pStyle w:val="a6"/>
        <w:spacing w:before="151" w:beforeAutospacing="0" w:after="432" w:afterAutospacing="0"/>
        <w:ind w:firstLineChars="100" w:firstLine="240"/>
        <w:rPr>
          <w:rFonts w:ascii="Arial" w:hAnsi="Arial" w:cs="Arial"/>
          <w:color w:val="191919"/>
        </w:rPr>
      </w:pPr>
      <w:r w:rsidRPr="00B81FF6">
        <w:rPr>
          <w:rFonts w:ascii="Arial" w:hAnsi="Arial" w:cs="Arial" w:hint="eastAsia"/>
          <w:color w:val="191919"/>
        </w:rPr>
        <w:t>这里有紧跟时代步伐、提升自身专业能力的科技创新竞赛</w:t>
      </w:r>
    </w:p>
    <w:p w:rsidR="00C52879" w:rsidRPr="00B81FF6" w:rsidRDefault="005B0C9E" w:rsidP="00B81FF6">
      <w:pPr>
        <w:pStyle w:val="a6"/>
        <w:spacing w:before="151" w:beforeAutospacing="0" w:after="432" w:afterAutospacing="0"/>
        <w:ind w:firstLineChars="100" w:firstLine="240"/>
        <w:rPr>
          <w:rFonts w:ascii="Arial" w:hAnsi="Arial" w:cs="Arial"/>
          <w:color w:val="191919"/>
        </w:rPr>
      </w:pPr>
      <w:r w:rsidRPr="00B81FF6">
        <w:rPr>
          <w:rFonts w:hint="eastAsia"/>
          <w:noProof/>
        </w:rPr>
        <w:drawing>
          <wp:inline distT="0" distB="0" distL="0" distR="0">
            <wp:extent cx="3781425" cy="2895600"/>
            <wp:effectExtent l="0" t="0" r="0" b="0"/>
            <wp:docPr id="102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6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4462" cy="289792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879" w:rsidRPr="00B81FF6" w:rsidRDefault="005B0C9E" w:rsidP="00B81FF6">
      <w:pPr>
        <w:pStyle w:val="a6"/>
        <w:spacing w:before="151" w:beforeAutospacing="0" w:after="432" w:afterAutospacing="0"/>
        <w:ind w:firstLineChars="100" w:firstLine="240"/>
        <w:rPr>
          <w:rFonts w:ascii="Arial" w:hAnsi="Arial" w:cs="Arial"/>
          <w:color w:val="191919"/>
        </w:rPr>
      </w:pPr>
      <w:r w:rsidRPr="00B81FF6">
        <w:rPr>
          <w:noProof/>
        </w:rPr>
        <w:lastRenderedPageBreak/>
        <w:drawing>
          <wp:inline distT="0" distB="0" distL="0" distR="0">
            <wp:extent cx="4666615" cy="343789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667" cy="3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879" w:rsidRPr="00B81FF6" w:rsidRDefault="005B0C9E" w:rsidP="00B81FF6">
      <w:pPr>
        <w:pStyle w:val="a6"/>
        <w:spacing w:before="151" w:beforeAutospacing="0" w:after="432" w:afterAutospacing="0"/>
        <w:ind w:firstLineChars="100" w:firstLine="240"/>
        <w:rPr>
          <w:rFonts w:ascii="Arial" w:hAnsi="Arial" w:cs="Arial"/>
          <w:color w:val="191919"/>
        </w:rPr>
      </w:pPr>
      <w:r w:rsidRPr="00B81FF6">
        <w:rPr>
          <w:rFonts w:ascii="Arial" w:hAnsi="Arial" w:cs="Arial" w:hint="eastAsia"/>
          <w:color w:val="191919"/>
        </w:rPr>
        <w:t>这里有百花齐放、个性化发展的社团文化活动。</w:t>
      </w:r>
    </w:p>
    <w:p w:rsidR="00C52879" w:rsidRPr="00B81FF6" w:rsidRDefault="005B0C9E" w:rsidP="00B81FF6">
      <w:pPr>
        <w:pStyle w:val="a6"/>
        <w:spacing w:before="151" w:beforeAutospacing="0" w:after="432" w:afterAutospacing="0"/>
        <w:ind w:firstLineChars="100" w:firstLine="240"/>
        <w:rPr>
          <w:rFonts w:ascii="Arial" w:hAnsi="Arial" w:cs="Arial"/>
          <w:color w:val="191919"/>
        </w:rPr>
      </w:pPr>
      <w:r w:rsidRPr="00B81FF6">
        <w:rPr>
          <w:noProof/>
        </w:rPr>
        <w:drawing>
          <wp:inline distT="0" distB="0" distL="0" distR="0">
            <wp:extent cx="3895090" cy="39522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238" cy="3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879" w:rsidRPr="00B81FF6" w:rsidRDefault="00C52879" w:rsidP="00B81FF6">
      <w:pPr>
        <w:pStyle w:val="a6"/>
        <w:spacing w:before="151" w:beforeAutospacing="0" w:after="432" w:afterAutospacing="0"/>
        <w:ind w:firstLineChars="100" w:firstLine="240"/>
        <w:rPr>
          <w:rFonts w:ascii="Arial" w:hAnsi="Arial" w:cs="Arial"/>
          <w:color w:val="191919"/>
        </w:rPr>
      </w:pPr>
    </w:p>
    <w:p w:rsidR="00C52879" w:rsidRPr="00B81FF6" w:rsidRDefault="005B0C9E" w:rsidP="00B81FF6">
      <w:pPr>
        <w:pStyle w:val="a6"/>
        <w:spacing w:before="151" w:beforeAutospacing="0" w:after="432" w:afterAutospacing="0"/>
        <w:ind w:firstLineChars="100" w:firstLine="240"/>
        <w:rPr>
          <w:rFonts w:ascii="Arial" w:hAnsi="Arial" w:cs="Arial"/>
          <w:color w:val="191919"/>
        </w:rPr>
      </w:pPr>
      <w:r w:rsidRPr="00B81FF6">
        <w:rPr>
          <w:noProof/>
        </w:rPr>
        <w:lastRenderedPageBreak/>
        <w:drawing>
          <wp:inline distT="0" distB="0" distL="0" distR="0">
            <wp:extent cx="5274310" cy="38315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879" w:rsidRPr="00B81FF6" w:rsidRDefault="005B0C9E" w:rsidP="00B81FF6">
      <w:pPr>
        <w:pStyle w:val="a6"/>
        <w:spacing w:before="151" w:beforeAutospacing="0" w:after="432" w:afterAutospacing="0"/>
        <w:ind w:firstLineChars="100" w:firstLine="240"/>
        <w:rPr>
          <w:rFonts w:ascii="Arial" w:hAnsi="Arial" w:cs="Arial"/>
          <w:color w:val="191919"/>
        </w:rPr>
      </w:pPr>
      <w:r w:rsidRPr="00B81FF6">
        <w:rPr>
          <w:noProof/>
        </w:rPr>
        <w:drawing>
          <wp:inline distT="0" distB="0" distL="0" distR="0">
            <wp:extent cx="3818890" cy="2209165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048" cy="2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879" w:rsidRPr="00B81FF6" w:rsidRDefault="005B0C9E" w:rsidP="00B81FF6">
      <w:pPr>
        <w:pStyle w:val="a6"/>
        <w:spacing w:before="151" w:beforeAutospacing="0" w:after="432" w:afterAutospacing="0"/>
        <w:ind w:firstLineChars="100" w:firstLine="240"/>
        <w:rPr>
          <w:rFonts w:ascii="Arial" w:hAnsi="Arial" w:cs="Arial"/>
          <w:color w:val="191919"/>
        </w:rPr>
      </w:pPr>
      <w:r w:rsidRPr="00B81FF6">
        <w:rPr>
          <w:noProof/>
        </w:rPr>
        <w:lastRenderedPageBreak/>
        <w:drawing>
          <wp:inline distT="0" distB="0" distL="0" distR="0">
            <wp:extent cx="3133090" cy="2609215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334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879" w:rsidRPr="00B81FF6" w:rsidRDefault="005B0C9E" w:rsidP="00B81FF6">
      <w:pPr>
        <w:pStyle w:val="a6"/>
        <w:spacing w:before="151" w:beforeAutospacing="0" w:after="432" w:afterAutospacing="0"/>
        <w:ind w:firstLineChars="100" w:firstLine="240"/>
        <w:rPr>
          <w:rFonts w:ascii="Arial" w:hAnsi="Arial" w:cs="Arial"/>
          <w:color w:val="191919"/>
        </w:rPr>
      </w:pPr>
      <w:r w:rsidRPr="00B81FF6">
        <w:rPr>
          <w:noProof/>
        </w:rPr>
        <w:drawing>
          <wp:inline distT="0" distB="0" distL="0" distR="0">
            <wp:extent cx="5274310" cy="39312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879" w:rsidRPr="00B81FF6" w:rsidRDefault="005B0C9E" w:rsidP="00B81FF6">
      <w:pPr>
        <w:pStyle w:val="a6"/>
        <w:spacing w:before="151" w:beforeAutospacing="0" w:after="432" w:afterAutospacing="0"/>
        <w:ind w:firstLineChars="100" w:firstLine="240"/>
        <w:rPr>
          <w:rFonts w:ascii="Arial" w:hAnsi="Arial" w:cs="Arial"/>
          <w:color w:val="191919"/>
        </w:rPr>
      </w:pPr>
      <w:r w:rsidRPr="00B81FF6">
        <w:rPr>
          <w:rFonts w:ascii="Arial" w:hAnsi="Arial" w:cs="Arial" w:hint="eastAsia"/>
          <w:color w:val="191919"/>
        </w:rPr>
        <w:t>这里有整洁卫生的食堂和寝室</w:t>
      </w:r>
    </w:p>
    <w:p w:rsidR="00C52879" w:rsidRPr="00B81FF6" w:rsidRDefault="005B0C9E" w:rsidP="00B81FF6">
      <w:pPr>
        <w:pStyle w:val="a6"/>
        <w:spacing w:before="151" w:beforeAutospacing="0" w:after="432" w:afterAutospacing="0"/>
        <w:ind w:firstLineChars="100" w:firstLine="240"/>
        <w:rPr>
          <w:rFonts w:ascii="Arial" w:hAnsi="Arial" w:cs="Arial"/>
          <w:color w:val="191919"/>
        </w:rPr>
      </w:pPr>
      <w:r w:rsidRPr="00B81FF6">
        <w:rPr>
          <w:noProof/>
        </w:rPr>
        <w:lastRenderedPageBreak/>
        <w:drawing>
          <wp:inline distT="0" distB="0" distL="0" distR="0">
            <wp:extent cx="5358130" cy="35147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488" cy="35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879" w:rsidRPr="00B81FF6" w:rsidRDefault="005B0C9E" w:rsidP="00B81FF6">
      <w:pPr>
        <w:pStyle w:val="a6"/>
        <w:spacing w:before="151" w:beforeAutospacing="0" w:after="432" w:afterAutospacing="0"/>
        <w:ind w:firstLineChars="100" w:firstLine="240"/>
        <w:rPr>
          <w:rFonts w:ascii="Arial" w:hAnsi="Arial" w:cs="Arial"/>
          <w:color w:val="191919"/>
        </w:rPr>
      </w:pPr>
      <w:r w:rsidRPr="00B81FF6">
        <w:rPr>
          <w:noProof/>
        </w:rPr>
        <w:drawing>
          <wp:inline distT="0" distB="0" distL="0" distR="0">
            <wp:extent cx="4371340" cy="285686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429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879" w:rsidRPr="00B81FF6" w:rsidRDefault="005B0C9E" w:rsidP="00B81FF6">
      <w:pPr>
        <w:pStyle w:val="a6"/>
        <w:spacing w:before="151" w:beforeAutospacing="0" w:after="432" w:afterAutospacing="0"/>
        <w:ind w:firstLineChars="100" w:firstLine="240"/>
        <w:rPr>
          <w:rFonts w:ascii="Arial" w:hAnsi="Arial" w:cs="Arial"/>
          <w:color w:val="191919"/>
        </w:rPr>
      </w:pPr>
      <w:r w:rsidRPr="00B81FF6">
        <w:rPr>
          <w:noProof/>
        </w:rPr>
        <w:lastRenderedPageBreak/>
        <w:drawing>
          <wp:inline distT="0" distB="0" distL="0" distR="0">
            <wp:extent cx="4876165" cy="3666490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191" cy="3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879" w:rsidRPr="00B81FF6" w:rsidRDefault="00C52879" w:rsidP="00B81FF6">
      <w:pPr>
        <w:pStyle w:val="a6"/>
        <w:spacing w:before="151" w:beforeAutospacing="0" w:after="432" w:afterAutospacing="0"/>
        <w:ind w:firstLineChars="100" w:firstLine="240"/>
        <w:rPr>
          <w:rFonts w:ascii="Arial" w:hAnsi="Arial" w:cs="Arial"/>
          <w:color w:val="191919"/>
        </w:rPr>
      </w:pPr>
    </w:p>
    <w:p w:rsidR="00C52879" w:rsidRPr="00B81FF6" w:rsidRDefault="005B0C9E" w:rsidP="00B81FF6">
      <w:pPr>
        <w:pStyle w:val="a6"/>
        <w:spacing w:before="151" w:beforeAutospacing="0" w:after="432" w:afterAutospacing="0"/>
        <w:ind w:firstLineChars="100" w:firstLine="240"/>
        <w:rPr>
          <w:rFonts w:ascii="Arial" w:hAnsi="Arial" w:cs="Arial"/>
          <w:color w:val="191919"/>
        </w:rPr>
      </w:pPr>
      <w:r w:rsidRPr="00B81FF6">
        <w:rPr>
          <w:rFonts w:ascii="Arial" w:hAnsi="Arial" w:cs="Arial" w:hint="eastAsia"/>
          <w:color w:val="191919"/>
        </w:rPr>
        <w:t>当然，这里还有强大的管理团队为你进行保驾护航，院团委联合各系团总支学生会</w:t>
      </w:r>
      <w:r w:rsidRPr="00B81FF6">
        <w:rPr>
          <w:rFonts w:ascii="Arial" w:hAnsi="Arial" w:cs="Arial"/>
          <w:color w:val="191919"/>
        </w:rPr>
        <w:t>形成了</w:t>
      </w:r>
      <w:r w:rsidRPr="00B81FF6">
        <w:rPr>
          <w:rFonts w:ascii="Arial" w:hAnsi="Arial" w:cs="Arial"/>
          <w:color w:val="191919"/>
        </w:rPr>
        <w:t>“</w:t>
      </w:r>
      <w:r w:rsidRPr="00B81FF6">
        <w:rPr>
          <w:rFonts w:ascii="Arial" w:hAnsi="Arial" w:cs="Arial"/>
          <w:color w:val="191919"/>
        </w:rPr>
        <w:t>一</w:t>
      </w:r>
      <w:r w:rsidRPr="00B81FF6">
        <w:rPr>
          <w:rFonts w:ascii="Arial" w:hAnsi="Arial" w:cs="Arial" w:hint="eastAsia"/>
          <w:color w:val="191919"/>
        </w:rPr>
        <w:t>系</w:t>
      </w:r>
      <w:r w:rsidRPr="00B81FF6">
        <w:rPr>
          <w:rFonts w:ascii="Arial" w:hAnsi="Arial" w:cs="Arial"/>
          <w:color w:val="191919"/>
        </w:rPr>
        <w:t>一品、特色初现</w:t>
      </w:r>
      <w:r w:rsidRPr="00B81FF6">
        <w:rPr>
          <w:rFonts w:ascii="Arial" w:hAnsi="Arial" w:cs="Arial"/>
          <w:color w:val="191919"/>
        </w:rPr>
        <w:t>”</w:t>
      </w:r>
      <w:r w:rsidRPr="00B81FF6">
        <w:rPr>
          <w:rFonts w:ascii="Arial" w:hAnsi="Arial" w:cs="Arial"/>
          <w:color w:val="191919"/>
        </w:rPr>
        <w:t>的品牌创建工作新局面。</w:t>
      </w:r>
      <w:r w:rsidRPr="00B81FF6">
        <w:rPr>
          <w:rFonts w:ascii="Arial" w:hAnsi="Arial" w:cs="Arial"/>
          <w:color w:val="191919"/>
        </w:rPr>
        <w:t>“</w:t>
      </w:r>
      <w:r w:rsidRPr="00B81FF6">
        <w:rPr>
          <w:rFonts w:ascii="Arial" w:hAnsi="Arial" w:cs="Arial"/>
          <w:color w:val="191919"/>
        </w:rPr>
        <w:t>大学生文化</w:t>
      </w:r>
      <w:r w:rsidRPr="00B81FF6">
        <w:rPr>
          <w:rFonts w:ascii="Arial" w:hAnsi="Arial" w:cs="Arial" w:hint="eastAsia"/>
          <w:color w:val="191919"/>
        </w:rPr>
        <w:t>艺术</w:t>
      </w:r>
      <w:r w:rsidRPr="00B81FF6">
        <w:rPr>
          <w:rFonts w:ascii="Arial" w:hAnsi="Arial" w:cs="Arial"/>
          <w:color w:val="191919"/>
        </w:rPr>
        <w:t>节</w:t>
      </w:r>
      <w:r w:rsidRPr="00B81FF6">
        <w:rPr>
          <w:rFonts w:ascii="Arial" w:hAnsi="Arial" w:cs="Arial"/>
          <w:color w:val="191919"/>
        </w:rPr>
        <w:t>”</w:t>
      </w:r>
      <w:r w:rsidRPr="00B81FF6">
        <w:rPr>
          <w:rFonts w:ascii="Arial" w:hAnsi="Arial" w:cs="Arial"/>
          <w:color w:val="191919"/>
        </w:rPr>
        <w:t>已成为全校具有广泛和持久影响力的校园文化品牌。</w:t>
      </w:r>
      <w:r w:rsidRPr="00B81FF6">
        <w:rPr>
          <w:rFonts w:ascii="Arial" w:hAnsi="Arial" w:cs="Arial" w:hint="eastAsia"/>
          <w:color w:val="191919"/>
        </w:rPr>
        <w:t>院篮球赛、足球赛、排球赛、电子竞技赛、</w:t>
      </w:r>
      <w:r w:rsidRPr="00B81FF6">
        <w:rPr>
          <w:rFonts w:ascii="Arial" w:hAnsi="Arial" w:cs="Arial"/>
          <w:color w:val="191919"/>
        </w:rPr>
        <w:t>社团活动、大学生辩论赛、</w:t>
      </w:r>
      <w:r w:rsidRPr="00B81FF6">
        <w:rPr>
          <w:rFonts w:ascii="Arial" w:hAnsi="Arial" w:cs="Arial" w:hint="eastAsia"/>
          <w:color w:val="191919"/>
        </w:rPr>
        <w:t>校园十佳歌手</w:t>
      </w:r>
      <w:r w:rsidRPr="00B81FF6">
        <w:rPr>
          <w:rFonts w:ascii="Arial" w:hAnsi="Arial" w:cs="Arial"/>
          <w:color w:val="191919"/>
        </w:rPr>
        <w:t>、</w:t>
      </w:r>
      <w:r w:rsidRPr="00B81FF6">
        <w:rPr>
          <w:rFonts w:ascii="Arial" w:hAnsi="Arial" w:cs="Arial"/>
          <w:color w:val="191919"/>
        </w:rPr>
        <w:t>“</w:t>
      </w:r>
      <w:r w:rsidRPr="00B81FF6">
        <w:rPr>
          <w:rFonts w:ascii="Arial" w:hAnsi="Arial" w:cs="Arial"/>
          <w:color w:val="191919"/>
        </w:rPr>
        <w:t>五四</w:t>
      </w:r>
      <w:r w:rsidRPr="00B81FF6">
        <w:rPr>
          <w:rFonts w:ascii="Arial" w:hAnsi="Arial" w:cs="Arial"/>
          <w:color w:val="191919"/>
        </w:rPr>
        <w:t>”</w:t>
      </w:r>
      <w:r w:rsidRPr="00B81FF6">
        <w:rPr>
          <w:rFonts w:ascii="Arial" w:hAnsi="Arial" w:cs="Arial"/>
          <w:color w:val="191919"/>
        </w:rPr>
        <w:t>红歌赛等多姿多彩的课余活动，</w:t>
      </w:r>
      <w:r w:rsidRPr="00B81FF6">
        <w:rPr>
          <w:rFonts w:ascii="Arial" w:hAnsi="Arial" w:cs="Arial" w:hint="eastAsia"/>
          <w:color w:val="191919"/>
        </w:rPr>
        <w:t>定会使大家</w:t>
      </w:r>
      <w:r w:rsidRPr="00B81FF6">
        <w:rPr>
          <w:rFonts w:ascii="Arial" w:hAnsi="Arial" w:cs="Arial"/>
          <w:color w:val="191919"/>
        </w:rPr>
        <w:t>有机会一展风采。</w:t>
      </w:r>
    </w:p>
    <w:p w:rsidR="00C52879" w:rsidRPr="00B81FF6" w:rsidRDefault="005B0C9E" w:rsidP="00B81FF6">
      <w:pPr>
        <w:pStyle w:val="a6"/>
        <w:spacing w:before="151" w:beforeAutospacing="0" w:after="432" w:afterAutospacing="0"/>
        <w:ind w:firstLineChars="150" w:firstLine="360"/>
        <w:rPr>
          <w:rFonts w:ascii="Arial" w:hAnsi="Arial" w:cs="Arial"/>
          <w:color w:val="191919"/>
        </w:rPr>
      </w:pPr>
      <w:r w:rsidRPr="00B81FF6">
        <w:rPr>
          <w:rFonts w:ascii="Arial" w:hAnsi="Arial" w:cs="Arial" w:hint="eastAsia"/>
          <w:color w:val="191919"/>
        </w:rPr>
        <w:t>与此同时</w:t>
      </w:r>
      <w:r w:rsidRPr="00B81FF6">
        <w:rPr>
          <w:rFonts w:ascii="Arial" w:hAnsi="Arial" w:cs="Arial"/>
          <w:color w:val="191919"/>
        </w:rPr>
        <w:t>学</w:t>
      </w:r>
      <w:r w:rsidRPr="00B81FF6">
        <w:rPr>
          <w:rFonts w:ascii="Arial" w:hAnsi="Arial" w:cs="Arial" w:hint="eastAsia"/>
          <w:color w:val="191919"/>
        </w:rPr>
        <w:t>院</w:t>
      </w:r>
      <w:r w:rsidRPr="00B81FF6">
        <w:rPr>
          <w:rFonts w:ascii="Arial" w:hAnsi="Arial" w:cs="Arial"/>
          <w:color w:val="191919"/>
        </w:rPr>
        <w:t>营造</w:t>
      </w:r>
      <w:r w:rsidRPr="00B81FF6">
        <w:rPr>
          <w:rFonts w:ascii="Arial" w:hAnsi="Arial" w:cs="Arial" w:hint="eastAsia"/>
          <w:color w:val="191919"/>
        </w:rPr>
        <w:t>了</w:t>
      </w:r>
      <w:r w:rsidRPr="00B81FF6">
        <w:rPr>
          <w:rFonts w:ascii="Arial" w:hAnsi="Arial" w:cs="Arial"/>
          <w:color w:val="191919"/>
        </w:rPr>
        <w:t>“</w:t>
      </w:r>
      <w:r w:rsidRPr="00B81FF6">
        <w:rPr>
          <w:rFonts w:ascii="Arial" w:hAnsi="Arial" w:cs="Arial"/>
          <w:color w:val="191919"/>
        </w:rPr>
        <w:t>自然、人文、和谐、简约</w:t>
      </w:r>
      <w:r w:rsidRPr="00B81FF6">
        <w:rPr>
          <w:rFonts w:ascii="Arial" w:hAnsi="Arial" w:cs="Arial"/>
          <w:color w:val="191919"/>
        </w:rPr>
        <w:t>”</w:t>
      </w:r>
      <w:r w:rsidRPr="00B81FF6">
        <w:rPr>
          <w:rFonts w:ascii="Arial" w:hAnsi="Arial" w:cs="Arial"/>
          <w:color w:val="191919"/>
        </w:rPr>
        <w:t>的校园文化氛围，打造绿色、人文、专业、共享、广泛参与的校园精品活动，努力提升学生文化素质、核心素养。形成了以学科专业为依托，开展学科竞赛、创新创业大赛</w:t>
      </w:r>
      <w:r w:rsidRPr="00B81FF6">
        <w:rPr>
          <w:rFonts w:ascii="Arial" w:hAnsi="Arial" w:cs="Arial" w:hint="eastAsia"/>
          <w:color w:val="191919"/>
        </w:rPr>
        <w:t>，科技活动月</w:t>
      </w:r>
      <w:r w:rsidRPr="00B81FF6">
        <w:rPr>
          <w:rFonts w:ascii="Arial" w:hAnsi="Arial" w:cs="Arial"/>
          <w:color w:val="191919"/>
        </w:rPr>
        <w:t>等第二课堂；以</w:t>
      </w:r>
      <w:r w:rsidRPr="00B81FF6">
        <w:rPr>
          <w:rFonts w:ascii="Arial" w:hAnsi="Arial" w:cs="Arial"/>
          <w:color w:val="191919"/>
        </w:rPr>
        <w:t>“</w:t>
      </w:r>
      <w:r w:rsidRPr="00B81FF6">
        <w:rPr>
          <w:rFonts w:ascii="Arial" w:hAnsi="Arial" w:cs="Arial"/>
          <w:color w:val="191919"/>
        </w:rPr>
        <w:t>绿色校园</w:t>
      </w:r>
      <w:r w:rsidRPr="00B81FF6">
        <w:rPr>
          <w:rFonts w:ascii="Arial" w:hAnsi="Arial" w:cs="Arial"/>
          <w:color w:val="191919"/>
        </w:rPr>
        <w:t>”</w:t>
      </w:r>
      <w:r w:rsidRPr="00B81FF6">
        <w:rPr>
          <w:rFonts w:ascii="Arial" w:hAnsi="Arial" w:cs="Arial"/>
          <w:color w:val="191919"/>
        </w:rPr>
        <w:t>为主题的校园绿色科技、创意活动；</w:t>
      </w:r>
      <w:r w:rsidRPr="00B81FF6">
        <w:rPr>
          <w:rFonts w:ascii="Arial" w:hAnsi="Arial" w:cs="Arial" w:hint="eastAsia"/>
          <w:color w:val="191919"/>
        </w:rPr>
        <w:t>以</w:t>
      </w:r>
      <w:r w:rsidRPr="00B81FF6">
        <w:rPr>
          <w:rFonts w:ascii="Arial" w:hAnsi="Arial" w:cs="Arial"/>
          <w:color w:val="191919"/>
        </w:rPr>
        <w:t xml:space="preserve"> “</w:t>
      </w:r>
      <w:r w:rsidRPr="00B81FF6">
        <w:rPr>
          <w:rFonts w:ascii="Arial" w:hAnsi="Arial" w:cs="Arial"/>
          <w:color w:val="191919"/>
        </w:rPr>
        <w:t>中国梦</w:t>
      </w:r>
      <w:r w:rsidRPr="00B81FF6">
        <w:rPr>
          <w:rFonts w:ascii="Arial" w:hAnsi="Arial" w:cs="Arial"/>
          <w:color w:val="191919"/>
        </w:rPr>
        <w:t>”</w:t>
      </w:r>
      <w:r w:rsidRPr="00B81FF6">
        <w:rPr>
          <w:rFonts w:ascii="Arial" w:hAnsi="Arial" w:cs="Arial"/>
          <w:color w:val="191919"/>
        </w:rPr>
        <w:t>为背景，以重大节日和庆祝活动为契机，以团校、骨干培训为龙头的校园文化活动</w:t>
      </w:r>
      <w:r w:rsidRPr="00B81FF6">
        <w:rPr>
          <w:rFonts w:ascii="Arial" w:hAnsi="Arial" w:cs="Arial" w:hint="eastAsia"/>
          <w:color w:val="191919"/>
        </w:rPr>
        <w:t>。</w:t>
      </w:r>
      <w:r w:rsidRPr="00B81FF6">
        <w:rPr>
          <w:rFonts w:ascii="Arial" w:hAnsi="Arial" w:cs="Arial"/>
          <w:color w:val="191919"/>
        </w:rPr>
        <w:t>通过多种形式的思想教育和社团文化活动，有效提升了学生的综合素质</w:t>
      </w:r>
    </w:p>
    <w:p w:rsidR="00C52879" w:rsidRPr="00B81FF6" w:rsidRDefault="005B0C9E" w:rsidP="00B81FF6">
      <w:pPr>
        <w:pStyle w:val="a6"/>
        <w:spacing w:before="151" w:beforeAutospacing="0" w:after="432" w:afterAutospacing="0"/>
        <w:ind w:firstLineChars="150" w:firstLine="360"/>
        <w:rPr>
          <w:rFonts w:ascii="Arial" w:hAnsi="Arial" w:cs="Arial"/>
          <w:color w:val="191919"/>
        </w:rPr>
      </w:pPr>
      <w:r w:rsidRPr="00B81FF6">
        <w:rPr>
          <w:rFonts w:ascii="Arial" w:hAnsi="Arial" w:cs="Arial" w:hint="eastAsia"/>
          <w:color w:val="191919"/>
        </w:rPr>
        <w:t>大学时光对于每个人而言都是有重大意义的，或许关乎人生命运，或许与一个人性格培养有关，大学生活都是人生中不可或缺的一</w:t>
      </w:r>
      <w:r w:rsidRPr="00B81FF6">
        <w:rPr>
          <w:rFonts w:ascii="Arial" w:hAnsi="Arial" w:cs="Arial" w:hint="eastAsia"/>
          <w:color w:val="191919"/>
        </w:rPr>
        <w:t>个部分。对于即将面临选择的一众学子而言，选择一个满意的院校将会有意想不到的收获。雄厚的师资力量，就业前景广泛的专业设置，完备的基础设施，丰富的学生活动都是辽宁石化职业技术学院的优势。</w:t>
      </w:r>
    </w:p>
    <w:p w:rsidR="00C52879" w:rsidRPr="00B81FF6" w:rsidRDefault="00C52879" w:rsidP="00B81FF6">
      <w:pPr>
        <w:pStyle w:val="a6"/>
        <w:spacing w:before="151" w:beforeAutospacing="0" w:after="432" w:afterAutospacing="0"/>
        <w:ind w:firstLineChars="150" w:firstLine="360"/>
        <w:rPr>
          <w:rFonts w:ascii="Arial" w:hAnsi="Arial" w:cs="Arial"/>
          <w:color w:val="191919"/>
        </w:rPr>
      </w:pPr>
    </w:p>
    <w:p w:rsidR="00C52879" w:rsidRPr="00B81FF6" w:rsidRDefault="005B0C9E" w:rsidP="00B81FF6">
      <w:pPr>
        <w:pStyle w:val="a6"/>
        <w:spacing w:before="151" w:beforeAutospacing="0" w:after="432" w:afterAutospacing="0"/>
        <w:ind w:firstLineChars="150" w:firstLine="360"/>
        <w:rPr>
          <w:rFonts w:ascii="Arial" w:hAnsi="Arial" w:cs="Arial"/>
          <w:color w:val="191919"/>
        </w:rPr>
      </w:pPr>
      <w:r w:rsidRPr="00B81FF6">
        <w:rPr>
          <w:rFonts w:ascii="Arial" w:hAnsi="Arial" w:cs="Arial"/>
          <w:color w:val="191919"/>
        </w:rPr>
        <w:lastRenderedPageBreak/>
        <w:t>专心求学，掌握真本领</w:t>
      </w:r>
      <w:r w:rsidRPr="00B81FF6">
        <w:rPr>
          <w:rFonts w:ascii="Arial" w:hAnsi="Arial" w:cs="Arial" w:hint="eastAsia"/>
          <w:color w:val="191919"/>
        </w:rPr>
        <w:t>，</w:t>
      </w:r>
      <w:r w:rsidRPr="00B81FF6">
        <w:rPr>
          <w:rFonts w:ascii="Arial" w:hAnsi="Arial" w:cs="Arial"/>
          <w:color w:val="191919"/>
        </w:rPr>
        <w:t>实力与颜值同在！</w:t>
      </w:r>
      <w:r w:rsidRPr="00B81FF6">
        <w:rPr>
          <w:rFonts w:hint="eastAsia"/>
          <w:sz w:val="28"/>
          <w:szCs w:val="28"/>
        </w:rPr>
        <w:t>把我的幸</w:t>
      </w:r>
      <w:r w:rsidRPr="00B81FF6">
        <w:rPr>
          <w:rFonts w:ascii="Arial" w:hAnsi="Arial" w:cs="Arial" w:hint="eastAsia"/>
          <w:color w:val="191919"/>
        </w:rPr>
        <w:t>福与你分享，</w:t>
      </w:r>
      <w:r w:rsidRPr="00B81FF6">
        <w:rPr>
          <w:rFonts w:hint="eastAsia"/>
          <w:b/>
          <w:bCs/>
        </w:rPr>
        <w:t>辽宁石化职业技术学院</w:t>
      </w:r>
      <w:r w:rsidRPr="00B81FF6">
        <w:rPr>
          <w:rFonts w:hint="eastAsia"/>
          <w:b/>
          <w:bCs/>
        </w:rPr>
        <w:t>自动化系</w:t>
      </w:r>
      <w:r w:rsidRPr="00B81FF6">
        <w:rPr>
          <w:b/>
          <w:bCs/>
        </w:rPr>
        <w:t>欢迎你！</w:t>
      </w:r>
    </w:p>
    <w:sectPr w:rsidR="00C52879" w:rsidRPr="00B81FF6" w:rsidSect="00C528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0C9E" w:rsidRDefault="005B0C9E" w:rsidP="00B81FF6">
      <w:r>
        <w:separator/>
      </w:r>
    </w:p>
  </w:endnote>
  <w:endnote w:type="continuationSeparator" w:id="0">
    <w:p w:rsidR="005B0C9E" w:rsidRDefault="005B0C9E" w:rsidP="00B81F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0C9E" w:rsidRDefault="005B0C9E" w:rsidP="00B81FF6">
      <w:r>
        <w:separator/>
      </w:r>
    </w:p>
  </w:footnote>
  <w:footnote w:type="continuationSeparator" w:id="0">
    <w:p w:rsidR="005B0C9E" w:rsidRDefault="005B0C9E" w:rsidP="00B81FF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B76F6"/>
    <w:rsid w:val="00067B61"/>
    <w:rsid w:val="001F2F4E"/>
    <w:rsid w:val="002840E5"/>
    <w:rsid w:val="003A1B5B"/>
    <w:rsid w:val="005420E9"/>
    <w:rsid w:val="005B0C9E"/>
    <w:rsid w:val="007206A4"/>
    <w:rsid w:val="0075685F"/>
    <w:rsid w:val="0081594C"/>
    <w:rsid w:val="00894D4E"/>
    <w:rsid w:val="008A4F4B"/>
    <w:rsid w:val="00931C01"/>
    <w:rsid w:val="00972AFA"/>
    <w:rsid w:val="009A5107"/>
    <w:rsid w:val="009C5291"/>
    <w:rsid w:val="00A32DB7"/>
    <w:rsid w:val="00AF3B88"/>
    <w:rsid w:val="00B81FF6"/>
    <w:rsid w:val="00BE24F1"/>
    <w:rsid w:val="00C52879"/>
    <w:rsid w:val="00C71735"/>
    <w:rsid w:val="00CD2CD8"/>
    <w:rsid w:val="00DC06C5"/>
    <w:rsid w:val="00DD26C7"/>
    <w:rsid w:val="00DF1D75"/>
    <w:rsid w:val="00F21779"/>
    <w:rsid w:val="00FB76F6"/>
    <w:rsid w:val="1DA06566"/>
    <w:rsid w:val="42D676FA"/>
    <w:rsid w:val="47163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87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28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28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C528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C5287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C52879"/>
    <w:rPr>
      <w:b/>
      <w:bCs/>
    </w:rPr>
  </w:style>
  <w:style w:type="character" w:customStyle="1" w:styleId="Char">
    <w:name w:val="批注框文本 Char"/>
    <w:basedOn w:val="a0"/>
    <w:link w:val="a3"/>
    <w:uiPriority w:val="99"/>
    <w:semiHidden/>
    <w:rsid w:val="00C52879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C5287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287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10</Pages>
  <Words>154</Words>
  <Characters>879</Characters>
  <Application>Microsoft Office Word</Application>
  <DocSecurity>0</DocSecurity>
  <Lines>7</Lines>
  <Paragraphs>2</Paragraphs>
  <ScaleCrop>false</ScaleCrop>
  <Company>Sky123.Org</Company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14</cp:revision>
  <dcterms:created xsi:type="dcterms:W3CDTF">2019-06-16T04:25:00Z</dcterms:created>
  <dcterms:modified xsi:type="dcterms:W3CDTF">2020-05-18T11:12:00Z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