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2F99" w:rsidRDefault="00432F99">
      <w:pPr>
        <w:jc w:val="center"/>
        <w:rPr>
          <w:rFonts w:ascii="宋体" w:eastAsia="宋体" w:hAnsi="宋体"/>
          <w:b/>
          <w:sz w:val="52"/>
          <w:szCs w:val="52"/>
        </w:rPr>
      </w:pPr>
    </w:p>
    <w:p w:rsidR="00432F99" w:rsidRDefault="00432F99">
      <w:pPr>
        <w:jc w:val="center"/>
        <w:rPr>
          <w:rFonts w:ascii="宋体" w:eastAsia="宋体" w:hAnsi="宋体"/>
          <w:b/>
          <w:sz w:val="52"/>
          <w:szCs w:val="52"/>
        </w:rPr>
      </w:pPr>
    </w:p>
    <w:p w:rsidR="00432F99" w:rsidRDefault="00432F99">
      <w:pPr>
        <w:jc w:val="center"/>
        <w:rPr>
          <w:rFonts w:ascii="宋体" w:eastAsia="宋体" w:hAnsi="宋体"/>
          <w:b/>
          <w:sz w:val="52"/>
          <w:szCs w:val="52"/>
        </w:rPr>
      </w:pPr>
    </w:p>
    <w:p w:rsidR="00432F99" w:rsidRDefault="00377137">
      <w:pPr>
        <w:jc w:val="center"/>
        <w:rPr>
          <w:rFonts w:ascii="宋体" w:eastAsia="宋体" w:hAnsi="宋体"/>
          <w:b/>
          <w:sz w:val="52"/>
          <w:szCs w:val="52"/>
        </w:rPr>
      </w:pPr>
      <w:r>
        <w:rPr>
          <w:rFonts w:ascii="宋体" w:eastAsia="宋体" w:hAnsi="宋体" w:hint="eastAsia"/>
          <w:b/>
          <w:sz w:val="52"/>
          <w:szCs w:val="52"/>
        </w:rPr>
        <w:t>自动化系志愿者计划</w:t>
      </w:r>
    </w:p>
    <w:p w:rsidR="00432F99" w:rsidRDefault="00432F99">
      <w:pPr>
        <w:jc w:val="center"/>
        <w:rPr>
          <w:rFonts w:ascii="宋体" w:eastAsia="宋体" w:hAnsi="宋体"/>
          <w:b/>
          <w:sz w:val="52"/>
          <w:szCs w:val="52"/>
        </w:rPr>
      </w:pPr>
    </w:p>
    <w:p w:rsidR="00432F99" w:rsidRDefault="00432F99">
      <w:pPr>
        <w:jc w:val="center"/>
        <w:rPr>
          <w:rFonts w:ascii="宋体" w:eastAsia="宋体" w:hAnsi="宋体"/>
          <w:b/>
          <w:sz w:val="52"/>
          <w:szCs w:val="52"/>
        </w:rPr>
      </w:pPr>
    </w:p>
    <w:p w:rsidR="00432F99" w:rsidRDefault="00432F99">
      <w:pPr>
        <w:jc w:val="center"/>
        <w:rPr>
          <w:rFonts w:ascii="宋体" w:eastAsia="宋体" w:hAnsi="宋体"/>
          <w:b/>
          <w:sz w:val="52"/>
          <w:szCs w:val="52"/>
        </w:rPr>
      </w:pPr>
    </w:p>
    <w:p w:rsidR="00432F99" w:rsidRDefault="00432F99">
      <w:pPr>
        <w:jc w:val="center"/>
        <w:rPr>
          <w:rFonts w:ascii="宋体" w:eastAsia="宋体" w:hAnsi="宋体"/>
          <w:b/>
          <w:sz w:val="52"/>
          <w:szCs w:val="52"/>
        </w:rPr>
      </w:pPr>
    </w:p>
    <w:p w:rsidR="00432F99" w:rsidRDefault="00432F99">
      <w:pPr>
        <w:jc w:val="left"/>
        <w:rPr>
          <w:rFonts w:ascii="宋体" w:eastAsia="宋体" w:hAnsi="宋体"/>
          <w:b/>
          <w:sz w:val="52"/>
          <w:szCs w:val="52"/>
        </w:rPr>
      </w:pPr>
    </w:p>
    <w:p w:rsidR="00432F99" w:rsidRDefault="00432F99">
      <w:pPr>
        <w:jc w:val="center"/>
        <w:rPr>
          <w:rFonts w:ascii="宋体" w:eastAsia="宋体" w:hAnsi="宋体"/>
          <w:b/>
          <w:sz w:val="52"/>
          <w:szCs w:val="52"/>
        </w:rPr>
      </w:pPr>
    </w:p>
    <w:p w:rsidR="00432F99" w:rsidRDefault="00432F99">
      <w:pPr>
        <w:jc w:val="center"/>
        <w:rPr>
          <w:rFonts w:ascii="宋体" w:eastAsia="宋体" w:hAnsi="宋体"/>
          <w:b/>
          <w:sz w:val="52"/>
          <w:szCs w:val="52"/>
        </w:rPr>
      </w:pPr>
    </w:p>
    <w:p w:rsidR="00432F99" w:rsidRDefault="00432F99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432F99" w:rsidRDefault="00377137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b/>
          <w:sz w:val="32"/>
          <w:szCs w:val="32"/>
        </w:rPr>
        <w:t xml:space="preserve">                            </w:t>
      </w:r>
      <w:r>
        <w:rPr>
          <w:rFonts w:ascii="宋体" w:eastAsia="宋体" w:hAnsi="宋体"/>
          <w:sz w:val="28"/>
          <w:szCs w:val="28"/>
        </w:rPr>
        <w:t>――</w:t>
      </w:r>
      <w:r>
        <w:rPr>
          <w:rFonts w:ascii="宋体" w:eastAsia="宋体" w:hAnsi="宋体"/>
          <w:sz w:val="28"/>
          <w:szCs w:val="28"/>
        </w:rPr>
        <w:t>自动化系团总支</w:t>
      </w:r>
    </w:p>
    <w:p w:rsidR="00432F99" w:rsidRDefault="00377137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     </w:t>
      </w:r>
      <w:r>
        <w:rPr>
          <w:rFonts w:ascii="宋体" w:eastAsia="宋体" w:hAnsi="宋体" w:hint="eastAsia"/>
          <w:sz w:val="28"/>
          <w:szCs w:val="28"/>
        </w:rPr>
        <w:t>社团部</w:t>
      </w:r>
      <w:r>
        <w:rPr>
          <w:rFonts w:ascii="宋体" w:eastAsia="宋体" w:hAnsi="宋体"/>
          <w:sz w:val="28"/>
          <w:szCs w:val="28"/>
        </w:rPr>
        <w:t xml:space="preserve"> </w:t>
      </w:r>
    </w:p>
    <w:p w:rsidR="00432F99" w:rsidRDefault="00377137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                            </w:t>
      </w:r>
      <w:r>
        <w:rPr>
          <w:rFonts w:ascii="宋体" w:eastAsia="宋体" w:hAnsi="宋体"/>
          <w:sz w:val="28"/>
          <w:szCs w:val="28"/>
        </w:rPr>
        <w:t>负责人：</w:t>
      </w:r>
      <w:r>
        <w:rPr>
          <w:rFonts w:ascii="宋体" w:eastAsia="宋体" w:hAnsi="宋体" w:hint="eastAsia"/>
          <w:sz w:val="28"/>
          <w:szCs w:val="28"/>
        </w:rPr>
        <w:t>张玉实</w:t>
      </w:r>
    </w:p>
    <w:p w:rsidR="00432F99" w:rsidRDefault="00377137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                    </w:t>
      </w:r>
      <w:r>
        <w:rPr>
          <w:rFonts w:ascii="宋体" w:eastAsia="宋体" w:hAnsi="宋体"/>
          <w:sz w:val="28"/>
          <w:szCs w:val="28"/>
        </w:rPr>
        <w:t>联系电话：</w:t>
      </w:r>
      <w:r>
        <w:rPr>
          <w:rFonts w:ascii="宋体" w:eastAsia="宋体" w:hAnsi="宋体"/>
          <w:sz w:val="28"/>
          <w:szCs w:val="28"/>
        </w:rPr>
        <w:t>17640441343</w:t>
      </w:r>
    </w:p>
    <w:p w:rsidR="00432F99" w:rsidRPr="006A625B" w:rsidRDefault="00377137">
      <w:pPr>
        <w:widowControl/>
        <w:jc w:val="left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lastRenderedPageBreak/>
        <w:t>一、</w:t>
      </w: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t>活动</w:t>
      </w: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t>目的</w:t>
      </w: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t>：深入学习贯彻党的十九大和十九届五中全会精神，紧紧围绕</w:t>
      </w:r>
      <w:r w:rsidRPr="006A625B">
        <w:rPr>
          <w:rFonts w:ascii="Times New Roman" w:eastAsiaTheme="minorEastAsia" w:hAnsi="Times New Roman" w:cs="Times New Roman"/>
          <w:bCs/>
          <w:sz w:val="28"/>
          <w:szCs w:val="28"/>
        </w:rPr>
        <w:t>“</w:t>
      </w: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t>四个全面</w:t>
      </w:r>
      <w:r w:rsidRPr="006A625B">
        <w:rPr>
          <w:rFonts w:ascii="Times New Roman" w:eastAsiaTheme="minorEastAsia" w:hAnsi="Times New Roman" w:cs="Times New Roman"/>
          <w:bCs/>
          <w:sz w:val="28"/>
          <w:szCs w:val="28"/>
        </w:rPr>
        <w:t>”</w:t>
      </w: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t>战略布局，以社会主义核心价值体系建设为主线，以提高群众文明素质、提升社会文明程度为着力点，大力倡导</w:t>
      </w:r>
      <w:r w:rsidRPr="006A625B">
        <w:rPr>
          <w:rFonts w:ascii="Times New Roman" w:eastAsiaTheme="minorEastAsia" w:hAnsi="Times New Roman" w:cs="Times New Roman"/>
          <w:bCs/>
          <w:sz w:val="28"/>
          <w:szCs w:val="28"/>
        </w:rPr>
        <w:t>“</w:t>
      </w: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t>行善立德</w:t>
      </w:r>
      <w:r w:rsidRPr="006A625B">
        <w:rPr>
          <w:rFonts w:ascii="Times New Roman" w:eastAsiaTheme="minorEastAsia" w:hAnsi="Times New Roman" w:cs="Times New Roman"/>
          <w:bCs/>
          <w:sz w:val="28"/>
          <w:szCs w:val="28"/>
        </w:rPr>
        <w:t>”</w:t>
      </w: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t>志愿服务理念，充分发挥文明单位带头、党员带头的示范作用，积极开展志愿服务活动，推动我县志愿服务制度化、规范化、项目化、常态化。</w:t>
      </w:r>
    </w:p>
    <w:p w:rsidR="00432F99" w:rsidRPr="006A625B" w:rsidRDefault="00377137">
      <w:pPr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t>二</w:t>
      </w: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t>、</w:t>
      </w: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t>活动主题</w:t>
      </w:r>
      <w:r w:rsidR="006A625B">
        <w:rPr>
          <w:rFonts w:ascii="Times New Roman" w:eastAsiaTheme="minorEastAsia" w:hAnsi="Times New Roman" w:cs="Times New Roman" w:hint="eastAsia"/>
          <w:bCs/>
          <w:sz w:val="28"/>
          <w:szCs w:val="28"/>
        </w:rPr>
        <w:t>：</w:t>
      </w: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t>我与祖国共奋进</w:t>
      </w:r>
    </w:p>
    <w:p w:rsidR="00432F99" w:rsidRPr="006A625B" w:rsidRDefault="00377137">
      <w:pPr>
        <w:widowControl/>
        <w:jc w:val="left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t>三</w:t>
      </w: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t>、</w:t>
      </w: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t>活动内容</w:t>
      </w:r>
      <w:r w:rsidR="006A625B">
        <w:rPr>
          <w:rFonts w:ascii="Times New Roman" w:eastAsiaTheme="minorEastAsia" w:hAnsi="Times New Roman" w:cs="Times New Roman" w:hint="eastAsia"/>
          <w:bCs/>
          <w:sz w:val="28"/>
          <w:szCs w:val="28"/>
        </w:rPr>
        <w:t>：</w:t>
      </w: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t>开展社区志愿服务活动。依托社区志愿服务站，以</w:t>
      </w:r>
      <w:r w:rsidRPr="006A625B">
        <w:rPr>
          <w:rFonts w:ascii="Times New Roman" w:eastAsiaTheme="minorEastAsia" w:hAnsi="Times New Roman" w:cs="Times New Roman"/>
          <w:bCs/>
          <w:sz w:val="28"/>
          <w:szCs w:val="28"/>
        </w:rPr>
        <w:t>“</w:t>
      </w: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t>邻里守望</w:t>
      </w:r>
      <w:r w:rsidRPr="006A625B">
        <w:rPr>
          <w:rFonts w:ascii="Times New Roman" w:eastAsiaTheme="minorEastAsia" w:hAnsi="Times New Roman" w:cs="Times New Roman"/>
          <w:bCs/>
          <w:sz w:val="28"/>
          <w:szCs w:val="28"/>
        </w:rPr>
        <w:t>”</w:t>
      </w: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t>活动为主题，组织社区志愿服务队、文明单位志愿服务队和社会力量，开展家政服务、心理疏导、医疗保健、家电维</w:t>
      </w: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t>修、文化娱乐和法律援助等多种志愿服务活动，进一步促进家庭关系和睦、邻里关系和谐，营造近邻胜过远亲的良好人际关系和团结友爱、互帮互助、文明祥和的良好氛围。</w:t>
      </w:r>
    </w:p>
    <w:p w:rsidR="00432F99" w:rsidRPr="006A625B" w:rsidRDefault="00377137" w:rsidP="006A625B">
      <w:pPr>
        <w:widowControl/>
        <w:ind w:firstLineChars="200" w:firstLine="560"/>
        <w:jc w:val="left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t>开展关爱空巢老人志愿服务活动。实行</w:t>
      </w:r>
      <w:r w:rsidRPr="006A625B">
        <w:rPr>
          <w:rFonts w:ascii="Times New Roman" w:eastAsiaTheme="minorEastAsia" w:hAnsi="Times New Roman" w:cs="Times New Roman"/>
          <w:bCs/>
          <w:sz w:val="28"/>
          <w:szCs w:val="28"/>
        </w:rPr>
        <w:t>“</w:t>
      </w: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t>一对一</w:t>
      </w:r>
      <w:r w:rsidRPr="006A625B">
        <w:rPr>
          <w:rFonts w:ascii="Times New Roman" w:eastAsiaTheme="minorEastAsia" w:hAnsi="Times New Roman" w:cs="Times New Roman"/>
          <w:bCs/>
          <w:sz w:val="28"/>
          <w:szCs w:val="28"/>
        </w:rPr>
        <w:t>”</w:t>
      </w: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t>或</w:t>
      </w:r>
      <w:r w:rsidRPr="006A625B">
        <w:rPr>
          <w:rFonts w:ascii="Times New Roman" w:eastAsiaTheme="minorEastAsia" w:hAnsi="Times New Roman" w:cs="Times New Roman"/>
          <w:bCs/>
          <w:sz w:val="28"/>
          <w:szCs w:val="28"/>
        </w:rPr>
        <w:t>“</w:t>
      </w: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t>多对一</w:t>
      </w:r>
      <w:r w:rsidRPr="006A625B">
        <w:rPr>
          <w:rFonts w:ascii="Times New Roman" w:eastAsiaTheme="minorEastAsia" w:hAnsi="Times New Roman" w:cs="Times New Roman"/>
          <w:bCs/>
          <w:sz w:val="28"/>
          <w:szCs w:val="28"/>
        </w:rPr>
        <w:t>”</w:t>
      </w: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t>的服务模式，定期组织开展</w:t>
      </w:r>
      <w:r w:rsidRPr="006A625B">
        <w:rPr>
          <w:rFonts w:ascii="Times New Roman" w:eastAsiaTheme="minorEastAsia" w:hAnsi="Times New Roman" w:cs="Times New Roman"/>
          <w:bCs/>
          <w:sz w:val="28"/>
          <w:szCs w:val="28"/>
        </w:rPr>
        <w:t>“</w:t>
      </w: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t>生活照料、健康保健、心理抚慰、应急救助、文体健身、综合服务</w:t>
      </w:r>
      <w:r w:rsidRPr="006A625B">
        <w:rPr>
          <w:rFonts w:ascii="Times New Roman" w:eastAsiaTheme="minorEastAsia" w:hAnsi="Times New Roman" w:cs="Times New Roman"/>
          <w:bCs/>
          <w:sz w:val="28"/>
          <w:szCs w:val="28"/>
        </w:rPr>
        <w:t>”</w:t>
      </w: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t>等各类志愿关爱帮扶活动。开展关爱残障人士志愿服务活动。紧贴残障人士的愿望和需求，以生活救助、潜能开发、缺陷补偿等为重点，鼓励和支持助残志愿者与残疾人结成长期固定的</w:t>
      </w:r>
      <w:r w:rsidRPr="006A625B">
        <w:rPr>
          <w:rFonts w:ascii="Times New Roman" w:eastAsiaTheme="minorEastAsia" w:hAnsi="Times New Roman" w:cs="Times New Roman"/>
          <w:bCs/>
          <w:sz w:val="28"/>
          <w:szCs w:val="28"/>
        </w:rPr>
        <w:t>“</w:t>
      </w: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t>一帮一</w:t>
      </w:r>
      <w:r w:rsidRPr="006A625B">
        <w:rPr>
          <w:rFonts w:ascii="Times New Roman" w:eastAsiaTheme="minorEastAsia" w:hAnsi="Times New Roman" w:cs="Times New Roman"/>
          <w:bCs/>
          <w:sz w:val="28"/>
          <w:szCs w:val="28"/>
        </w:rPr>
        <w:t>”</w:t>
      </w: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t>、</w:t>
      </w:r>
      <w:r w:rsidRPr="006A625B">
        <w:rPr>
          <w:rFonts w:ascii="Times New Roman" w:eastAsiaTheme="minorEastAsia" w:hAnsi="Times New Roman" w:cs="Times New Roman"/>
          <w:bCs/>
          <w:sz w:val="28"/>
          <w:szCs w:val="28"/>
        </w:rPr>
        <w:t>“</w:t>
      </w: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t>多帮一</w:t>
      </w:r>
      <w:r w:rsidRPr="006A625B">
        <w:rPr>
          <w:rFonts w:ascii="Times New Roman" w:eastAsiaTheme="minorEastAsia" w:hAnsi="Times New Roman" w:cs="Times New Roman"/>
          <w:bCs/>
          <w:sz w:val="28"/>
          <w:szCs w:val="28"/>
        </w:rPr>
        <w:t>”</w:t>
      </w: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t>帮扶关系，开展家政服务、康复医疗</w:t>
      </w: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t>、残疾预防、教育、就业、扶贫开发、文化体育、法律维权、无障碍环境等方面的志愿服务活动。</w:t>
      </w:r>
    </w:p>
    <w:p w:rsidR="00432F99" w:rsidRPr="006A625B" w:rsidRDefault="00377137">
      <w:pPr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t>四、活动时间</w:t>
      </w:r>
      <w:r w:rsidR="006A625B">
        <w:rPr>
          <w:rFonts w:ascii="Times New Roman" w:eastAsiaTheme="minorEastAsia" w:hAnsi="Times New Roman" w:cs="Times New Roman" w:hint="eastAsia"/>
          <w:bCs/>
          <w:sz w:val="28"/>
          <w:szCs w:val="28"/>
        </w:rPr>
        <w:t>：</w:t>
      </w:r>
      <w:r w:rsidRPr="006A625B">
        <w:rPr>
          <w:rFonts w:ascii="Times New Roman" w:eastAsiaTheme="minorEastAsia" w:hAnsi="Times New Roman" w:cs="Times New Roman"/>
          <w:bCs/>
          <w:sz w:val="28"/>
          <w:szCs w:val="28"/>
        </w:rPr>
        <w:t>2019</w:t>
      </w: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t>年</w:t>
      </w:r>
      <w:r w:rsidRPr="006A625B">
        <w:rPr>
          <w:rFonts w:ascii="Times New Roman" w:eastAsiaTheme="minorEastAsia" w:hAnsi="Times New Roman" w:cs="Times New Roman"/>
          <w:bCs/>
          <w:sz w:val="28"/>
          <w:szCs w:val="28"/>
        </w:rPr>
        <w:t>11</w:t>
      </w: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t>月</w:t>
      </w:r>
      <w:r w:rsidRPr="006A625B">
        <w:rPr>
          <w:rFonts w:ascii="Times New Roman" w:eastAsiaTheme="minorEastAsia" w:hAnsi="Times New Roman" w:cs="Times New Roman"/>
          <w:bCs/>
          <w:sz w:val="28"/>
          <w:szCs w:val="28"/>
        </w:rPr>
        <w:t>20</w:t>
      </w: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t>日</w:t>
      </w:r>
      <w:r w:rsidRPr="006A625B">
        <w:rPr>
          <w:rFonts w:ascii="Times New Roman" w:eastAsiaTheme="minorEastAsia" w:hAnsi="Times New Roman" w:cs="Times New Roman"/>
          <w:bCs/>
          <w:sz w:val="28"/>
          <w:szCs w:val="28"/>
        </w:rPr>
        <w:t>12:50</w:t>
      </w:r>
    </w:p>
    <w:p w:rsidR="00432F99" w:rsidRPr="006A625B" w:rsidRDefault="00377137">
      <w:pPr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lastRenderedPageBreak/>
        <w:t>五、活动地点</w:t>
      </w:r>
      <w:r w:rsidR="006A625B">
        <w:rPr>
          <w:rFonts w:ascii="Times New Roman" w:eastAsiaTheme="minorEastAsia" w:hAnsi="Times New Roman" w:cs="Times New Roman" w:hint="eastAsia"/>
          <w:bCs/>
          <w:sz w:val="28"/>
          <w:szCs w:val="28"/>
        </w:rPr>
        <w:t>：</w:t>
      </w: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t>红星</w:t>
      </w:r>
      <w:bookmarkStart w:id="0" w:name="_GoBack"/>
      <w:bookmarkEnd w:id="0"/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t>社区</w:t>
      </w:r>
    </w:p>
    <w:p w:rsidR="00432F99" w:rsidRPr="006A625B" w:rsidRDefault="00377137">
      <w:pPr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t>六、活动人员</w:t>
      </w:r>
      <w:r w:rsidR="006A625B">
        <w:rPr>
          <w:rFonts w:ascii="Times New Roman" w:eastAsiaTheme="minorEastAsia" w:hAnsi="Times New Roman" w:cs="Times New Roman" w:hint="eastAsia"/>
          <w:bCs/>
          <w:sz w:val="28"/>
          <w:szCs w:val="28"/>
        </w:rPr>
        <w:t>：</w:t>
      </w: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t>自动化系每班三人</w:t>
      </w:r>
    </w:p>
    <w:p w:rsidR="00432F99" w:rsidRPr="006A625B" w:rsidRDefault="00377137">
      <w:pPr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t>七、活动背景</w:t>
      </w:r>
      <w:r w:rsidR="006A625B">
        <w:rPr>
          <w:rFonts w:ascii="Times New Roman" w:eastAsiaTheme="minorEastAsia" w:hAnsi="Times New Roman" w:cs="Times New Roman" w:hint="eastAsia"/>
          <w:bCs/>
          <w:sz w:val="28"/>
          <w:szCs w:val="28"/>
        </w:rPr>
        <w:t>：</w:t>
      </w: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t>志愿服务是大学生思想政治教育的有效载体，体现了青年群众的责任担当，凸显了公共精神、乐于助人和无私奉献的精神，彰显了社会文明进步，是践行社会主义核心价值观的重要途径，它不仅是推动大学生成长成才的重要载体，更能达到</w:t>
      </w:r>
      <w:r w:rsidRPr="006A625B">
        <w:rPr>
          <w:rFonts w:ascii="Times New Roman" w:eastAsiaTheme="minorEastAsia" w:hAnsi="Times New Roman" w:cs="Times New Roman"/>
          <w:bCs/>
          <w:sz w:val="28"/>
          <w:szCs w:val="28"/>
        </w:rPr>
        <w:t>“</w:t>
      </w: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t>理论为实践引路，实践为理论铺路</w:t>
      </w:r>
      <w:r w:rsidRPr="006A625B">
        <w:rPr>
          <w:rFonts w:ascii="Times New Roman" w:eastAsiaTheme="minorEastAsia" w:hAnsi="Times New Roman" w:cs="Times New Roman"/>
          <w:bCs/>
          <w:sz w:val="28"/>
          <w:szCs w:val="28"/>
        </w:rPr>
        <w:t>”</w:t>
      </w: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t>的效果。</w:t>
      </w:r>
      <w:r w:rsidRPr="006A625B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:rsidR="00432F99" w:rsidRDefault="00377137">
      <w:pPr>
        <w:rPr>
          <w:rFonts w:ascii="宋体" w:hAnsi="宋体"/>
          <w:b/>
          <w:sz w:val="36"/>
          <w:szCs w:val="36"/>
        </w:rPr>
      </w:pP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t>八</w:t>
      </w: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t>、活动</w:t>
      </w: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t>意义</w:t>
      </w:r>
      <w:r w:rsidR="006A625B">
        <w:rPr>
          <w:rFonts w:ascii="Times New Roman" w:eastAsiaTheme="minorEastAsia" w:hAnsi="Times New Roman" w:cs="Times New Roman" w:hint="eastAsia"/>
          <w:bCs/>
          <w:sz w:val="28"/>
          <w:szCs w:val="28"/>
        </w:rPr>
        <w:t>：</w:t>
      </w:r>
      <w:r w:rsidRPr="006A625B">
        <w:rPr>
          <w:rFonts w:ascii="Times New Roman" w:eastAsiaTheme="minorEastAsia" w:hAnsiTheme="minorEastAsia" w:cs="Times New Roman"/>
          <w:bCs/>
          <w:sz w:val="28"/>
          <w:szCs w:val="28"/>
        </w:rPr>
        <w:t>青年志愿者行动是在中国深化改革，推进社会主义市场经济体制的过程中应运而生的，它是以倡导和推进爱心助人、奉献社会为宗旨，这既是继承中华民族互帮互助的优良传统，也是新时期推进精神文明建设的新举措。</w:t>
      </w:r>
      <w:r w:rsidRPr="006A625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宋体" w:eastAsia="宋体" w:hAnsi="宋体"/>
          <w:b/>
          <w:sz w:val="36"/>
          <w:szCs w:val="36"/>
        </w:rPr>
        <w:t xml:space="preserve">      </w:t>
      </w:r>
    </w:p>
    <w:p w:rsidR="00432F99" w:rsidRDefault="00432F99">
      <w:pPr>
        <w:jc w:val="right"/>
        <w:rPr>
          <w:rFonts w:ascii="宋体" w:hAnsi="宋体"/>
          <w:b/>
          <w:sz w:val="36"/>
          <w:szCs w:val="36"/>
        </w:rPr>
      </w:pPr>
    </w:p>
    <w:p w:rsidR="00432F99" w:rsidRDefault="00432F99">
      <w:pPr>
        <w:jc w:val="left"/>
        <w:rPr>
          <w:rFonts w:ascii="宋体" w:hAnsi="宋体"/>
          <w:sz w:val="28"/>
          <w:szCs w:val="28"/>
        </w:rPr>
      </w:pPr>
    </w:p>
    <w:p w:rsidR="00432F99" w:rsidRDefault="00377137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——</w:t>
      </w:r>
      <w:r>
        <w:rPr>
          <w:rFonts w:ascii="宋体" w:eastAsia="宋体" w:hAnsi="宋体" w:hint="eastAsia"/>
          <w:sz w:val="28"/>
          <w:szCs w:val="28"/>
        </w:rPr>
        <w:t>自动化系团总支</w:t>
      </w:r>
      <w:r>
        <w:rPr>
          <w:rFonts w:ascii="宋体" w:eastAsia="宋体" w:hAnsi="宋体" w:hint="eastAsia"/>
          <w:sz w:val="28"/>
          <w:szCs w:val="28"/>
        </w:rPr>
        <w:t xml:space="preserve">  </w:t>
      </w:r>
    </w:p>
    <w:p w:rsidR="00432F99" w:rsidRDefault="00377137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201</w:t>
      </w:r>
      <w:r>
        <w:rPr>
          <w:rFonts w:ascii="宋体" w:eastAsia="宋体" w:hAnsi="宋体" w:hint="eastAsia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>11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>日</w:t>
      </w:r>
    </w:p>
    <w:p w:rsidR="00432F99" w:rsidRDefault="00432F99">
      <w:pPr>
        <w:jc w:val="right"/>
        <w:rPr>
          <w:rFonts w:ascii="宋体" w:eastAsia="宋体" w:hAnsi="宋体"/>
          <w:b/>
          <w:sz w:val="32"/>
          <w:szCs w:val="32"/>
        </w:rPr>
      </w:pPr>
    </w:p>
    <w:sectPr w:rsidR="00432F99" w:rsidSect="00432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137" w:rsidRDefault="00377137" w:rsidP="006A625B">
      <w:r>
        <w:separator/>
      </w:r>
    </w:p>
  </w:endnote>
  <w:endnote w:type="continuationSeparator" w:id="0">
    <w:p w:rsidR="00377137" w:rsidRDefault="00377137" w:rsidP="006A6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137" w:rsidRDefault="00377137" w:rsidP="006A625B">
      <w:r>
        <w:separator/>
      </w:r>
    </w:p>
  </w:footnote>
  <w:footnote w:type="continuationSeparator" w:id="0">
    <w:p w:rsidR="00377137" w:rsidRDefault="00377137" w:rsidP="006A62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</w:compat>
  <w:rsids>
    <w:rsidRoot w:val="00432F99"/>
    <w:rsid w:val="00377137"/>
    <w:rsid w:val="00432F99"/>
    <w:rsid w:val="006A625B"/>
    <w:rsid w:val="0F4C20B0"/>
    <w:rsid w:val="339E69B4"/>
    <w:rsid w:val="38C5411A"/>
    <w:rsid w:val="62814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F99"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3">
    <w:name w:val="heading 3"/>
    <w:basedOn w:val="a"/>
    <w:next w:val="a"/>
    <w:qFormat/>
    <w:rsid w:val="00432F99"/>
    <w:pPr>
      <w:spacing w:beforeAutospacing="1" w:afterAutospacing="1"/>
      <w:jc w:val="left"/>
      <w:outlineLvl w:val="2"/>
    </w:pPr>
    <w:rPr>
      <w:rFonts w:ascii="宋体" w:eastAsia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rsid w:val="00432F99"/>
    <w:pPr>
      <w:jc w:val="left"/>
    </w:pPr>
  </w:style>
  <w:style w:type="paragraph" w:styleId="a4">
    <w:name w:val="Balloon Text"/>
    <w:basedOn w:val="a"/>
    <w:link w:val="Char0"/>
    <w:uiPriority w:val="99"/>
    <w:qFormat/>
    <w:rsid w:val="00432F99"/>
    <w:rPr>
      <w:sz w:val="18"/>
      <w:szCs w:val="18"/>
    </w:rPr>
  </w:style>
  <w:style w:type="paragraph" w:styleId="a5">
    <w:name w:val="annotation subject"/>
    <w:basedOn w:val="a3"/>
    <w:next w:val="a3"/>
    <w:link w:val="Char1"/>
    <w:uiPriority w:val="99"/>
    <w:qFormat/>
    <w:rsid w:val="00432F99"/>
    <w:rPr>
      <w:b/>
      <w:bCs/>
    </w:rPr>
  </w:style>
  <w:style w:type="character" w:styleId="a6">
    <w:name w:val="Hyperlink"/>
    <w:basedOn w:val="a0"/>
    <w:qFormat/>
    <w:rsid w:val="00432F99"/>
    <w:rPr>
      <w:color w:val="0000FF"/>
      <w:u w:val="single"/>
    </w:rPr>
  </w:style>
  <w:style w:type="character" w:styleId="a7">
    <w:name w:val="annotation reference"/>
    <w:basedOn w:val="a0"/>
    <w:uiPriority w:val="99"/>
    <w:qFormat/>
    <w:rsid w:val="00432F99"/>
    <w:rPr>
      <w:sz w:val="21"/>
      <w:szCs w:val="21"/>
    </w:rPr>
  </w:style>
  <w:style w:type="paragraph" w:customStyle="1" w:styleId="ListParagraph1b4ab3fa-2fb6-471e-ad85-486a832428cc">
    <w:name w:val="List Paragraph_1b4ab3fa-2fb6-471e-ad85-486a832428cc"/>
    <w:basedOn w:val="a"/>
    <w:uiPriority w:val="34"/>
    <w:qFormat/>
    <w:rsid w:val="00432F99"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  <w:rsid w:val="00432F99"/>
  </w:style>
  <w:style w:type="character" w:customStyle="1" w:styleId="Char1">
    <w:name w:val="批注主题 Char"/>
    <w:basedOn w:val="Char"/>
    <w:link w:val="a5"/>
    <w:uiPriority w:val="99"/>
    <w:qFormat/>
    <w:rsid w:val="00432F99"/>
    <w:rPr>
      <w:b/>
      <w:bCs/>
    </w:rPr>
  </w:style>
  <w:style w:type="character" w:customStyle="1" w:styleId="Char0">
    <w:name w:val="批注框文本 Char"/>
    <w:basedOn w:val="a0"/>
    <w:link w:val="a4"/>
    <w:uiPriority w:val="99"/>
    <w:qFormat/>
    <w:rsid w:val="00432F99"/>
    <w:rPr>
      <w:sz w:val="18"/>
      <w:szCs w:val="18"/>
    </w:rPr>
  </w:style>
  <w:style w:type="paragraph" w:styleId="a8">
    <w:name w:val="header"/>
    <w:basedOn w:val="a"/>
    <w:link w:val="Char2"/>
    <w:rsid w:val="006A6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rsid w:val="006A625B"/>
    <w:rPr>
      <w:rFonts w:ascii="等线" w:eastAsia="等线" w:hAnsi="等线" w:cs="宋体"/>
      <w:kern w:val="2"/>
      <w:sz w:val="18"/>
      <w:szCs w:val="18"/>
    </w:rPr>
  </w:style>
  <w:style w:type="paragraph" w:styleId="a9">
    <w:name w:val="footer"/>
    <w:basedOn w:val="a"/>
    <w:link w:val="Char3"/>
    <w:rsid w:val="006A6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rsid w:val="006A625B"/>
    <w:rPr>
      <w:rFonts w:ascii="等线" w:eastAsia="等线" w:hAnsi="等线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159</Words>
  <Characters>911</Characters>
  <Application>Microsoft Office Word</Application>
  <DocSecurity>0</DocSecurity>
  <Lines>7</Lines>
  <Paragraphs>2</Paragraphs>
  <ScaleCrop>false</ScaleCrop>
  <Company>Sky123.Org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914342087@qq.com</dc:creator>
  <cp:lastModifiedBy>Administrator</cp:lastModifiedBy>
  <cp:revision>59</cp:revision>
  <dcterms:created xsi:type="dcterms:W3CDTF">2017-05-12T02:50:00Z</dcterms:created>
  <dcterms:modified xsi:type="dcterms:W3CDTF">2020-05-18T11:00:00Z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