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07" w:rsidRDefault="006E1207" w:rsidP="006E1207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附表1</w:t>
      </w:r>
    </w:p>
    <w:p w:rsidR="006E1207" w:rsidRDefault="006E1207" w:rsidP="006E1207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作品登记表</w:t>
      </w:r>
    </w:p>
    <w:p w:rsidR="006E1207" w:rsidRDefault="006E1207" w:rsidP="006E1207">
      <w:pPr>
        <w:spacing w:line="440" w:lineRule="exact"/>
        <w:jc w:val="center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4"/>
        </w:rPr>
        <w:t>（课件、微课）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 w:rsidR="006E1207" w:rsidTr="007036A9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作品</w:t>
            </w: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名称</w:t>
            </w:r>
          </w:p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请勿使用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6E1207" w:rsidTr="007036A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E1207" w:rsidRDefault="006E1207" w:rsidP="007036A9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6E1207" w:rsidTr="007036A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小学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初中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4"/>
              </w:rPr>
              <w:t>高中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课件□</w:t>
            </w:r>
          </w:p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E1207" w:rsidTr="007036A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E1207" w:rsidTr="007036A9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E1207" w:rsidTr="007036A9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E1207" w:rsidTr="007036A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1207" w:rsidTr="007036A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6E1207" w:rsidTr="007036A9">
        <w:trPr>
          <w:trHeight w:val="536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 w:hAnsi="Calibri"/>
                <w:sz w:val="28"/>
                <w:szCs w:val="28"/>
              </w:rPr>
              <w:t>300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Calibri"/>
                <w:sz w:val="28"/>
                <w:szCs w:val="28"/>
              </w:rPr>
              <w:t>以内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6E1207" w:rsidRDefault="006E1207" w:rsidP="007036A9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1207" w:rsidTr="007036A9">
        <w:trPr>
          <w:trHeight w:val="442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（安装运行所需环境，评审专用临时用户名、密码等,300字以内）</w:t>
            </w:r>
          </w:p>
          <w:p w:rsidR="006E1207" w:rsidRDefault="006E1207" w:rsidP="007036A9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ab/>
            </w:r>
          </w:p>
          <w:p w:rsidR="006E1207" w:rsidRDefault="006E1207" w:rsidP="007036A9">
            <w:pPr>
              <w:tabs>
                <w:tab w:val="left" w:pos="630"/>
              </w:tabs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1207" w:rsidTr="007036A9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在“交流活动”网站共享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5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6E1207" w:rsidRDefault="006E1207" w:rsidP="006E1207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6E1207" w:rsidRDefault="006E1207" w:rsidP="006E1207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6E1207" w:rsidRDefault="006E1207" w:rsidP="006E1207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6E1207" w:rsidRDefault="006E1207" w:rsidP="006E1207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</w:p>
    <w:p w:rsidR="006E1207" w:rsidRDefault="006E1207" w:rsidP="006E1207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6E1207" w:rsidRDefault="006E1207" w:rsidP="006E1207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t>市级/校级推荐意见</w:t>
      </w:r>
    </w:p>
    <w:p w:rsidR="006E1207" w:rsidRDefault="006E1207" w:rsidP="006E1207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（由活动组织单位填写）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764"/>
        <w:gridCol w:w="1496"/>
        <w:gridCol w:w="2130"/>
      </w:tblGrid>
      <w:tr w:rsidR="006E1207" w:rsidTr="007036A9">
        <w:tc>
          <w:tcPr>
            <w:tcW w:w="2130" w:type="dxa"/>
          </w:tcPr>
          <w:p w:rsidR="006E1207" w:rsidRDefault="006E1207" w:rsidP="007036A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6E1207" w:rsidTr="007036A9">
        <w:tc>
          <w:tcPr>
            <w:tcW w:w="2130" w:type="dxa"/>
          </w:tcPr>
          <w:p w:rsidR="006E1207" w:rsidRDefault="006E1207" w:rsidP="007036A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6E1207" w:rsidTr="007036A9">
        <w:tc>
          <w:tcPr>
            <w:tcW w:w="2130" w:type="dxa"/>
          </w:tcPr>
          <w:p w:rsidR="006E1207" w:rsidRDefault="006E1207" w:rsidP="007036A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E1207" w:rsidTr="007036A9">
        <w:trPr>
          <w:trHeight w:val="7273"/>
        </w:trPr>
        <w:tc>
          <w:tcPr>
            <w:tcW w:w="8520" w:type="dxa"/>
            <w:gridSpan w:val="4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质性评语：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color w:val="000000" w:themeColor="text1"/>
                <w:sz w:val="24"/>
                <w:szCs w:val="24"/>
              </w:rPr>
            </w:pP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color w:val="000000" w:themeColor="text1"/>
                <w:sz w:val="24"/>
                <w:szCs w:val="24"/>
              </w:rPr>
              <w:t>不少于100字</w:t>
            </w: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ind w:firstLineChars="1900" w:firstLine="57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单位公章</w:t>
            </w:r>
          </w:p>
          <w:p w:rsidR="006E1207" w:rsidRDefault="006E1207" w:rsidP="007036A9">
            <w:pPr>
              <w:widowControl/>
              <w:ind w:firstLineChars="1800" w:firstLine="54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2020年 月 日</w:t>
            </w:r>
          </w:p>
        </w:tc>
      </w:tr>
      <w:tr w:rsidR="006E1207" w:rsidTr="007036A9">
        <w:trPr>
          <w:trHeight w:val="1625"/>
        </w:trPr>
        <w:tc>
          <w:tcPr>
            <w:tcW w:w="8520" w:type="dxa"/>
            <w:gridSpan w:val="4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:rsidR="006E1207" w:rsidRDefault="006E1207" w:rsidP="006E1207">
      <w:pPr>
        <w:widowControl/>
        <w:jc w:val="left"/>
        <w:rPr>
          <w:rFonts w:ascii="黑体" w:eastAsia="黑体" w:hAnsi="黑体" w:cs="Times New Roman"/>
          <w:sz w:val="36"/>
          <w:szCs w:val="36"/>
        </w:rPr>
      </w:pPr>
      <w:r>
        <w:rPr>
          <w:rFonts w:ascii="仿宋_GB2312" w:eastAsia="仿宋_GB2312" w:hAnsi="宋体" w:cs="Times New Roman"/>
          <w:sz w:val="30"/>
          <w:szCs w:val="30"/>
        </w:rPr>
        <w:br w:type="page"/>
      </w:r>
    </w:p>
    <w:p w:rsidR="006E1207" w:rsidRDefault="006E1207" w:rsidP="006E1207">
      <w:pPr>
        <w:spacing w:line="44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作品登记表</w:t>
      </w:r>
    </w:p>
    <w:p w:rsidR="006E1207" w:rsidRDefault="006E1207" w:rsidP="006E1207">
      <w:pPr>
        <w:spacing w:line="440" w:lineRule="exact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6E1207" w:rsidTr="007036A9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/>
                <w:b/>
                <w:color w:val="BFBFBF" w:themeColor="background1" w:themeShade="BF"/>
                <w:sz w:val="24"/>
              </w:rPr>
              <w:t>作品名称请勿使用书名号</w:t>
            </w:r>
            <w:r>
              <w:rPr>
                <w:rFonts w:ascii="仿宋_GB2312" w:eastAsia="仿宋_GB2312" w:hAnsi="Calibri" w:hint="eastAsia"/>
                <w:b/>
                <w:color w:val="BFBFBF" w:themeColor="background1" w:themeShade="BF"/>
                <w:sz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MB</w:t>
            </w:r>
          </w:p>
        </w:tc>
      </w:tr>
      <w:tr w:rsidR="006E1207" w:rsidTr="007036A9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幼儿教育□</w:t>
            </w:r>
          </w:p>
        </w:tc>
      </w:tr>
      <w:tr w:rsidR="006E1207" w:rsidTr="007036A9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特殊教育□</w:t>
            </w:r>
          </w:p>
        </w:tc>
      </w:tr>
      <w:tr w:rsidR="006E1207" w:rsidTr="007036A9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融合创新应用教学案例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教师网络空间应用案例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小学□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初中□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高中□</w:t>
            </w:r>
          </w:p>
        </w:tc>
      </w:tr>
      <w:tr w:rsidR="006E1207" w:rsidTr="007036A9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Chars="71" w:firstLine="199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信息化教学课程案例</w:t>
            </w:r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6E1207" w:rsidTr="007036A9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6E1207" w:rsidTr="007036A9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E1207" w:rsidTr="007036A9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E1207" w:rsidTr="007036A9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E1207" w:rsidTr="007036A9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联系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E1207" w:rsidTr="007036A9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 w:hAnsi="Calibri"/>
                <w:b/>
                <w:sz w:val="24"/>
              </w:rPr>
            </w:pPr>
            <w:r>
              <w:rPr>
                <w:rFonts w:ascii="仿宋_GB2312" w:eastAsia="仿宋_GB2312" w:hAnsi="Calibri" w:hint="eastAsia"/>
                <w:b/>
                <w:sz w:val="24"/>
              </w:rPr>
              <w:t>@</w:t>
            </w:r>
          </w:p>
        </w:tc>
      </w:tr>
      <w:tr w:rsidR="006E1207" w:rsidTr="007036A9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教学环境设施建设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6E1207" w:rsidTr="007036A9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6E1207" w:rsidTr="007036A9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6E1207" w:rsidTr="007036A9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lastRenderedPageBreak/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（300字以内）</w:t>
            </w:r>
          </w:p>
        </w:tc>
      </w:tr>
      <w:tr w:rsidR="006E1207" w:rsidTr="007036A9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其他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（300字以内，如网络学习空间使用说明、空间网址、临时账号密码等。）</w:t>
            </w:r>
          </w:p>
        </w:tc>
      </w:tr>
      <w:tr w:rsidR="006E1207" w:rsidTr="007036A9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共享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07" w:rsidRDefault="006E1207" w:rsidP="007036A9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是否同意“组委会”将作品制作成集锦出版或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在“教师交流活动”网站共享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6" w:history="1">
              <w:r>
                <w:rPr>
                  <w:rFonts w:hint="eastAsia"/>
                </w:rPr>
                <w:t>www.eduyun.cn</w:t>
              </w:r>
            </w:hyperlink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6E1207" w:rsidRDefault="006E1207" w:rsidP="006E1207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6E1207" w:rsidRDefault="006E1207" w:rsidP="006E1207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6E1207" w:rsidRDefault="006E1207" w:rsidP="006E1207">
      <w:pPr>
        <w:spacing w:line="440" w:lineRule="exact"/>
        <w:ind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作者签名：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1.           </w:t>
      </w: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2.           </w:t>
      </w:r>
    </w:p>
    <w:p w:rsidR="006E1207" w:rsidRDefault="006E1207" w:rsidP="006E1207">
      <w:pPr>
        <w:spacing w:line="440" w:lineRule="exact"/>
        <w:ind w:firstLineChars="1500" w:firstLine="4200"/>
        <w:rPr>
          <w:rFonts w:ascii="仿宋_GB2312" w:eastAsia="仿宋_GB2312" w:hAnsi="Calibri"/>
          <w:sz w:val="28"/>
          <w:szCs w:val="28"/>
          <w:u w:val="single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 w:hint="eastAsia"/>
          <w:sz w:val="28"/>
          <w:szCs w:val="28"/>
          <w:u w:val="single"/>
        </w:rPr>
        <w:t xml:space="preserve">3.           </w:t>
      </w:r>
    </w:p>
    <w:p w:rsidR="006E1207" w:rsidRDefault="006E1207" w:rsidP="006E1207">
      <w:pPr>
        <w:tabs>
          <w:tab w:val="left" w:pos="5645"/>
        </w:tabs>
        <w:spacing w:line="44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 xml:space="preserve">          </w:t>
      </w:r>
      <w:r>
        <w:rPr>
          <w:rFonts w:ascii="仿宋_GB2312" w:eastAsia="仿宋_GB2312" w:hAnsi="Calibri"/>
          <w:sz w:val="28"/>
          <w:szCs w:val="28"/>
        </w:rPr>
        <w:tab/>
      </w:r>
    </w:p>
    <w:p w:rsidR="006E1207" w:rsidRDefault="006E1207" w:rsidP="006E1207">
      <w:pPr>
        <w:tabs>
          <w:tab w:val="left" w:pos="5645"/>
        </w:tabs>
        <w:spacing w:line="440" w:lineRule="exact"/>
        <w:ind w:firstLineChars="2000" w:firstLine="560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年   月    日</w:t>
      </w:r>
    </w:p>
    <w:p w:rsidR="006E1207" w:rsidRDefault="006E1207" w:rsidP="006E1207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br w:type="page"/>
      </w:r>
    </w:p>
    <w:p w:rsidR="006E1207" w:rsidRDefault="006E1207" w:rsidP="006E1207">
      <w:pPr>
        <w:spacing w:line="44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6E1207" w:rsidRDefault="006E1207" w:rsidP="006E1207">
      <w:pPr>
        <w:widowControl/>
        <w:jc w:val="center"/>
        <w:rPr>
          <w:rFonts w:ascii="黑体" w:eastAsia="黑体" w:hAnsi="黑体" w:cs="Times New Roman"/>
          <w:bCs/>
          <w:sz w:val="44"/>
          <w:szCs w:val="44"/>
        </w:rPr>
      </w:pPr>
      <w:r>
        <w:rPr>
          <w:rFonts w:ascii="黑体" w:eastAsia="黑体" w:hAnsi="黑体" w:cs="Times New Roman" w:hint="eastAsia"/>
          <w:bCs/>
          <w:sz w:val="44"/>
          <w:szCs w:val="44"/>
        </w:rPr>
        <w:t>市级/校级推荐意见</w:t>
      </w:r>
    </w:p>
    <w:p w:rsidR="006E1207" w:rsidRDefault="006E1207" w:rsidP="006E1207">
      <w:pPr>
        <w:widowControl/>
        <w:jc w:val="center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bCs/>
          <w:sz w:val="28"/>
          <w:szCs w:val="28"/>
        </w:rPr>
        <w:t>（由活动组织单位填写）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764"/>
        <w:gridCol w:w="1496"/>
        <w:gridCol w:w="2130"/>
      </w:tblGrid>
      <w:tr w:rsidR="006E1207" w:rsidTr="007036A9">
        <w:tc>
          <w:tcPr>
            <w:tcW w:w="2130" w:type="dxa"/>
          </w:tcPr>
          <w:p w:rsidR="006E1207" w:rsidRDefault="006E1207" w:rsidP="007036A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单    位</w:t>
            </w:r>
          </w:p>
        </w:tc>
        <w:tc>
          <w:tcPr>
            <w:tcW w:w="6390" w:type="dxa"/>
            <w:gridSpan w:val="3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6E1207" w:rsidTr="007036A9">
        <w:tc>
          <w:tcPr>
            <w:tcW w:w="2130" w:type="dxa"/>
          </w:tcPr>
          <w:p w:rsidR="006E1207" w:rsidRDefault="006E1207" w:rsidP="007036A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390" w:type="dxa"/>
            <w:gridSpan w:val="3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</w:tr>
      <w:tr w:rsidR="006E1207" w:rsidTr="007036A9">
        <w:tc>
          <w:tcPr>
            <w:tcW w:w="2130" w:type="dxa"/>
          </w:tcPr>
          <w:p w:rsidR="006E1207" w:rsidRDefault="006E1207" w:rsidP="007036A9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2764" w:type="dxa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</w:p>
        </w:tc>
        <w:tc>
          <w:tcPr>
            <w:tcW w:w="1496" w:type="dxa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作品类别</w:t>
            </w:r>
          </w:p>
        </w:tc>
        <w:tc>
          <w:tcPr>
            <w:tcW w:w="2130" w:type="dxa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E1207" w:rsidTr="007036A9">
        <w:trPr>
          <w:trHeight w:val="7273"/>
        </w:trPr>
        <w:tc>
          <w:tcPr>
            <w:tcW w:w="8520" w:type="dxa"/>
            <w:gridSpan w:val="4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质性评语：</w:t>
            </w: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/>
                <w:color w:val="000000" w:themeColor="text1"/>
                <w:sz w:val="24"/>
                <w:szCs w:val="24"/>
              </w:rPr>
            </w:pP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</w:p>
          <w:p w:rsidR="006E1207" w:rsidRDefault="006E1207" w:rsidP="007036A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Calibri" w:hint="eastAsia"/>
                <w:bCs/>
                <w:color w:val="000000" w:themeColor="text1"/>
                <w:sz w:val="24"/>
                <w:szCs w:val="24"/>
              </w:rPr>
              <w:t>不少于100字</w:t>
            </w: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6E1207" w:rsidRDefault="006E1207" w:rsidP="007036A9">
            <w:pPr>
              <w:widowControl/>
              <w:ind w:firstLineChars="1900" w:firstLine="57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单位公章</w:t>
            </w:r>
          </w:p>
          <w:p w:rsidR="006E1207" w:rsidRDefault="006E1207" w:rsidP="007036A9">
            <w:pPr>
              <w:widowControl/>
              <w:ind w:firstLineChars="1800" w:firstLine="540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2020年 月 日</w:t>
            </w:r>
          </w:p>
        </w:tc>
      </w:tr>
      <w:tr w:rsidR="006E1207" w:rsidTr="007036A9">
        <w:trPr>
          <w:trHeight w:val="1625"/>
        </w:trPr>
        <w:tc>
          <w:tcPr>
            <w:tcW w:w="8520" w:type="dxa"/>
            <w:gridSpan w:val="4"/>
          </w:tcPr>
          <w:p w:rsidR="006E1207" w:rsidRDefault="006E1207" w:rsidP="007036A9">
            <w:pPr>
              <w:widowControl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备注：</w:t>
            </w:r>
          </w:p>
        </w:tc>
      </w:tr>
    </w:tbl>
    <w:p w:rsidR="002B1479" w:rsidRPr="00EF4FE3" w:rsidRDefault="002B1479" w:rsidP="00EF4FE3">
      <w:pPr>
        <w:widowControl/>
        <w:jc w:val="left"/>
        <w:rPr>
          <w:rFonts w:ascii="仿宋_GB2312" w:eastAsia="仿宋_GB2312" w:hAnsi="Calibri"/>
          <w:sz w:val="28"/>
          <w:szCs w:val="28"/>
        </w:rPr>
      </w:pPr>
      <w:bookmarkStart w:id="0" w:name="_GoBack"/>
      <w:bookmarkEnd w:id="0"/>
    </w:p>
    <w:sectPr w:rsidR="002B1479" w:rsidRPr="00EF4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07"/>
    <w:rsid w:val="002B1479"/>
    <w:rsid w:val="006E1207"/>
    <w:rsid w:val="00E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12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E12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yun.cn" TargetMode="External"/><Relationship Id="rId5" Type="http://schemas.openxmlformats.org/officeDocument/2006/relationships/hyperlink" Target="http://www.eduyun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2020-07-31T12:16:00Z</dcterms:created>
  <dcterms:modified xsi:type="dcterms:W3CDTF">2020-07-31T12:18:00Z</dcterms:modified>
</cp:coreProperties>
</file>