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39" w:rsidRDefault="0083485A">
      <w:pPr>
        <w:pStyle w:val="3"/>
        <w:spacing w:line="520" w:lineRule="exact"/>
        <w:ind w:right="651" w:firstLine="0"/>
        <w:jc w:val="left"/>
        <w:rPr>
          <w:rFonts w:ascii="仿宋_GB2312" w:eastAsia="仿宋_GB2312" w:hint="default"/>
          <w:b/>
          <w:sz w:val="44"/>
          <w:szCs w:val="44"/>
        </w:rPr>
      </w:pPr>
      <w:r>
        <w:rPr>
          <w:rFonts w:ascii="仿宋_GB2312" w:eastAsia="仿宋_GB2312" w:hint="default"/>
          <w:b/>
          <w:sz w:val="44"/>
          <w:szCs w:val="44"/>
        </w:rPr>
        <w:t>附件</w:t>
      </w:r>
      <w:r>
        <w:rPr>
          <w:rFonts w:ascii="仿宋_GB2312" w:eastAsia="仿宋_GB2312"/>
          <w:b/>
          <w:sz w:val="44"/>
          <w:szCs w:val="44"/>
        </w:rPr>
        <w:t>2</w:t>
      </w:r>
      <w:r>
        <w:rPr>
          <w:rFonts w:ascii="仿宋_GB2312" w:eastAsia="仿宋_GB2312" w:hint="default"/>
          <w:b/>
          <w:sz w:val="44"/>
          <w:szCs w:val="44"/>
        </w:rPr>
        <w:t>.1</w:t>
      </w:r>
    </w:p>
    <w:p w:rsidR="001C7439" w:rsidRDefault="001C7439">
      <w:pPr>
        <w:pStyle w:val="3"/>
        <w:spacing w:line="520" w:lineRule="exact"/>
        <w:ind w:right="651"/>
        <w:jc w:val="center"/>
        <w:rPr>
          <w:rFonts w:ascii="仿宋_GB2312" w:eastAsia="仿宋_GB2312" w:hint="default"/>
          <w:sz w:val="44"/>
          <w:szCs w:val="44"/>
        </w:rPr>
      </w:pPr>
    </w:p>
    <w:p w:rsidR="001C7439" w:rsidRDefault="001C7439">
      <w:pPr>
        <w:pStyle w:val="3"/>
        <w:spacing w:line="480" w:lineRule="auto"/>
        <w:ind w:right="651" w:firstLine="0"/>
        <w:rPr>
          <w:rFonts w:ascii="仿宋_GB2312" w:eastAsia="仿宋_GB2312" w:hint="default"/>
          <w:sz w:val="44"/>
          <w:szCs w:val="44"/>
        </w:rPr>
      </w:pPr>
    </w:p>
    <w:p w:rsidR="001C7439" w:rsidRDefault="0083485A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>
        <w:rPr>
          <w:rFonts w:ascii="黑体" w:eastAsia="黑体"/>
          <w:sz w:val="44"/>
          <w:szCs w:val="44"/>
        </w:rPr>
        <w:t>石油和化工行业“十四五”</w:t>
      </w:r>
    </w:p>
    <w:p w:rsidR="001C7439" w:rsidRDefault="0083485A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>
        <w:rPr>
          <w:rFonts w:ascii="黑体" w:eastAsia="黑体"/>
          <w:sz w:val="44"/>
          <w:szCs w:val="44"/>
        </w:rPr>
        <w:t>规划教材（职业教育）申报表</w:t>
      </w:r>
    </w:p>
    <w:p w:rsidR="001C7439" w:rsidRDefault="0083485A">
      <w:pPr>
        <w:pStyle w:val="3"/>
        <w:spacing w:line="720" w:lineRule="auto"/>
        <w:ind w:right="652" w:firstLine="561"/>
        <w:jc w:val="center"/>
        <w:rPr>
          <w:rFonts w:ascii="黑体" w:eastAsia="黑体" w:hint="default"/>
          <w:sz w:val="44"/>
          <w:szCs w:val="44"/>
        </w:rPr>
      </w:pPr>
      <w:r>
        <w:rPr>
          <w:rFonts w:ascii="黑体" w:eastAsia="黑体"/>
          <w:sz w:val="40"/>
          <w:szCs w:val="44"/>
        </w:rPr>
        <w:t>（纸质</w:t>
      </w:r>
      <w:r>
        <w:rPr>
          <w:rFonts w:ascii="黑体" w:eastAsia="黑体" w:hint="default"/>
          <w:sz w:val="40"/>
          <w:szCs w:val="44"/>
        </w:rPr>
        <w:t>教材</w:t>
      </w:r>
      <w:r>
        <w:rPr>
          <w:rFonts w:ascii="黑体" w:eastAsia="黑体"/>
          <w:sz w:val="44"/>
          <w:szCs w:val="44"/>
        </w:rPr>
        <w:t>）</w:t>
      </w:r>
    </w:p>
    <w:p w:rsidR="001C7439" w:rsidRDefault="001C7439"/>
    <w:p w:rsidR="001C7439" w:rsidRDefault="001C7439"/>
    <w:p w:rsidR="001C7439" w:rsidRDefault="001C7439"/>
    <w:p w:rsidR="001C7439" w:rsidRDefault="001C7439">
      <w:pPr>
        <w:tabs>
          <w:tab w:val="left" w:pos="840"/>
        </w:tabs>
        <w:ind w:firstLine="410"/>
        <w:rPr>
          <w:rFonts w:ascii="黑体" w:eastAsia="黑体" w:hAnsi="黑体" w:cs="黑体"/>
          <w:sz w:val="32"/>
          <w:szCs w:val="32"/>
        </w:rPr>
      </w:pPr>
    </w:p>
    <w:p w:rsidR="001C7439" w:rsidRDefault="0083485A">
      <w:pPr>
        <w:tabs>
          <w:tab w:val="left" w:pos="840"/>
        </w:tabs>
        <w:spacing w:line="480" w:lineRule="auto"/>
        <w:ind w:firstLineChars="294" w:firstLine="941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教材名称：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          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 </w:t>
      </w:r>
    </w:p>
    <w:p w:rsidR="001C7439" w:rsidRDefault="0083485A">
      <w:pPr>
        <w:tabs>
          <w:tab w:val="left" w:pos="840"/>
        </w:tabs>
        <w:spacing w:line="480" w:lineRule="auto"/>
        <w:ind w:firstLineChars="294" w:firstLine="941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     </w:t>
      </w:r>
    </w:p>
    <w:p w:rsidR="001C7439" w:rsidRDefault="0083485A">
      <w:pPr>
        <w:tabs>
          <w:tab w:val="left" w:pos="840"/>
        </w:tabs>
        <w:spacing w:line="480" w:lineRule="auto"/>
        <w:ind w:firstLineChars="294" w:firstLine="941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主编姓名：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          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</w:t>
      </w:r>
    </w:p>
    <w:p w:rsidR="001C7439" w:rsidRDefault="0083485A">
      <w:pPr>
        <w:tabs>
          <w:tab w:val="left" w:pos="840"/>
        </w:tabs>
        <w:spacing w:line="480" w:lineRule="auto"/>
        <w:ind w:firstLineChars="294" w:firstLine="941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     </w:t>
      </w:r>
    </w:p>
    <w:p w:rsidR="001C7439" w:rsidRDefault="0083485A">
      <w:pPr>
        <w:tabs>
          <w:tab w:val="left" w:pos="840"/>
        </w:tabs>
        <w:spacing w:line="480" w:lineRule="auto"/>
        <w:ind w:firstLineChars="294" w:firstLine="941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出版单位：</w:t>
      </w:r>
      <w:r>
        <w:rPr>
          <w:rFonts w:ascii="新宋体" w:eastAsia="新宋体" w:hAnsi="新宋体" w:cs="新宋体" w:hint="eastAsia"/>
          <w:sz w:val="32"/>
          <w:szCs w:val="32"/>
          <w:u w:val="single"/>
        </w:rPr>
        <w:t xml:space="preserve">                           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                                     </w:t>
      </w:r>
    </w:p>
    <w:p w:rsidR="001C7439" w:rsidRDefault="001C7439">
      <w:pPr>
        <w:pStyle w:val="3"/>
        <w:spacing w:line="520" w:lineRule="exact"/>
        <w:ind w:right="368" w:firstLineChars="100" w:firstLine="380"/>
        <w:rPr>
          <w:rFonts w:ascii="新宋体" w:eastAsia="新宋体" w:hAnsi="新宋体" w:cs="新宋体" w:hint="default"/>
          <w:spacing w:val="30"/>
          <w:sz w:val="32"/>
          <w:szCs w:val="32"/>
        </w:rPr>
      </w:pPr>
    </w:p>
    <w:p w:rsidR="001C7439" w:rsidRDefault="001C7439">
      <w:pPr>
        <w:pStyle w:val="3"/>
        <w:spacing w:line="520" w:lineRule="exact"/>
        <w:ind w:right="368" w:firstLineChars="100" w:firstLine="380"/>
        <w:rPr>
          <w:rFonts w:ascii="新宋体" w:eastAsia="新宋体" w:hAnsi="新宋体" w:cs="新宋体" w:hint="default"/>
          <w:spacing w:val="30"/>
          <w:sz w:val="32"/>
          <w:szCs w:val="32"/>
        </w:rPr>
      </w:pPr>
    </w:p>
    <w:p w:rsidR="001C7439" w:rsidRDefault="001C7439">
      <w:pPr>
        <w:pStyle w:val="3"/>
        <w:spacing w:line="520" w:lineRule="exact"/>
        <w:ind w:right="368" w:firstLineChars="100" w:firstLine="380"/>
        <w:rPr>
          <w:rFonts w:ascii="新宋体" w:eastAsia="新宋体" w:hAnsi="新宋体" w:cs="新宋体" w:hint="default"/>
          <w:spacing w:val="30"/>
          <w:sz w:val="32"/>
          <w:szCs w:val="32"/>
        </w:rPr>
      </w:pPr>
    </w:p>
    <w:p w:rsidR="001C7439" w:rsidRDefault="001C7439">
      <w:pPr>
        <w:pStyle w:val="3"/>
        <w:spacing w:line="520" w:lineRule="exact"/>
        <w:ind w:right="368" w:firstLineChars="100" w:firstLine="380"/>
        <w:rPr>
          <w:rFonts w:ascii="新宋体" w:eastAsia="新宋体" w:hAnsi="新宋体" w:cs="新宋体" w:hint="default"/>
          <w:spacing w:val="30"/>
          <w:sz w:val="32"/>
          <w:szCs w:val="32"/>
        </w:rPr>
      </w:pPr>
    </w:p>
    <w:p w:rsidR="001C7439" w:rsidRDefault="0083485A">
      <w:pPr>
        <w:jc w:val="center"/>
        <w:rPr>
          <w:sz w:val="28"/>
          <w:szCs w:val="28"/>
        </w:rPr>
      </w:pPr>
      <w:r>
        <w:rPr>
          <w:sz w:val="28"/>
          <w:szCs w:val="28"/>
        </w:rPr>
        <w:t>中国化工教育协会制</w:t>
      </w:r>
    </w:p>
    <w:p w:rsidR="001C7439" w:rsidRDefault="008348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br w:type="page"/>
      </w:r>
    </w:p>
    <w:p w:rsidR="001C7439" w:rsidRDefault="0083485A">
      <w:pPr>
        <w:pStyle w:val="3"/>
        <w:numPr>
          <w:ilvl w:val="0"/>
          <w:numId w:val="1"/>
        </w:numPr>
        <w:spacing w:line="520" w:lineRule="exact"/>
        <w:ind w:right="0"/>
        <w:rPr>
          <w:rFonts w:ascii="黑体" w:eastAsia="黑体" w:hAnsi="黑体" w:hint="default"/>
          <w:b/>
          <w:sz w:val="32"/>
        </w:rPr>
      </w:pPr>
      <w:r>
        <w:rPr>
          <w:rFonts w:ascii="黑体" w:eastAsia="黑体" w:hAnsi="黑体"/>
          <w:b/>
          <w:sz w:val="32"/>
        </w:rPr>
        <w:lastRenderedPageBreak/>
        <w:t>申报教材基本情况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2059"/>
        <w:gridCol w:w="1226"/>
        <w:gridCol w:w="1276"/>
        <w:gridCol w:w="986"/>
        <w:gridCol w:w="1477"/>
      </w:tblGrid>
      <w:tr w:rsidR="001C7439">
        <w:trPr>
          <w:trHeight w:val="624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5" w:firstLine="0"/>
              <w:jc w:val="left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教材名称</w:t>
            </w:r>
          </w:p>
        </w:tc>
        <w:tc>
          <w:tcPr>
            <w:tcW w:w="4561" w:type="dxa"/>
            <w:gridSpan w:val="3"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</w:p>
        </w:tc>
        <w:tc>
          <w:tcPr>
            <w:tcW w:w="2463" w:type="dxa"/>
            <w:gridSpan w:val="2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□新编 □修订 □已出版</w:t>
            </w:r>
          </w:p>
        </w:tc>
      </w:tr>
      <w:tr w:rsidR="001C7439">
        <w:trPr>
          <w:trHeight w:val="695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5" w:firstLine="0"/>
              <w:jc w:val="left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教材形态</w:t>
            </w:r>
          </w:p>
        </w:tc>
        <w:tc>
          <w:tcPr>
            <w:tcW w:w="7024" w:type="dxa"/>
            <w:gridSpan w:val="5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□纸质教材           □纸质教材附带数字资源 </w:t>
            </w:r>
          </w:p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□活页式或工作手册式</w:t>
            </w:r>
          </w:p>
        </w:tc>
      </w:tr>
      <w:tr w:rsidR="001C7439">
        <w:trPr>
          <w:trHeight w:val="693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jc w:val="left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适用专业</w:t>
            </w:r>
          </w:p>
          <w:p w:rsidR="001C7439" w:rsidRDefault="0083485A">
            <w:pPr>
              <w:pStyle w:val="3"/>
              <w:spacing w:line="240" w:lineRule="atLeast"/>
              <w:ind w:right="-95" w:firstLine="0"/>
              <w:jc w:val="left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（代码及名称）</w:t>
            </w:r>
          </w:p>
        </w:tc>
        <w:tc>
          <w:tcPr>
            <w:tcW w:w="7024" w:type="dxa"/>
            <w:gridSpan w:val="5"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</w:tr>
      <w:tr w:rsidR="001C7439">
        <w:trPr>
          <w:trHeight w:val="723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jc w:val="left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适用层次</w:t>
            </w:r>
          </w:p>
        </w:tc>
        <w:tc>
          <w:tcPr>
            <w:tcW w:w="7024" w:type="dxa"/>
            <w:gridSpan w:val="5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□中职       □高职专科       □高职本科   </w:t>
            </w:r>
          </w:p>
        </w:tc>
      </w:tr>
      <w:tr w:rsidR="001C7439">
        <w:trPr>
          <w:trHeight w:val="619"/>
          <w:jc w:val="center"/>
        </w:trPr>
        <w:tc>
          <w:tcPr>
            <w:tcW w:w="1813" w:type="dxa"/>
            <w:vMerge w:val="restart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已出版教材/修订版教材填写</w:t>
            </w:r>
          </w:p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8"/>
                <w:szCs w:val="21"/>
              </w:rPr>
              <w:t>（修订版教材填写上一版教材情况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）</w:t>
            </w:r>
          </w:p>
        </w:tc>
        <w:tc>
          <w:tcPr>
            <w:tcW w:w="2059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出版时间</w:t>
            </w:r>
          </w:p>
          <w:p w:rsidR="001C7439" w:rsidRDefault="0083485A">
            <w:pPr>
              <w:pStyle w:val="3"/>
              <w:spacing w:line="200" w:lineRule="exac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15"/>
                <w:szCs w:val="15"/>
              </w:rPr>
              <w:t>(已出版教材CIP需在</w:t>
            </w:r>
            <w:r w:rsidR="00445D69">
              <w:rPr>
                <w:rFonts w:asciiTheme="minorEastAsia" w:eastAsiaTheme="minorEastAsia" w:hAnsiTheme="minorEastAsia" w:cstheme="minorEastAsia"/>
                <w:sz w:val="15"/>
                <w:szCs w:val="15"/>
              </w:rPr>
              <w:t>202</w:t>
            </w:r>
            <w:r w:rsidR="00445D69">
              <w:rPr>
                <w:rFonts w:asciiTheme="minorEastAsia" w:eastAsiaTheme="minorEastAsia" w:hAnsiTheme="minorEastAsia" w:cstheme="minorEastAsia" w:hint="default"/>
                <w:sz w:val="15"/>
                <w:szCs w:val="15"/>
              </w:rPr>
              <w:t>2</w:t>
            </w:r>
            <w:r>
              <w:rPr>
                <w:rFonts w:asciiTheme="minorEastAsia" w:eastAsiaTheme="minorEastAsia" w:hAnsiTheme="minorEastAsia" w:cstheme="minorEastAsia"/>
                <w:sz w:val="15"/>
                <w:szCs w:val="15"/>
              </w:rPr>
              <w:t>年1月至申报截止时间内）</w:t>
            </w:r>
          </w:p>
        </w:tc>
        <w:tc>
          <w:tcPr>
            <w:tcW w:w="2502" w:type="dxa"/>
            <w:gridSpan w:val="2"/>
            <w:vAlign w:val="center"/>
          </w:tcPr>
          <w:p w:rsidR="001C7439" w:rsidRPr="00445D6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销量/册</w:t>
            </w:r>
          </w:p>
        </w:tc>
        <w:tc>
          <w:tcPr>
            <w:tcW w:w="1477" w:type="dxa"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</w:tr>
      <w:tr w:rsidR="001C7439">
        <w:trPr>
          <w:trHeight w:val="746"/>
          <w:jc w:val="center"/>
        </w:trPr>
        <w:tc>
          <w:tcPr>
            <w:tcW w:w="1813" w:type="dxa"/>
            <w:vMerge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出版社</w:t>
            </w:r>
          </w:p>
        </w:tc>
        <w:tc>
          <w:tcPr>
            <w:tcW w:w="4965" w:type="dxa"/>
            <w:gridSpan w:val="4"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</w:tr>
      <w:tr w:rsidR="001C7439">
        <w:trPr>
          <w:trHeight w:val="1054"/>
          <w:jc w:val="center"/>
        </w:trPr>
        <w:tc>
          <w:tcPr>
            <w:tcW w:w="1813" w:type="dxa"/>
            <w:vMerge/>
            <w:vAlign w:val="center"/>
          </w:tcPr>
          <w:p w:rsidR="001C7439" w:rsidRDefault="001C7439">
            <w:pPr>
              <w:pStyle w:val="3"/>
              <w:spacing w:line="240" w:lineRule="atLeast"/>
              <w:ind w:right="-95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  <w:tc>
          <w:tcPr>
            <w:tcW w:w="7024" w:type="dxa"/>
            <w:gridSpan w:val="5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获奖情况（国家级、省部级）</w:t>
            </w:r>
          </w:p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</w:tr>
      <w:tr w:rsidR="001C7439">
        <w:trPr>
          <w:trHeight w:val="488"/>
          <w:jc w:val="center"/>
        </w:trPr>
        <w:tc>
          <w:tcPr>
            <w:tcW w:w="1813" w:type="dxa"/>
            <w:vMerge w:val="restart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课程类型</w:t>
            </w:r>
          </w:p>
        </w:tc>
        <w:tc>
          <w:tcPr>
            <w:tcW w:w="3285" w:type="dxa"/>
            <w:gridSpan w:val="2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□公共课   □基础课  □专业课</w:t>
            </w:r>
          </w:p>
        </w:tc>
        <w:tc>
          <w:tcPr>
            <w:tcW w:w="1276" w:type="dxa"/>
            <w:vMerge w:val="restart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参考学时</w:t>
            </w:r>
          </w:p>
        </w:tc>
        <w:tc>
          <w:tcPr>
            <w:tcW w:w="2463" w:type="dxa"/>
            <w:gridSpan w:val="2"/>
            <w:vMerge w:val="restart"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  <w:highlight w:val="yellow"/>
              </w:rPr>
            </w:pPr>
          </w:p>
        </w:tc>
      </w:tr>
      <w:tr w:rsidR="001C7439">
        <w:trPr>
          <w:trHeight w:val="497"/>
          <w:jc w:val="center"/>
        </w:trPr>
        <w:tc>
          <w:tcPr>
            <w:tcW w:w="1813" w:type="dxa"/>
            <w:vMerge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</w:p>
        </w:tc>
        <w:tc>
          <w:tcPr>
            <w:tcW w:w="3285" w:type="dxa"/>
            <w:gridSpan w:val="2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□必修课   □选修课</w:t>
            </w:r>
          </w:p>
        </w:tc>
        <w:tc>
          <w:tcPr>
            <w:tcW w:w="1276" w:type="dxa"/>
            <w:vMerge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  <w:highlight w:val="yellow"/>
              </w:rPr>
            </w:pPr>
          </w:p>
        </w:tc>
        <w:tc>
          <w:tcPr>
            <w:tcW w:w="2463" w:type="dxa"/>
            <w:gridSpan w:val="2"/>
            <w:vMerge/>
            <w:vAlign w:val="center"/>
          </w:tcPr>
          <w:p w:rsidR="001C7439" w:rsidRDefault="001C7439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  <w:highlight w:val="yellow"/>
              </w:rPr>
            </w:pPr>
          </w:p>
        </w:tc>
      </w:tr>
      <w:tr w:rsidR="001C7439">
        <w:trPr>
          <w:trHeight w:val="2037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教材特色</w:t>
            </w:r>
          </w:p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（可多选）</w:t>
            </w:r>
          </w:p>
        </w:tc>
        <w:tc>
          <w:tcPr>
            <w:tcW w:w="7024" w:type="dxa"/>
            <w:gridSpan w:val="5"/>
            <w:vAlign w:val="center"/>
          </w:tcPr>
          <w:p w:rsidR="001C7439" w:rsidRDefault="0083485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岗课赛证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融通教材</w:t>
            </w:r>
          </w:p>
          <w:p w:rsidR="001C7439" w:rsidRDefault="0083485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□新型活页式、工作手册式教材</w:t>
            </w:r>
          </w:p>
          <w:p w:rsidR="001C7439" w:rsidRDefault="0083485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□国家级职业教育专业教学资源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库配套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教材</w:t>
            </w:r>
          </w:p>
          <w:p w:rsidR="001C7439" w:rsidRDefault="0083485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□国家精品在线开放课程配套教材</w:t>
            </w:r>
          </w:p>
          <w:p w:rsidR="001C7439" w:rsidRDefault="0083485A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□其他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u w:val="single"/>
              </w:rPr>
              <w:t xml:space="preserve">                    </w:t>
            </w:r>
          </w:p>
        </w:tc>
      </w:tr>
      <w:tr w:rsidR="001C7439">
        <w:trPr>
          <w:trHeight w:val="935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配套资源</w:t>
            </w:r>
          </w:p>
        </w:tc>
        <w:tc>
          <w:tcPr>
            <w:tcW w:w="7024" w:type="dxa"/>
            <w:gridSpan w:val="5"/>
            <w:vAlign w:val="center"/>
          </w:tcPr>
          <w:p w:rsidR="001C7439" w:rsidRDefault="0083485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线上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课程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□PPT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□视频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□音频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1C7439" w:rsidRDefault="0083485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□动画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□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试题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软件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程序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>□其他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                   </w:t>
            </w:r>
          </w:p>
        </w:tc>
      </w:tr>
      <w:tr w:rsidR="001C7439">
        <w:trPr>
          <w:trHeight w:val="745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编写方式</w:t>
            </w:r>
          </w:p>
        </w:tc>
        <w:tc>
          <w:tcPr>
            <w:tcW w:w="7024" w:type="dxa"/>
            <w:gridSpan w:val="5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□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多校合编</w:t>
            </w:r>
            <w:proofErr w:type="gramEnd"/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      □本校自编     □校企合作</w:t>
            </w:r>
          </w:p>
        </w:tc>
      </w:tr>
      <w:tr w:rsidR="001C7439">
        <w:trPr>
          <w:trHeight w:val="1065"/>
          <w:jc w:val="center"/>
        </w:trPr>
        <w:tc>
          <w:tcPr>
            <w:tcW w:w="1813" w:type="dxa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教材编写进度</w:t>
            </w:r>
          </w:p>
        </w:tc>
        <w:tc>
          <w:tcPr>
            <w:tcW w:w="7024" w:type="dxa"/>
            <w:gridSpan w:val="5"/>
            <w:vAlign w:val="center"/>
          </w:tcPr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新编：□初稿已完成  □正在编写 (已完成比例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 xml:space="preserve">) </w:t>
            </w:r>
          </w:p>
          <w:p w:rsidR="001C7439" w:rsidRDefault="0083485A">
            <w:pPr>
              <w:pStyle w:val="3"/>
              <w:spacing w:line="240" w:lineRule="atLeast"/>
              <w:ind w:right="-96" w:firstLine="0"/>
              <w:rPr>
                <w:rFonts w:asciiTheme="minorEastAsia" w:eastAsiaTheme="minorEastAsia" w:hAnsiTheme="minorEastAsia" w:cs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修订：□修订已完成  □正在修订 (已完成比例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)</w:t>
            </w:r>
          </w:p>
        </w:tc>
      </w:tr>
    </w:tbl>
    <w:p w:rsidR="001C7439" w:rsidRDefault="001C7439">
      <w:pPr>
        <w:widowControl/>
        <w:jc w:val="left"/>
        <w:rPr>
          <w:rFonts w:ascii="黑体" w:eastAsia="黑体" w:hAnsi="黑体"/>
          <w:b/>
          <w:sz w:val="32"/>
          <w:szCs w:val="20"/>
        </w:rPr>
      </w:pPr>
    </w:p>
    <w:p w:rsidR="001C7439" w:rsidRDefault="001C7439">
      <w:pPr>
        <w:widowControl/>
        <w:jc w:val="left"/>
        <w:rPr>
          <w:rFonts w:ascii="黑体" w:eastAsia="黑体" w:hAnsi="黑体"/>
          <w:b/>
          <w:sz w:val="32"/>
          <w:szCs w:val="20"/>
        </w:rPr>
      </w:pPr>
    </w:p>
    <w:p w:rsidR="001C7439" w:rsidRDefault="001C7439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  <w:sectPr w:rsidR="001C7439">
          <w:footerReference w:type="even" r:id="rId9"/>
          <w:footerReference w:type="default" r:id="rId10"/>
          <w:pgSz w:w="11906" w:h="16838"/>
          <w:pgMar w:top="1418" w:right="1814" w:bottom="1134" w:left="1814" w:header="851" w:footer="899" w:gutter="0"/>
          <w:pgNumType w:start="1"/>
          <w:cols w:space="425"/>
          <w:docGrid w:type="lines" w:linePitch="312"/>
        </w:sectPr>
      </w:pPr>
    </w:p>
    <w:p w:rsidR="001C7439" w:rsidRDefault="0083485A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>
        <w:rPr>
          <w:rFonts w:ascii="黑体" w:eastAsia="黑体" w:hAnsi="黑体"/>
          <w:b/>
          <w:sz w:val="32"/>
        </w:rPr>
        <w:lastRenderedPageBreak/>
        <w:t>二、编写人员情况</w:t>
      </w:r>
    </w:p>
    <w:p w:rsidR="001C7439" w:rsidRDefault="0083485A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>
        <w:rPr>
          <w:rFonts w:ascii="黑体" w:eastAsia="黑体" w:hAnsi="黑体"/>
        </w:rPr>
        <w:t>1</w:t>
      </w:r>
      <w:r>
        <w:rPr>
          <w:rFonts w:ascii="黑体" w:eastAsia="黑体" w:hAnsi="黑体" w:hint="default"/>
        </w:rPr>
        <w:t>. 主编情况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2084"/>
        <w:gridCol w:w="1134"/>
        <w:gridCol w:w="1134"/>
        <w:gridCol w:w="1276"/>
        <w:gridCol w:w="1297"/>
      </w:tblGrid>
      <w:tr w:rsidR="001C7439">
        <w:trPr>
          <w:trHeight w:val="460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2084" w:type="dxa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573" w:type="dxa"/>
            <w:gridSpan w:val="2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trHeight w:val="460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2084" w:type="dxa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工作单位</w:t>
            </w:r>
          </w:p>
        </w:tc>
        <w:tc>
          <w:tcPr>
            <w:tcW w:w="2573" w:type="dxa"/>
            <w:gridSpan w:val="2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trHeight w:val="460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职务/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职称 </w:t>
            </w:r>
          </w:p>
        </w:tc>
        <w:tc>
          <w:tcPr>
            <w:tcW w:w="2084" w:type="dxa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最高学历</w:t>
            </w:r>
          </w:p>
        </w:tc>
        <w:tc>
          <w:tcPr>
            <w:tcW w:w="2573" w:type="dxa"/>
            <w:gridSpan w:val="2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cantSplit/>
          <w:trHeight w:val="438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084" w:type="dxa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cantSplit/>
          <w:trHeight w:val="400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通信地址</w:t>
            </w:r>
          </w:p>
        </w:tc>
        <w:tc>
          <w:tcPr>
            <w:tcW w:w="6925" w:type="dxa"/>
            <w:gridSpan w:val="5"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cantSplit/>
          <w:trHeight w:val="742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教学名师</w:t>
            </w:r>
          </w:p>
        </w:tc>
        <w:tc>
          <w:tcPr>
            <w:tcW w:w="6925" w:type="dxa"/>
            <w:gridSpan w:val="5"/>
            <w:vAlign w:val="center"/>
          </w:tcPr>
          <w:p w:rsidR="001C7439" w:rsidRDefault="0083485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国家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级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省部级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□全国石油和化工教育教学名师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:rsidR="001C7439" w:rsidRDefault="0083485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校级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其他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</w:p>
        </w:tc>
      </w:tr>
      <w:tr w:rsidR="001C7439">
        <w:trPr>
          <w:trHeight w:val="607"/>
          <w:jc w:val="center"/>
        </w:trPr>
        <w:tc>
          <w:tcPr>
            <w:tcW w:w="1455" w:type="dxa"/>
            <w:vMerge w:val="restart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教学经历</w:t>
            </w:r>
          </w:p>
        </w:tc>
        <w:tc>
          <w:tcPr>
            <w:tcW w:w="2084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教龄</w:t>
            </w:r>
          </w:p>
        </w:tc>
        <w:tc>
          <w:tcPr>
            <w:tcW w:w="2573" w:type="dxa"/>
            <w:gridSpan w:val="2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课程建设获奖情况</w:t>
            </w:r>
          </w:p>
        </w:tc>
      </w:tr>
      <w:tr w:rsidR="001C7439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trHeight w:val="397"/>
          <w:jc w:val="center"/>
        </w:trPr>
        <w:tc>
          <w:tcPr>
            <w:tcW w:w="1455" w:type="dxa"/>
            <w:vMerge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trHeight w:val="397"/>
          <w:jc w:val="center"/>
        </w:trPr>
        <w:tc>
          <w:tcPr>
            <w:tcW w:w="1455" w:type="dxa"/>
            <w:vMerge w:val="restart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著作</w:t>
            </w:r>
            <w:r>
              <w:rPr>
                <w:rFonts w:asciiTheme="minorEastAsia" w:eastAsiaTheme="minorEastAsia" w:hAnsiTheme="minorEastAsia"/>
                <w:szCs w:val="21"/>
              </w:rPr>
              <w:t>情况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书名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第几作者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出版时间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出版单位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获奖情况</w:t>
            </w:r>
          </w:p>
        </w:tc>
      </w:tr>
      <w:tr w:rsidR="001C7439">
        <w:trPr>
          <w:trHeight w:val="436"/>
          <w:jc w:val="center"/>
        </w:trPr>
        <w:tc>
          <w:tcPr>
            <w:tcW w:w="1455" w:type="dxa"/>
            <w:vMerge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trHeight w:val="436"/>
          <w:jc w:val="center"/>
        </w:trPr>
        <w:tc>
          <w:tcPr>
            <w:tcW w:w="1455" w:type="dxa"/>
            <w:vMerge/>
            <w:vAlign w:val="center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84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7" w:type="dxa"/>
          </w:tcPr>
          <w:p w:rsidR="001C7439" w:rsidRDefault="001C743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7439">
        <w:trPr>
          <w:cantSplit/>
          <w:trHeight w:val="2228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教育背景、工作简历</w:t>
            </w:r>
          </w:p>
        </w:tc>
        <w:tc>
          <w:tcPr>
            <w:tcW w:w="6925" w:type="dxa"/>
            <w:gridSpan w:val="5"/>
          </w:tcPr>
          <w:p w:rsidR="001C7439" w:rsidRDefault="008348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（专业背景、学术成就、社会职务等）</w:t>
            </w:r>
          </w:p>
          <w:p w:rsidR="001C7439" w:rsidRDefault="001C743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C7439">
        <w:trPr>
          <w:cantSplit/>
          <w:trHeight w:val="1849"/>
          <w:jc w:val="center"/>
        </w:trPr>
        <w:tc>
          <w:tcPr>
            <w:tcW w:w="1455" w:type="dxa"/>
            <w:vAlign w:val="center"/>
          </w:tcPr>
          <w:p w:rsidR="001C7439" w:rsidRDefault="008348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主要教学、教研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Cs w:val="21"/>
              </w:rPr>
              <w:t>科研项目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>
              <w:rPr>
                <w:rFonts w:asciiTheme="minorEastAsia" w:eastAsiaTheme="minorEastAsia" w:hAnsiTheme="minorEastAsia"/>
                <w:szCs w:val="21"/>
              </w:rPr>
              <w:t>获奖情况等</w:t>
            </w:r>
          </w:p>
        </w:tc>
        <w:tc>
          <w:tcPr>
            <w:tcW w:w="6925" w:type="dxa"/>
            <w:gridSpan w:val="5"/>
          </w:tcPr>
          <w:p w:rsidR="001C7439" w:rsidRDefault="0083485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（只列省部级以上情况）</w:t>
            </w:r>
          </w:p>
          <w:p w:rsidR="001C7439" w:rsidRDefault="001C743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C7439" w:rsidRDefault="0083485A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  <w:r>
        <w:rPr>
          <w:rFonts w:ascii="黑体" w:eastAsia="黑体" w:hAnsi="黑体" w:hint="default"/>
        </w:rPr>
        <w:t xml:space="preserve">2. </w:t>
      </w:r>
      <w:r>
        <w:rPr>
          <w:rFonts w:ascii="黑体" w:eastAsia="黑体" w:hAnsi="黑体"/>
        </w:rPr>
        <w:t>参</w:t>
      </w:r>
      <w:r>
        <w:rPr>
          <w:rFonts w:ascii="黑体" w:eastAsia="黑体" w:hAnsi="黑体" w:hint="default"/>
        </w:rPr>
        <w:t>编人员</w:t>
      </w:r>
      <w:r>
        <w:rPr>
          <w:rFonts w:ascii="黑体" w:eastAsia="黑体" w:hAnsi="黑体"/>
        </w:rPr>
        <w:t>概况</w:t>
      </w:r>
    </w:p>
    <w:tbl>
      <w:tblPr>
        <w:tblW w:w="84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2"/>
        <w:gridCol w:w="708"/>
        <w:gridCol w:w="1843"/>
        <w:gridCol w:w="1418"/>
        <w:gridCol w:w="1467"/>
        <w:gridCol w:w="1947"/>
      </w:tblGrid>
      <w:tr w:rsidR="001C7439">
        <w:trPr>
          <w:cantSplit/>
          <w:trHeight w:val="253"/>
          <w:jc w:val="center"/>
        </w:trPr>
        <w:tc>
          <w:tcPr>
            <w:tcW w:w="1092" w:type="dxa"/>
            <w:vAlign w:val="center"/>
          </w:tcPr>
          <w:p w:rsidR="001C7439" w:rsidRDefault="0083485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C7439" w:rsidRDefault="0083485A">
            <w:pPr>
              <w:jc w:val="center"/>
            </w:pPr>
            <w:r>
              <w:t>年龄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C7439" w:rsidRDefault="0083485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1C7439" w:rsidRDefault="0083485A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center"/>
          </w:tcPr>
          <w:p w:rsidR="001C7439" w:rsidRDefault="0083485A">
            <w:pPr>
              <w:jc w:val="center"/>
            </w:pPr>
            <w:r>
              <w:t>承担的编写工作</w:t>
            </w:r>
          </w:p>
        </w:tc>
        <w:tc>
          <w:tcPr>
            <w:tcW w:w="1947" w:type="dxa"/>
            <w:tcBorders>
              <w:left w:val="single" w:sz="4" w:space="0" w:color="auto"/>
            </w:tcBorders>
            <w:vAlign w:val="center"/>
          </w:tcPr>
          <w:p w:rsidR="001C7439" w:rsidRDefault="0083485A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</w:tr>
      <w:tr w:rsidR="001C7439">
        <w:trPr>
          <w:cantSplit/>
          <w:trHeight w:val="476"/>
          <w:jc w:val="center"/>
        </w:trPr>
        <w:tc>
          <w:tcPr>
            <w:tcW w:w="1092" w:type="dxa"/>
          </w:tcPr>
          <w:p w:rsidR="001C7439" w:rsidRDefault="001C7439"/>
        </w:tc>
        <w:tc>
          <w:tcPr>
            <w:tcW w:w="708" w:type="dxa"/>
            <w:tcBorders>
              <w:right w:val="single" w:sz="4" w:space="0" w:color="auto"/>
            </w:tcBorders>
          </w:tcPr>
          <w:p w:rsidR="001C7439" w:rsidRDefault="001C7439"/>
        </w:tc>
        <w:tc>
          <w:tcPr>
            <w:tcW w:w="1843" w:type="dxa"/>
            <w:tcBorders>
              <w:left w:val="single" w:sz="4" w:space="0" w:color="auto"/>
            </w:tcBorders>
          </w:tcPr>
          <w:p w:rsidR="001C7439" w:rsidRDefault="001C7439"/>
        </w:tc>
        <w:tc>
          <w:tcPr>
            <w:tcW w:w="1418" w:type="dxa"/>
          </w:tcPr>
          <w:p w:rsidR="001C7439" w:rsidRDefault="001C7439"/>
        </w:tc>
        <w:tc>
          <w:tcPr>
            <w:tcW w:w="1467" w:type="dxa"/>
            <w:tcBorders>
              <w:right w:val="single" w:sz="4" w:space="0" w:color="auto"/>
            </w:tcBorders>
          </w:tcPr>
          <w:p w:rsidR="001C7439" w:rsidRDefault="001C7439"/>
        </w:tc>
        <w:tc>
          <w:tcPr>
            <w:tcW w:w="1947" w:type="dxa"/>
            <w:tcBorders>
              <w:left w:val="single" w:sz="4" w:space="0" w:color="auto"/>
            </w:tcBorders>
          </w:tcPr>
          <w:p w:rsidR="001C7439" w:rsidRDefault="001C7439"/>
        </w:tc>
      </w:tr>
      <w:tr w:rsidR="001C7439">
        <w:trPr>
          <w:cantSplit/>
          <w:trHeight w:val="411"/>
          <w:jc w:val="center"/>
        </w:trPr>
        <w:tc>
          <w:tcPr>
            <w:tcW w:w="1092" w:type="dxa"/>
          </w:tcPr>
          <w:p w:rsidR="001C7439" w:rsidRDefault="001C7439"/>
        </w:tc>
        <w:tc>
          <w:tcPr>
            <w:tcW w:w="708" w:type="dxa"/>
            <w:tcBorders>
              <w:right w:val="single" w:sz="4" w:space="0" w:color="auto"/>
            </w:tcBorders>
          </w:tcPr>
          <w:p w:rsidR="001C7439" w:rsidRDefault="001C7439"/>
        </w:tc>
        <w:tc>
          <w:tcPr>
            <w:tcW w:w="1843" w:type="dxa"/>
            <w:tcBorders>
              <w:left w:val="single" w:sz="4" w:space="0" w:color="auto"/>
            </w:tcBorders>
          </w:tcPr>
          <w:p w:rsidR="001C7439" w:rsidRDefault="001C7439"/>
        </w:tc>
        <w:tc>
          <w:tcPr>
            <w:tcW w:w="1418" w:type="dxa"/>
          </w:tcPr>
          <w:p w:rsidR="001C7439" w:rsidRDefault="001C7439"/>
        </w:tc>
        <w:tc>
          <w:tcPr>
            <w:tcW w:w="1467" w:type="dxa"/>
            <w:tcBorders>
              <w:right w:val="single" w:sz="4" w:space="0" w:color="auto"/>
            </w:tcBorders>
          </w:tcPr>
          <w:p w:rsidR="001C7439" w:rsidRDefault="001C7439"/>
        </w:tc>
        <w:tc>
          <w:tcPr>
            <w:tcW w:w="1947" w:type="dxa"/>
            <w:tcBorders>
              <w:left w:val="single" w:sz="4" w:space="0" w:color="auto"/>
            </w:tcBorders>
          </w:tcPr>
          <w:p w:rsidR="001C7439" w:rsidRDefault="001C7439"/>
        </w:tc>
      </w:tr>
      <w:tr w:rsidR="001C7439">
        <w:trPr>
          <w:cantSplit/>
          <w:trHeight w:val="411"/>
          <w:jc w:val="center"/>
        </w:trPr>
        <w:tc>
          <w:tcPr>
            <w:tcW w:w="1092" w:type="dxa"/>
          </w:tcPr>
          <w:p w:rsidR="001C7439" w:rsidRDefault="001C7439"/>
        </w:tc>
        <w:tc>
          <w:tcPr>
            <w:tcW w:w="708" w:type="dxa"/>
            <w:tcBorders>
              <w:right w:val="single" w:sz="4" w:space="0" w:color="auto"/>
            </w:tcBorders>
          </w:tcPr>
          <w:p w:rsidR="001C7439" w:rsidRDefault="001C7439"/>
        </w:tc>
        <w:tc>
          <w:tcPr>
            <w:tcW w:w="1843" w:type="dxa"/>
            <w:tcBorders>
              <w:left w:val="single" w:sz="4" w:space="0" w:color="auto"/>
            </w:tcBorders>
          </w:tcPr>
          <w:p w:rsidR="001C7439" w:rsidRDefault="001C7439"/>
        </w:tc>
        <w:tc>
          <w:tcPr>
            <w:tcW w:w="1418" w:type="dxa"/>
          </w:tcPr>
          <w:p w:rsidR="001C7439" w:rsidRDefault="001C7439"/>
        </w:tc>
        <w:tc>
          <w:tcPr>
            <w:tcW w:w="1467" w:type="dxa"/>
            <w:tcBorders>
              <w:right w:val="single" w:sz="4" w:space="0" w:color="auto"/>
            </w:tcBorders>
          </w:tcPr>
          <w:p w:rsidR="001C7439" w:rsidRDefault="001C7439"/>
        </w:tc>
        <w:tc>
          <w:tcPr>
            <w:tcW w:w="1947" w:type="dxa"/>
            <w:tcBorders>
              <w:left w:val="single" w:sz="4" w:space="0" w:color="auto"/>
            </w:tcBorders>
          </w:tcPr>
          <w:p w:rsidR="001C7439" w:rsidRDefault="001C7439"/>
        </w:tc>
      </w:tr>
    </w:tbl>
    <w:p w:rsidR="001C7439" w:rsidRDefault="001C7439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</w:p>
    <w:p w:rsidR="001C7439" w:rsidRDefault="0083485A">
      <w:pPr>
        <w:pStyle w:val="3"/>
        <w:spacing w:line="520" w:lineRule="exact"/>
        <w:ind w:right="-95" w:firstLine="0"/>
        <w:rPr>
          <w:rFonts w:ascii="黑体" w:eastAsia="黑体" w:hAnsi="黑体" w:hint="default"/>
          <w:b/>
          <w:sz w:val="32"/>
        </w:rPr>
      </w:pPr>
      <w:r>
        <w:rPr>
          <w:rFonts w:ascii="黑体" w:eastAsia="黑体" w:hAnsi="黑体"/>
          <w:b/>
          <w:sz w:val="32"/>
        </w:rPr>
        <w:lastRenderedPageBreak/>
        <w:t>三、本教材详细情况</w:t>
      </w:r>
    </w:p>
    <w:tbl>
      <w:tblPr>
        <w:tblW w:w="8530" w:type="dxa"/>
        <w:tblInd w:w="-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30"/>
      </w:tblGrid>
      <w:tr w:rsidR="001C7439">
        <w:trPr>
          <w:trHeight w:val="6294"/>
        </w:trPr>
        <w:tc>
          <w:tcPr>
            <w:tcW w:w="8530" w:type="dxa"/>
            <w:tcBorders>
              <w:bottom w:val="single" w:sz="4" w:space="0" w:color="auto"/>
            </w:tcBorders>
          </w:tcPr>
          <w:p w:rsidR="001C7439" w:rsidRDefault="0083485A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申报基础（课程基本情况及其在本专业课程体系中的地位、作用，本校教学改革与教学研究情况，相关教学成果，教材或讲义使用时间与效果评价等）</w:t>
            </w: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1C7439" w:rsidRDefault="001C7439">
            <w:pPr>
              <w:pStyle w:val="3"/>
              <w:spacing w:line="240" w:lineRule="auto"/>
              <w:ind w:right="96" w:firstLine="0"/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1C7439">
        <w:trPr>
          <w:trHeight w:val="5946"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</w:tcPr>
          <w:p w:rsidR="001C7439" w:rsidRDefault="0083485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相关教材研究（列举国内外相关主要教材，并说明其优点与不足）</w:t>
            </w: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1C7439">
        <w:trPr>
          <w:trHeight w:val="7403"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</w:tcPr>
          <w:p w:rsidR="001C7439" w:rsidRDefault="0083485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lastRenderedPageBreak/>
              <w:t>本教材编写思路（或修订说明）、特色及配套的数字化教学资源</w:t>
            </w: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1C7439">
        <w:trPr>
          <w:trHeight w:val="3887"/>
        </w:trPr>
        <w:tc>
          <w:tcPr>
            <w:tcW w:w="8530" w:type="dxa"/>
            <w:tcBorders>
              <w:top w:val="single" w:sz="4" w:space="0" w:color="auto"/>
              <w:bottom w:val="single" w:sz="4" w:space="0" w:color="auto"/>
            </w:tcBorders>
          </w:tcPr>
          <w:p w:rsidR="001C7439" w:rsidRDefault="0083485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内容提要（详细编写大纲或修订方案请附于本申报表末）</w:t>
            </w: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  <w:tr w:rsidR="001C7439">
        <w:trPr>
          <w:trHeight w:val="2262"/>
        </w:trPr>
        <w:tc>
          <w:tcPr>
            <w:tcW w:w="8530" w:type="dxa"/>
            <w:tcBorders>
              <w:top w:val="single" w:sz="4" w:space="0" w:color="auto"/>
            </w:tcBorders>
          </w:tcPr>
          <w:p w:rsidR="001C7439" w:rsidRDefault="0083485A">
            <w:pPr>
              <w:pStyle w:val="3"/>
              <w:spacing w:line="240" w:lineRule="auto"/>
              <w:ind w:right="-96" w:firstLine="0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sz w:val="21"/>
                <w:szCs w:val="24"/>
              </w:rPr>
              <w:t>读者对象</w:t>
            </w:r>
          </w:p>
          <w:p w:rsidR="001C7439" w:rsidRDefault="001C7439">
            <w:pPr>
              <w:pStyle w:val="3"/>
              <w:spacing w:line="240" w:lineRule="auto"/>
              <w:ind w:right="96"/>
              <w:rPr>
                <w:rFonts w:asciiTheme="minorEastAsia" w:eastAsiaTheme="minorEastAsia" w:hAnsiTheme="minorEastAsia" w:hint="default"/>
                <w:bCs/>
                <w:sz w:val="21"/>
                <w:szCs w:val="24"/>
              </w:rPr>
            </w:pPr>
          </w:p>
        </w:tc>
      </w:tr>
    </w:tbl>
    <w:p w:rsidR="001C7439" w:rsidRDefault="001C7439"/>
    <w:p w:rsidR="001C7439" w:rsidRDefault="0083485A">
      <w:pPr>
        <w:rPr>
          <w:rFonts w:ascii="黑体" w:eastAsia="黑体" w:hAnsi="黑体"/>
          <w:b/>
          <w:sz w:val="32"/>
          <w:szCs w:val="20"/>
        </w:rPr>
      </w:pPr>
      <w:r>
        <w:rPr>
          <w:rFonts w:ascii="黑体" w:eastAsia="黑体" w:hAnsi="黑体"/>
          <w:b/>
          <w:sz w:val="32"/>
          <w:szCs w:val="20"/>
        </w:rPr>
        <w:lastRenderedPageBreak/>
        <w:t>四、工作安排及进度</w:t>
      </w:r>
    </w:p>
    <w:p w:rsidR="001C7439" w:rsidRDefault="0083485A">
      <w:pPr>
        <w:ind w:firstLine="72"/>
        <w:jc w:val="left"/>
        <w:rPr>
          <w:rFonts w:ascii="楷体" w:eastAsia="楷体" w:hAnsi="楷体"/>
          <w:sz w:val="22"/>
        </w:rPr>
      </w:pPr>
      <w:r>
        <w:rPr>
          <w:rFonts w:ascii="楷体" w:eastAsia="楷体" w:hAnsi="楷体"/>
          <w:sz w:val="22"/>
        </w:rPr>
        <w:t>（已出版教材无需填写</w:t>
      </w:r>
      <w:r>
        <w:rPr>
          <w:rFonts w:ascii="楷体" w:eastAsia="楷体" w:hAnsi="楷体" w:hint="eastAsia"/>
          <w:sz w:val="22"/>
        </w:rPr>
        <w:t>）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5480"/>
      </w:tblGrid>
      <w:tr w:rsidR="001C7439">
        <w:trPr>
          <w:trHeight w:val="567"/>
        </w:trPr>
        <w:tc>
          <w:tcPr>
            <w:tcW w:w="2771" w:type="dxa"/>
            <w:vAlign w:val="center"/>
          </w:tcPr>
          <w:p w:rsidR="001C7439" w:rsidRDefault="0083485A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完成编写时间</w:t>
            </w:r>
          </w:p>
        </w:tc>
        <w:tc>
          <w:tcPr>
            <w:tcW w:w="5480" w:type="dxa"/>
            <w:vAlign w:val="center"/>
          </w:tcPr>
          <w:p w:rsidR="001C7439" w:rsidRDefault="001C7439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C7439">
        <w:trPr>
          <w:trHeight w:val="567"/>
        </w:trPr>
        <w:tc>
          <w:tcPr>
            <w:tcW w:w="2771" w:type="dxa"/>
            <w:vAlign w:val="center"/>
          </w:tcPr>
          <w:p w:rsidR="001C7439" w:rsidRDefault="0083485A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完成审定时间</w:t>
            </w:r>
          </w:p>
        </w:tc>
        <w:tc>
          <w:tcPr>
            <w:tcW w:w="5480" w:type="dxa"/>
            <w:vAlign w:val="center"/>
          </w:tcPr>
          <w:p w:rsidR="001C7439" w:rsidRDefault="001C7439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C7439">
        <w:trPr>
          <w:trHeight w:val="567"/>
        </w:trPr>
        <w:tc>
          <w:tcPr>
            <w:tcW w:w="2771" w:type="dxa"/>
            <w:vAlign w:val="center"/>
          </w:tcPr>
          <w:p w:rsidR="001C7439" w:rsidRDefault="0083485A">
            <w:pPr>
              <w:ind w:firstLine="72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交出版社时间</w:t>
            </w:r>
          </w:p>
        </w:tc>
        <w:tc>
          <w:tcPr>
            <w:tcW w:w="5480" w:type="dxa"/>
            <w:vAlign w:val="center"/>
          </w:tcPr>
          <w:p w:rsidR="001C7439" w:rsidRDefault="001C7439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C7439" w:rsidRDefault="001C7439"/>
    <w:tbl>
      <w:tblPr>
        <w:tblW w:w="82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51"/>
      </w:tblGrid>
      <w:tr w:rsidR="001C7439"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439" w:rsidRDefault="0083485A">
            <w:pPr>
              <w:rPr>
                <w:rFonts w:ascii="黑体" w:eastAsia="黑体" w:hAnsi="黑体"/>
                <w:b/>
                <w:sz w:val="32"/>
                <w:szCs w:val="20"/>
              </w:rPr>
            </w:pPr>
            <w:r>
              <w:rPr>
                <w:rFonts w:ascii="黑体" w:eastAsia="黑体" w:hAnsi="黑体" w:hint="eastAsia"/>
                <w:b/>
                <w:sz w:val="32"/>
                <w:szCs w:val="20"/>
              </w:rPr>
              <w:t>五、学校推荐意见</w:t>
            </w:r>
          </w:p>
        </w:tc>
      </w:tr>
      <w:tr w:rsidR="001C7439">
        <w:trPr>
          <w:trHeight w:val="3842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9" w:rsidRDefault="0083485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推荐意见：</w:t>
            </w:r>
          </w:p>
          <w:p w:rsidR="001C7439" w:rsidRDefault="0083485A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1"/>
              </w:rPr>
              <w:t xml:space="preserve">  </w:t>
            </w:r>
          </w:p>
          <w:p w:rsidR="001C7439" w:rsidRDefault="001C743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:rsidR="001C7439" w:rsidRDefault="001C743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:rsidR="001C7439" w:rsidRDefault="001C743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:rsidR="001C7439" w:rsidRDefault="001C7439">
            <w:pPr>
              <w:jc w:val="right"/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:rsidR="001C7439" w:rsidRDefault="001C7439">
            <w:pPr>
              <w:rPr>
                <w:rFonts w:asciiTheme="minorEastAsia" w:eastAsiaTheme="minorEastAsia" w:hAnsiTheme="minorEastAsia"/>
                <w:color w:val="000000"/>
                <w:sz w:val="22"/>
                <w:szCs w:val="28"/>
              </w:rPr>
            </w:pPr>
          </w:p>
          <w:p w:rsidR="001C7439" w:rsidRDefault="0083485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教务处负责人签字：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</w:p>
          <w:p w:rsidR="001C7439" w:rsidRDefault="0083485A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（教务处公章） </w:t>
            </w:r>
          </w:p>
          <w:p w:rsidR="001C7439" w:rsidRDefault="0083485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1C7439" w:rsidRDefault="001C7439">
      <w:pPr>
        <w:ind w:firstLineChars="100" w:firstLine="321"/>
        <w:rPr>
          <w:rFonts w:ascii="黑体" w:eastAsia="黑体" w:hAnsi="黑体"/>
          <w:b/>
          <w:sz w:val="32"/>
        </w:rPr>
      </w:pPr>
    </w:p>
    <w:p w:rsidR="001C7439" w:rsidRDefault="0083485A">
      <w:pPr>
        <w:ind w:firstLineChars="100" w:firstLine="321"/>
        <w:rPr>
          <w:rFonts w:ascii="黑体" w:eastAsia="黑体" w:hAnsi="黑体"/>
          <w:b/>
          <w:sz w:val="32"/>
          <w:szCs w:val="20"/>
        </w:rPr>
      </w:pPr>
      <w:r>
        <w:rPr>
          <w:rFonts w:ascii="黑体" w:eastAsia="黑体" w:hAnsi="黑体" w:hint="eastAsia"/>
          <w:b/>
          <w:sz w:val="32"/>
          <w:szCs w:val="20"/>
        </w:rPr>
        <w:t>六、编审委员会意见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1C7439">
        <w:trPr>
          <w:trHeight w:val="3581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39" w:rsidRDefault="0083485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评审意见：</w:t>
            </w:r>
          </w:p>
          <w:p w:rsidR="001C7439" w:rsidRDefault="0083485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  <w:p w:rsidR="001C7439" w:rsidRDefault="001C7439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7439" w:rsidRDefault="001C74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7439" w:rsidRDefault="0083485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编审委员会负责人签字：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1C7439" w:rsidRDefault="0083485A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</w:t>
            </w:r>
          </w:p>
          <w:p w:rsidR="001C7439" w:rsidRDefault="0083485A">
            <w:pPr>
              <w:spacing w:line="360" w:lineRule="auto"/>
              <w:ind w:right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1C7439" w:rsidRDefault="001C7439">
      <w:pPr>
        <w:widowControl/>
        <w:jc w:val="left"/>
        <w:rPr>
          <w:rFonts w:ascii="仿宋" w:eastAsia="仿宋" w:hAnsi="仿宋"/>
        </w:rPr>
        <w:sectPr w:rsidR="001C7439">
          <w:pgSz w:w="11906" w:h="16838"/>
          <w:pgMar w:top="1418" w:right="1814" w:bottom="1134" w:left="1814" w:header="851" w:footer="899" w:gutter="0"/>
          <w:pgNumType w:start="1"/>
          <w:cols w:space="425"/>
          <w:docGrid w:type="lines" w:linePitch="312"/>
        </w:sectPr>
      </w:pPr>
    </w:p>
    <w:p w:rsidR="001C7439" w:rsidRDefault="0083485A">
      <w:pPr>
        <w:ind w:leftChars="200" w:left="420"/>
        <w:jc w:val="center"/>
        <w:rPr>
          <w:rFonts w:ascii="黑体" w:eastAsia="黑体" w:hAnsi="黑体"/>
          <w:b/>
          <w:sz w:val="32"/>
          <w:szCs w:val="20"/>
        </w:rPr>
      </w:pPr>
      <w:r>
        <w:rPr>
          <w:rFonts w:ascii="黑体" w:eastAsia="黑体" w:hAnsi="黑体"/>
          <w:b/>
          <w:sz w:val="32"/>
          <w:szCs w:val="20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20"/>
        </w:rPr>
        <w:t>：</w:t>
      </w:r>
      <w:r>
        <w:rPr>
          <w:rFonts w:ascii="黑体" w:eastAsia="黑体" w:hAnsi="黑体"/>
          <w:b/>
          <w:sz w:val="32"/>
          <w:szCs w:val="20"/>
        </w:rPr>
        <w:t>编写大纲</w:t>
      </w:r>
      <w:r>
        <w:rPr>
          <w:rFonts w:ascii="黑体" w:eastAsia="黑体" w:hAnsi="黑体" w:hint="eastAsia"/>
          <w:b/>
          <w:sz w:val="32"/>
          <w:szCs w:val="20"/>
        </w:rPr>
        <w:t>/目录或修订方案</w:t>
      </w:r>
    </w:p>
    <w:p w:rsidR="001C7439" w:rsidRDefault="0083485A" w:rsidP="00414F17">
      <w:pPr>
        <w:widowControl/>
        <w:jc w:val="center"/>
        <w:rPr>
          <w:rFonts w:ascii="仿宋" w:eastAsia="仿宋" w:hAnsi="仿宋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（含三级标题）</w:t>
      </w:r>
    </w:p>
    <w:sectPr w:rsidR="001C7439">
      <w:pgSz w:w="11906" w:h="16838"/>
      <w:pgMar w:top="1418" w:right="1814" w:bottom="1134" w:left="1814" w:header="851" w:footer="89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F3" w:rsidRDefault="00C15FF3">
      <w:r>
        <w:separator/>
      </w:r>
    </w:p>
    <w:p w:rsidR="00C15FF3" w:rsidRDefault="00C15FF3"/>
  </w:endnote>
  <w:endnote w:type="continuationSeparator" w:id="0">
    <w:p w:rsidR="00C15FF3" w:rsidRDefault="00C15FF3">
      <w:r>
        <w:continuationSeparator/>
      </w:r>
    </w:p>
    <w:p w:rsidR="00C15FF3" w:rsidRDefault="00C15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39" w:rsidRDefault="0083485A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7439" w:rsidRDefault="001C743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39" w:rsidRDefault="0083485A">
    <w:pPr>
      <w:pStyle w:val="a7"/>
      <w:rPr>
        <w:rStyle w:val="a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7439" w:rsidRDefault="0083485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14F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414F17">
                              <w:rPr>
                                <w:noProof/>
                              </w:rPr>
                              <w:t>7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C7439" w:rsidRDefault="0083485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14F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414F17">
                        <w:rPr>
                          <w:noProof/>
                        </w:rPr>
                        <w:t>7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  <w:p w:rsidR="001C7439" w:rsidRDefault="001C743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F3" w:rsidRDefault="00C15FF3">
      <w:r>
        <w:separator/>
      </w:r>
    </w:p>
    <w:p w:rsidR="00C15FF3" w:rsidRDefault="00C15FF3"/>
  </w:footnote>
  <w:footnote w:type="continuationSeparator" w:id="0">
    <w:p w:rsidR="00C15FF3" w:rsidRDefault="00C15FF3">
      <w:r>
        <w:continuationSeparator/>
      </w:r>
    </w:p>
    <w:p w:rsidR="00C15FF3" w:rsidRDefault="00C15F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F028A"/>
    <w:multiLevelType w:val="multilevel"/>
    <w:tmpl w:val="5D8F028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NWUxZTQwYzdmYWMxYWExMzJmODJmOTE1ZDVhMTIifQ=="/>
  </w:docVars>
  <w:rsids>
    <w:rsidRoot w:val="004B437D"/>
    <w:rsid w:val="00023A12"/>
    <w:rsid w:val="000435BF"/>
    <w:rsid w:val="000858D3"/>
    <w:rsid w:val="00087FB4"/>
    <w:rsid w:val="0009090A"/>
    <w:rsid w:val="000B6C3E"/>
    <w:rsid w:val="000D18F4"/>
    <w:rsid w:val="000D4877"/>
    <w:rsid w:val="000D575F"/>
    <w:rsid w:val="000D5F6C"/>
    <w:rsid w:val="000D70EE"/>
    <w:rsid w:val="000E55C5"/>
    <w:rsid w:val="00104007"/>
    <w:rsid w:val="001450B7"/>
    <w:rsid w:val="00154FE7"/>
    <w:rsid w:val="00156F82"/>
    <w:rsid w:val="001661EF"/>
    <w:rsid w:val="0018291B"/>
    <w:rsid w:val="00196656"/>
    <w:rsid w:val="001B0275"/>
    <w:rsid w:val="001B0513"/>
    <w:rsid w:val="001C7439"/>
    <w:rsid w:val="001F3A53"/>
    <w:rsid w:val="00203894"/>
    <w:rsid w:val="00223F49"/>
    <w:rsid w:val="00224AF7"/>
    <w:rsid w:val="002338E8"/>
    <w:rsid w:val="00270896"/>
    <w:rsid w:val="002723F8"/>
    <w:rsid w:val="0029400F"/>
    <w:rsid w:val="002A394D"/>
    <w:rsid w:val="002B735A"/>
    <w:rsid w:val="002F0079"/>
    <w:rsid w:val="002F3644"/>
    <w:rsid w:val="003330B6"/>
    <w:rsid w:val="00353E99"/>
    <w:rsid w:val="00372FD5"/>
    <w:rsid w:val="00374349"/>
    <w:rsid w:val="003953CD"/>
    <w:rsid w:val="003A2108"/>
    <w:rsid w:val="003B6112"/>
    <w:rsid w:val="003B6927"/>
    <w:rsid w:val="003C56D0"/>
    <w:rsid w:val="003D21BB"/>
    <w:rsid w:val="003F605F"/>
    <w:rsid w:val="004112EF"/>
    <w:rsid w:val="00414F17"/>
    <w:rsid w:val="004268F3"/>
    <w:rsid w:val="0044099C"/>
    <w:rsid w:val="004420EE"/>
    <w:rsid w:val="00445D69"/>
    <w:rsid w:val="00447035"/>
    <w:rsid w:val="004545C6"/>
    <w:rsid w:val="00465BFA"/>
    <w:rsid w:val="004808E5"/>
    <w:rsid w:val="0048701A"/>
    <w:rsid w:val="0049569D"/>
    <w:rsid w:val="0049782F"/>
    <w:rsid w:val="004A20D9"/>
    <w:rsid w:val="004A74A0"/>
    <w:rsid w:val="004B437D"/>
    <w:rsid w:val="005239CA"/>
    <w:rsid w:val="00581157"/>
    <w:rsid w:val="00597595"/>
    <w:rsid w:val="005D09EF"/>
    <w:rsid w:val="005F076C"/>
    <w:rsid w:val="00613C5D"/>
    <w:rsid w:val="00640969"/>
    <w:rsid w:val="006421C5"/>
    <w:rsid w:val="006758FE"/>
    <w:rsid w:val="006814BB"/>
    <w:rsid w:val="00685737"/>
    <w:rsid w:val="006A36E8"/>
    <w:rsid w:val="006A4E14"/>
    <w:rsid w:val="006D1557"/>
    <w:rsid w:val="006F3B14"/>
    <w:rsid w:val="00700E63"/>
    <w:rsid w:val="00720254"/>
    <w:rsid w:val="00723341"/>
    <w:rsid w:val="00752564"/>
    <w:rsid w:val="007959D0"/>
    <w:rsid w:val="007A1495"/>
    <w:rsid w:val="007A18D5"/>
    <w:rsid w:val="007A505E"/>
    <w:rsid w:val="007A7772"/>
    <w:rsid w:val="007B681A"/>
    <w:rsid w:val="007C2186"/>
    <w:rsid w:val="007C79A3"/>
    <w:rsid w:val="007D240B"/>
    <w:rsid w:val="007D6D21"/>
    <w:rsid w:val="007D708A"/>
    <w:rsid w:val="007F0458"/>
    <w:rsid w:val="007F57A5"/>
    <w:rsid w:val="00803FEF"/>
    <w:rsid w:val="00821A7E"/>
    <w:rsid w:val="00826DE7"/>
    <w:rsid w:val="00827624"/>
    <w:rsid w:val="0083485A"/>
    <w:rsid w:val="008526A7"/>
    <w:rsid w:val="00857986"/>
    <w:rsid w:val="00866FD7"/>
    <w:rsid w:val="008C19F7"/>
    <w:rsid w:val="008C5010"/>
    <w:rsid w:val="008D6655"/>
    <w:rsid w:val="00912E37"/>
    <w:rsid w:val="00921681"/>
    <w:rsid w:val="00936CEE"/>
    <w:rsid w:val="00937DC4"/>
    <w:rsid w:val="00967839"/>
    <w:rsid w:val="00971740"/>
    <w:rsid w:val="009953AE"/>
    <w:rsid w:val="00997886"/>
    <w:rsid w:val="009B3054"/>
    <w:rsid w:val="009B7898"/>
    <w:rsid w:val="009C2457"/>
    <w:rsid w:val="009D6FF5"/>
    <w:rsid w:val="009E04C0"/>
    <w:rsid w:val="009F448D"/>
    <w:rsid w:val="00A07697"/>
    <w:rsid w:val="00A41662"/>
    <w:rsid w:val="00A47743"/>
    <w:rsid w:val="00A62D01"/>
    <w:rsid w:val="00A669EF"/>
    <w:rsid w:val="00A703A5"/>
    <w:rsid w:val="00A80F0F"/>
    <w:rsid w:val="00A97D7B"/>
    <w:rsid w:val="00AB777E"/>
    <w:rsid w:val="00AC0227"/>
    <w:rsid w:val="00AD7415"/>
    <w:rsid w:val="00B134A7"/>
    <w:rsid w:val="00B146D1"/>
    <w:rsid w:val="00B40F6D"/>
    <w:rsid w:val="00B45406"/>
    <w:rsid w:val="00B463CC"/>
    <w:rsid w:val="00B73CF8"/>
    <w:rsid w:val="00BA125F"/>
    <w:rsid w:val="00BB3879"/>
    <w:rsid w:val="00BB4A40"/>
    <w:rsid w:val="00BD2AC3"/>
    <w:rsid w:val="00BD5762"/>
    <w:rsid w:val="00BE2CA9"/>
    <w:rsid w:val="00C110CD"/>
    <w:rsid w:val="00C15FF3"/>
    <w:rsid w:val="00C25795"/>
    <w:rsid w:val="00C4619D"/>
    <w:rsid w:val="00C60CA2"/>
    <w:rsid w:val="00C654B1"/>
    <w:rsid w:val="00C675C1"/>
    <w:rsid w:val="00CA06C8"/>
    <w:rsid w:val="00CE7668"/>
    <w:rsid w:val="00D06E6C"/>
    <w:rsid w:val="00D4538B"/>
    <w:rsid w:val="00D5536A"/>
    <w:rsid w:val="00D578FB"/>
    <w:rsid w:val="00D70B17"/>
    <w:rsid w:val="00DC5099"/>
    <w:rsid w:val="00DE74DA"/>
    <w:rsid w:val="00DF68F8"/>
    <w:rsid w:val="00DF7943"/>
    <w:rsid w:val="00E21268"/>
    <w:rsid w:val="00E322BF"/>
    <w:rsid w:val="00E52093"/>
    <w:rsid w:val="00E60EA5"/>
    <w:rsid w:val="00E65D22"/>
    <w:rsid w:val="00E71CDB"/>
    <w:rsid w:val="00E8663C"/>
    <w:rsid w:val="00E97362"/>
    <w:rsid w:val="00EA4CDE"/>
    <w:rsid w:val="00EC7682"/>
    <w:rsid w:val="00EF6ADA"/>
    <w:rsid w:val="00F125E4"/>
    <w:rsid w:val="00F407AB"/>
    <w:rsid w:val="00F44DCA"/>
    <w:rsid w:val="00F82922"/>
    <w:rsid w:val="00FA072A"/>
    <w:rsid w:val="00FB5CAF"/>
    <w:rsid w:val="00FB7E6A"/>
    <w:rsid w:val="00FD6329"/>
    <w:rsid w:val="00FD6391"/>
    <w:rsid w:val="00FE1B2F"/>
    <w:rsid w:val="02E852C6"/>
    <w:rsid w:val="04A230D9"/>
    <w:rsid w:val="055C696E"/>
    <w:rsid w:val="059652F0"/>
    <w:rsid w:val="08585DDB"/>
    <w:rsid w:val="087B0530"/>
    <w:rsid w:val="08C26091"/>
    <w:rsid w:val="09F713A3"/>
    <w:rsid w:val="09FF55C8"/>
    <w:rsid w:val="0BA6589B"/>
    <w:rsid w:val="0BDA051A"/>
    <w:rsid w:val="0C7D15CE"/>
    <w:rsid w:val="0CC95F2C"/>
    <w:rsid w:val="0CDD71F7"/>
    <w:rsid w:val="0CF956B3"/>
    <w:rsid w:val="0E533CB0"/>
    <w:rsid w:val="0EA6281A"/>
    <w:rsid w:val="10F62635"/>
    <w:rsid w:val="15B07B03"/>
    <w:rsid w:val="184A37E9"/>
    <w:rsid w:val="18610CDC"/>
    <w:rsid w:val="1A0C7826"/>
    <w:rsid w:val="1A5B071C"/>
    <w:rsid w:val="1BA451E4"/>
    <w:rsid w:val="1D19577B"/>
    <w:rsid w:val="1F15767E"/>
    <w:rsid w:val="1FAF0A76"/>
    <w:rsid w:val="21F07490"/>
    <w:rsid w:val="238751B2"/>
    <w:rsid w:val="24282F9F"/>
    <w:rsid w:val="246043E7"/>
    <w:rsid w:val="27C97B02"/>
    <w:rsid w:val="27CD78BA"/>
    <w:rsid w:val="2B977F2E"/>
    <w:rsid w:val="2CDF40D3"/>
    <w:rsid w:val="2DB9081B"/>
    <w:rsid w:val="2DE6761A"/>
    <w:rsid w:val="306D34AD"/>
    <w:rsid w:val="34B00BF0"/>
    <w:rsid w:val="350C1B78"/>
    <w:rsid w:val="3580291A"/>
    <w:rsid w:val="377F7644"/>
    <w:rsid w:val="3C4A3FF4"/>
    <w:rsid w:val="3DB159B2"/>
    <w:rsid w:val="40704CA9"/>
    <w:rsid w:val="44030259"/>
    <w:rsid w:val="46D31CFE"/>
    <w:rsid w:val="487B0359"/>
    <w:rsid w:val="4AA441C1"/>
    <w:rsid w:val="4B553E21"/>
    <w:rsid w:val="4B616D1E"/>
    <w:rsid w:val="4CD456D3"/>
    <w:rsid w:val="4E17157C"/>
    <w:rsid w:val="4E996733"/>
    <w:rsid w:val="4F2831CE"/>
    <w:rsid w:val="512D7374"/>
    <w:rsid w:val="525C28FF"/>
    <w:rsid w:val="525D5B01"/>
    <w:rsid w:val="56342005"/>
    <w:rsid w:val="5737760D"/>
    <w:rsid w:val="586200ED"/>
    <w:rsid w:val="593C03CE"/>
    <w:rsid w:val="598A7506"/>
    <w:rsid w:val="5F79590E"/>
    <w:rsid w:val="62314848"/>
    <w:rsid w:val="627C37D5"/>
    <w:rsid w:val="655C42F6"/>
    <w:rsid w:val="662761BA"/>
    <w:rsid w:val="69FD6E54"/>
    <w:rsid w:val="6CE6201D"/>
    <w:rsid w:val="715E2F05"/>
    <w:rsid w:val="71990C33"/>
    <w:rsid w:val="71D55268"/>
    <w:rsid w:val="750044E0"/>
    <w:rsid w:val="75255E77"/>
    <w:rsid w:val="77CA2AE4"/>
    <w:rsid w:val="78E5079E"/>
    <w:rsid w:val="79E47F9A"/>
    <w:rsid w:val="7E14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23EC6D-532A-4BA7-956F-20808FA6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Body Text Indent"/>
    <w:basedOn w:val="a"/>
    <w:autoRedefine/>
    <w:qFormat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a5">
    <w:name w:val="Date"/>
    <w:basedOn w:val="a"/>
    <w:next w:val="a"/>
    <w:autoRedefine/>
    <w:qFormat/>
    <w:pPr>
      <w:ind w:leftChars="2500" w:left="100"/>
    </w:pPr>
  </w:style>
  <w:style w:type="paragraph" w:styleId="a6">
    <w:name w:val="Balloon Text"/>
    <w:basedOn w:val="a"/>
    <w:autoRedefine/>
    <w:semiHidden/>
    <w:qFormat/>
    <w:rPr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autoRedefine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2">
    <w:name w:val="Body Text 2"/>
    <w:basedOn w:val="a"/>
    <w:autoRedefine/>
    <w:qFormat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9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a">
    <w:name w:val="page number"/>
    <w:basedOn w:val="a0"/>
    <w:autoRedefine/>
    <w:qFormat/>
  </w:style>
  <w:style w:type="character" w:styleId="ab">
    <w:name w:val="FollowedHyperlink"/>
    <w:basedOn w:val="a0"/>
    <w:autoRedefine/>
    <w:qFormat/>
    <w:rPr>
      <w:color w:val="800080"/>
      <w:u w:val="single"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paragraph" w:customStyle="1" w:styleId="menu-item">
    <w:name w:val="menu-item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正文文本缩进 3 Char"/>
    <w:basedOn w:val="a0"/>
    <w:link w:val="3"/>
    <w:rPr>
      <w:rFonts w:ascii="楷体_GB2312" w:eastAsia="楷体_GB2312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0601A-5505-4ECC-873C-BC119D32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263</Words>
  <Characters>1502</Characters>
  <Application>Microsoft Office Word</Application>
  <DocSecurity>0</DocSecurity>
  <Lines>12</Lines>
  <Paragraphs>3</Paragraphs>
  <ScaleCrop>false</ScaleCrop>
  <Company>hed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徐雅妮</cp:lastModifiedBy>
  <cp:revision>30</cp:revision>
  <cp:lastPrinted>2022-10-28T00:35:00Z</cp:lastPrinted>
  <dcterms:created xsi:type="dcterms:W3CDTF">2022-10-28T11:15:00Z</dcterms:created>
  <dcterms:modified xsi:type="dcterms:W3CDTF">2024-03-13T06:42:00Z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B7AFCB519D7840DA9958F42854016BEC</vt:lpwstr>
  </property>
  <property fmtid="{D5CDD505-2E9C-101B-9397-08002B2CF9AE}" pid="4" name="GrammarlyDocumentId">
    <vt:lpwstr>7f6929502a6706062a2315aefc708efb406e51998383a9e6aa75058f9f1ef3b5</vt:lpwstr>
  </property>
</Properties>
</file>