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FA" w:rsidRDefault="002844CF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1.</w:t>
      </w:r>
    </w:p>
    <w:p w:rsidR="00C51EFA" w:rsidRDefault="002844CF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推荐人选材料报送有关要求</w:t>
      </w:r>
    </w:p>
    <w:p w:rsidR="00C51EFA" w:rsidRDefault="002844C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材料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报送</w:t>
      </w:r>
    </w:p>
    <w:p w:rsidR="00C51EFA" w:rsidRDefault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 </w:t>
      </w:r>
      <w:r>
        <w:rPr>
          <w:rFonts w:ascii="宋体" w:eastAsia="宋体" w:hAnsi="宋体" w:cs="宋体" w:hint="eastAsia"/>
          <w:sz w:val="28"/>
          <w:szCs w:val="28"/>
        </w:rPr>
        <w:t>推荐报告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份</w:t>
      </w:r>
      <w:r>
        <w:rPr>
          <w:rFonts w:ascii="宋体" w:eastAsia="宋体" w:hAnsi="宋体" w:cs="宋体" w:hint="eastAsia"/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版（推荐程序、师德表现等，加盖公章）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C51EFA" w:rsidRDefault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 </w:t>
      </w:r>
      <w:r>
        <w:rPr>
          <w:rFonts w:ascii="宋体" w:eastAsia="宋体" w:hAnsi="宋体" w:cs="宋体" w:hint="eastAsia"/>
          <w:sz w:val="28"/>
          <w:szCs w:val="28"/>
        </w:rPr>
        <w:t>党委组织部、宣传统战部、纪检监察处审核材料</w:t>
      </w:r>
      <w:r>
        <w:rPr>
          <w:rFonts w:ascii="宋体" w:eastAsia="宋体" w:hAnsi="宋体" w:cs="宋体" w:hint="eastAsia"/>
          <w:sz w:val="28"/>
          <w:szCs w:val="28"/>
        </w:rPr>
        <w:t>对推荐人选思想政治</w:t>
      </w:r>
      <w:r>
        <w:rPr>
          <w:rFonts w:ascii="宋体" w:eastAsia="宋体" w:hAnsi="宋体" w:cs="宋体" w:hint="eastAsia"/>
          <w:sz w:val="28"/>
          <w:szCs w:val="28"/>
        </w:rPr>
        <w:t>、</w:t>
      </w:r>
      <w:r>
        <w:rPr>
          <w:rFonts w:ascii="宋体" w:eastAsia="宋体" w:hAnsi="宋体" w:cs="宋体" w:hint="eastAsia"/>
          <w:sz w:val="28"/>
          <w:szCs w:val="28"/>
        </w:rPr>
        <w:t>意识形态、廉政</w:t>
      </w:r>
      <w:r>
        <w:rPr>
          <w:rFonts w:ascii="宋体" w:eastAsia="宋体" w:hAnsi="宋体" w:cs="宋体" w:hint="eastAsia"/>
          <w:sz w:val="28"/>
          <w:szCs w:val="28"/>
        </w:rPr>
        <w:t>等各方面表现的书面意见</w:t>
      </w:r>
      <w:r>
        <w:rPr>
          <w:rFonts w:ascii="宋体" w:eastAsia="宋体" w:hAnsi="宋体" w:cs="宋体" w:hint="eastAsia"/>
          <w:sz w:val="28"/>
          <w:szCs w:val="28"/>
        </w:rPr>
        <w:t>各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份</w:t>
      </w:r>
      <w:r>
        <w:rPr>
          <w:rFonts w:ascii="宋体" w:eastAsia="宋体" w:hAnsi="宋体" w:cs="宋体" w:hint="eastAsia"/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版（加盖公章）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C51EFA" w:rsidRDefault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</w:rPr>
        <w:t>《推荐人选汇总表》</w:t>
      </w:r>
      <w:r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份</w:t>
      </w:r>
      <w:r>
        <w:rPr>
          <w:rFonts w:ascii="宋体" w:eastAsia="宋体" w:hAnsi="宋体" w:cs="宋体" w:hint="eastAsia"/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版（加盖公章）和</w:t>
      </w:r>
      <w:r>
        <w:rPr>
          <w:rFonts w:ascii="宋体" w:eastAsia="宋体" w:hAnsi="宋体" w:cs="宋体" w:hint="eastAsia"/>
          <w:sz w:val="28"/>
          <w:szCs w:val="28"/>
        </w:rPr>
        <w:t>Excel</w:t>
      </w:r>
      <w:r>
        <w:rPr>
          <w:rFonts w:ascii="宋体" w:eastAsia="宋体" w:hAnsi="宋体" w:cs="宋体" w:hint="eastAsia"/>
          <w:sz w:val="28"/>
          <w:szCs w:val="28"/>
        </w:rPr>
        <w:t>电子版；</w:t>
      </w:r>
    </w:p>
    <w:p w:rsidR="00C51EFA" w:rsidRDefault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 w:hint="eastAsia"/>
          <w:sz w:val="28"/>
          <w:szCs w:val="28"/>
        </w:rPr>
        <w:t>《</w:t>
      </w:r>
      <w:r>
        <w:rPr>
          <w:rFonts w:ascii="宋体" w:eastAsia="宋体" w:hAnsi="宋体" w:cs="宋体" w:hint="eastAsia"/>
          <w:sz w:val="28"/>
          <w:szCs w:val="28"/>
        </w:rPr>
        <w:t>202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年辽宁省教书育人模范推荐表》</w:t>
      </w:r>
      <w:r>
        <w:rPr>
          <w:rFonts w:ascii="宋体" w:eastAsia="宋体" w:hAnsi="宋体" w:cs="宋体" w:hint="eastAsia"/>
          <w:sz w:val="28"/>
          <w:szCs w:val="28"/>
        </w:rPr>
        <w:t>的</w:t>
      </w:r>
      <w:r>
        <w:rPr>
          <w:rFonts w:ascii="宋体" w:eastAsia="宋体" w:hAnsi="宋体" w:cs="宋体" w:hint="eastAsia"/>
          <w:sz w:val="28"/>
          <w:szCs w:val="28"/>
        </w:rPr>
        <w:t>Word</w:t>
      </w:r>
      <w:r>
        <w:rPr>
          <w:rFonts w:ascii="宋体" w:eastAsia="宋体" w:hAnsi="宋体" w:cs="宋体" w:hint="eastAsia"/>
          <w:sz w:val="28"/>
          <w:szCs w:val="28"/>
        </w:rPr>
        <w:t>电子版及</w:t>
      </w:r>
      <w:r>
        <w:rPr>
          <w:rFonts w:ascii="宋体" w:eastAsia="宋体" w:hAnsi="宋体" w:cs="宋体" w:hint="eastAsia"/>
          <w:sz w:val="28"/>
          <w:szCs w:val="28"/>
        </w:rPr>
        <w:t>附必要的支撑材料</w:t>
      </w:r>
      <w:r w:rsidRPr="002844CF">
        <w:rPr>
          <w:rFonts w:ascii="宋体" w:eastAsia="宋体" w:hAnsi="宋体" w:cs="宋体"/>
          <w:sz w:val="28"/>
          <w:szCs w:val="28"/>
        </w:rPr>
        <w:t>PDF</w:t>
      </w:r>
      <w:r>
        <w:rPr>
          <w:rFonts w:ascii="宋体" w:eastAsia="宋体" w:hAnsi="宋体" w:cs="宋体"/>
          <w:sz w:val="28"/>
          <w:szCs w:val="28"/>
        </w:rPr>
        <w:t>版</w:t>
      </w:r>
      <w:r>
        <w:rPr>
          <w:rFonts w:ascii="宋体" w:eastAsia="宋体" w:hAnsi="宋体" w:cs="宋体" w:hint="eastAsia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支撑材料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要简明扼要，限制在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页以内</w:t>
      </w:r>
      <w:r>
        <w:rPr>
          <w:rFonts w:ascii="宋体" w:eastAsia="宋体" w:hAnsi="宋体" w:cs="宋体" w:hint="eastAsia"/>
          <w:sz w:val="28"/>
          <w:szCs w:val="28"/>
        </w:rPr>
        <w:t>，扫描成的</w:t>
      </w:r>
      <w:r>
        <w:rPr>
          <w:rFonts w:ascii="宋体" w:eastAsia="宋体" w:hAnsi="宋体" w:cs="宋体" w:hint="eastAsia"/>
          <w:sz w:val="28"/>
          <w:szCs w:val="28"/>
        </w:rPr>
        <w:t>PDF</w:t>
      </w:r>
      <w:r>
        <w:rPr>
          <w:rFonts w:ascii="宋体" w:eastAsia="宋体" w:hAnsi="宋体" w:cs="宋体" w:hint="eastAsia"/>
          <w:sz w:val="28"/>
          <w:szCs w:val="28"/>
        </w:rPr>
        <w:t>文件大小在</w:t>
      </w:r>
      <w:r>
        <w:rPr>
          <w:rFonts w:ascii="宋体" w:eastAsia="宋体" w:hAnsi="宋体" w:cs="宋体" w:hint="eastAsia"/>
          <w:sz w:val="28"/>
          <w:szCs w:val="28"/>
        </w:rPr>
        <w:t>10M</w:t>
      </w:r>
      <w:r>
        <w:rPr>
          <w:rFonts w:ascii="宋体" w:eastAsia="宋体" w:hAnsi="宋体" w:cs="宋体" w:hint="eastAsia"/>
          <w:sz w:val="28"/>
          <w:szCs w:val="28"/>
        </w:rPr>
        <w:t>以内。支撑材料</w:t>
      </w:r>
      <w:r>
        <w:rPr>
          <w:rFonts w:ascii="宋体" w:eastAsia="宋体" w:hAnsi="宋体" w:cs="宋体" w:hint="eastAsia"/>
          <w:sz w:val="28"/>
          <w:szCs w:val="28"/>
        </w:rPr>
        <w:t>中</w:t>
      </w:r>
      <w:r>
        <w:rPr>
          <w:rFonts w:ascii="宋体" w:eastAsia="宋体" w:hAnsi="宋体" w:cs="宋体" w:hint="eastAsia"/>
          <w:sz w:val="28"/>
          <w:szCs w:val="28"/>
        </w:rPr>
        <w:t>奖励或荣誉证书仅提供市级及以上证书，其他业绩视情况提供必要的支撑材料，身份证、职称证、发表论文等不需提供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C51EFA" w:rsidRDefault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 </w:t>
      </w:r>
      <w:r>
        <w:rPr>
          <w:rFonts w:ascii="宋体" w:eastAsia="宋体" w:hAnsi="宋体" w:cs="宋体" w:hint="eastAsia"/>
          <w:sz w:val="28"/>
          <w:szCs w:val="28"/>
        </w:rPr>
        <w:t>推荐人选详细事迹材料</w:t>
      </w:r>
      <w:r>
        <w:rPr>
          <w:rFonts w:ascii="宋体" w:eastAsia="宋体" w:hAnsi="宋体" w:cs="宋体" w:hint="eastAsia"/>
          <w:sz w:val="28"/>
          <w:szCs w:val="28"/>
        </w:rPr>
        <w:t>W</w:t>
      </w:r>
      <w:r>
        <w:rPr>
          <w:rFonts w:ascii="宋体" w:eastAsia="宋体" w:hAnsi="宋体" w:cs="宋体" w:hint="eastAsia"/>
          <w:sz w:val="28"/>
          <w:szCs w:val="28"/>
        </w:rPr>
        <w:t>ord</w:t>
      </w:r>
      <w:r>
        <w:rPr>
          <w:rFonts w:ascii="宋体" w:eastAsia="宋体" w:hAnsi="宋体" w:cs="宋体" w:hint="eastAsia"/>
          <w:sz w:val="28"/>
          <w:szCs w:val="28"/>
        </w:rPr>
        <w:t>电子版，严格参照提供《推荐人选详细事迹材料样例》（附件</w:t>
      </w:r>
      <w:r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）提供材料，内容要详实准确、感染力强，有具体工作事例，充分展现推荐人选的先进性和典型性，字数在</w:t>
      </w:r>
      <w:r>
        <w:rPr>
          <w:rFonts w:ascii="宋体" w:eastAsia="宋体" w:hAnsi="宋体" w:cs="宋体" w:hint="eastAsia"/>
          <w:sz w:val="28"/>
          <w:szCs w:val="28"/>
        </w:rPr>
        <w:t>5000</w:t>
      </w:r>
      <w:r>
        <w:rPr>
          <w:rFonts w:ascii="宋体" w:eastAsia="宋体" w:hAnsi="宋体" w:cs="宋体" w:hint="eastAsia"/>
          <w:sz w:val="28"/>
          <w:szCs w:val="28"/>
        </w:rPr>
        <w:t>字以内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C51EFA" w:rsidRPr="002844CF" w:rsidRDefault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2844CF">
        <w:rPr>
          <w:rFonts w:ascii="宋体" w:eastAsia="宋体" w:hAnsi="宋体" w:cs="宋体" w:hint="eastAsia"/>
          <w:sz w:val="28"/>
          <w:szCs w:val="28"/>
        </w:rPr>
        <w:t>6.</w:t>
      </w:r>
      <w:r w:rsidRPr="002844CF">
        <w:rPr>
          <w:rFonts w:ascii="宋体" w:eastAsia="宋体" w:hAnsi="宋体" w:cs="宋体" w:hint="eastAsia"/>
          <w:sz w:val="28"/>
          <w:szCs w:val="28"/>
        </w:rPr>
        <w:t>请</w:t>
      </w:r>
      <w:r w:rsidRPr="002844CF">
        <w:rPr>
          <w:rFonts w:ascii="宋体" w:eastAsia="宋体" w:hAnsi="宋体" w:cs="宋体" w:hint="eastAsia"/>
          <w:sz w:val="28"/>
          <w:szCs w:val="28"/>
        </w:rPr>
        <w:t>各教学单位</w:t>
      </w:r>
      <w:r w:rsidRPr="002844CF">
        <w:rPr>
          <w:rFonts w:ascii="宋体" w:eastAsia="宋体" w:hAnsi="宋体" w:cs="宋体" w:hint="eastAsia"/>
          <w:sz w:val="28"/>
          <w:szCs w:val="28"/>
        </w:rPr>
        <w:t>对推荐人选材料严格审核把关，按时报送。候选人材料放在一个文件夹中，以“单位</w:t>
      </w:r>
      <w:r w:rsidRPr="002844CF">
        <w:rPr>
          <w:rFonts w:ascii="宋体" w:eastAsia="宋体" w:hAnsi="宋体" w:cs="宋体" w:hint="eastAsia"/>
          <w:sz w:val="28"/>
          <w:szCs w:val="28"/>
        </w:rPr>
        <w:t>+</w:t>
      </w:r>
      <w:r w:rsidRPr="002844CF">
        <w:rPr>
          <w:rFonts w:ascii="宋体" w:eastAsia="宋体" w:hAnsi="宋体" w:cs="宋体" w:hint="eastAsia"/>
          <w:sz w:val="28"/>
          <w:szCs w:val="28"/>
        </w:rPr>
        <w:t>姓名</w:t>
      </w:r>
      <w:r w:rsidRPr="002844CF">
        <w:rPr>
          <w:rFonts w:ascii="宋体" w:eastAsia="宋体" w:hAnsi="宋体" w:cs="宋体" w:hint="eastAsia"/>
          <w:sz w:val="28"/>
          <w:szCs w:val="28"/>
        </w:rPr>
        <w:t>+</w:t>
      </w:r>
      <w:r w:rsidRPr="002844CF">
        <w:rPr>
          <w:rFonts w:ascii="宋体" w:eastAsia="宋体" w:hAnsi="宋体" w:cs="宋体" w:hint="eastAsia"/>
          <w:sz w:val="28"/>
          <w:szCs w:val="28"/>
        </w:rPr>
        <w:t>教书育人模范</w:t>
      </w:r>
      <w:r w:rsidRPr="002844CF">
        <w:rPr>
          <w:rFonts w:ascii="宋体" w:eastAsia="宋体" w:hAnsi="宋体" w:cs="宋体" w:hint="eastAsia"/>
          <w:sz w:val="28"/>
          <w:szCs w:val="28"/>
        </w:rPr>
        <w:t>申报材料”命名。</w:t>
      </w:r>
    </w:p>
    <w:p w:rsidR="00C51EFA" w:rsidRDefault="002844CF">
      <w:pPr>
        <w:spacing w:line="580" w:lineRule="exac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二、报送时间及方式</w:t>
      </w:r>
    </w:p>
    <w:p w:rsidR="00C51EFA" w:rsidRDefault="002844CF" w:rsidP="002844CF">
      <w:pPr>
        <w:spacing w:line="5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请于</w:t>
      </w:r>
      <w:r>
        <w:rPr>
          <w:rFonts w:ascii="宋体" w:eastAsia="宋体" w:hAnsi="宋体" w:cs="宋体" w:hint="eastAsia"/>
          <w:sz w:val="28"/>
          <w:szCs w:val="28"/>
        </w:rPr>
        <w:t>2024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>8</w:t>
      </w: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>上午</w:t>
      </w:r>
      <w:r>
        <w:rPr>
          <w:rFonts w:ascii="宋体" w:eastAsia="宋体" w:hAnsi="宋体" w:cs="宋体" w:hint="eastAsia"/>
          <w:sz w:val="28"/>
          <w:szCs w:val="28"/>
        </w:rPr>
        <w:t>10</w:t>
      </w:r>
      <w:r>
        <w:rPr>
          <w:rFonts w:ascii="宋体" w:eastAsia="宋体" w:hAnsi="宋体" w:cs="宋体" w:hint="eastAsia"/>
          <w:sz w:val="28"/>
          <w:szCs w:val="28"/>
        </w:rPr>
        <w:t>时前将上述材料压缩成一个文件后，报送至电子邮箱：</w:t>
      </w:r>
      <w:r>
        <w:rPr>
          <w:rFonts w:ascii="宋体" w:eastAsia="宋体" w:hAnsi="宋体" w:cs="宋体" w:hint="eastAsia"/>
          <w:sz w:val="28"/>
          <w:szCs w:val="28"/>
        </w:rPr>
        <w:t>lnpcrsc@lnpc.edu.cn</w:t>
      </w:r>
      <w:r>
        <w:rPr>
          <w:rFonts w:ascii="宋体" w:eastAsia="宋体" w:hAnsi="宋体" w:cs="宋体" w:hint="eastAsia"/>
          <w:sz w:val="28"/>
          <w:szCs w:val="28"/>
        </w:rPr>
        <w:t>，逾期未报送的不予接收。</w:t>
      </w:r>
      <w:bookmarkStart w:id="0" w:name="_GoBack"/>
      <w:bookmarkEnd w:id="0"/>
    </w:p>
    <w:sectPr w:rsidR="00C5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21EC513-E4B7-487E-827A-002EE9882DE4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31B91862-3625-4AF6-8F14-D774644EAA2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Y2YzYThlOTVhZDk5ZmJhZTA2MDlmNzVlY2MwMjQifQ=="/>
  </w:docVars>
  <w:rsids>
    <w:rsidRoot w:val="00C51EFA"/>
    <w:rsid w:val="002844CF"/>
    <w:rsid w:val="00C51EFA"/>
    <w:rsid w:val="01CE6FC8"/>
    <w:rsid w:val="2D131ED1"/>
    <w:rsid w:val="2E3F2EDD"/>
    <w:rsid w:val="2F214C92"/>
    <w:rsid w:val="374C004E"/>
    <w:rsid w:val="39840050"/>
    <w:rsid w:val="3FB55CF8"/>
    <w:rsid w:val="4F5072E5"/>
    <w:rsid w:val="62F26891"/>
    <w:rsid w:val="63777E46"/>
    <w:rsid w:val="6E640FF9"/>
    <w:rsid w:val="77B71A8D"/>
    <w:rsid w:val="7CE5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2022-05-29T09:53:00Z</dcterms:created>
  <dcterms:modified xsi:type="dcterms:W3CDTF">2024-04-03T04:11:00Z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B7738CC32D274985BB478F0EA21DFAA3</vt:lpwstr>
  </property>
</Properties>
</file>