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7C" w:rsidRPr="00007AA9" w:rsidRDefault="00007AA9" w:rsidP="00643D03">
      <w:pPr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r w:rsidRPr="00007AA9">
        <w:rPr>
          <w:rFonts w:ascii="黑体" w:eastAsia="黑体" w:hAnsi="黑体" w:hint="eastAsia"/>
          <w:sz w:val="32"/>
          <w:szCs w:val="32"/>
        </w:rPr>
        <w:t>附件1</w:t>
      </w:r>
    </w:p>
    <w:p w:rsidR="00007AA9" w:rsidRPr="00007AA9" w:rsidRDefault="00007AA9" w:rsidP="00007AA9">
      <w:pPr>
        <w:spacing w:before="0" w:beforeAutospacing="0" w:after="0" w:afterAutospacing="0"/>
        <w:jc w:val="center"/>
        <w:rPr>
          <w:rFonts w:ascii="方正小标宋_GBK" w:eastAsia="方正小标宋_GBK"/>
          <w:sz w:val="44"/>
          <w:szCs w:val="44"/>
        </w:rPr>
      </w:pPr>
      <w:r w:rsidRPr="00007AA9">
        <w:rPr>
          <w:rFonts w:ascii="方正小标宋_GBK" w:eastAsia="方正小标宋_GBK" w:hint="eastAsia"/>
          <w:sz w:val="44"/>
          <w:szCs w:val="44"/>
        </w:rPr>
        <w:t>锦州市科技评审专家征集</w:t>
      </w:r>
      <w:r w:rsidR="007571AF">
        <w:rPr>
          <w:rFonts w:ascii="方正小标宋_GBK" w:eastAsia="方正小标宋_GBK" w:hint="eastAsia"/>
          <w:sz w:val="44"/>
          <w:szCs w:val="44"/>
        </w:rPr>
        <w:t>领域</w:t>
      </w:r>
      <w:r w:rsidRPr="00007AA9">
        <w:rPr>
          <w:rFonts w:ascii="方正小标宋_GBK" w:eastAsia="方正小标宋_GBK" w:hint="eastAsia"/>
          <w:sz w:val="44"/>
          <w:szCs w:val="44"/>
        </w:rPr>
        <w:t>分布表</w:t>
      </w:r>
    </w:p>
    <w:tbl>
      <w:tblPr>
        <w:tblStyle w:val="a5"/>
        <w:tblW w:w="8778" w:type="dxa"/>
        <w:tblLook w:val="04A0"/>
      </w:tblPr>
      <w:tblGrid>
        <w:gridCol w:w="1133"/>
        <w:gridCol w:w="1896"/>
        <w:gridCol w:w="3554"/>
        <w:gridCol w:w="2195"/>
      </w:tblGrid>
      <w:tr w:rsidR="00820197" w:rsidTr="00DD4588">
        <w:trPr>
          <w:trHeight w:val="657"/>
        </w:trPr>
        <w:tc>
          <w:tcPr>
            <w:tcW w:w="1133" w:type="dxa"/>
            <w:vAlign w:val="center"/>
          </w:tcPr>
          <w:p w:rsidR="00820197" w:rsidRPr="005D76A9" w:rsidRDefault="00A7464F" w:rsidP="00A7464F">
            <w:pPr>
              <w:spacing w:beforeAutospacing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76A9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896" w:type="dxa"/>
            <w:vAlign w:val="center"/>
          </w:tcPr>
          <w:p w:rsidR="00820197" w:rsidRPr="005D76A9" w:rsidRDefault="00A7464F" w:rsidP="00A7464F">
            <w:pPr>
              <w:spacing w:beforeAutospacing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76A9">
              <w:rPr>
                <w:rFonts w:ascii="黑体" w:eastAsia="黑体" w:hAnsi="黑体" w:hint="eastAsia"/>
                <w:sz w:val="24"/>
                <w:szCs w:val="24"/>
              </w:rPr>
              <w:t>专家类型</w:t>
            </w:r>
          </w:p>
        </w:tc>
        <w:tc>
          <w:tcPr>
            <w:tcW w:w="3554" w:type="dxa"/>
            <w:vAlign w:val="center"/>
          </w:tcPr>
          <w:p w:rsidR="00820197" w:rsidRPr="005D76A9" w:rsidRDefault="00A7464F" w:rsidP="00A7464F">
            <w:pPr>
              <w:spacing w:beforeAutospacing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76A9">
              <w:rPr>
                <w:rFonts w:ascii="黑体" w:eastAsia="黑体" w:hAnsi="黑体" w:hint="eastAsia"/>
                <w:sz w:val="24"/>
                <w:szCs w:val="24"/>
              </w:rPr>
              <w:t>技术领域</w:t>
            </w:r>
          </w:p>
        </w:tc>
        <w:tc>
          <w:tcPr>
            <w:tcW w:w="2195" w:type="dxa"/>
            <w:vAlign w:val="center"/>
          </w:tcPr>
          <w:p w:rsidR="00820197" w:rsidRPr="005D76A9" w:rsidRDefault="00A7464F" w:rsidP="005C6D99">
            <w:pPr>
              <w:spacing w:beforeAutospacing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76A9">
              <w:rPr>
                <w:rFonts w:ascii="黑体" w:eastAsia="黑体" w:hAnsi="黑体" w:hint="eastAsia"/>
                <w:sz w:val="24"/>
                <w:szCs w:val="24"/>
              </w:rPr>
              <w:t>征集</w:t>
            </w:r>
            <w:r w:rsidR="005C6D99" w:rsidRPr="005D76A9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  <w:r w:rsidRPr="005D76A9">
              <w:rPr>
                <w:rFonts w:ascii="黑体" w:eastAsia="黑体" w:hAnsi="黑体" w:hint="eastAsia"/>
                <w:sz w:val="24"/>
                <w:szCs w:val="24"/>
              </w:rPr>
              <w:t>（名）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技术类</w:t>
            </w: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先进装备制造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新材料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电子信息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生物与医药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资源与环境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新能源与节能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农业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社会事业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F1628C" w:rsidTr="00284F6D">
        <w:trPr>
          <w:trHeight w:val="657"/>
        </w:trPr>
        <w:tc>
          <w:tcPr>
            <w:tcW w:w="1133" w:type="dxa"/>
            <w:vAlign w:val="center"/>
          </w:tcPr>
          <w:p w:rsidR="00F1628C" w:rsidRPr="00B15B4A" w:rsidRDefault="00F1628C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F1628C" w:rsidRPr="005D76A9" w:rsidRDefault="00F1628C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Ansi="Calibri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2195" w:type="dxa"/>
            <w:vAlign w:val="center"/>
          </w:tcPr>
          <w:p w:rsidR="00F1628C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4822FD" w:rsidTr="00284F6D">
        <w:trPr>
          <w:trHeight w:val="657"/>
        </w:trPr>
        <w:tc>
          <w:tcPr>
            <w:tcW w:w="1133" w:type="dxa"/>
            <w:vAlign w:val="center"/>
          </w:tcPr>
          <w:p w:rsidR="004822FD" w:rsidRPr="00B15B4A" w:rsidRDefault="004822FD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4822FD" w:rsidRPr="005D76A9" w:rsidRDefault="004822FD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管理类</w:t>
            </w:r>
          </w:p>
        </w:tc>
        <w:tc>
          <w:tcPr>
            <w:tcW w:w="3554" w:type="dxa"/>
            <w:vAlign w:val="center"/>
          </w:tcPr>
          <w:p w:rsidR="004822FD" w:rsidRPr="005D76A9" w:rsidRDefault="002121DE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科技</w:t>
            </w:r>
            <w:r w:rsidR="004822FD" w:rsidRPr="005D76A9">
              <w:rPr>
                <w:rFonts w:ascii="仿宋_GB2312" w:eastAsia="仿宋_GB2312" w:hint="eastAsia"/>
                <w:sz w:val="24"/>
                <w:szCs w:val="24"/>
              </w:rPr>
              <w:t>管理</w:t>
            </w:r>
          </w:p>
        </w:tc>
        <w:tc>
          <w:tcPr>
            <w:tcW w:w="2195" w:type="dxa"/>
            <w:vAlign w:val="center"/>
          </w:tcPr>
          <w:p w:rsidR="004822FD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4822FD" w:rsidTr="00284F6D">
        <w:trPr>
          <w:trHeight w:val="657"/>
        </w:trPr>
        <w:tc>
          <w:tcPr>
            <w:tcW w:w="1133" w:type="dxa"/>
            <w:vAlign w:val="center"/>
          </w:tcPr>
          <w:p w:rsidR="004822FD" w:rsidRPr="00B15B4A" w:rsidRDefault="004822FD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4822FD" w:rsidRPr="005D76A9" w:rsidRDefault="004822FD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4822FD" w:rsidRPr="005D76A9" w:rsidRDefault="004822FD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2195" w:type="dxa"/>
            <w:vAlign w:val="center"/>
          </w:tcPr>
          <w:p w:rsidR="004822FD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2121DE" w:rsidTr="00284F6D">
        <w:trPr>
          <w:trHeight w:val="657"/>
        </w:trPr>
        <w:tc>
          <w:tcPr>
            <w:tcW w:w="1133" w:type="dxa"/>
            <w:vAlign w:val="center"/>
          </w:tcPr>
          <w:p w:rsidR="002121DE" w:rsidRPr="00B15B4A" w:rsidRDefault="002121DE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2121DE" w:rsidRPr="005D76A9" w:rsidRDefault="002121DE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财务类</w:t>
            </w:r>
          </w:p>
        </w:tc>
        <w:tc>
          <w:tcPr>
            <w:tcW w:w="3554" w:type="dxa"/>
            <w:vAlign w:val="center"/>
          </w:tcPr>
          <w:p w:rsidR="002121DE" w:rsidRPr="005D76A9" w:rsidRDefault="002121DE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企业财务</w:t>
            </w:r>
          </w:p>
        </w:tc>
        <w:tc>
          <w:tcPr>
            <w:tcW w:w="2195" w:type="dxa"/>
            <w:vAlign w:val="center"/>
          </w:tcPr>
          <w:p w:rsidR="002121DE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2121DE" w:rsidTr="00284F6D">
        <w:trPr>
          <w:trHeight w:val="657"/>
        </w:trPr>
        <w:tc>
          <w:tcPr>
            <w:tcW w:w="1133" w:type="dxa"/>
            <w:vAlign w:val="center"/>
          </w:tcPr>
          <w:p w:rsidR="002121DE" w:rsidRPr="00B15B4A" w:rsidRDefault="002121DE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2121DE" w:rsidRPr="005D76A9" w:rsidRDefault="002121DE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2121DE" w:rsidRPr="005D76A9" w:rsidRDefault="002121DE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2195" w:type="dxa"/>
            <w:vAlign w:val="center"/>
          </w:tcPr>
          <w:p w:rsidR="002121DE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9870C1" w:rsidTr="00284F6D">
        <w:trPr>
          <w:trHeight w:val="657"/>
        </w:trPr>
        <w:tc>
          <w:tcPr>
            <w:tcW w:w="1133" w:type="dxa"/>
            <w:vAlign w:val="center"/>
          </w:tcPr>
          <w:p w:rsidR="009870C1" w:rsidRPr="00B15B4A" w:rsidRDefault="009870C1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9870C1" w:rsidRPr="005D76A9" w:rsidRDefault="009870C1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法律类</w:t>
            </w:r>
          </w:p>
        </w:tc>
        <w:tc>
          <w:tcPr>
            <w:tcW w:w="3554" w:type="dxa"/>
            <w:vAlign w:val="center"/>
          </w:tcPr>
          <w:p w:rsidR="009870C1" w:rsidRPr="005D76A9" w:rsidRDefault="009870C1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经济</w:t>
            </w:r>
          </w:p>
        </w:tc>
        <w:tc>
          <w:tcPr>
            <w:tcW w:w="2195" w:type="dxa"/>
            <w:vAlign w:val="center"/>
          </w:tcPr>
          <w:p w:rsidR="009870C1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9870C1" w:rsidTr="00284F6D">
        <w:trPr>
          <w:trHeight w:val="657"/>
        </w:trPr>
        <w:tc>
          <w:tcPr>
            <w:tcW w:w="1133" w:type="dxa"/>
            <w:vAlign w:val="center"/>
          </w:tcPr>
          <w:p w:rsidR="009870C1" w:rsidRPr="00B15B4A" w:rsidRDefault="009870C1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9870C1" w:rsidRPr="005D76A9" w:rsidRDefault="009870C1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9870C1" w:rsidRPr="005D76A9" w:rsidRDefault="009870C1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2195" w:type="dxa"/>
            <w:vAlign w:val="center"/>
          </w:tcPr>
          <w:p w:rsidR="009870C1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BD0308" w:rsidTr="00284F6D">
        <w:trPr>
          <w:trHeight w:val="657"/>
        </w:trPr>
        <w:tc>
          <w:tcPr>
            <w:tcW w:w="1133" w:type="dxa"/>
            <w:vAlign w:val="center"/>
          </w:tcPr>
          <w:p w:rsidR="00BD0308" w:rsidRPr="00B15B4A" w:rsidRDefault="00BD0308" w:rsidP="00284F6D">
            <w:pPr>
              <w:pStyle w:val="a6"/>
              <w:numPr>
                <w:ilvl w:val="0"/>
                <w:numId w:val="1"/>
              </w:numPr>
              <w:spacing w:beforeAutospacing="0" w:afterAutospacing="0"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308" w:rsidRPr="005D76A9" w:rsidRDefault="009870C1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A9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3554" w:type="dxa"/>
            <w:vAlign w:val="center"/>
          </w:tcPr>
          <w:p w:rsidR="00BD0308" w:rsidRPr="005D76A9" w:rsidRDefault="006F126A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:rsidR="00BD0308" w:rsidRPr="005D76A9" w:rsidRDefault="00C92493" w:rsidP="00A7464F">
            <w:pPr>
              <w:spacing w:beforeAutospacing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</w:tbl>
    <w:p w:rsidR="00007AA9" w:rsidRDefault="00007AA9" w:rsidP="00643D03">
      <w:pPr>
        <w:spacing w:before="0" w:beforeAutospacing="0" w:after="0" w:afterAutospacing="0"/>
      </w:pPr>
    </w:p>
    <w:sectPr w:rsidR="00007AA9" w:rsidSect="0024532F">
      <w:pgSz w:w="11907" w:h="16840" w:code="9"/>
      <w:pgMar w:top="1440" w:right="1797" w:bottom="1440" w:left="1797" w:header="851" w:footer="992" w:gutter="0"/>
      <w:cols w:space="425"/>
      <w:docGrid w:type="lines" w:linePitch="317" w:charSpace="421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3F" w:rsidRDefault="003F573F" w:rsidP="000C30D6">
      <w:pPr>
        <w:spacing w:before="0" w:after="0"/>
      </w:pPr>
      <w:r>
        <w:separator/>
      </w:r>
    </w:p>
  </w:endnote>
  <w:endnote w:type="continuationSeparator" w:id="0">
    <w:p w:rsidR="003F573F" w:rsidRDefault="003F573F" w:rsidP="000C30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3F" w:rsidRDefault="003F573F" w:rsidP="000C30D6">
      <w:pPr>
        <w:spacing w:before="0" w:after="0"/>
      </w:pPr>
      <w:r>
        <w:separator/>
      </w:r>
    </w:p>
  </w:footnote>
  <w:footnote w:type="continuationSeparator" w:id="0">
    <w:p w:rsidR="003F573F" w:rsidRDefault="003F573F" w:rsidP="000C30D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529D"/>
    <w:multiLevelType w:val="hybridMultilevel"/>
    <w:tmpl w:val="564C3A90"/>
    <w:lvl w:ilvl="0" w:tplc="1CA0784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208"/>
  <w:drawingGridVerticalSpacing w:val="317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0D6"/>
    <w:rsid w:val="00007AA9"/>
    <w:rsid w:val="000C30D6"/>
    <w:rsid w:val="00112895"/>
    <w:rsid w:val="001E619D"/>
    <w:rsid w:val="001F42BA"/>
    <w:rsid w:val="002121DE"/>
    <w:rsid w:val="0024532F"/>
    <w:rsid w:val="00284F6D"/>
    <w:rsid w:val="002C5BF1"/>
    <w:rsid w:val="003013D4"/>
    <w:rsid w:val="00373E37"/>
    <w:rsid w:val="003C216D"/>
    <w:rsid w:val="003E1937"/>
    <w:rsid w:val="003F573F"/>
    <w:rsid w:val="00423A0C"/>
    <w:rsid w:val="00427D06"/>
    <w:rsid w:val="004822FD"/>
    <w:rsid w:val="004B1F13"/>
    <w:rsid w:val="005C6D99"/>
    <w:rsid w:val="005D76A9"/>
    <w:rsid w:val="006024CA"/>
    <w:rsid w:val="00612BB7"/>
    <w:rsid w:val="00643D03"/>
    <w:rsid w:val="00645574"/>
    <w:rsid w:val="006F126A"/>
    <w:rsid w:val="007571AF"/>
    <w:rsid w:val="00820197"/>
    <w:rsid w:val="00827D96"/>
    <w:rsid w:val="009870C1"/>
    <w:rsid w:val="00A079C5"/>
    <w:rsid w:val="00A575BA"/>
    <w:rsid w:val="00A7464F"/>
    <w:rsid w:val="00B15B4A"/>
    <w:rsid w:val="00B44E6B"/>
    <w:rsid w:val="00B51F29"/>
    <w:rsid w:val="00B77A7C"/>
    <w:rsid w:val="00B86EB8"/>
    <w:rsid w:val="00BD0308"/>
    <w:rsid w:val="00C92493"/>
    <w:rsid w:val="00D82D89"/>
    <w:rsid w:val="00DD4588"/>
    <w:rsid w:val="00ED6254"/>
    <w:rsid w:val="00F1628C"/>
    <w:rsid w:val="00F7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0D6"/>
    <w:rPr>
      <w:sz w:val="18"/>
      <w:szCs w:val="18"/>
    </w:rPr>
  </w:style>
  <w:style w:type="table" w:styleId="a5">
    <w:name w:val="Table Grid"/>
    <w:basedOn w:val="a1"/>
    <w:uiPriority w:val="59"/>
    <w:rsid w:val="0082019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5B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31036-5896-4C11-BB06-25AA6153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cp:lastPrinted>2019-02-18T01:28:00Z</cp:lastPrinted>
  <dcterms:created xsi:type="dcterms:W3CDTF">2019-02-18T00:55:00Z</dcterms:created>
  <dcterms:modified xsi:type="dcterms:W3CDTF">2019-02-20T06:05:00Z</dcterms:modified>
</cp:coreProperties>
</file>